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86E59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  <w:sz w:val="32"/>
        </w:rPr>
        <w:t>COMANDOS DE AYUDA DISKPART:</w:t>
      </w:r>
    </w:p>
    <w:p w14:paraId="04AE5228" w14:textId="77777777" w:rsidR="00AD1DB8" w:rsidRDefault="00AD1DB8">
      <w:pPr>
        <w:spacing w:after="200" w:line="276" w:lineRule="auto"/>
        <w:rPr>
          <w:rFonts w:ascii="Calibri" w:eastAsia="Calibri" w:hAnsi="Calibri" w:cs="Calibri"/>
        </w:rPr>
      </w:pPr>
    </w:p>
    <w:p w14:paraId="2E928BE5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     - Marcar la partición seleccionada como partición activa.</w:t>
      </w:r>
    </w:p>
    <w:p w14:paraId="470D8EFB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        - Agregar un reflejo de volumen.</w:t>
      </w:r>
    </w:p>
    <w:p w14:paraId="6E331543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      - Asignar una letra de unidad o punto de montaje al volumen</w:t>
      </w:r>
    </w:p>
    <w:p w14:paraId="38C3A2A0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seleccionado.</w:t>
      </w:r>
    </w:p>
    <w:p w14:paraId="4442B48F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ATTRIBUTES  - Manipular los atributos de volumen o disco.</w:t>
      </w:r>
    </w:p>
    <w:p w14:paraId="4E15A305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ATTACH      - Expone un archivo de disco virtual.</w:t>
      </w:r>
    </w:p>
    <w:p w14:paraId="2F1BE530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AUTOMOUNT   - Habilitar y deshabilitar el montaj</w:t>
      </w:r>
      <w:r>
        <w:rPr>
          <w:rFonts w:ascii="Calibri" w:eastAsia="Calibri" w:hAnsi="Calibri" w:cs="Calibri"/>
        </w:rPr>
        <w:t>e automático de los volúmenes básicos.</w:t>
      </w:r>
    </w:p>
    <w:p w14:paraId="5C342B44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       - Separar un conjunto de reflejos.</w:t>
      </w:r>
    </w:p>
    <w:p w14:paraId="586CBED2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CLEAN       - Borra la información de configuración, o toda la información del</w:t>
      </w:r>
    </w:p>
    <w:p w14:paraId="5EE16670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disco.</w:t>
      </w:r>
    </w:p>
    <w:p w14:paraId="0823C2F6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COMPACT     - Intenta reducir el tamaño físico del archivo.</w:t>
      </w:r>
    </w:p>
    <w:p w14:paraId="5EFB1CE6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CONVERT   </w:t>
      </w:r>
      <w:r>
        <w:rPr>
          <w:rFonts w:ascii="Calibri" w:eastAsia="Calibri" w:hAnsi="Calibri" w:cs="Calibri"/>
        </w:rPr>
        <w:t xml:space="preserve">  - Hacer conversiones entre formatos de disco diferentes.</w:t>
      </w:r>
    </w:p>
    <w:p w14:paraId="629092F9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     - Crear un volumen, una partición o un disco virtual.</w:t>
      </w:r>
    </w:p>
    <w:p w14:paraId="5F63381E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     - Eliminar un objeto.</w:t>
      </w:r>
    </w:p>
    <w:p w14:paraId="7C6CB2AF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DETAIL      - Proporcionar detalles sobre un objeto.</w:t>
      </w:r>
    </w:p>
    <w:p w14:paraId="710FD0F8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DETACH      - Oculta un archivo de disco vir</w:t>
      </w:r>
      <w:r>
        <w:rPr>
          <w:rFonts w:ascii="Calibri" w:eastAsia="Calibri" w:hAnsi="Calibri" w:cs="Calibri"/>
        </w:rPr>
        <w:t>tual.</w:t>
      </w:r>
    </w:p>
    <w:p w14:paraId="06D09B6E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        - Salir de DiskPart.</w:t>
      </w:r>
    </w:p>
    <w:p w14:paraId="0BE77CA4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EXTEND      - Extender un volumen.</w:t>
      </w:r>
    </w:p>
    <w:p w14:paraId="4AA56376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EXPAND      - Expande el tamaño máximo disponible en un disco virtual.</w:t>
      </w:r>
    </w:p>
    <w:p w14:paraId="45E5956F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FILESYSTEMS - Mostrar sistemas de archivos actuales y compatibles del volumen.</w:t>
      </w:r>
    </w:p>
    <w:p w14:paraId="13A2AEED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      - Formatear el volum</w:t>
      </w:r>
      <w:r>
        <w:rPr>
          <w:rFonts w:ascii="Calibri" w:eastAsia="Calibri" w:hAnsi="Calibri" w:cs="Calibri"/>
        </w:rPr>
        <w:t>en o partición.</w:t>
      </w:r>
    </w:p>
    <w:p w14:paraId="631D6747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GPT         - Asignar atributos a la partición GPT seleccionada.</w:t>
      </w:r>
    </w:p>
    <w:p w14:paraId="7A0FFCEF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        - Mostrar una lista de comandos.</w:t>
      </w:r>
    </w:p>
    <w:p w14:paraId="52675D7A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     - Importar un grupo de disco.</w:t>
      </w:r>
    </w:p>
    <w:p w14:paraId="6279E683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INACTIVE    - Marcar la partición seleccionada como inactiva.</w:t>
      </w:r>
    </w:p>
    <w:p w14:paraId="798D1D95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LIST        - Mostrar una </w:t>
      </w:r>
      <w:r>
        <w:rPr>
          <w:rFonts w:ascii="Calibri" w:eastAsia="Calibri" w:hAnsi="Calibri" w:cs="Calibri"/>
        </w:rPr>
        <w:t>lista de objetos.</w:t>
      </w:r>
    </w:p>
    <w:p w14:paraId="35B4CFD8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MERGE       - Combina un disco secundario con sus discos principales.</w:t>
      </w:r>
    </w:p>
    <w:p w14:paraId="74966EE7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      - Poner en línea un objeto marcado actualmente como sin conexión.</w:t>
      </w:r>
    </w:p>
    <w:p w14:paraId="4A29812A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    - Desconectar un objeto marcado actualmente como en línea.</w:t>
      </w:r>
    </w:p>
    <w:p w14:paraId="354CFBCE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RECOVER     - Actualiza el estado de todos los discos del paquete seleccionado.</w:t>
      </w:r>
    </w:p>
    <w:p w14:paraId="6564D59E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Intenta la recuperación en los discos del paquete no válido y</w:t>
      </w:r>
    </w:p>
    <w:p w14:paraId="6863E8AF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resincroniza lo</w:t>
      </w:r>
      <w:r>
        <w:rPr>
          <w:rFonts w:ascii="Calibri" w:eastAsia="Calibri" w:hAnsi="Calibri" w:cs="Calibri"/>
        </w:rPr>
        <w:t>s volúmenes reflejados y RAID5 con datos de</w:t>
      </w:r>
    </w:p>
    <w:p w14:paraId="5BE27D0E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paridad o complejo obsoletos.</w:t>
      </w:r>
    </w:p>
    <w:p w14:paraId="1AE4691D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         - No hace nada. Usado para comentar scripts.</w:t>
      </w:r>
    </w:p>
    <w:p w14:paraId="47A14E02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      - Quitar una letra de unidad o asignación de punto de montaje.</w:t>
      </w:r>
    </w:p>
    <w:p w14:paraId="123A7FB7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REPAIR      - Reparar un volumen RAI</w:t>
      </w:r>
      <w:r>
        <w:rPr>
          <w:rFonts w:ascii="Calibri" w:eastAsia="Calibri" w:hAnsi="Calibri" w:cs="Calibri"/>
        </w:rPr>
        <w:t>D-5 con un miembro con errores.</w:t>
      </w:r>
    </w:p>
    <w:p w14:paraId="694252EA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RESCAN      - Reexaminar disco para buscar discos y volúmenes.</w:t>
      </w:r>
    </w:p>
    <w:p w14:paraId="3073C721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RETAIN      - Establecer una partición retenida en un volumen simple.</w:t>
      </w:r>
    </w:p>
    <w:p w14:paraId="64AB1AF2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SAN         - Mostrar o establecer la directiva SAN para el SO arrancado</w:t>
      </w:r>
    </w:p>
    <w:p w14:paraId="1335AD94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actualmente.</w:t>
      </w:r>
    </w:p>
    <w:p w14:paraId="0D50BD51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     - Cambiar el foco a un objeto.</w:t>
      </w:r>
    </w:p>
    <w:p w14:paraId="6D7B88E4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SETID       - Cambiar el tipo de partición.</w:t>
      </w:r>
    </w:p>
    <w:p w14:paraId="373F8312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SHRINK      - Reducir el tamaño del volumen seleccionado.</w:t>
      </w:r>
    </w:p>
    <w:p w14:paraId="1A942747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UNIQUEID   </w:t>
      </w:r>
      <w:r>
        <w:rPr>
          <w:rFonts w:ascii="Calibri" w:eastAsia="Calibri" w:hAnsi="Calibri" w:cs="Calibri"/>
        </w:rPr>
        <w:t xml:space="preserve"> - Muestra o establece el identificador de tabla de particiones</w:t>
      </w:r>
    </w:p>
    <w:p w14:paraId="40B38B2F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GUID (GPT) o la firma de registro de arranque maestro (MBR)</w:t>
      </w:r>
    </w:p>
    <w:p w14:paraId="42EF7359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un disco.</w:t>
      </w:r>
    </w:p>
    <w:p w14:paraId="7728FF09" w14:textId="77777777" w:rsidR="00AD1DB8" w:rsidRDefault="00AD1DB8">
      <w:pPr>
        <w:spacing w:after="200" w:line="276" w:lineRule="auto"/>
        <w:rPr>
          <w:rFonts w:ascii="Calibri" w:eastAsia="Calibri" w:hAnsi="Calibri" w:cs="Calibri"/>
        </w:rPr>
      </w:pPr>
    </w:p>
    <w:p w14:paraId="7ACCF713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Ver los discos que tengo conectados mediante la orden LIST. Se abrirá una ventana con los comandos que la función l</w:t>
      </w:r>
      <w:r>
        <w:rPr>
          <w:rFonts w:ascii="Calibri" w:eastAsia="Calibri" w:hAnsi="Calibri" w:cs="Calibri"/>
        </w:rPr>
        <w:t>ist tiene disponibles.</w:t>
      </w:r>
    </w:p>
    <w:p w14:paraId="242F8904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2654" w14:anchorId="5B927EA2">
          <v:rect id="rectole0000000000" o:spid="_x0000_i1025" style="width:415.5pt;height:132.75pt" o:ole="" o:preferrelative="t" stroked="f">
            <v:imagedata r:id="rId4" o:title=""/>
          </v:rect>
          <o:OLEObject Type="Embed" ProgID="StaticMetafile" ShapeID="rectole0000000000" DrawAspect="Content" ObjectID="_1644337766" r:id="rId5"/>
        </w:object>
      </w:r>
    </w:p>
    <w:p w14:paraId="4EA834B2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B.1) Ejecuto </w:t>
      </w:r>
      <w:r w:rsidRPr="00A666F1">
        <w:rPr>
          <w:rFonts w:ascii="Calibri" w:eastAsia="Calibri" w:hAnsi="Calibri" w:cs="Calibri"/>
          <w:b/>
          <w:bCs/>
          <w:u w:val="single"/>
        </w:rPr>
        <w:t>LIST DISK</w:t>
      </w:r>
      <w:r>
        <w:rPr>
          <w:rFonts w:ascii="Calibri" w:eastAsia="Calibri" w:hAnsi="Calibri" w:cs="Calibri"/>
        </w:rPr>
        <w:t>. Se mostrarán los discos de los que dispone el equipo. (No puedo visualizar una partición si previamente no he seleccionado el disco de trabajo)</w:t>
      </w:r>
    </w:p>
    <w:p w14:paraId="25FA6D21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2654" w14:anchorId="1E10F1DB">
          <v:rect id="rectole0000000001" o:spid="_x0000_i1026" style="width:415.5pt;height:132.75pt" o:ole="" o:preferrelative="t" stroked="f">
            <v:imagedata r:id="rId4" o:title=""/>
          </v:rect>
          <o:OLEObject Type="Embed" ProgID="StaticMetafile" ShapeID="rectole0000000001" DrawAspect="Content" ObjectID="_1644337767" r:id="rId6"/>
        </w:object>
      </w:r>
    </w:p>
    <w:p w14:paraId="13394403" w14:textId="3EA89F3E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visual</w:t>
      </w:r>
      <w:r>
        <w:rPr>
          <w:rFonts w:ascii="Calibri" w:eastAsia="Calibri" w:hAnsi="Calibri" w:cs="Calibri"/>
        </w:rPr>
        <w:t xml:space="preserve">izar las particiones debo seleccionar el disco y </w:t>
      </w:r>
      <w:r>
        <w:rPr>
          <w:rFonts w:ascii="Calibri" w:eastAsia="Calibri" w:hAnsi="Calibri" w:cs="Calibri"/>
        </w:rPr>
        <w:t>ejecutar el comando LIST PARTITION.</w:t>
      </w:r>
    </w:p>
    <w:p w14:paraId="16F2E356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Ej: Cuando no selecciono un disco</w:t>
      </w:r>
    </w:p>
    <w:p w14:paraId="7F080F37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7829" w:dyaOrig="2085" w14:anchorId="0B1B32B5">
          <v:rect id="rectole0000000002" o:spid="_x0000_i1027" style="width:391.5pt;height:104.25pt" o:ole="" o:preferrelative="t" stroked="f">
            <v:imagedata r:id="rId7" o:title=""/>
          </v:rect>
          <o:OLEObject Type="Embed" ProgID="StaticMetafile" ShapeID="rectole0000000002" DrawAspect="Content" ObjectID="_1644337768" r:id="rId8"/>
        </w:object>
      </w:r>
    </w:p>
    <w:p w14:paraId="733C9AED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Seleccionar un disco: Mediante la función select elegiremos el disco 2 (10 GB de partición, 10 GB disponibles). (</w:t>
      </w:r>
      <w:r>
        <w:rPr>
          <w:rFonts w:ascii="Calibri" w:eastAsia="Calibri" w:hAnsi="Calibri" w:cs="Calibri"/>
          <w:b/>
        </w:rPr>
        <w:t>los discos en windows se numeran del 0 en adelante, las particiones del 1 en adelante</w:t>
      </w:r>
      <w:r>
        <w:rPr>
          <w:rFonts w:ascii="Calibri" w:eastAsia="Calibri" w:hAnsi="Calibri" w:cs="Calibri"/>
        </w:rPr>
        <w:t>)</w:t>
      </w:r>
    </w:p>
    <w:p w14:paraId="7710704D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2729" w14:anchorId="2D74FC8F">
          <v:rect id="rectole0000000003" o:spid="_x0000_i1028" style="width:415.5pt;height:136.5pt" o:ole="" o:preferrelative="t" stroked="f">
            <v:imagedata r:id="rId9" o:title=""/>
          </v:rect>
          <o:OLEObject Type="Embed" ProgID="StaticMetafile" ShapeID="rectole0000000003" DrawAspect="Content" ObjectID="_1644337769" r:id="rId10"/>
        </w:object>
      </w:r>
    </w:p>
    <w:p w14:paraId="4CB14411" w14:textId="77777777" w:rsidR="00AD1DB8" w:rsidRDefault="000B5F8C">
      <w:pPr>
        <w:spacing w:after="200" w:line="276" w:lineRule="auto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lastRenderedPageBreak/>
        <w:t>SELECT DISK 2</w:t>
      </w:r>
    </w:p>
    <w:p w14:paraId="478D1106" w14:textId="77777777" w:rsidR="00AD1DB8" w:rsidRDefault="00AD1DB8">
      <w:pPr>
        <w:spacing w:after="200" w:line="276" w:lineRule="auto"/>
        <w:rPr>
          <w:rFonts w:ascii="Calibri" w:eastAsia="Calibri" w:hAnsi="Calibri" w:cs="Calibri"/>
          <w:color w:val="0000FF"/>
        </w:rPr>
      </w:pPr>
    </w:p>
    <w:p w14:paraId="09D2ECA6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Mostrar particiones: LIST PARTITION (DISCO 2)</w:t>
      </w:r>
    </w:p>
    <w:p w14:paraId="7BCD4B22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5880" w:dyaOrig="824" w14:anchorId="7C09B344">
          <v:rect id="rectole0000000004" o:spid="_x0000_i1029" style="width:294pt;height:41.25pt" o:ole="" o:preferrelative="t" stroked="f">
            <v:imagedata r:id="rId11" o:title=""/>
          </v:rect>
          <o:OLEObject Type="Embed" ProgID="StaticMetafile" ShapeID="rectole0000000004" DrawAspect="Content" ObjectID="_1644337770" r:id="rId12"/>
        </w:object>
      </w:r>
    </w:p>
    <w:p w14:paraId="0DC8455A" w14:textId="77777777" w:rsidR="00AD1DB8" w:rsidRDefault="00AD1DB8">
      <w:pPr>
        <w:spacing w:after="200" w:line="276" w:lineRule="auto"/>
        <w:rPr>
          <w:rFonts w:ascii="Calibri" w:eastAsia="Calibri" w:hAnsi="Calibri" w:cs="Calibri"/>
        </w:rPr>
      </w:pPr>
    </w:p>
    <w:p w14:paraId="571933AF" w14:textId="77777777" w:rsidR="00AD1DB8" w:rsidRDefault="00AD1DB8">
      <w:pPr>
        <w:spacing w:after="200" w:line="276" w:lineRule="auto"/>
        <w:rPr>
          <w:rFonts w:ascii="Calibri" w:eastAsia="Calibri" w:hAnsi="Calibri" w:cs="Calibri"/>
        </w:rPr>
      </w:pPr>
    </w:p>
    <w:p w14:paraId="7CE09DEE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DISK 3 + LIST PARTITION</w:t>
      </w:r>
    </w:p>
    <w:p w14:paraId="5017C01A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7815" w:dyaOrig="2910" w14:anchorId="1B2F362F">
          <v:rect id="rectole0000000005" o:spid="_x0000_i1030" style="width:390.75pt;height:145.5pt" o:ole="" o:preferrelative="t" stroked="f">
            <v:imagedata r:id="rId13" o:title=""/>
          </v:rect>
          <o:OLEObject Type="Embed" ProgID="StaticMetafile" ShapeID="rectole0000000005" DrawAspect="Content" ObjectID="_1644337771" r:id="rId14"/>
        </w:object>
      </w:r>
    </w:p>
    <w:p w14:paraId="3A317D0A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LIST VOLUME (MUESTRA TODOS LOS VOLÚMENES DE TODOS LOS DISCOS, INDEPENDIENTEMENTE DE HABERLOS SELECCIONADO O NO).</w:t>
      </w:r>
    </w:p>
    <w:p w14:paraId="1796A913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4635" w14:anchorId="7D3E73ED">
          <v:rect id="rectole0000000006" o:spid="_x0000_i1031" style="width:415.5pt;height:231.75pt" o:ole="" o:preferrelative="t" stroked="f">
            <v:imagedata r:id="rId15" o:title=""/>
          </v:rect>
          <o:OLEObject Type="Embed" ProgID="StaticMetafile" ShapeID="rectole0000000006" DrawAspect="Content" ObjectID="_1644337772" r:id="rId16"/>
        </w:object>
      </w:r>
    </w:p>
    <w:p w14:paraId="09E0F979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0 --&gt; VBox_GAs_5 CDFS:  LECTOR DE DISCOS</w:t>
      </w:r>
    </w:p>
    <w:p w14:paraId="16CF59F2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19 --&gt; Reservado NFTF: GESTOR DE ARRANQUE</w:t>
      </w:r>
    </w:p>
    <w:p w14:paraId="2BBA5B3A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La controladora SAS es prioritaria a SATA, por eso se listan los volúmenes antes. Aunque esta última tenga el sistema operativo</w:t>
      </w:r>
    </w:p>
    <w:p w14:paraId="274A9065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VER LOS DISCOS VIRTU</w:t>
      </w:r>
      <w:r>
        <w:rPr>
          <w:rFonts w:ascii="Calibri" w:eastAsia="Calibri" w:hAnsi="Calibri" w:cs="Calibri"/>
        </w:rPr>
        <w:t>ALES (DISCOS VINCULADOS A UNA CARPETA POR OCUPACIÓN DE TODAS LAS LETRAS): LIST VDISK.</w:t>
      </w:r>
    </w:p>
    <w:p w14:paraId="729241BD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object w:dxaOrig="5295" w:dyaOrig="1604" w14:anchorId="5FF2368B">
          <v:rect id="rectole0000000007" o:spid="_x0000_i1032" style="width:264.75pt;height:80.25pt" o:ole="" o:preferrelative="t" stroked="f">
            <v:imagedata r:id="rId17" o:title=""/>
          </v:rect>
          <o:OLEObject Type="Embed" ProgID="StaticMetafile" ShapeID="rectole0000000007" DrawAspect="Content" ObjectID="_1644337773" r:id="rId18"/>
        </w:object>
      </w:r>
    </w:p>
    <w:p w14:paraId="6FF0E1B3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PASO 3: CREAR PARTICIONES PARA EL DISCO 2:</w:t>
      </w:r>
    </w:p>
    <w:p w14:paraId="070F7B8E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DISK 2</w:t>
      </w:r>
    </w:p>
    <w:p w14:paraId="78039CDF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PARTITION (ahora mismo inexistentes).</w:t>
      </w:r>
    </w:p>
    <w:p w14:paraId="3DA6103F" w14:textId="77777777" w:rsidR="00AD1DB8" w:rsidRDefault="00AD1DB8">
      <w:pPr>
        <w:spacing w:after="200" w:line="276" w:lineRule="auto"/>
        <w:rPr>
          <w:rFonts w:ascii="Calibri" w:eastAsia="Calibri" w:hAnsi="Calibri" w:cs="Calibri"/>
        </w:rPr>
      </w:pPr>
    </w:p>
    <w:p w14:paraId="26CA16D5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usaremos el comando create para ver las</w:t>
      </w:r>
      <w:r>
        <w:rPr>
          <w:rFonts w:ascii="Calibri" w:eastAsia="Calibri" w:hAnsi="Calibri" w:cs="Calibri"/>
        </w:rPr>
        <w:t xml:space="preserve"> funcionalidades de este.</w:t>
      </w:r>
    </w:p>
    <w:p w14:paraId="31DAA9F8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6075" w:dyaOrig="1995" w14:anchorId="6A235E9E">
          <v:rect id="rectole0000000008" o:spid="_x0000_i1033" style="width:303.75pt;height:99.75pt" o:ole="" o:preferrelative="t" stroked="f">
            <v:imagedata r:id="rId19" o:title=""/>
          </v:rect>
          <o:OLEObject Type="Embed" ProgID="StaticMetafile" ShapeID="rectole0000000008" DrawAspect="Content" ObjectID="_1644337774" r:id="rId20"/>
        </w:object>
      </w:r>
    </w:p>
    <w:p w14:paraId="2CB7589A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Crear particiones de disco: CREATE PARTITION</w:t>
      </w:r>
    </w:p>
    <w:p w14:paraId="10CEC6B1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7799" w:dyaOrig="2534" w14:anchorId="69F1B15B">
          <v:rect id="rectole0000000009" o:spid="_x0000_i1034" style="width:390pt;height:126.75pt" o:ole="" o:preferrelative="t" stroked="f">
            <v:imagedata r:id="rId21" o:title=""/>
          </v:rect>
          <o:OLEObject Type="Embed" ProgID="StaticMetafile" ShapeID="rectole0000000009" DrawAspect="Content" ObjectID="_1644337775" r:id="rId22"/>
        </w:object>
      </w:r>
    </w:p>
    <w:p w14:paraId="67A9375C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EFI: Nuevo sistema de arranque para los equipos modernos (sustituyendo a uefi)</w:t>
      </w:r>
    </w:p>
    <w:p w14:paraId="61BDB410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EXTENDED: Crea una partición extendida dentro de una partición lógica</w:t>
      </w:r>
    </w:p>
    <w:p w14:paraId="45B1BC61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LOGICAL: Crea una partición lógica</w:t>
      </w:r>
    </w:p>
    <w:p w14:paraId="4E94A4A9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MSR: Crea una partición reservada (Ej. disco de aranque)</w:t>
      </w:r>
    </w:p>
    <w:p w14:paraId="377DD5EA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PRIMARY: Crear partición primaria</w:t>
      </w:r>
    </w:p>
    <w:p w14:paraId="718448C6" w14:textId="77777777" w:rsidR="00AD1DB8" w:rsidRDefault="00AD1DB8">
      <w:pPr>
        <w:spacing w:after="200" w:line="276" w:lineRule="auto"/>
        <w:rPr>
          <w:rFonts w:ascii="Calibri" w:eastAsia="Calibri" w:hAnsi="Calibri" w:cs="Calibri"/>
        </w:rPr>
      </w:pPr>
    </w:p>
    <w:p w14:paraId="7AE8BACE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CREATE PARTITION PRIMARY</w:t>
      </w:r>
    </w:p>
    <w:p w14:paraId="4D5359CF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2385" w14:anchorId="782DE7B7">
          <v:rect id="rectole0000000010" o:spid="_x0000_i1035" style="width:415.5pt;height:119.25pt" o:ole="" o:preferrelative="t" stroked="f">
            <v:imagedata r:id="rId23" o:title=""/>
          </v:rect>
          <o:OLEObject Type="Embed" ProgID="StaticMetafile" ShapeID="rectole0000000010" DrawAspect="Content" ObjectID="_1644337776" r:id="rId24"/>
        </w:object>
      </w:r>
    </w:p>
    <w:p w14:paraId="11A94679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crea una partición de un tamaño de 9GB, debido a que el disco coge 8KB para el gestor MBR. La partición es</w:t>
      </w:r>
      <w:r>
        <w:rPr>
          <w:rFonts w:ascii="Calibri" w:eastAsia="Calibri" w:hAnsi="Calibri" w:cs="Calibri"/>
        </w:rPr>
        <w:t>tá seleccionada (tiene un *)</w:t>
      </w:r>
    </w:p>
    <w:p w14:paraId="2601557E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5) FORMATEAR LA PARTICIÓN.</w:t>
      </w:r>
    </w:p>
    <w:p w14:paraId="1C398BD5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Debemos seleccionar la partición (ya está seleccionada al ser la única)</w:t>
      </w:r>
    </w:p>
    <w:p w14:paraId="66B621AD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6825" w:dyaOrig="1065" w14:anchorId="141F5AC2">
          <v:rect id="rectole0000000011" o:spid="_x0000_i1036" style="width:341.25pt;height:53.25pt" o:ole="" o:preferrelative="t" stroked="f">
            <v:imagedata r:id="rId25" o:title=""/>
          </v:rect>
          <o:OLEObject Type="Embed" ProgID="StaticMetafile" ShapeID="rectole0000000011" DrawAspect="Content" ObjectID="_1644337777" r:id="rId26"/>
        </w:object>
      </w:r>
    </w:p>
    <w:p w14:paraId="7436C5A2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Formatear esa partición con el comando format. Al formatearla se le asignarñá una letra.</w:t>
      </w:r>
    </w:p>
    <w:p w14:paraId="7448C53E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3614" w:dyaOrig="1019" w14:anchorId="11E980F2">
          <v:rect id="rectole0000000012" o:spid="_x0000_i1037" style="width:180.75pt;height:51pt" o:ole="" o:preferrelative="t" stroked="f">
            <v:imagedata r:id="rId27" o:title=""/>
          </v:rect>
          <o:OLEObject Type="Embed" ProgID="StaticMetafile" ShapeID="rectole0000000012" DrawAspect="Content" ObjectID="_1644337778" r:id="rId28"/>
        </w:object>
      </w:r>
    </w:p>
    <w:p w14:paraId="26C3E338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Ahora, veremos la letra del volumen medianteLIST VOLUME:</w:t>
      </w:r>
    </w:p>
    <w:p w14:paraId="43F0B362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5580" w14:anchorId="46048DCB">
          <v:rect id="rectole0000000013" o:spid="_x0000_i1038" style="width:415.5pt;height:279pt" o:ole="" o:preferrelative="t" stroked="f">
            <v:imagedata r:id="rId29" o:title=""/>
          </v:rect>
          <o:OLEObject Type="Embed" ProgID="StaticMetafile" ShapeID="rectole0000000013" DrawAspect="Content" ObjectID="_1644337779" r:id="rId30"/>
        </w:object>
      </w:r>
    </w:p>
    <w:p w14:paraId="041EA0DB" w14:textId="77777777" w:rsidR="00AD1DB8" w:rsidRPr="00117061" w:rsidRDefault="000B5F8C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117061">
        <w:rPr>
          <w:rFonts w:ascii="Calibri" w:eastAsia="Calibri" w:hAnsi="Calibri" w:cs="Calibri"/>
          <w:b/>
          <w:bCs/>
        </w:rPr>
        <w:t>No tiene asignada una letra, por lo cual deberemos asignársela nosotros mediante el comando ASSIGN (Asignará la siguiente letra).</w:t>
      </w:r>
    </w:p>
    <w:p w14:paraId="260D9467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1049" w14:anchorId="37C08255">
          <v:rect id="rectole0000000014" o:spid="_x0000_i1039" style="width:415.5pt;height:52.5pt" o:ole="" o:preferrelative="t" stroked="f">
            <v:imagedata r:id="rId31" o:title=""/>
          </v:rect>
          <o:OLEObject Type="Embed" ProgID="StaticMetafile" ShapeID="rectole0000000014" DrawAspect="Content" ObjectID="_1644337780" r:id="rId32"/>
        </w:object>
      </w:r>
    </w:p>
    <w:p w14:paraId="7202F8A6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accedo a help assign.</w:t>
      </w:r>
    </w:p>
    <w:p w14:paraId="7709F236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7740" w14:anchorId="6F54CBB2">
          <v:rect id="rectole0000000015" o:spid="_x0000_i1040" style="width:415.5pt;height:387pt" o:ole="" o:preferrelative="t" stroked="f">
            <v:imagedata r:id="rId33" o:title=""/>
          </v:rect>
          <o:OLEObject Type="Embed" ProgID="StaticMetafile" ShapeID="rectole0000000015" DrawAspect="Content" ObjectID="_1644337781" r:id="rId34"/>
        </w:object>
      </w:r>
    </w:p>
    <w:p w14:paraId="539DEFD6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no indicamos la letra, se le asignará la letra siguiente. Pero podemos indicarla a gusto</w:t>
      </w:r>
    </w:p>
    <w:p w14:paraId="6D06C612" w14:textId="77777777" w:rsidR="00AD1DB8" w:rsidRDefault="00AD1DB8">
      <w:pPr>
        <w:spacing w:after="200" w:line="276" w:lineRule="auto"/>
        <w:rPr>
          <w:rFonts w:ascii="Calibri" w:eastAsia="Calibri" w:hAnsi="Calibri" w:cs="Calibri"/>
        </w:rPr>
      </w:pPr>
    </w:p>
    <w:p w14:paraId="37E99EDE" w14:textId="77777777" w:rsidR="00AD1DB8" w:rsidRDefault="000B5F8C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PASO 7: BORRAR PARTICIONES.</w:t>
      </w:r>
    </w:p>
    <w:p w14:paraId="18808E15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</w:t>
      </w:r>
    </w:p>
    <w:p w14:paraId="16D77088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SELECT DISK 2</w:t>
      </w:r>
    </w:p>
    <w:p w14:paraId="6204CE06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DISK PARTITION</w:t>
      </w:r>
    </w:p>
    <w:p w14:paraId="6D6093FE" w14:textId="77777777" w:rsidR="00AD1DB8" w:rsidRDefault="000B5F8C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PARTITION 1</w:t>
      </w:r>
    </w:p>
    <w:p w14:paraId="2D1A72FB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Comprobar si delete disk tiene algún tipo de ayuda:</w:t>
      </w:r>
    </w:p>
    <w:p w14:paraId="6AB9DCD3" w14:textId="77777777" w:rsidR="00AD1DB8" w:rsidRDefault="000B5F8C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</w:rPr>
        <w:t xml:space="preserve">HELP DELETE DISK </w:t>
      </w:r>
    </w:p>
    <w:p w14:paraId="77597C17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4979" w14:anchorId="23175D2F">
          <v:rect id="rectole0000000016" o:spid="_x0000_i1041" style="width:415.5pt;height:249pt" o:ole="" o:preferrelative="t" stroked="f">
            <v:imagedata r:id="rId35" o:title=""/>
          </v:rect>
          <o:OLEObject Type="Embed" ProgID="StaticMetafile" ShapeID="rectole0000000016" DrawAspect="Content" ObjectID="_1644337782" r:id="rId36"/>
        </w:object>
      </w:r>
    </w:p>
    <w:p w14:paraId="3EFA7EB5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Ejecutamos delete disk: Nos dará un error.</w:t>
      </w:r>
    </w:p>
    <w:p w14:paraId="2ADBC570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4665" w14:anchorId="525E8EBE">
          <v:rect id="rectole0000000017" o:spid="_x0000_i1042" style="width:415.5pt;height:233.25pt" o:ole="" o:preferrelative="t" stroked="f">
            <v:imagedata r:id="rId37" o:title=""/>
          </v:rect>
          <o:OLEObject Type="Embed" ProgID="StaticMetafile" ShapeID="rectole0000000017" DrawAspect="Content" ObjectID="_1644337783" r:id="rId38"/>
        </w:object>
      </w:r>
    </w:p>
    <w:p w14:paraId="4C3231CE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Borrar la partición:</w:t>
      </w:r>
    </w:p>
    <w:p w14:paraId="3CAD76B1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 DELETE PARTITION (la partición es idéntica a la de HELP DELETE DISK).</w:t>
      </w:r>
    </w:p>
    <w:p w14:paraId="65AF2962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7469" w:dyaOrig="3855" w14:anchorId="1096F17C">
          <v:rect id="rectole0000000018" o:spid="_x0000_i1043" style="width:373.5pt;height:192.75pt" o:ole="" o:preferrelative="t" stroked="f">
            <v:imagedata r:id="rId39" o:title=""/>
          </v:rect>
          <o:OLEObject Type="Embed" ProgID="StaticMetafile" ShapeID="rectole0000000018" DrawAspect="Content" ObjectID="_1644337784" r:id="rId40"/>
        </w:object>
      </w:r>
    </w:p>
    <w:p w14:paraId="0BD38094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Para borrar el disco debemos desactivarlo: Por defecto este está en línea.</w:t>
      </w:r>
    </w:p>
    <w:p w14:paraId="4BF8576D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DISK.</w:t>
      </w:r>
    </w:p>
    <w:p w14:paraId="113ECA24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3030" w14:anchorId="09BAC917">
          <v:rect id="rectole0000000019" o:spid="_x0000_i1044" style="width:415.5pt;height:151.5pt" o:ole="" o:preferrelative="t" stroked="f">
            <v:imagedata r:id="rId41" o:title=""/>
          </v:rect>
          <o:OLEObject Type="Embed" ProgID="StaticMetafile" ShapeID="rectole0000000019" DrawAspect="Content" ObjectID="_1644337785" r:id="rId42"/>
        </w:object>
      </w:r>
    </w:p>
    <w:p w14:paraId="30DD7CE1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e) Activar el disco = en línea.</w:t>
      </w:r>
    </w:p>
    <w:p w14:paraId="3C0C8740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7035" w:dyaOrig="1305" w14:anchorId="5DC11CD1">
          <v:rect id="rectole0000000020" o:spid="_x0000_i1045" style="width:351.75pt;height:65.25pt" o:ole="" o:preferrelative="t" stroked="f">
            <v:imagedata r:id="rId43" o:title=""/>
          </v:rect>
          <o:OLEObject Type="Embed" ProgID="StaticMetafile" ShapeID="rectole0000000020" DrawAspect="Content" ObjectID="_1644337786" r:id="rId44"/>
        </w:object>
      </w:r>
    </w:p>
    <w:p w14:paraId="47AD6EFA" w14:textId="77777777" w:rsidR="00AD1DB8" w:rsidRDefault="000B5F8C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PASO 8: CREAR PARTICIONES PRIMARIAS, EXTENDIDAS Y LÓGICAS.</w:t>
      </w:r>
    </w:p>
    <w:p w14:paraId="638746A8" w14:textId="77777777" w:rsidR="00AD1DB8" w:rsidRDefault="00AD1DB8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57AE9311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Crear una partición primaria de 3gb</w:t>
      </w:r>
    </w:p>
    <w:p w14:paraId="5F4CCC90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1604" w14:anchorId="547B773C">
          <v:rect id="rectole0000000021" o:spid="_x0000_i1046" style="width:415.5pt;height:80.25pt" o:ole="" o:preferrelative="t" stroked="f">
            <v:imagedata r:id="rId45" o:title=""/>
          </v:rect>
          <o:OLEObject Type="Embed" ProgID="StaticMetafile" ShapeID="rectole0000000021" DrawAspect="Content" ObjectID="_1644337787" r:id="rId46"/>
        </w:object>
      </w:r>
    </w:p>
    <w:p w14:paraId="2050A4E7" w14:textId="77777777" w:rsidR="00AD1DB8" w:rsidRDefault="00AD1DB8">
      <w:pPr>
        <w:spacing w:after="200" w:line="276" w:lineRule="auto"/>
        <w:rPr>
          <w:rFonts w:ascii="Calibri" w:eastAsia="Calibri" w:hAnsi="Calibri" w:cs="Calibri"/>
        </w:rPr>
      </w:pPr>
    </w:p>
    <w:p w14:paraId="50D2FDAB" w14:textId="17BA42AB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2234" w14:anchorId="1F9A158F">
          <v:rect id="rectole0000000022" o:spid="_x0000_i1047" style="width:415.5pt;height:111.75pt" o:ole="" o:preferrelative="t" stroked="f">
            <v:imagedata r:id="rId47" o:title=""/>
          </v:rect>
          <o:OLEObject Type="Embed" ProgID="StaticMetafile" ShapeID="rectole0000000022" DrawAspect="Content" ObjectID="_1644337788" r:id="rId48"/>
        </w:object>
      </w:r>
      <w:r>
        <w:t xml:space="preserve"> 3072 MB*</w:t>
      </w:r>
      <w:bookmarkStart w:id="0" w:name="_GoBack"/>
      <w:bookmarkEnd w:id="0"/>
    </w:p>
    <w:p w14:paraId="495A7B76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Crear partición extendida.</w:t>
      </w:r>
    </w:p>
    <w:p w14:paraId="2F3F3EC0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115" w:dyaOrig="5520" w14:anchorId="7539E3D7">
          <v:rect id="rectole0000000023" o:spid="_x0000_i1048" style="width:405.75pt;height:276pt" o:ole="" o:preferrelative="t" stroked="f">
            <v:imagedata r:id="rId49" o:title=""/>
          </v:rect>
          <o:OLEObject Type="Embed" ProgID="StaticMetafile" ShapeID="rectole0000000023" DrawAspect="Content" ObjectID="_1644337789" r:id="rId50"/>
        </w:object>
      </w:r>
    </w:p>
    <w:p w14:paraId="28572045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Crear particiones lógicas dentro de la extendida.</w:t>
      </w:r>
    </w:p>
    <w:p w14:paraId="317DCCB6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 CREATE PARTIITON LOGICAL</w:t>
      </w:r>
    </w:p>
    <w:p w14:paraId="42232D32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PARTITION LOGICAL=2048 MB (CREAR 3)</w:t>
      </w:r>
    </w:p>
    <w:p w14:paraId="5A89B127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7905" w14:anchorId="48E6A797">
          <v:rect id="rectole0000000024" o:spid="_x0000_i1049" style="width:415.5pt;height:395.25pt" o:ole="" o:preferrelative="t" stroked="f">
            <v:imagedata r:id="rId51" o:title=""/>
          </v:rect>
          <o:OLEObject Type="Embed" ProgID="StaticMetafile" ShapeID="rectole0000000024" DrawAspect="Content" ObjectID="_1644337790" r:id="rId52"/>
        </w:object>
      </w:r>
    </w:p>
    <w:p w14:paraId="6F5E04C6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Finalmente, crear una lógica de todo el espacio sobrante</w:t>
      </w:r>
    </w:p>
    <w:p w14:paraId="04EA1772" w14:textId="77777777" w:rsidR="00AD1DB8" w:rsidRDefault="000B5F8C">
      <w:pPr>
        <w:spacing w:after="200" w:line="240" w:lineRule="auto"/>
        <w:rPr>
          <w:rFonts w:ascii="Calibri" w:eastAsia="Calibri" w:hAnsi="Calibri" w:cs="Calibri"/>
        </w:rPr>
      </w:pPr>
      <w:r>
        <w:object w:dxaOrig="7694" w:dyaOrig="3344" w14:anchorId="53B828B1">
          <v:rect id="rectole0000000025" o:spid="_x0000_i1050" style="width:384.75pt;height:167.25pt" o:ole="" o:preferrelative="t" stroked="f">
            <v:imagedata r:id="rId53" o:title=""/>
          </v:rect>
          <o:OLEObject Type="Embed" ProgID="StaticMetafile" ShapeID="rectole0000000025" DrawAspect="Content" ObjectID="_1644337791" r:id="rId54"/>
        </w:object>
      </w:r>
    </w:p>
    <w:p w14:paraId="2392191A" w14:textId="77777777" w:rsidR="00AD1DB8" w:rsidRDefault="00AD1DB8">
      <w:pPr>
        <w:spacing w:after="200" w:line="276" w:lineRule="auto"/>
        <w:rPr>
          <w:rFonts w:ascii="Calibri" w:eastAsia="Calibri" w:hAnsi="Calibri" w:cs="Calibri"/>
        </w:rPr>
      </w:pPr>
    </w:p>
    <w:p w14:paraId="36D9C620" w14:textId="77777777" w:rsidR="00AD1DB8" w:rsidRDefault="000B5F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NOTA: TRABAJO 1: G</w:t>
      </w:r>
      <w:r>
        <w:rPr>
          <w:rFonts w:ascii="Calibri" w:eastAsia="Calibri" w:hAnsi="Calibri" w:cs="Calibri"/>
        </w:rPr>
        <w:t xml:space="preserve">UID </w:t>
      </w:r>
    </w:p>
    <w:sectPr w:rsidR="00AD1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DB8"/>
    <w:rsid w:val="000B5F8C"/>
    <w:rsid w:val="00117061"/>
    <w:rsid w:val="00A666F1"/>
    <w:rsid w:val="00AD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5A0D1B42"/>
  <w15:docId w15:val="{E6FBCFFF-26BD-4E86-84D3-85D722B0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5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png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9.bin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png"/><Relationship Id="rId10" Type="http://schemas.openxmlformats.org/officeDocument/2006/relationships/oleObject" Target="embeddings/oleObject4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4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oleObject" Target="embeddings/oleObject3.bin"/><Relationship Id="rId51" Type="http://schemas.openxmlformats.org/officeDocument/2006/relationships/image" Target="media/image2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993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Mari Sanchez</cp:lastModifiedBy>
  <cp:revision>4</cp:revision>
  <dcterms:created xsi:type="dcterms:W3CDTF">2020-02-27T18:37:00Z</dcterms:created>
  <dcterms:modified xsi:type="dcterms:W3CDTF">2020-02-27T18:42:00Z</dcterms:modified>
</cp:coreProperties>
</file>