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56.7994545454545" w:lineRule="auto"/>
        <w:jc w:val="center"/>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02">
      <w:pPr>
        <w:spacing w:after="200" w:line="256.7994545454545"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 </w:t>
      </w:r>
    </w:p>
    <w:p w:rsidR="00000000" w:rsidDel="00000000" w:rsidP="00000000" w:rsidRDefault="00000000" w:rsidRPr="00000000" w14:paraId="00000003">
      <w:pPr>
        <w:spacing w:after="200" w:line="256.7994545454545"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ESCUELA COLOMBIANA DE INGENIERÍA</w:t>
      </w:r>
    </w:p>
    <w:p w:rsidR="00000000" w:rsidDel="00000000" w:rsidP="00000000" w:rsidRDefault="00000000" w:rsidRPr="00000000" w14:paraId="00000004">
      <w:pPr>
        <w:shd w:fill="ffffff" w:val="clear"/>
        <w:spacing w:after="160" w:before="240" w:line="256.7994545454545"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JULIO GARAVITO</w:t>
      </w:r>
    </w:p>
    <w:p w:rsidR="00000000" w:rsidDel="00000000" w:rsidP="00000000" w:rsidRDefault="00000000" w:rsidRPr="00000000" w14:paraId="00000005">
      <w:pPr>
        <w:shd w:fill="ffffff" w:val="clear"/>
        <w:spacing w:after="160" w:before="240" w:line="256.7994545454545"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Pr>
        <w:drawing>
          <wp:inline distB="114300" distT="114300" distL="114300" distR="114300">
            <wp:extent cx="4339294" cy="2204243"/>
            <wp:effectExtent b="0" l="0" r="0" t="0"/>
            <wp:docPr id="37"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4339294" cy="2204243"/>
                    </a:xfrm>
                    <a:prstGeom prst="rect"/>
                    <a:ln/>
                  </pic:spPr>
                </pic:pic>
              </a:graphicData>
            </a:graphic>
          </wp:inline>
        </w:drawing>
      </w:r>
      <w:r w:rsidDel="00000000" w:rsidR="00000000" w:rsidRPr="00000000">
        <w:rPr>
          <w:rFonts w:ascii="Times New Roman" w:cs="Times New Roman" w:eastAsia="Times New Roman" w:hAnsi="Times New Roman"/>
          <w:b w:val="1"/>
          <w:color w:val="333333"/>
          <w:sz w:val="24"/>
          <w:szCs w:val="24"/>
          <w:rtl w:val="0"/>
        </w:rPr>
        <w:t xml:space="preserve"> </w:t>
      </w:r>
    </w:p>
    <w:p w:rsidR="00000000" w:rsidDel="00000000" w:rsidP="00000000" w:rsidRDefault="00000000" w:rsidRPr="00000000" w14:paraId="00000006">
      <w:pPr>
        <w:shd w:fill="ffffff" w:val="clear"/>
        <w:spacing w:after="160" w:before="240" w:line="256.7994545454545"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Laboratorio N °2</w:t>
      </w:r>
    </w:p>
    <w:p w:rsidR="00000000" w:rsidDel="00000000" w:rsidP="00000000" w:rsidRDefault="00000000" w:rsidRPr="00000000" w14:paraId="00000007">
      <w:pPr>
        <w:shd w:fill="ffffff" w:val="clear"/>
        <w:spacing w:after="160" w:before="240" w:line="256.7994545454545"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CVDS, Grupo 2</w:t>
      </w:r>
    </w:p>
    <w:p w:rsidR="00000000" w:rsidDel="00000000" w:rsidP="00000000" w:rsidRDefault="00000000" w:rsidRPr="00000000" w14:paraId="00000008">
      <w:pPr>
        <w:shd w:fill="ffffff" w:val="clear"/>
        <w:spacing w:after="160" w:before="240" w:line="256.7994545454545"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 </w:t>
      </w:r>
    </w:p>
    <w:p w:rsidR="00000000" w:rsidDel="00000000" w:rsidP="00000000" w:rsidRDefault="00000000" w:rsidRPr="00000000" w14:paraId="00000009">
      <w:pPr>
        <w:shd w:fill="ffffff" w:val="clear"/>
        <w:spacing w:after="160" w:before="240" w:line="256.7994545454545" w:lineRule="auto"/>
        <w:jc w:val="center"/>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0A">
      <w:pPr>
        <w:shd w:fill="ffffff" w:val="clear"/>
        <w:spacing w:after="160" w:before="240" w:line="256.7994545454545"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 </w:t>
      </w:r>
    </w:p>
    <w:p w:rsidR="00000000" w:rsidDel="00000000" w:rsidP="00000000" w:rsidRDefault="00000000" w:rsidRPr="00000000" w14:paraId="0000000B">
      <w:pPr>
        <w:shd w:fill="ffffff" w:val="clear"/>
        <w:spacing w:after="160" w:before="240" w:line="256.7994545454545"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Profesor:Oscar David Ospina</w:t>
      </w:r>
    </w:p>
    <w:p w:rsidR="00000000" w:rsidDel="00000000" w:rsidP="00000000" w:rsidRDefault="00000000" w:rsidRPr="00000000" w14:paraId="0000000C">
      <w:pPr>
        <w:shd w:fill="ffffff" w:val="clear"/>
        <w:spacing w:after="160" w:before="240" w:line="256.7994545454545" w:lineRule="auto"/>
        <w:jc w:val="center"/>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0D">
      <w:pPr>
        <w:shd w:fill="ffffff" w:val="clear"/>
        <w:spacing w:after="160" w:before="240" w:line="256.7994545454545"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Juan José Mejía Celis</w:t>
      </w:r>
    </w:p>
    <w:p w:rsidR="00000000" w:rsidDel="00000000" w:rsidP="00000000" w:rsidRDefault="00000000" w:rsidRPr="00000000" w14:paraId="0000000E">
      <w:pPr>
        <w:shd w:fill="ffffff" w:val="clear"/>
        <w:spacing w:after="160" w:before="240" w:line="256.7994545454545"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 Laura Valentina Gutiérrez Rico</w:t>
      </w:r>
    </w:p>
    <w:p w:rsidR="00000000" w:rsidDel="00000000" w:rsidP="00000000" w:rsidRDefault="00000000" w:rsidRPr="00000000" w14:paraId="0000000F">
      <w:pPr>
        <w:shd w:fill="ffffff" w:val="clear"/>
        <w:spacing w:after="160" w:before="240" w:line="256.7994545454545"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ab/>
      </w:r>
    </w:p>
    <w:p w:rsidR="00000000" w:rsidDel="00000000" w:rsidP="00000000" w:rsidRDefault="00000000" w:rsidRPr="00000000" w14:paraId="00000010">
      <w:pPr>
        <w:shd w:fill="ffffff" w:val="clear"/>
        <w:spacing w:after="160" w:before="240" w:line="256.7994545454545" w:lineRule="auto"/>
        <w:jc w:val="lef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 </w:t>
      </w:r>
    </w:p>
    <w:p w:rsidR="00000000" w:rsidDel="00000000" w:rsidP="00000000" w:rsidRDefault="00000000" w:rsidRPr="00000000" w14:paraId="00000011">
      <w:pPr>
        <w:shd w:fill="ffffff" w:val="clear"/>
        <w:spacing w:after="160" w:before="240" w:line="256.7994545454545"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Febrero</w:t>
      </w:r>
    </w:p>
    <w:p w:rsidR="00000000" w:rsidDel="00000000" w:rsidP="00000000" w:rsidRDefault="00000000" w:rsidRPr="00000000" w14:paraId="00000012">
      <w:pPr>
        <w:shd w:fill="ffffff" w:val="clear"/>
        <w:spacing w:after="160" w:before="240" w:line="256.7994545454545"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2025-1</w:t>
      </w:r>
    </w:p>
    <w:p w:rsidR="00000000" w:rsidDel="00000000" w:rsidP="00000000" w:rsidRDefault="00000000" w:rsidRPr="00000000" w14:paraId="00000013">
      <w:pPr>
        <w:shd w:fill="ffffff" w:val="clear"/>
        <w:spacing w:after="160" w:before="240" w:line="256.7994545454545" w:lineRule="auto"/>
        <w:jc w:val="center"/>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14">
      <w:pPr>
        <w:shd w:fill="ffffff" w:val="clear"/>
        <w:spacing w:after="160" w:before="240" w:line="256.7994545454545" w:lineRule="auto"/>
        <w:jc w:val="center"/>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15">
      <w:pPr>
        <w:shd w:fill="ffffff" w:val="clear"/>
        <w:spacing w:after="160" w:before="240" w:line="256.7994545454545" w:lineRule="auto"/>
        <w:jc w:val="center"/>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16">
      <w:pPr>
        <w:shd w:fill="ffffff" w:val="clear"/>
        <w:spacing w:after="160" w:before="240" w:line="256.7994545454545" w:lineRule="auto"/>
        <w:jc w:val="center"/>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17">
      <w:pPr>
        <w:pStyle w:val="Heading4"/>
        <w:keepNext w:val="0"/>
        <w:keepLines w:val="0"/>
        <w:shd w:fill="ffffff" w:val="clear"/>
        <w:spacing w:after="40" w:before="240" w:line="300" w:lineRule="auto"/>
        <w:rPr>
          <w:rFonts w:ascii="Times New Roman" w:cs="Times New Roman" w:eastAsia="Times New Roman" w:hAnsi="Times New Roman"/>
          <w:b w:val="1"/>
          <w:color w:val="1f2328"/>
        </w:rPr>
      </w:pPr>
      <w:bookmarkStart w:colFirst="0" w:colLast="0" w:name="_5o1f184eme1r" w:id="0"/>
      <w:bookmarkEnd w:id="0"/>
      <w:r w:rsidDel="00000000" w:rsidR="00000000" w:rsidRPr="00000000">
        <w:rPr>
          <w:rFonts w:ascii="Times New Roman" w:cs="Times New Roman" w:eastAsia="Times New Roman" w:hAnsi="Times New Roman"/>
          <w:b w:val="1"/>
          <w:color w:val="1f2328"/>
          <w:rtl w:val="0"/>
        </w:rPr>
        <w:t xml:space="preserve">TALLER 2</w:t>
      </w:r>
    </w:p>
    <w:p w:rsidR="00000000" w:rsidDel="00000000" w:rsidP="00000000" w:rsidRDefault="00000000" w:rsidRPr="00000000" w14:paraId="00000018">
      <w:pPr>
        <w:pStyle w:val="Heading5"/>
        <w:keepNext w:val="0"/>
        <w:keepLines w:val="0"/>
        <w:shd w:fill="ffffff" w:val="clear"/>
        <w:spacing w:after="40" w:before="220" w:line="300" w:lineRule="auto"/>
        <w:rPr>
          <w:rFonts w:ascii="Times New Roman" w:cs="Times New Roman" w:eastAsia="Times New Roman" w:hAnsi="Times New Roman"/>
          <w:b w:val="1"/>
          <w:color w:val="333333"/>
          <w:sz w:val="24"/>
          <w:szCs w:val="24"/>
        </w:rPr>
      </w:pPr>
      <w:bookmarkStart w:colFirst="0" w:colLast="0" w:name="_eejizideagmo" w:id="1"/>
      <w:bookmarkEnd w:id="1"/>
      <w:r w:rsidDel="00000000" w:rsidR="00000000" w:rsidRPr="00000000">
        <w:rPr>
          <w:rFonts w:ascii="Times New Roman" w:cs="Times New Roman" w:eastAsia="Times New Roman" w:hAnsi="Times New Roman"/>
          <w:b w:val="1"/>
          <w:color w:val="1f2328"/>
          <w:sz w:val="24"/>
          <w:szCs w:val="24"/>
          <w:rtl w:val="0"/>
        </w:rPr>
        <w:t xml:space="preserve">PATTERNS - FACTORY</w:t>
      </w:r>
      <w:r w:rsidDel="00000000" w:rsidR="00000000" w:rsidRPr="00000000">
        <w:rPr>
          <w:rtl w:val="0"/>
        </w:rPr>
      </w:r>
    </w:p>
    <w:p w:rsidR="00000000" w:rsidDel="00000000" w:rsidP="00000000" w:rsidRDefault="00000000" w:rsidRPr="00000000" w14:paraId="00000019">
      <w:pPr>
        <w:pStyle w:val="Heading2"/>
        <w:keepNext w:val="0"/>
        <w:keepLines w:val="0"/>
        <w:pBdr>
          <w:bottom w:color="auto" w:space="5" w:sz="0" w:val="none"/>
        </w:pBdr>
        <w:shd w:fill="ffffff" w:val="clear"/>
        <w:spacing w:after="80" w:line="300" w:lineRule="auto"/>
        <w:rPr>
          <w:rFonts w:ascii="Times New Roman" w:cs="Times New Roman" w:eastAsia="Times New Roman" w:hAnsi="Times New Roman"/>
          <w:b w:val="1"/>
          <w:color w:val="1f2328"/>
          <w:sz w:val="24"/>
          <w:szCs w:val="24"/>
        </w:rPr>
      </w:pPr>
      <w:bookmarkStart w:colFirst="0" w:colLast="0" w:name="_z5hate3blx99" w:id="2"/>
      <w:bookmarkEnd w:id="2"/>
      <w:r w:rsidDel="00000000" w:rsidR="00000000" w:rsidRPr="00000000">
        <w:rPr>
          <w:rFonts w:ascii="Times New Roman" w:cs="Times New Roman" w:eastAsia="Times New Roman" w:hAnsi="Times New Roman"/>
          <w:b w:val="1"/>
          <w:color w:val="1f2328"/>
          <w:sz w:val="24"/>
          <w:szCs w:val="24"/>
          <w:rtl w:val="0"/>
        </w:rPr>
        <w:t xml:space="preserve">PRE-RREQUISITOS</w:t>
      </w:r>
    </w:p>
    <w:p w:rsidR="00000000" w:rsidDel="00000000" w:rsidP="00000000" w:rsidRDefault="00000000" w:rsidRPr="00000000" w14:paraId="0000001A">
      <w:pPr>
        <w:numPr>
          <w:ilvl w:val="0"/>
          <w:numId w:val="5"/>
        </w:numPr>
        <w:shd w:fill="ffffff" w:val="clear"/>
        <w:spacing w:after="0" w:afterAutospacing="0" w:line="256.7994545454545"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1f2328"/>
          <w:sz w:val="24"/>
          <w:szCs w:val="24"/>
          <w:rtl w:val="0"/>
        </w:rPr>
        <w:t xml:space="preserve">Java OpenJDK Runtime Environment: 17.x.x</w:t>
      </w:r>
    </w:p>
    <w:p w:rsidR="00000000" w:rsidDel="00000000" w:rsidP="00000000" w:rsidRDefault="00000000" w:rsidRPr="00000000" w14:paraId="0000001B">
      <w:pPr>
        <w:numPr>
          <w:ilvl w:val="0"/>
          <w:numId w:val="5"/>
        </w:numPr>
        <w:shd w:fill="ffffff" w:val="clear"/>
        <w:spacing w:before="0" w:beforeAutospacing="0" w:line="256.7994545454545"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1f2328"/>
          <w:sz w:val="24"/>
          <w:szCs w:val="24"/>
          <w:rtl w:val="0"/>
        </w:rPr>
        <w:t xml:space="preserve">Apache Maven: 3.9.x</w:t>
      </w:r>
    </w:p>
    <w:p w:rsidR="00000000" w:rsidDel="00000000" w:rsidP="00000000" w:rsidRDefault="00000000" w:rsidRPr="00000000" w14:paraId="0000001C">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1D">
      <w:pPr>
        <w:spacing w:after="200" w:line="256.7994545454545" w:lineRule="auto"/>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Instalamos Java y mvn en nuestro local a través de SDK, para comenzar con los ejercicios propuestos</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457200</wp:posOffset>
            </wp:positionV>
            <wp:extent cx="5731200" cy="3441700"/>
            <wp:effectExtent b="0" l="0" r="0" t="0"/>
            <wp:wrapNone/>
            <wp:docPr id="2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31200" cy="3441700"/>
                    </a:xfrm>
                    <a:prstGeom prst="rect"/>
                    <a:ln/>
                  </pic:spPr>
                </pic:pic>
              </a:graphicData>
            </a:graphic>
          </wp:anchor>
        </w:drawing>
      </w:r>
    </w:p>
    <w:p w:rsidR="00000000" w:rsidDel="00000000" w:rsidP="00000000" w:rsidRDefault="00000000" w:rsidRPr="00000000" w14:paraId="0000001E">
      <w:pPr>
        <w:spacing w:after="200" w:line="256.7994545454545" w:lineRule="auto"/>
        <w:jc w:val="left"/>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F">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20">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21">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22">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23">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24">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25">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26">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27">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28">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29">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2A">
      <w:pPr>
        <w:pStyle w:val="Heading2"/>
        <w:keepNext w:val="0"/>
        <w:keepLines w:val="0"/>
        <w:pBdr>
          <w:bottom w:color="auto" w:space="5" w:sz="0" w:val="none"/>
        </w:pBdr>
        <w:shd w:fill="ffffff" w:val="clear"/>
        <w:spacing w:after="80" w:line="300" w:lineRule="auto"/>
        <w:rPr>
          <w:rFonts w:ascii="Times New Roman" w:cs="Times New Roman" w:eastAsia="Times New Roman" w:hAnsi="Times New Roman"/>
          <w:b w:val="1"/>
          <w:color w:val="1f2328"/>
          <w:sz w:val="24"/>
          <w:szCs w:val="24"/>
        </w:rPr>
      </w:pPr>
      <w:bookmarkStart w:colFirst="0" w:colLast="0" w:name="_fue2o7yo7iu7" w:id="3"/>
      <w:bookmarkEnd w:id="3"/>
      <w:r w:rsidDel="00000000" w:rsidR="00000000" w:rsidRPr="00000000">
        <w:rPr>
          <w:rFonts w:ascii="Times New Roman" w:cs="Times New Roman" w:eastAsia="Times New Roman" w:hAnsi="Times New Roman"/>
          <w:b w:val="1"/>
          <w:color w:val="1f2328"/>
          <w:sz w:val="24"/>
          <w:szCs w:val="24"/>
          <w:rtl w:val="0"/>
        </w:rPr>
        <w:t xml:space="preserve">LA HERRAMIENTA MAVEN</w:t>
      </w:r>
    </w:p>
    <w:p w:rsidR="00000000" w:rsidDel="00000000" w:rsidP="00000000" w:rsidRDefault="00000000" w:rsidRPr="00000000" w14:paraId="0000002B">
      <w:pPr>
        <w:numPr>
          <w:ilvl w:val="0"/>
          <w:numId w:val="4"/>
        </w:numPr>
        <w:shd w:fill="ffffff" w:val="clear"/>
        <w:spacing w:line="256.7994545454545"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1f2328"/>
          <w:sz w:val="24"/>
          <w:szCs w:val="24"/>
          <w:rtl w:val="0"/>
        </w:rPr>
        <w:t xml:space="preserve">¿Qué es Maven?</w:t>
      </w:r>
    </w:p>
    <w:p w:rsidR="00000000" w:rsidDel="00000000" w:rsidP="00000000" w:rsidRDefault="00000000" w:rsidRPr="00000000" w14:paraId="0000002C">
      <w:pPr>
        <w:shd w:fill="ffffff" w:val="clear"/>
        <w:spacing w:line="256.7994545454545" w:lineRule="auto"/>
        <w:ind w:left="720" w:firstLine="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Maven es una herramienta que se usa para crear y gestionar cualquier proyecto en todo su ciclo de vida basado en Java.</w:t>
      </w:r>
    </w:p>
    <w:p w:rsidR="00000000" w:rsidDel="00000000" w:rsidP="00000000" w:rsidRDefault="00000000" w:rsidRPr="00000000" w14:paraId="0000002D">
      <w:pPr>
        <w:shd w:fill="ffffff" w:val="clear"/>
        <w:spacing w:line="256.7994545454545" w:lineRule="auto"/>
        <w:ind w:left="720" w:firstLine="0"/>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2E">
      <w:pPr>
        <w:numPr>
          <w:ilvl w:val="0"/>
          <w:numId w:val="4"/>
        </w:numPr>
        <w:shd w:fill="ffffff" w:val="clear"/>
        <w:spacing w:line="256.7994545454545"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1f2328"/>
          <w:sz w:val="24"/>
          <w:szCs w:val="24"/>
          <w:rtl w:val="0"/>
        </w:rPr>
        <w:t xml:space="preserve">Cuál es su mayor utilidad</w:t>
      </w:r>
    </w:p>
    <w:p w:rsidR="00000000" w:rsidDel="00000000" w:rsidP="00000000" w:rsidRDefault="00000000" w:rsidRPr="00000000" w14:paraId="0000002F">
      <w:pPr>
        <w:shd w:fill="ffffff" w:val="clear"/>
        <w:spacing w:line="256.7994545454545" w:lineRule="auto"/>
        <w:ind w:left="720" w:firstLine="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Maven es una herramienta con muchas utilidades, entre estas están:</w:t>
      </w:r>
    </w:p>
    <w:p w:rsidR="00000000" w:rsidDel="00000000" w:rsidP="00000000" w:rsidRDefault="00000000" w:rsidRPr="00000000" w14:paraId="00000030">
      <w:pPr>
        <w:shd w:fill="ffffff" w:val="clear"/>
        <w:spacing w:line="256.7994545454545" w:lineRule="auto"/>
        <w:ind w:left="720" w:firstLine="0"/>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31">
      <w:pPr>
        <w:shd w:fill="ffffff" w:val="clear"/>
        <w:spacing w:line="256.7994545454545" w:lineRule="auto"/>
        <w:ind w:left="720" w:firstLine="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-Proporcionar información de calidad  de los proyectos</w:t>
      </w:r>
    </w:p>
    <w:p w:rsidR="00000000" w:rsidDel="00000000" w:rsidP="00000000" w:rsidRDefault="00000000" w:rsidRPr="00000000" w14:paraId="00000032">
      <w:pPr>
        <w:shd w:fill="ffffff" w:val="clear"/>
        <w:spacing w:line="256.7994545454545" w:lineRule="auto"/>
        <w:ind w:left="720" w:firstLine="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-Fomentar mejores prácticas de desarrollo</w:t>
      </w:r>
    </w:p>
    <w:p w:rsidR="00000000" w:rsidDel="00000000" w:rsidP="00000000" w:rsidRDefault="00000000" w:rsidRPr="00000000" w14:paraId="00000033">
      <w:pPr>
        <w:shd w:fill="ffffff" w:val="clear"/>
        <w:spacing w:line="256.7994545454545" w:lineRule="auto"/>
        <w:ind w:left="720" w:firstLine="0"/>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34">
      <w:pPr>
        <w:numPr>
          <w:ilvl w:val="0"/>
          <w:numId w:val="4"/>
        </w:numPr>
        <w:shd w:fill="ffffff" w:val="clear"/>
        <w:spacing w:before="60" w:line="256.7994545454545"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1f2328"/>
          <w:sz w:val="24"/>
          <w:szCs w:val="24"/>
          <w:rtl w:val="0"/>
        </w:rPr>
        <w:t xml:space="preserve">Fases de maven</w:t>
      </w:r>
      <w:r w:rsidDel="00000000" w:rsidR="00000000" w:rsidRPr="00000000">
        <w:rPr>
          <w:rtl w:val="0"/>
        </w:rPr>
      </w:r>
    </w:p>
    <w:p w:rsidR="00000000" w:rsidDel="00000000" w:rsidP="00000000" w:rsidRDefault="00000000" w:rsidRPr="00000000" w14:paraId="00000035">
      <w:pPr>
        <w:shd w:fill="ffffff" w:val="clear"/>
        <w:spacing w:before="60" w:line="256.7994545454545" w:lineRule="auto"/>
        <w:ind w:left="720" w:firstLine="0"/>
        <w:rPr>
          <w:rFonts w:ascii="Times New Roman" w:cs="Times New Roman" w:eastAsia="Times New Roman" w:hAnsi="Times New Roman"/>
          <w:color w:val="1f2328"/>
          <w:sz w:val="24"/>
          <w:szCs w:val="24"/>
        </w:rPr>
      </w:pPr>
      <w:r w:rsidDel="00000000" w:rsidR="00000000" w:rsidRPr="00000000">
        <w:rPr>
          <w:rtl w:val="0"/>
        </w:rPr>
      </w:r>
    </w:p>
    <w:tbl>
      <w:tblPr>
        <w:tblStyle w:val="Table1"/>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5835"/>
        <w:tblGridChange w:id="0">
          <w:tblGrid>
            <w:gridCol w:w="2445"/>
            <w:gridCol w:w="5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pBdr>
                <w:top w:color="auto" w:space="0" w:sz="0" w:val="none"/>
                <w:bottom w:color="auto" w:space="0" w:sz="0" w:val="none"/>
                <w:right w:color="auto" w:space="0" w:sz="0" w:val="none"/>
                <w:between w:color="auto" w:space="0" w:sz="0" w:val="none"/>
              </w:pBdr>
              <w:shd w:fill="ffffff" w:val="clear"/>
              <w:spacing w:after="400" w:line="256.7994545454545" w:lineRule="auto"/>
              <w:ind w:left="720" w:firstLine="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validate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Verifica que el proyecto está correcto y que toda la información necesaria está disponible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2328"/>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pBdr>
                <w:top w:color="auto" w:space="0" w:sz="0" w:val="none"/>
                <w:bottom w:color="auto" w:space="0" w:sz="0" w:val="none"/>
                <w:right w:color="auto" w:space="0" w:sz="0" w:val="none"/>
                <w:between w:color="auto" w:space="0" w:sz="0" w:val="none"/>
              </w:pBdr>
              <w:shd w:fill="ffffff" w:val="clear"/>
              <w:spacing w:after="400" w:line="256.7994545454545" w:lineRule="auto"/>
              <w:ind w:left="720" w:firstLine="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compile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Compila el código fuente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shd w:fill="ffffff" w:val="clear"/>
              <w:spacing w:after="400" w:line="256.7994545454545" w:lineRule="auto"/>
              <w:ind w:left="720" w:firstLine="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Ejecuta las pruebas unitarias usando un marco de pruebas como JUnit o TestNG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hd w:fill="ffffff" w:val="clear"/>
              <w:spacing w:after="400" w:line="256.7994545454545" w:lineRule="auto"/>
              <w:ind w:left="720" w:firstLine="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package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2328"/>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Empaqueta el código compilado en un formato distribuible, como un JAR o un WAR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hd w:fill="ffffff" w:val="clear"/>
              <w:spacing w:after="400" w:line="256.7994545454545" w:lineRule="auto"/>
              <w:ind w:left="720" w:firstLine="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verify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Ejecuta cualquier verificación adicional en los paquetes para garantizar su validez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hd w:fill="ffffff" w:val="clear"/>
              <w:spacing w:after="400" w:line="256.7994545454545" w:lineRule="auto"/>
              <w:ind w:left="720" w:firstLine="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install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Instala el paquete en el repositorio local para que otros proyectos lo puedan utilizar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pBdr>
                <w:top w:color="auto" w:space="0" w:sz="0" w:val="none"/>
                <w:bottom w:color="auto" w:space="0" w:sz="0" w:val="none"/>
                <w:right w:color="auto" w:space="0" w:sz="0" w:val="none"/>
                <w:between w:color="auto" w:space="0" w:sz="0" w:val="none"/>
              </w:pBdr>
              <w:shd w:fill="ffffff" w:val="clear"/>
              <w:spacing w:after="400" w:line="256.7994545454545"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1f2328"/>
                <w:sz w:val="24"/>
                <w:szCs w:val="24"/>
                <w:rtl w:val="0"/>
              </w:rPr>
              <w:t xml:space="preserve">deploy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Sube el paquete final a un repositorio remoto para su uso en otros proyectos o entornos de producción</w:t>
            </w:r>
          </w:p>
        </w:tc>
      </w:tr>
    </w:tbl>
    <w:p w:rsidR="00000000" w:rsidDel="00000000" w:rsidP="00000000" w:rsidRDefault="00000000" w:rsidRPr="00000000" w14:paraId="00000047">
      <w:pPr>
        <w:shd w:fill="ffffff" w:val="clear"/>
        <w:spacing w:before="60" w:line="256.7994545454545" w:lineRule="auto"/>
        <w:ind w:left="0" w:firstLine="0"/>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48">
      <w:pPr>
        <w:shd w:fill="ffffff" w:val="clear"/>
        <w:spacing w:before="60" w:line="256.7994545454545" w:lineRule="auto"/>
        <w:ind w:left="720" w:firstLine="0"/>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49">
      <w:pPr>
        <w:numPr>
          <w:ilvl w:val="0"/>
          <w:numId w:val="4"/>
        </w:numPr>
        <w:shd w:fill="ffffff" w:val="clear"/>
        <w:spacing w:before="60" w:line="256.7994545454545"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1f2328"/>
          <w:sz w:val="24"/>
          <w:szCs w:val="24"/>
          <w:rtl w:val="0"/>
        </w:rPr>
        <w:t xml:space="preserve">Ciclo de vida de la construcción</w:t>
      </w:r>
    </w:p>
    <w:p w:rsidR="00000000" w:rsidDel="00000000" w:rsidP="00000000" w:rsidRDefault="00000000" w:rsidRPr="00000000" w14:paraId="0000004A">
      <w:pPr>
        <w:shd w:fill="ffffff" w:val="clear"/>
        <w:spacing w:before="60" w:line="256.7994545454545" w:lineRule="auto"/>
        <w:ind w:left="720" w:firstLine="0"/>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4B">
      <w:pPr>
        <w:shd w:fill="ffffff" w:val="clear"/>
        <w:spacing w:before="60" w:line="256.7994545454545" w:lineRule="auto"/>
        <w:ind w:left="720" w:firstLine="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clean: Elimina archivos generados en compilaciones anteriores.</w:t>
      </w:r>
    </w:p>
    <w:p w:rsidR="00000000" w:rsidDel="00000000" w:rsidP="00000000" w:rsidRDefault="00000000" w:rsidRPr="00000000" w14:paraId="0000004C">
      <w:pPr>
        <w:shd w:fill="ffffff" w:val="clear"/>
        <w:spacing w:before="60" w:line="256.7994545454545" w:lineRule="auto"/>
        <w:ind w:left="720" w:firstLine="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default: Compila, prueba, empaqueta e instala la aplicación.</w:t>
      </w:r>
    </w:p>
    <w:p w:rsidR="00000000" w:rsidDel="00000000" w:rsidP="00000000" w:rsidRDefault="00000000" w:rsidRPr="00000000" w14:paraId="0000004D">
      <w:pPr>
        <w:shd w:fill="ffffff" w:val="clear"/>
        <w:spacing w:before="60" w:line="256.7994545454545" w:lineRule="auto"/>
        <w:ind w:left="720" w:firstLine="0"/>
        <w:rPr>
          <w:rFonts w:ascii="Times New Roman" w:cs="Times New Roman" w:eastAsia="Times New Roman" w:hAnsi="Times New Roman"/>
          <w:color w:val="001d35"/>
          <w:sz w:val="24"/>
          <w:szCs w:val="24"/>
          <w:highlight w:val="white"/>
        </w:rPr>
      </w:pPr>
      <w:r w:rsidDel="00000000" w:rsidR="00000000" w:rsidRPr="00000000">
        <w:rPr>
          <w:rFonts w:ascii="Times New Roman" w:cs="Times New Roman" w:eastAsia="Times New Roman" w:hAnsi="Times New Roman"/>
          <w:color w:val="1f2328"/>
          <w:sz w:val="24"/>
          <w:szCs w:val="24"/>
          <w:rtl w:val="0"/>
        </w:rPr>
        <w:t xml:space="preserve">site: Genera y despliega la documentación.</w:t>
      </w:r>
      <w:r w:rsidDel="00000000" w:rsidR="00000000" w:rsidRPr="00000000">
        <w:rPr>
          <w:rtl w:val="0"/>
        </w:rPr>
      </w:r>
    </w:p>
    <w:p w:rsidR="00000000" w:rsidDel="00000000" w:rsidP="00000000" w:rsidRDefault="00000000" w:rsidRPr="00000000" w14:paraId="0000004E">
      <w:pPr>
        <w:shd w:fill="ffffff" w:val="clear"/>
        <w:spacing w:before="60" w:line="256.7994545454545" w:lineRule="auto"/>
        <w:ind w:left="720" w:firstLine="0"/>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4F">
      <w:pPr>
        <w:numPr>
          <w:ilvl w:val="0"/>
          <w:numId w:val="4"/>
        </w:numPr>
        <w:shd w:fill="ffffff" w:val="clear"/>
        <w:spacing w:before="60" w:line="256.7994545454545"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1f2328"/>
          <w:sz w:val="24"/>
          <w:szCs w:val="24"/>
          <w:rtl w:val="0"/>
        </w:rPr>
        <w:t xml:space="preserve">Para qué sirven los plugins</w:t>
      </w:r>
    </w:p>
    <w:p w:rsidR="00000000" w:rsidDel="00000000" w:rsidP="00000000" w:rsidRDefault="00000000" w:rsidRPr="00000000" w14:paraId="00000050">
      <w:pPr>
        <w:shd w:fill="ffffff" w:val="clear"/>
        <w:spacing w:before="60" w:line="256.7994545454545" w:lineRule="auto"/>
        <w:ind w:left="720" w:firstLine="0"/>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51">
      <w:pPr>
        <w:shd w:fill="ffffff" w:val="clear"/>
        <w:spacing w:before="60" w:line="256.7994545454545" w:lineRule="auto"/>
        <w:ind w:left="720" w:firstLine="0"/>
        <w:jc w:val="both"/>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En Maven son herramientas especiales que ayudan a realizar tareas dentro del proyecto, como compilar el código, ejecutar pruebas o crear archivos listos para distribuir. Sin ellos, Maven no podría hacer muchas funciones, ya que son los que le dan la capacidad de convertir el código en algo útil y funcional, asegurando que todo esté correcto y ordenado.</w:t>
      </w:r>
    </w:p>
    <w:p w:rsidR="00000000" w:rsidDel="00000000" w:rsidP="00000000" w:rsidRDefault="00000000" w:rsidRPr="00000000" w14:paraId="00000052">
      <w:pPr>
        <w:shd w:fill="ffffff" w:val="clear"/>
        <w:spacing w:before="60" w:line="256.7994545454545" w:lineRule="auto"/>
        <w:ind w:left="720" w:firstLine="0"/>
        <w:jc w:val="both"/>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53">
      <w:pPr>
        <w:shd w:fill="ffffff" w:val="clear"/>
        <w:spacing w:before="60" w:line="256.7994545454545" w:lineRule="auto"/>
        <w:ind w:left="720" w:firstLine="0"/>
        <w:jc w:val="both"/>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54">
      <w:pPr>
        <w:shd w:fill="ffffff" w:val="clear"/>
        <w:spacing w:before="60" w:line="256.7994545454545" w:lineRule="auto"/>
        <w:ind w:left="720" w:firstLine="0"/>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55">
      <w:pPr>
        <w:shd w:fill="ffffff" w:val="clear"/>
        <w:spacing w:before="60" w:line="256.7994545454545" w:lineRule="auto"/>
        <w:ind w:left="720" w:firstLine="0"/>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56">
      <w:pPr>
        <w:numPr>
          <w:ilvl w:val="0"/>
          <w:numId w:val="4"/>
        </w:numPr>
        <w:shd w:fill="ffffff" w:val="clear"/>
        <w:spacing w:before="60" w:line="256.7994545454545"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1f2328"/>
          <w:sz w:val="24"/>
          <w:szCs w:val="24"/>
          <w:rtl w:val="0"/>
        </w:rPr>
        <w:t xml:space="preserve">Qué es y para qué sirve el repositorio central de maven</w:t>
      </w:r>
    </w:p>
    <w:p w:rsidR="00000000" w:rsidDel="00000000" w:rsidP="00000000" w:rsidRDefault="00000000" w:rsidRPr="00000000" w14:paraId="00000057">
      <w:pPr>
        <w:shd w:fill="ffffff" w:val="clear"/>
        <w:spacing w:before="60" w:line="256.7994545454545" w:lineRule="auto"/>
        <w:ind w:left="720" w:firstLine="0"/>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58">
      <w:pPr>
        <w:shd w:fill="ffffff" w:val="clear"/>
        <w:spacing w:before="60" w:line="256.7994545454545" w:lineRule="auto"/>
        <w:ind w:left="720" w:firstLine="0"/>
        <w:jc w:val="both"/>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Es una gran biblioteca en internet donde se almacenan miles de dependencias y plugins listos para usar en los proyectos, sirve para que los desarrolladores no tengan que crear todo desde cero, sino que puedan descargar automáticamente las herramientas y librerías necesarias con solo agregarlas en el archivo que es </w:t>
      </w:r>
      <w:r w:rsidDel="00000000" w:rsidR="00000000" w:rsidRPr="00000000">
        <w:rPr>
          <w:rFonts w:ascii="Times New Roman" w:cs="Times New Roman" w:eastAsia="Times New Roman" w:hAnsi="Times New Roman"/>
          <w:color w:val="cc0000"/>
          <w:sz w:val="24"/>
          <w:szCs w:val="24"/>
          <w:rtl w:val="0"/>
        </w:rPr>
        <w:t xml:space="preserve">pom.xml</w:t>
      </w:r>
      <w:r w:rsidDel="00000000" w:rsidR="00000000" w:rsidRPr="00000000">
        <w:rPr>
          <w:rFonts w:ascii="Times New Roman" w:cs="Times New Roman" w:eastAsia="Times New Roman" w:hAnsi="Times New Roman"/>
          <w:color w:val="1f2328"/>
          <w:sz w:val="24"/>
          <w:szCs w:val="24"/>
          <w:rtl w:val="0"/>
        </w:rPr>
        <w:t xml:space="preserve">. Un ejemplo, es como un mercado donde se almacena software y allí Maven busca lo que necesita para que el proyecto funcione de forma correcta.</w:t>
      </w:r>
    </w:p>
    <w:p w:rsidR="00000000" w:rsidDel="00000000" w:rsidP="00000000" w:rsidRDefault="00000000" w:rsidRPr="00000000" w14:paraId="00000059">
      <w:pPr>
        <w:shd w:fill="ffffff" w:val="clear"/>
        <w:spacing w:before="60" w:line="256.7994545454545" w:lineRule="auto"/>
        <w:ind w:left="0" w:firstLine="0"/>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5A">
      <w:pPr>
        <w:pStyle w:val="Heading2"/>
        <w:keepNext w:val="0"/>
        <w:keepLines w:val="0"/>
        <w:pBdr>
          <w:bottom w:color="auto" w:space="5" w:sz="0" w:val="none"/>
        </w:pBdr>
        <w:shd w:fill="ffffff" w:val="clear"/>
        <w:spacing w:after="80" w:line="300" w:lineRule="auto"/>
        <w:ind w:left="0" w:firstLine="0"/>
        <w:rPr>
          <w:rFonts w:ascii="Times New Roman" w:cs="Times New Roman" w:eastAsia="Times New Roman" w:hAnsi="Times New Roman"/>
          <w:b w:val="1"/>
          <w:color w:val="1f2328"/>
          <w:sz w:val="24"/>
          <w:szCs w:val="24"/>
        </w:rPr>
      </w:pPr>
      <w:bookmarkStart w:colFirst="0" w:colLast="0" w:name="_wj6vjnsngqo9" w:id="4"/>
      <w:bookmarkEnd w:id="4"/>
      <w:r w:rsidDel="00000000" w:rsidR="00000000" w:rsidRPr="00000000">
        <w:rPr>
          <w:rFonts w:ascii="Times New Roman" w:cs="Times New Roman" w:eastAsia="Times New Roman" w:hAnsi="Times New Roman"/>
          <w:b w:val="1"/>
          <w:color w:val="1f2328"/>
          <w:sz w:val="24"/>
          <w:szCs w:val="24"/>
          <w:rtl w:val="0"/>
        </w:rPr>
        <w:t xml:space="preserve">EJERCICIO DE LAS FIGURAS</w:t>
      </w:r>
    </w:p>
    <w:p w:rsidR="00000000" w:rsidDel="00000000" w:rsidP="00000000" w:rsidRDefault="00000000" w:rsidRPr="00000000" w14:paraId="0000005B">
      <w:pPr>
        <w:numPr>
          <w:ilvl w:val="0"/>
          <w:numId w:val="6"/>
        </w:numPr>
        <w:shd w:fill="ffffff" w:val="clear"/>
        <w:spacing w:after="0" w:afterAutospacing="0" w:before="240" w:line="256.7994545454545" w:lineRule="auto"/>
        <w:ind w:left="720" w:hanging="360"/>
        <w:rPr>
          <w:color w:val="1f2328"/>
          <w:sz w:val="24"/>
          <w:szCs w:val="24"/>
        </w:rPr>
      </w:pPr>
      <w:r w:rsidDel="00000000" w:rsidR="00000000" w:rsidRPr="00000000">
        <w:rPr>
          <w:rFonts w:ascii="Times New Roman" w:cs="Times New Roman" w:eastAsia="Times New Roman" w:hAnsi="Times New Roman"/>
          <w:color w:val="188038"/>
          <w:sz w:val="24"/>
          <w:szCs w:val="24"/>
          <w:rtl w:val="0"/>
        </w:rPr>
        <w:t xml:space="preserve">DinteractiveMode=false</w:t>
      </w:r>
      <w:r w:rsidDel="00000000" w:rsidR="00000000" w:rsidRPr="00000000">
        <w:rPr>
          <w:rFonts w:ascii="Cardo" w:cs="Cardo" w:eastAsia="Cardo" w:hAnsi="Cardo"/>
          <w:color w:val="1f2328"/>
          <w:sz w:val="24"/>
          <w:szCs w:val="24"/>
          <w:rtl w:val="0"/>
        </w:rPr>
        <w:t xml:space="preserve"> → Evita preguntas interactivas.</w:t>
      </w:r>
    </w:p>
    <w:p w:rsidR="00000000" w:rsidDel="00000000" w:rsidP="00000000" w:rsidRDefault="00000000" w:rsidRPr="00000000" w14:paraId="0000005C">
      <w:pPr>
        <w:numPr>
          <w:ilvl w:val="0"/>
          <w:numId w:val="6"/>
        </w:numPr>
        <w:shd w:fill="ffffff" w:val="clear"/>
        <w:spacing w:after="0" w:afterAutospacing="0" w:before="0" w:beforeAutospacing="0" w:line="256.7994545454545" w:lineRule="auto"/>
        <w:ind w:left="720" w:hanging="360"/>
        <w:rPr>
          <w:color w:val="1f2328"/>
          <w:sz w:val="24"/>
          <w:szCs w:val="24"/>
        </w:rPr>
      </w:pPr>
      <w:r w:rsidDel="00000000" w:rsidR="00000000" w:rsidRPr="00000000">
        <w:rPr>
          <w:rFonts w:ascii="Times New Roman" w:cs="Times New Roman" w:eastAsia="Times New Roman" w:hAnsi="Times New Roman"/>
          <w:color w:val="188038"/>
          <w:sz w:val="24"/>
          <w:szCs w:val="24"/>
          <w:rtl w:val="0"/>
        </w:rPr>
        <w:t xml:space="preserve">DarchetypeGroupId=org.apache.maven.archetypes</w:t>
      </w:r>
      <w:r w:rsidDel="00000000" w:rsidR="00000000" w:rsidRPr="00000000">
        <w:rPr>
          <w:rFonts w:ascii="Cardo" w:cs="Cardo" w:eastAsia="Cardo" w:hAnsi="Cardo"/>
          <w:color w:val="1f2328"/>
          <w:sz w:val="24"/>
          <w:szCs w:val="24"/>
          <w:rtl w:val="0"/>
        </w:rPr>
        <w:t xml:space="preserve"> → Indica el grupo del arquetipo.</w:t>
      </w:r>
    </w:p>
    <w:p w:rsidR="00000000" w:rsidDel="00000000" w:rsidP="00000000" w:rsidRDefault="00000000" w:rsidRPr="00000000" w14:paraId="0000005D">
      <w:pPr>
        <w:numPr>
          <w:ilvl w:val="0"/>
          <w:numId w:val="6"/>
        </w:numPr>
        <w:shd w:fill="ffffff" w:val="clear"/>
        <w:spacing w:after="0" w:afterAutospacing="0" w:before="0" w:beforeAutospacing="0" w:line="256.7994545454545" w:lineRule="auto"/>
        <w:ind w:left="720" w:hanging="360"/>
        <w:rPr>
          <w:color w:val="1f2328"/>
          <w:sz w:val="24"/>
          <w:szCs w:val="24"/>
        </w:rPr>
      </w:pPr>
      <w:r w:rsidDel="00000000" w:rsidR="00000000" w:rsidRPr="00000000">
        <w:rPr>
          <w:rFonts w:ascii="Times New Roman" w:cs="Times New Roman" w:eastAsia="Times New Roman" w:hAnsi="Times New Roman"/>
          <w:color w:val="188038"/>
          <w:sz w:val="24"/>
          <w:szCs w:val="24"/>
          <w:rtl w:val="0"/>
        </w:rPr>
        <w:t xml:space="preserve">DarchetypeArtifactId=maven-archetype-quickstart</w:t>
      </w:r>
      <w:r w:rsidDel="00000000" w:rsidR="00000000" w:rsidRPr="00000000">
        <w:rPr>
          <w:rFonts w:ascii="Cardo" w:cs="Cardo" w:eastAsia="Cardo" w:hAnsi="Cardo"/>
          <w:color w:val="1f2328"/>
          <w:sz w:val="24"/>
          <w:szCs w:val="24"/>
          <w:rtl w:val="0"/>
        </w:rPr>
        <w:t xml:space="preserve"> → Usa el arquetipo estándar de Maven.</w:t>
      </w:r>
    </w:p>
    <w:p w:rsidR="00000000" w:rsidDel="00000000" w:rsidP="00000000" w:rsidRDefault="00000000" w:rsidRPr="00000000" w14:paraId="0000005E">
      <w:pPr>
        <w:numPr>
          <w:ilvl w:val="0"/>
          <w:numId w:val="6"/>
        </w:numPr>
        <w:shd w:fill="ffffff" w:val="clear"/>
        <w:spacing w:after="0" w:afterAutospacing="0" w:before="0" w:beforeAutospacing="0" w:line="256.7994545454545" w:lineRule="auto"/>
        <w:ind w:left="720" w:hanging="360"/>
        <w:rPr>
          <w:color w:val="1f2328"/>
          <w:sz w:val="24"/>
          <w:szCs w:val="24"/>
        </w:rPr>
      </w:pPr>
      <w:r w:rsidDel="00000000" w:rsidR="00000000" w:rsidRPr="00000000">
        <w:rPr>
          <w:rFonts w:ascii="Times New Roman" w:cs="Times New Roman" w:eastAsia="Times New Roman" w:hAnsi="Times New Roman"/>
          <w:color w:val="188038"/>
          <w:sz w:val="24"/>
          <w:szCs w:val="24"/>
          <w:rtl w:val="0"/>
        </w:rPr>
        <w:t xml:space="preserve">DarchetypeVersion=1.0</w:t>
      </w:r>
      <w:r w:rsidDel="00000000" w:rsidR="00000000" w:rsidRPr="00000000">
        <w:rPr>
          <w:rFonts w:ascii="Cardo" w:cs="Cardo" w:eastAsia="Cardo" w:hAnsi="Cardo"/>
          <w:color w:val="1f2328"/>
          <w:sz w:val="24"/>
          <w:szCs w:val="24"/>
          <w:rtl w:val="0"/>
        </w:rPr>
        <w:t xml:space="preserve"> → Especifica la versión del arquetipo.</w:t>
      </w:r>
    </w:p>
    <w:p w:rsidR="00000000" w:rsidDel="00000000" w:rsidP="00000000" w:rsidRDefault="00000000" w:rsidRPr="00000000" w14:paraId="0000005F">
      <w:pPr>
        <w:numPr>
          <w:ilvl w:val="0"/>
          <w:numId w:val="6"/>
        </w:numPr>
        <w:shd w:fill="ffffff" w:val="clear"/>
        <w:spacing w:after="0" w:afterAutospacing="0" w:before="0" w:beforeAutospacing="0" w:line="256.7994545454545" w:lineRule="auto"/>
        <w:ind w:left="720" w:hanging="360"/>
        <w:rPr>
          <w:color w:val="1f2328"/>
          <w:sz w:val="24"/>
          <w:szCs w:val="24"/>
        </w:rPr>
      </w:pPr>
      <w:r w:rsidDel="00000000" w:rsidR="00000000" w:rsidRPr="00000000">
        <w:rPr>
          <w:rFonts w:ascii="Times New Roman" w:cs="Times New Roman" w:eastAsia="Times New Roman" w:hAnsi="Times New Roman"/>
          <w:color w:val="188038"/>
          <w:sz w:val="24"/>
          <w:szCs w:val="24"/>
          <w:rtl w:val="0"/>
        </w:rPr>
        <w:t xml:space="preserve">DgroupId=edu.eci.cvds</w:t>
      </w:r>
      <w:r w:rsidDel="00000000" w:rsidR="00000000" w:rsidRPr="00000000">
        <w:rPr>
          <w:rFonts w:ascii="Cardo" w:cs="Cardo" w:eastAsia="Cardo" w:hAnsi="Cardo"/>
          <w:color w:val="1f2328"/>
          <w:sz w:val="24"/>
          <w:szCs w:val="24"/>
          <w:rtl w:val="0"/>
        </w:rPr>
        <w:t xml:space="preserve"> → Define el identificador del grupo del proyecto.</w:t>
      </w:r>
    </w:p>
    <w:p w:rsidR="00000000" w:rsidDel="00000000" w:rsidP="00000000" w:rsidRDefault="00000000" w:rsidRPr="00000000" w14:paraId="00000060">
      <w:pPr>
        <w:numPr>
          <w:ilvl w:val="0"/>
          <w:numId w:val="6"/>
        </w:numPr>
        <w:shd w:fill="ffffff" w:val="clear"/>
        <w:spacing w:after="0" w:afterAutospacing="0" w:before="0" w:beforeAutospacing="0" w:line="256.7994545454545" w:lineRule="auto"/>
        <w:ind w:left="720" w:hanging="360"/>
        <w:rPr>
          <w:color w:val="1f2328"/>
          <w:sz w:val="24"/>
          <w:szCs w:val="24"/>
        </w:rPr>
      </w:pPr>
      <w:r w:rsidDel="00000000" w:rsidR="00000000" w:rsidRPr="00000000">
        <w:rPr>
          <w:rFonts w:ascii="Times New Roman" w:cs="Times New Roman" w:eastAsia="Times New Roman" w:hAnsi="Times New Roman"/>
          <w:color w:val="188038"/>
          <w:sz w:val="24"/>
          <w:szCs w:val="24"/>
          <w:rtl w:val="0"/>
        </w:rPr>
        <w:t xml:space="preserve">DartifactId=Patterns</w:t>
      </w:r>
      <w:r w:rsidDel="00000000" w:rsidR="00000000" w:rsidRPr="00000000">
        <w:rPr>
          <w:rFonts w:ascii="Cardo" w:cs="Cardo" w:eastAsia="Cardo" w:hAnsi="Cardo"/>
          <w:color w:val="1f2328"/>
          <w:sz w:val="24"/>
          <w:szCs w:val="24"/>
          <w:rtl w:val="0"/>
        </w:rPr>
        <w:t xml:space="preserve"> → Nombre del proyecto.</w:t>
      </w:r>
    </w:p>
    <w:p w:rsidR="00000000" w:rsidDel="00000000" w:rsidP="00000000" w:rsidRDefault="00000000" w:rsidRPr="00000000" w14:paraId="00000061">
      <w:pPr>
        <w:numPr>
          <w:ilvl w:val="0"/>
          <w:numId w:val="6"/>
        </w:numPr>
        <w:shd w:fill="ffffff" w:val="clear"/>
        <w:spacing w:after="0" w:afterAutospacing="0" w:before="0" w:beforeAutospacing="0" w:line="256.7994545454545" w:lineRule="auto"/>
        <w:ind w:left="720" w:hanging="360"/>
        <w:rPr>
          <w:color w:val="1f2328"/>
          <w:sz w:val="24"/>
          <w:szCs w:val="24"/>
        </w:rPr>
      </w:pPr>
      <w:r w:rsidDel="00000000" w:rsidR="00000000" w:rsidRPr="00000000">
        <w:rPr>
          <w:rFonts w:ascii="Times New Roman" w:cs="Times New Roman" w:eastAsia="Times New Roman" w:hAnsi="Times New Roman"/>
          <w:color w:val="188038"/>
          <w:sz w:val="24"/>
          <w:szCs w:val="24"/>
          <w:rtl w:val="0"/>
        </w:rPr>
        <w:t xml:space="preserve">Dpackage=edu.eci.cvds.patterns.archetype</w:t>
      </w:r>
      <w:r w:rsidDel="00000000" w:rsidR="00000000" w:rsidRPr="00000000">
        <w:rPr>
          <w:rFonts w:ascii="Cardo" w:cs="Cardo" w:eastAsia="Cardo" w:hAnsi="Cardo"/>
          <w:color w:val="1f2328"/>
          <w:sz w:val="24"/>
          <w:szCs w:val="24"/>
          <w:rtl w:val="0"/>
        </w:rPr>
        <w:t xml:space="preserve"> → Define la estructura de paquetes base.</w:t>
      </w:r>
    </w:p>
    <w:p w:rsidR="00000000" w:rsidDel="00000000" w:rsidP="00000000" w:rsidRDefault="00000000" w:rsidRPr="00000000" w14:paraId="00000062">
      <w:pPr>
        <w:numPr>
          <w:ilvl w:val="0"/>
          <w:numId w:val="6"/>
        </w:numPr>
        <w:shd w:fill="ffffff" w:val="clear"/>
        <w:spacing w:after="240" w:before="0" w:beforeAutospacing="0" w:line="256.7994545454545" w:lineRule="auto"/>
        <w:ind w:left="720" w:hanging="360"/>
        <w:rPr>
          <w:color w:val="1f2328"/>
          <w:sz w:val="24"/>
          <w:szCs w:val="24"/>
        </w:rPr>
      </w:pPr>
      <w:r w:rsidDel="00000000" w:rsidR="00000000" w:rsidRPr="00000000">
        <w:rPr>
          <w:rFonts w:ascii="Times New Roman" w:cs="Times New Roman" w:eastAsia="Times New Roman" w:hAnsi="Times New Roman"/>
          <w:color w:val="188038"/>
          <w:sz w:val="24"/>
          <w:szCs w:val="24"/>
          <w:rtl w:val="0"/>
        </w:rPr>
        <w:t xml:space="preserve">Dversion=1.0-SNAPSHOT</w:t>
      </w:r>
      <w:r w:rsidDel="00000000" w:rsidR="00000000" w:rsidRPr="00000000">
        <w:rPr>
          <w:rFonts w:ascii="Cardo" w:cs="Cardo" w:eastAsia="Cardo" w:hAnsi="Cardo"/>
          <w:color w:val="1f2328"/>
          <w:sz w:val="24"/>
          <w:szCs w:val="24"/>
          <w:rtl w:val="0"/>
        </w:rPr>
        <w:t xml:space="preserve"> → Versión inicial del proyecto.</w:t>
      </w:r>
    </w:p>
    <w:p w:rsidR="00000000" w:rsidDel="00000000" w:rsidP="00000000" w:rsidRDefault="00000000" w:rsidRPr="00000000" w14:paraId="00000063">
      <w:pPr>
        <w:shd w:fill="ffffff" w:val="clear"/>
        <w:spacing w:after="240" w:before="240" w:line="256.7994545454545"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Realizamos los pasos, descargamos los paquetes y nos apareció en pantalla “Hello World ”</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266700</wp:posOffset>
            </wp:positionV>
            <wp:extent cx="5731200" cy="1498600"/>
            <wp:effectExtent b="0" l="0" r="0" t="0"/>
            <wp:wrapNone/>
            <wp:docPr id="34"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731200" cy="1498600"/>
                    </a:xfrm>
                    <a:prstGeom prst="rect"/>
                    <a:ln/>
                  </pic:spPr>
                </pic:pic>
              </a:graphicData>
            </a:graphic>
          </wp:anchor>
        </w:drawing>
      </w:r>
    </w:p>
    <w:p w:rsidR="00000000" w:rsidDel="00000000" w:rsidP="00000000" w:rsidRDefault="00000000" w:rsidRPr="00000000" w14:paraId="00000064">
      <w:pPr>
        <w:shd w:fill="ffffff" w:val="clear"/>
        <w:spacing w:after="240" w:before="240" w:line="256.7994545454545"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65">
      <w:pPr>
        <w:shd w:fill="ffffff" w:val="clear"/>
        <w:spacing w:after="240" w:before="240" w:line="256.7994545454545"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66">
      <w:pPr>
        <w:shd w:fill="ffffff" w:val="clear"/>
        <w:spacing w:after="240" w:before="240" w:line="256.7994545454545" w:lineRule="auto"/>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67">
      <w:pPr>
        <w:spacing w:after="200" w:line="256.7994545454545" w:lineRule="auto"/>
        <w:jc w:val="left"/>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68">
      <w:pPr>
        <w:spacing w:after="200" w:line="256.7994545454545" w:lineRule="auto"/>
        <w:jc w:val="left"/>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69">
      <w:pPr>
        <w:spacing w:after="200" w:line="256.7994545454545" w:lineRule="auto"/>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El mismo procedimiento pero en un </w:t>
      </w:r>
      <w:r w:rsidDel="00000000" w:rsidR="00000000" w:rsidRPr="00000000">
        <w:rPr>
          <w:rFonts w:ascii="Times New Roman" w:cs="Times New Roman" w:eastAsia="Times New Roman" w:hAnsi="Times New Roman"/>
          <w:color w:val="333333"/>
          <w:sz w:val="24"/>
          <w:szCs w:val="24"/>
          <w:rtl w:val="0"/>
        </w:rPr>
        <w:t xml:space="preserve">macOS, descargamos los paquetes y requisitos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5557073" cy="1495425"/>
            <wp:effectExtent b="0" l="0" r="0" t="0"/>
            <wp:wrapNone/>
            <wp:docPr id="11" name="image27.png"/>
            <a:graphic>
              <a:graphicData uri="http://schemas.openxmlformats.org/drawingml/2006/picture">
                <pic:pic>
                  <pic:nvPicPr>
                    <pic:cNvPr id="0" name="image27.png"/>
                    <pic:cNvPicPr preferRelativeResize="0"/>
                  </pic:nvPicPr>
                  <pic:blipFill>
                    <a:blip r:embed="rId9"/>
                    <a:srcRect b="57370" l="0" r="0" t="0"/>
                    <a:stretch>
                      <a:fillRect/>
                    </a:stretch>
                  </pic:blipFill>
                  <pic:spPr>
                    <a:xfrm>
                      <a:off x="0" y="0"/>
                      <a:ext cx="5557073" cy="1495425"/>
                    </a:xfrm>
                    <a:prstGeom prst="rect"/>
                    <a:ln/>
                  </pic:spPr>
                </pic:pic>
              </a:graphicData>
            </a:graphic>
          </wp:anchor>
        </w:drawing>
      </w:r>
    </w:p>
    <w:p w:rsidR="00000000" w:rsidDel="00000000" w:rsidP="00000000" w:rsidRDefault="00000000" w:rsidRPr="00000000" w14:paraId="0000006A">
      <w:pPr>
        <w:spacing w:after="200" w:line="256.7994545454545" w:lineRule="auto"/>
        <w:jc w:val="left"/>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6B">
      <w:pPr>
        <w:spacing w:after="200" w:line="256.7994545454545" w:lineRule="auto"/>
        <w:jc w:val="left"/>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6C">
      <w:pPr>
        <w:spacing w:after="200" w:line="256.7994545454545" w:lineRule="auto"/>
        <w:jc w:val="left"/>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6D">
      <w:pPr>
        <w:spacing w:after="200" w:line="256.7994545454545" w:lineRule="auto"/>
        <w:jc w:val="left"/>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6E">
      <w:pPr>
        <w:spacing w:after="200" w:line="256.7994545454545" w:lineRule="auto"/>
        <w:jc w:val="left"/>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6F">
      <w:pPr>
        <w:spacing w:after="200" w:line="256.7994545454545" w:lineRule="auto"/>
        <w:jc w:val="left"/>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70">
      <w:pPr>
        <w:spacing w:after="200" w:line="256.7994545454545" w:lineRule="auto"/>
        <w:jc w:val="left"/>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71">
      <w:pPr>
        <w:spacing w:after="200" w:line="256.7994545454545" w:lineRule="auto"/>
        <w:jc w:val="left"/>
        <w:rPr>
          <w:rFonts w:ascii="Times New Roman" w:cs="Times New Roman" w:eastAsia="Times New Roman" w:hAnsi="Times New Roman"/>
          <w:color w:val="333333"/>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434913</wp:posOffset>
            </wp:positionV>
            <wp:extent cx="5734050" cy="2107874"/>
            <wp:effectExtent b="0" l="0" r="0" t="0"/>
            <wp:wrapNone/>
            <wp:docPr id="8" name="image27.png"/>
            <a:graphic>
              <a:graphicData uri="http://schemas.openxmlformats.org/drawingml/2006/picture">
                <pic:pic>
                  <pic:nvPicPr>
                    <pic:cNvPr id="0" name="image27.png"/>
                    <pic:cNvPicPr preferRelativeResize="0"/>
                  </pic:nvPicPr>
                  <pic:blipFill>
                    <a:blip r:embed="rId9"/>
                    <a:srcRect b="0" l="0" r="0" t="41916"/>
                    <a:stretch>
                      <a:fillRect/>
                    </a:stretch>
                  </pic:blipFill>
                  <pic:spPr>
                    <a:xfrm>
                      <a:off x="0" y="0"/>
                      <a:ext cx="5734050" cy="2107874"/>
                    </a:xfrm>
                    <a:prstGeom prst="rect"/>
                    <a:ln/>
                  </pic:spPr>
                </pic:pic>
              </a:graphicData>
            </a:graphic>
          </wp:anchor>
        </w:drawing>
      </w:r>
    </w:p>
    <w:p w:rsidR="00000000" w:rsidDel="00000000" w:rsidP="00000000" w:rsidRDefault="00000000" w:rsidRPr="00000000" w14:paraId="00000072">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73">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74">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75">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76">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77">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78">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79">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7A">
      <w:pPr>
        <w:spacing w:after="200" w:line="256.7994545454545" w:lineRule="auto"/>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En un compilador, podemos observar el mensaje “Hello World”</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342900</wp:posOffset>
            </wp:positionV>
            <wp:extent cx="3852863" cy="1990432"/>
            <wp:effectExtent b="0" l="0" r="0" t="0"/>
            <wp:wrapNone/>
            <wp:docPr id="2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852863" cy="1990432"/>
                    </a:xfrm>
                    <a:prstGeom prst="rect"/>
                    <a:ln/>
                  </pic:spPr>
                </pic:pic>
              </a:graphicData>
            </a:graphic>
          </wp:anchor>
        </w:drawing>
      </w:r>
    </w:p>
    <w:p w:rsidR="00000000" w:rsidDel="00000000" w:rsidP="00000000" w:rsidRDefault="00000000" w:rsidRPr="00000000" w14:paraId="0000007B">
      <w:pPr>
        <w:spacing w:after="200" w:line="256.7994545454545" w:lineRule="auto"/>
        <w:jc w:val="left"/>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7C">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7D">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7E">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7F">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80">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81">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82">
      <w:pPr>
        <w:spacing w:after="200" w:line="256.7994545454545" w:lineRule="auto"/>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Se crea una carpeta llamada Patterns, en ella está almacenado el archivo .java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1704975" cy="1026217"/>
            <wp:effectExtent b="0" l="0" r="0" t="0"/>
            <wp:wrapNone/>
            <wp:docPr id="2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1704975" cy="1026217"/>
                    </a:xfrm>
                    <a:prstGeom prst="rect"/>
                    <a:ln/>
                  </pic:spPr>
                </pic:pic>
              </a:graphicData>
            </a:graphic>
          </wp:anchor>
        </w:drawing>
      </w:r>
    </w:p>
    <w:p w:rsidR="00000000" w:rsidDel="00000000" w:rsidP="00000000" w:rsidRDefault="00000000" w:rsidRPr="00000000" w14:paraId="00000083">
      <w:pPr>
        <w:spacing w:after="200" w:line="256.7994545454545" w:lineRule="auto"/>
        <w:jc w:val="left"/>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84">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85">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86">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87">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109538</wp:posOffset>
            </wp:positionH>
            <wp:positionV relativeFrom="paragraph">
              <wp:posOffset>184212</wp:posOffset>
            </wp:positionV>
            <wp:extent cx="5731200" cy="558800"/>
            <wp:effectExtent b="0" l="0" r="0" t="0"/>
            <wp:wrapNone/>
            <wp:docPr id="2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200" cy="558800"/>
                    </a:xfrm>
                    <a:prstGeom prst="rect"/>
                    <a:ln/>
                  </pic:spPr>
                </pic:pic>
              </a:graphicData>
            </a:graphic>
          </wp:anchor>
        </w:drawing>
      </w:r>
    </w:p>
    <w:p w:rsidR="00000000" w:rsidDel="00000000" w:rsidP="00000000" w:rsidRDefault="00000000" w:rsidRPr="00000000" w14:paraId="00000088">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89">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8A">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8B">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8C">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8D">
      <w:pPr>
        <w:spacing w:after="200" w:line="256.7994545454545" w:lineRule="auto"/>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Con tree podemos observar el árbol en los dos sistemas operativos</w:t>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187263</wp:posOffset>
            </wp:positionV>
            <wp:extent cx="5512125" cy="4238625"/>
            <wp:effectExtent b="0" l="0" r="0" t="0"/>
            <wp:wrapNone/>
            <wp:docPr id="3"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512125" cy="4238625"/>
                    </a:xfrm>
                    <a:prstGeom prst="rect"/>
                    <a:ln/>
                  </pic:spPr>
                </pic:pic>
              </a:graphicData>
            </a:graphic>
          </wp:anchor>
        </w:drawing>
      </w:r>
    </w:p>
    <w:p w:rsidR="00000000" w:rsidDel="00000000" w:rsidP="00000000" w:rsidRDefault="00000000" w:rsidRPr="00000000" w14:paraId="0000008E">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8F">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90">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91">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92">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93">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94">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95">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96">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97">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98">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99">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9A">
      <w:pPr>
        <w:pStyle w:val="Heading2"/>
        <w:keepNext w:val="0"/>
        <w:keepLines w:val="0"/>
        <w:pBdr>
          <w:bottom w:color="auto" w:space="5" w:sz="0" w:val="none"/>
        </w:pBdr>
        <w:shd w:fill="ffffff" w:val="clear"/>
        <w:spacing w:after="80" w:line="300" w:lineRule="auto"/>
        <w:rPr>
          <w:rFonts w:ascii="Times New Roman" w:cs="Times New Roman" w:eastAsia="Times New Roman" w:hAnsi="Times New Roman"/>
          <w:b w:val="1"/>
          <w:color w:val="1f2328"/>
          <w:sz w:val="24"/>
          <w:szCs w:val="24"/>
        </w:rPr>
      </w:pPr>
      <w:bookmarkStart w:colFirst="0" w:colLast="0" w:name="_xqo0x6jo1rn0" w:id="5"/>
      <w:bookmarkEnd w:id="5"/>
      <w:r w:rsidDel="00000000" w:rsidR="00000000" w:rsidRPr="00000000">
        <w:rPr>
          <w:rFonts w:ascii="Times New Roman" w:cs="Times New Roman" w:eastAsia="Times New Roman" w:hAnsi="Times New Roman"/>
          <w:b w:val="1"/>
          <w:color w:val="1f2328"/>
          <w:sz w:val="24"/>
          <w:szCs w:val="24"/>
          <w:rtl w:val="0"/>
        </w:rPr>
        <w:t xml:space="preserve">AJUSTAR ALGUNAS CONFIGURACIONES EN EL PROYECTO</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 piden que modifiquemos el archivo pom.xml</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273100</wp:posOffset>
            </wp:positionV>
            <wp:extent cx="5734050" cy="2562225"/>
            <wp:effectExtent b="0" l="0" r="0" t="0"/>
            <wp:wrapNone/>
            <wp:docPr id="32"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5734050" cy="2562225"/>
                    </a:xfrm>
                    <a:prstGeom prst="rect"/>
                    <a:ln/>
                  </pic:spPr>
                </pic:pic>
              </a:graphicData>
            </a:graphic>
          </wp:anchor>
        </w:drawing>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hd w:fill="ffffff" w:val="clear"/>
        <w:spacing w:after="200" w:line="256.7994545454545" w:lineRule="auto"/>
        <w:rPr>
          <w:rFonts w:ascii="Times New Roman" w:cs="Times New Roman" w:eastAsia="Times New Roman" w:hAnsi="Times New Roman"/>
          <w:b w:val="1"/>
          <w:color w:val="1f2328"/>
          <w:sz w:val="24"/>
          <w:szCs w:val="24"/>
        </w:rPr>
      </w:pPr>
      <w:r w:rsidDel="00000000" w:rsidR="00000000" w:rsidRPr="00000000">
        <w:rPr>
          <w:rtl w:val="0"/>
        </w:rPr>
      </w:r>
    </w:p>
    <w:p w:rsidR="00000000" w:rsidDel="00000000" w:rsidP="00000000" w:rsidRDefault="00000000" w:rsidRPr="00000000" w14:paraId="000000A0">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A1">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A2">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A3">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A4">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A5">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A6">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A7">
      <w:pPr>
        <w:spacing w:after="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Dentro de esta sección, se definieron dos propiedades:</w:t>
      </w:r>
    </w:p>
    <w:p w:rsidR="00000000" w:rsidDel="00000000" w:rsidP="00000000" w:rsidRDefault="00000000" w:rsidRPr="00000000" w14:paraId="000000A8">
      <w:pPr>
        <w:spacing w:before="60"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&lt;maven.compiler.target&gt;1.8&lt;/maven.compiler.target&gt;: que especifica la versión de bytecode que generará el compilador, que sería java 8</w:t>
      </w:r>
    </w:p>
    <w:p w:rsidR="00000000" w:rsidDel="00000000" w:rsidP="00000000" w:rsidRDefault="00000000" w:rsidRPr="00000000" w14:paraId="000000A9">
      <w:pPr>
        <w:spacing w:before="60" w:line="256.7994545454545"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before="60" w:line="256.7994545454545" w:lineRule="auto"/>
        <w:ind w:left="720" w:firstLine="0"/>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sz w:val="24"/>
          <w:szCs w:val="24"/>
          <w:rtl w:val="0"/>
        </w:rPr>
        <w:t xml:space="preserve">2. &lt;maven.compiler.source&gt;1.8&lt;/maven.compiler.source&gt;: que especifica la versión de Java que se utilizará para compilar el código fuente, Java 8 también</w:t>
      </w:r>
      <w:r w:rsidDel="00000000" w:rsidR="00000000" w:rsidRPr="00000000">
        <w:rPr>
          <w:rtl w:val="0"/>
        </w:rPr>
      </w:r>
    </w:p>
    <w:p w:rsidR="00000000" w:rsidDel="00000000" w:rsidP="00000000" w:rsidRDefault="00000000" w:rsidRPr="00000000" w14:paraId="000000AB">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AC">
      <w:pPr>
        <w:pStyle w:val="Heading2"/>
        <w:keepNext w:val="0"/>
        <w:keepLines w:val="0"/>
        <w:pBdr>
          <w:bottom w:color="auto" w:space="5" w:sz="0" w:val="none"/>
        </w:pBdr>
        <w:shd w:fill="ffffff" w:val="clear"/>
        <w:spacing w:after="80" w:line="300" w:lineRule="auto"/>
        <w:rPr>
          <w:rFonts w:ascii="Times New Roman" w:cs="Times New Roman" w:eastAsia="Times New Roman" w:hAnsi="Times New Roman"/>
          <w:sz w:val="24"/>
          <w:szCs w:val="24"/>
        </w:rPr>
      </w:pPr>
      <w:bookmarkStart w:colFirst="0" w:colLast="0" w:name="_g63kpryjc5yy" w:id="6"/>
      <w:bookmarkEnd w:id="6"/>
      <w:r w:rsidDel="00000000" w:rsidR="00000000" w:rsidRPr="00000000">
        <w:rPr>
          <w:rFonts w:ascii="Times New Roman" w:cs="Times New Roman" w:eastAsia="Times New Roman" w:hAnsi="Times New Roman"/>
          <w:b w:val="1"/>
          <w:color w:val="1f2328"/>
          <w:sz w:val="24"/>
          <w:szCs w:val="24"/>
          <w:rtl w:val="0"/>
        </w:rPr>
        <w:t xml:space="preserve">COMPILAR Y EJECUTAR</w:t>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sz w:val="24"/>
          <w:szCs w:val="24"/>
          <w:rtl w:val="0"/>
        </w:rPr>
        <w:t xml:space="preserve">En este caso, para </w:t>
      </w:r>
      <w:r w:rsidDel="00000000" w:rsidR="00000000" w:rsidRPr="00000000">
        <w:rPr>
          <w:rFonts w:ascii="Times New Roman" w:cs="Times New Roman" w:eastAsia="Times New Roman" w:hAnsi="Times New Roman"/>
          <w:sz w:val="24"/>
          <w:szCs w:val="24"/>
          <w:rtl w:val="0"/>
        </w:rPr>
        <w:t xml:space="preserve">Compilar y empaquetar el proyecto, </w:t>
      </w:r>
      <w:r w:rsidDel="00000000" w:rsidR="00000000" w:rsidRPr="00000000">
        <w:rPr>
          <w:rFonts w:ascii="Times New Roman" w:cs="Times New Roman" w:eastAsia="Times New Roman" w:hAnsi="Times New Roman"/>
          <w:sz w:val="24"/>
          <w:szCs w:val="24"/>
          <w:rtl w:val="0"/>
        </w:rPr>
        <w:t xml:space="preserve">lo hicimos en macOS, el comando no es correcto con $</w:t>
      </w:r>
      <w:r w:rsidDel="00000000" w:rsidR="00000000" w:rsidRPr="00000000">
        <w:rPr>
          <w:rtl w:val="0"/>
        </w:rPr>
      </w:r>
    </w:p>
    <w:p w:rsidR="00000000" w:rsidDel="00000000" w:rsidP="00000000" w:rsidRDefault="00000000" w:rsidRPr="00000000" w14:paraId="000000AE">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158724</wp:posOffset>
            </wp:positionV>
            <wp:extent cx="5200515" cy="5694930"/>
            <wp:effectExtent b="0" l="0" r="0" t="0"/>
            <wp:wrapNone/>
            <wp:docPr id="6" name="image28.png"/>
            <a:graphic>
              <a:graphicData uri="http://schemas.openxmlformats.org/drawingml/2006/picture">
                <pic:pic>
                  <pic:nvPicPr>
                    <pic:cNvPr id="0" name="image28.png"/>
                    <pic:cNvPicPr preferRelativeResize="0"/>
                  </pic:nvPicPr>
                  <pic:blipFill>
                    <a:blip r:embed="rId15"/>
                    <a:srcRect b="0" l="0" r="0" t="1608"/>
                    <a:stretch>
                      <a:fillRect/>
                    </a:stretch>
                  </pic:blipFill>
                  <pic:spPr>
                    <a:xfrm>
                      <a:off x="0" y="0"/>
                      <a:ext cx="5200515" cy="5694930"/>
                    </a:xfrm>
                    <a:prstGeom prst="rect"/>
                    <a:ln/>
                  </pic:spPr>
                </pic:pic>
              </a:graphicData>
            </a:graphic>
          </wp:anchor>
        </w:drawing>
      </w:r>
    </w:p>
    <w:p w:rsidR="00000000" w:rsidDel="00000000" w:rsidP="00000000" w:rsidRDefault="00000000" w:rsidRPr="00000000" w14:paraId="000000AF">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B0">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B1">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B2">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B3">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B4">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B5">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B6">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B7">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B8">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B9">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BA">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BB">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BC">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BD">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BE">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BF">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C0">
      <w:pPr>
        <w:spacing w:before="60"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before="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 utilizar el comando en terminal, aparece el archivo .jar en la carpeta target</w:t>
      </w:r>
    </w:p>
    <w:p w:rsidR="00000000" w:rsidDel="00000000" w:rsidP="00000000" w:rsidRDefault="00000000" w:rsidRPr="00000000" w14:paraId="000000C2">
      <w:pPr>
        <w:spacing w:before="60" w:line="256.7994545454545"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215526</wp:posOffset>
            </wp:positionV>
            <wp:extent cx="5731200" cy="1117600"/>
            <wp:effectExtent b="0" l="0" r="0" t="0"/>
            <wp:wrapNone/>
            <wp:docPr id="33"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731200" cy="1117600"/>
                    </a:xfrm>
                    <a:prstGeom prst="rect"/>
                    <a:ln/>
                  </pic:spPr>
                </pic:pic>
              </a:graphicData>
            </a:graphic>
          </wp:anchor>
        </w:drawing>
      </w:r>
    </w:p>
    <w:p w:rsidR="00000000" w:rsidDel="00000000" w:rsidP="00000000" w:rsidRDefault="00000000" w:rsidRPr="00000000" w14:paraId="000000C3">
      <w:pPr>
        <w:spacing w:before="60"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before="60"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C6">
      <w:pPr>
        <w:spacing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C7">
      <w:pPr>
        <w:spacing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Explicación de comandos para compilar y ejecutar</w:t>
      </w:r>
    </w:p>
    <w:p w:rsidR="00000000" w:rsidDel="00000000" w:rsidP="00000000" w:rsidRDefault="00000000" w:rsidRPr="00000000" w14:paraId="000000C8">
      <w:pPr>
        <w:spacing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numPr>
          <w:ilvl w:val="0"/>
          <w:numId w:val="1"/>
        </w:numPr>
        <w:spacing w:after="0" w:afterAutospacing="0" w:line="256.7994545454545"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mvn: Es el comando para ejecutar el Maven</w:t>
      </w:r>
    </w:p>
    <w:p w:rsidR="00000000" w:rsidDel="00000000" w:rsidP="00000000" w:rsidRDefault="00000000" w:rsidRPr="00000000" w14:paraId="000000CA">
      <w:pPr>
        <w:numPr>
          <w:ilvl w:val="0"/>
          <w:numId w:val="1"/>
        </w:numPr>
        <w:spacing w:after="0" w:afterAutospacing="0" w:before="0" w:beforeAutospacing="0" w:line="256.7994545454545"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-U: Fuerza la actualización de las dependencias si es necesario se utiliza para descargar  las versiones más recientes</w:t>
      </w:r>
    </w:p>
    <w:p w:rsidR="00000000" w:rsidDel="00000000" w:rsidP="00000000" w:rsidRDefault="00000000" w:rsidRPr="00000000" w14:paraId="000000CB">
      <w:pPr>
        <w:numPr>
          <w:ilvl w:val="0"/>
          <w:numId w:val="1"/>
        </w:numPr>
        <w:spacing w:before="0" w:beforeAutospacing="0" w:line="256.7994545454545"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package: Es la fase de Maven que compila el código, ejecuta las pruebas y empaqueta el proyecto en un archivo JAR o WAR</w:t>
      </w:r>
      <w:r w:rsidDel="00000000" w:rsidR="00000000" w:rsidRPr="00000000">
        <w:rPr>
          <w:rtl w:val="0"/>
        </w:rPr>
      </w:r>
    </w:p>
    <w:p w:rsidR="00000000" w:rsidDel="00000000" w:rsidP="00000000" w:rsidRDefault="00000000" w:rsidRPr="00000000" w14:paraId="000000CC">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CD">
      <w:pPr>
        <w:shd w:fill="ffffff" w:val="clear"/>
        <w:spacing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w:t>
      </w:r>
      <w:r w:rsidDel="00000000" w:rsidR="00000000" w:rsidRPr="00000000">
        <w:rPr>
          <w:rFonts w:ascii="Times New Roman" w:cs="Times New Roman" w:eastAsia="Times New Roman" w:hAnsi="Times New Roman"/>
          <w:sz w:val="24"/>
          <w:szCs w:val="24"/>
          <w:rtl w:val="0"/>
        </w:rPr>
        <w:t xml:space="preserve">ué otros parámetros se podrían enviar al comando mvn?</w:t>
      </w:r>
    </w:p>
    <w:p w:rsidR="00000000" w:rsidDel="00000000" w:rsidP="00000000" w:rsidRDefault="00000000" w:rsidRPr="00000000" w14:paraId="000000CE">
      <w:pPr>
        <w:shd w:fill="ffffff" w:val="clear"/>
        <w:spacing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hd w:fill="ffffff" w:val="clear"/>
        <w:spacing w:line="256.799454545454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Comandos básicos que se usan</w:t>
      </w:r>
    </w:p>
    <w:p w:rsidR="00000000" w:rsidDel="00000000" w:rsidP="00000000" w:rsidRDefault="00000000" w:rsidRPr="00000000" w14:paraId="000000D0">
      <w:pPr>
        <w:shd w:fill="ffffff" w:val="clear"/>
        <w:spacing w:line="256.799454545454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shd w:fill="ffffff" w:val="clea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Compilar y empaquetar:</w:t>
      </w:r>
    </w:p>
    <w:p w:rsidR="00000000" w:rsidDel="00000000" w:rsidP="00000000" w:rsidRDefault="00000000" w:rsidRPr="00000000" w14:paraId="000000D2">
      <w:pPr>
        <w:shd w:fill="ffffff" w:val="clea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mvn package</w:t>
      </w:r>
    </w:p>
    <w:p w:rsidR="00000000" w:rsidDel="00000000" w:rsidP="00000000" w:rsidRDefault="00000000" w:rsidRPr="00000000" w14:paraId="000000D3">
      <w:pPr>
        <w:shd w:fill="ffffff" w:val="clea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4">
      <w:pPr>
        <w:shd w:fill="ffffff" w:val="clea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Limpiar y compilar:</w:t>
      </w:r>
    </w:p>
    <w:p w:rsidR="00000000" w:rsidDel="00000000" w:rsidP="00000000" w:rsidRDefault="00000000" w:rsidRPr="00000000" w14:paraId="000000D5">
      <w:pPr>
        <w:shd w:fill="ffffff" w:val="clea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mvn clean install</w:t>
      </w:r>
    </w:p>
    <w:p w:rsidR="00000000" w:rsidDel="00000000" w:rsidP="00000000" w:rsidRDefault="00000000" w:rsidRPr="00000000" w14:paraId="000000D6">
      <w:pPr>
        <w:shd w:fill="ffffff" w:val="clea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7">
      <w:pPr>
        <w:shd w:fill="ffffff" w:val="clea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Ejecutar pruebas:</w:t>
      </w:r>
    </w:p>
    <w:p w:rsidR="00000000" w:rsidDel="00000000" w:rsidP="00000000" w:rsidRDefault="00000000" w:rsidRPr="00000000" w14:paraId="000000D8">
      <w:pPr>
        <w:shd w:fill="ffffff" w:val="clea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mvn test</w:t>
      </w:r>
    </w:p>
    <w:p w:rsidR="00000000" w:rsidDel="00000000" w:rsidP="00000000" w:rsidRDefault="00000000" w:rsidRPr="00000000" w14:paraId="000000D9">
      <w:pPr>
        <w:shd w:fill="ffffff" w:val="clea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A">
      <w:pPr>
        <w:shd w:fill="ffffff" w:val="clea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Instalar en el repositorio local:</w:t>
      </w:r>
    </w:p>
    <w:p w:rsidR="00000000" w:rsidDel="00000000" w:rsidP="00000000" w:rsidRDefault="00000000" w:rsidRPr="00000000" w14:paraId="000000DB">
      <w:pPr>
        <w:shd w:fill="ffffff" w:val="clea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mvn install</w:t>
      </w:r>
    </w:p>
    <w:p w:rsidR="00000000" w:rsidDel="00000000" w:rsidP="00000000" w:rsidRDefault="00000000" w:rsidRPr="00000000" w14:paraId="000000DC">
      <w:pPr>
        <w:shd w:fill="ffffff" w:val="clea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D">
      <w:pPr>
        <w:shd w:fill="ffffff" w:val="clea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Subir a un repositorio remoto:</w:t>
      </w:r>
    </w:p>
    <w:p w:rsidR="00000000" w:rsidDel="00000000" w:rsidP="00000000" w:rsidRDefault="00000000" w:rsidRPr="00000000" w14:paraId="000000DE">
      <w:pPr>
        <w:shd w:fill="ffffff" w:val="clea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mvn deploy</w:t>
      </w:r>
    </w:p>
    <w:p w:rsidR="00000000" w:rsidDel="00000000" w:rsidP="00000000" w:rsidRDefault="00000000" w:rsidRPr="00000000" w14:paraId="000000DF">
      <w:pPr>
        <w:shd w:fill="ffffff" w:val="clear"/>
        <w:spacing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0">
      <w:pPr>
        <w:shd w:fill="ffffff" w:val="clear"/>
        <w:spacing w:line="256.799454545454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Algunos parámetros comunes que encontramos</w:t>
      </w:r>
    </w:p>
    <w:p w:rsidR="00000000" w:rsidDel="00000000" w:rsidP="00000000" w:rsidRDefault="00000000" w:rsidRPr="00000000" w14:paraId="000000E1">
      <w:pPr>
        <w:shd w:fill="ffffff" w:val="clear"/>
        <w:spacing w:line="256.799454545454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shd w:fill="ffffff" w:val="clea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Forzar actualización de dependencias:</w:t>
      </w:r>
    </w:p>
    <w:p w:rsidR="00000000" w:rsidDel="00000000" w:rsidP="00000000" w:rsidRDefault="00000000" w:rsidRPr="00000000" w14:paraId="000000E3">
      <w:pPr>
        <w:shd w:fill="ffffff" w:val="clea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mvn -U &lt;fase&gt; </w:t>
      </w:r>
      <w:r w:rsidDel="00000000" w:rsidR="00000000" w:rsidRPr="00000000">
        <w:rPr>
          <w:rFonts w:ascii="Roboto" w:cs="Roboto" w:eastAsia="Roboto" w:hAnsi="Roboto"/>
          <w:color w:val="40404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etapa específica del ciclo de vida de construcción)</w:t>
      </w:r>
      <w:r w:rsidDel="00000000" w:rsidR="00000000" w:rsidRPr="00000000">
        <w:rPr>
          <w:rtl w:val="0"/>
        </w:rPr>
      </w:r>
    </w:p>
    <w:p w:rsidR="00000000" w:rsidDel="00000000" w:rsidP="00000000" w:rsidRDefault="00000000" w:rsidRPr="00000000" w14:paraId="000000E4">
      <w:pPr>
        <w:shd w:fill="ffffff" w:val="clea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5">
      <w:pPr>
        <w:shd w:fill="ffffff" w:val="clea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Omitir pruebas:</w:t>
      </w:r>
    </w:p>
    <w:p w:rsidR="00000000" w:rsidDel="00000000" w:rsidP="00000000" w:rsidRDefault="00000000" w:rsidRPr="00000000" w14:paraId="000000E6">
      <w:pPr>
        <w:shd w:fill="ffffff" w:val="clea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mvn &lt;fase&gt; -DskipTests</w:t>
      </w:r>
    </w:p>
    <w:p w:rsidR="00000000" w:rsidDel="00000000" w:rsidP="00000000" w:rsidRDefault="00000000" w:rsidRPr="00000000" w14:paraId="000000E7">
      <w:pPr>
        <w:shd w:fill="ffffff" w:val="clea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8">
      <w:pPr>
        <w:shd w:fill="ffffff" w:val="clea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Ejecutar en modo offline:</w:t>
      </w:r>
    </w:p>
    <w:p w:rsidR="00000000" w:rsidDel="00000000" w:rsidP="00000000" w:rsidRDefault="00000000" w:rsidRPr="00000000" w14:paraId="000000E9">
      <w:pPr>
        <w:shd w:fill="ffffff" w:val="clea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mvn &lt;fase&gt; -o</w:t>
      </w:r>
    </w:p>
    <w:p w:rsidR="00000000" w:rsidDel="00000000" w:rsidP="00000000" w:rsidRDefault="00000000" w:rsidRPr="00000000" w14:paraId="000000EA">
      <w:pPr>
        <w:shd w:fill="ffffff" w:val="clea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B">
      <w:pPr>
        <w:shd w:fill="ffffff" w:val="clea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Activar un perfil:</w:t>
      </w:r>
    </w:p>
    <w:p w:rsidR="00000000" w:rsidDel="00000000" w:rsidP="00000000" w:rsidRDefault="00000000" w:rsidRPr="00000000" w14:paraId="000000EC">
      <w:pPr>
        <w:shd w:fill="ffffff" w:val="clea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mvn &lt;fase&gt; -P&lt;perfil&gt;</w:t>
      </w:r>
    </w:p>
    <w:p w:rsidR="00000000" w:rsidDel="00000000" w:rsidP="00000000" w:rsidRDefault="00000000" w:rsidRPr="00000000" w14:paraId="000000ED">
      <w:pPr>
        <w:shd w:fill="ffffff" w:val="clea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E">
      <w:pPr>
        <w:shd w:fill="ffffff" w:val="clea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Mostrar detalles de depuración:</w:t>
      </w:r>
    </w:p>
    <w:p w:rsidR="00000000" w:rsidDel="00000000" w:rsidP="00000000" w:rsidRDefault="00000000" w:rsidRPr="00000000" w14:paraId="000000EF">
      <w:pPr>
        <w:shd w:fill="ffffff" w:val="clear"/>
        <w:spacing w:line="256.799454545454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mvn &lt;fase&gt; -X</w:t>
      </w:r>
    </w:p>
    <w:p w:rsidR="00000000" w:rsidDel="00000000" w:rsidP="00000000" w:rsidRDefault="00000000" w:rsidRPr="00000000" w14:paraId="000000F0">
      <w:pPr>
        <w:shd w:fill="ffffff" w:val="clear"/>
        <w:spacing w:line="256.7994545454545"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hd w:fill="ffffff" w:val="clear"/>
        <w:spacing w:line="256.7994545454545"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hd w:fill="ffffff" w:val="clear"/>
        <w:spacing w:line="256.7994545454545"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hd w:fill="ffffff" w:val="clear"/>
        <w:spacing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Primero buscamos la ruta donde se encontraba el archivo:</w:t>
        <w:br w:type="textWrapping"/>
        <w:br w:type="textWrapping"/>
        <w:tab/>
        <w:t xml:space="preserve">Patterns familia$ find . -name "App.java"</w:t>
      </w:r>
    </w:p>
    <w:p w:rsidR="00000000" w:rsidDel="00000000" w:rsidP="00000000" w:rsidRDefault="00000000" w:rsidRPr="00000000" w14:paraId="000000F4">
      <w:pPr>
        <w:shd w:fill="ffffff" w:val="clear"/>
        <w:ind w:left="0" w:firstLine="72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24"/>
          <w:szCs w:val="24"/>
          <w:rtl w:val="0"/>
        </w:rPr>
        <w:t xml:space="preserve">la ruta: ./src/main/java/edu/eci/cvds/patterns/archetype/App.java</w:t>
      </w:r>
      <w:r w:rsidDel="00000000" w:rsidR="00000000" w:rsidRPr="00000000">
        <w:rPr>
          <w:rtl w:val="0"/>
        </w:rPr>
      </w:r>
    </w:p>
    <w:p w:rsidR="00000000" w:rsidDel="00000000" w:rsidP="00000000" w:rsidRDefault="00000000" w:rsidRPr="00000000" w14:paraId="000000F5">
      <w:pPr>
        <w:shd w:fill="ffffff" w:val="clear"/>
        <w:spacing w:line="256.7994545454545"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hd w:fill="ffffff" w:val="clear"/>
        <w:spacing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Realizamos el comando con exec, ejecutamos desde la linea de comandos y el resultado fue “Hello world”</w:t>
      </w:r>
    </w:p>
    <w:p w:rsidR="00000000" w:rsidDel="00000000" w:rsidP="00000000" w:rsidRDefault="00000000" w:rsidRPr="00000000" w14:paraId="000000F7">
      <w:pPr>
        <w:shd w:fill="ffffff" w:val="clear"/>
        <w:spacing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numPr>
          <w:ilvl w:val="0"/>
          <w:numId w:val="3"/>
        </w:numPr>
        <w:shd w:fill="ffffff" w:val="clear"/>
        <w:spacing w:line="256.7994545454545"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mvn exec:java -Dexec.mainClass="edu.eci.cvds.patterns.archetype.App"</w:t>
      </w:r>
      <w:r w:rsidDel="00000000" w:rsidR="00000000" w:rsidRPr="00000000">
        <w:rPr>
          <w:rtl w:val="0"/>
        </w:rPr>
      </w:r>
    </w:p>
    <w:p w:rsidR="00000000" w:rsidDel="00000000" w:rsidP="00000000" w:rsidRDefault="00000000" w:rsidRPr="00000000" w14:paraId="000000F9">
      <w:pPr>
        <w:shd w:fill="ffffff" w:val="clear"/>
        <w:spacing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hd w:fill="ffffff" w:val="clear"/>
        <w:spacing w:line="256.7994545454545"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183963</wp:posOffset>
            </wp:positionV>
            <wp:extent cx="5119688" cy="2287701"/>
            <wp:effectExtent b="0" l="0" r="0" t="0"/>
            <wp:wrapNone/>
            <wp:docPr id="17" name="image9.png"/>
            <a:graphic>
              <a:graphicData uri="http://schemas.openxmlformats.org/drawingml/2006/picture">
                <pic:pic>
                  <pic:nvPicPr>
                    <pic:cNvPr id="0" name="image9.png"/>
                    <pic:cNvPicPr preferRelativeResize="0"/>
                  </pic:nvPicPr>
                  <pic:blipFill>
                    <a:blip r:embed="rId17"/>
                    <a:srcRect b="6920" l="0" r="0" t="0"/>
                    <a:stretch>
                      <a:fillRect/>
                    </a:stretch>
                  </pic:blipFill>
                  <pic:spPr>
                    <a:xfrm>
                      <a:off x="0" y="0"/>
                      <a:ext cx="5119688" cy="2287701"/>
                    </a:xfrm>
                    <a:prstGeom prst="rect"/>
                    <a:ln/>
                  </pic:spPr>
                </pic:pic>
              </a:graphicData>
            </a:graphic>
          </wp:anchor>
        </w:drawing>
      </w:r>
    </w:p>
    <w:p w:rsidR="00000000" w:rsidDel="00000000" w:rsidP="00000000" w:rsidRDefault="00000000" w:rsidRPr="00000000" w14:paraId="000000FB">
      <w:pPr>
        <w:shd w:fill="ffffff" w:val="clear"/>
        <w:spacing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FD">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FE">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FF">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171450</wp:posOffset>
                </wp:positionV>
                <wp:extent cx="1109663" cy="268168"/>
                <wp:effectExtent b="0" l="0" r="0" t="0"/>
                <wp:wrapNone/>
                <wp:docPr id="1" name=""/>
                <a:graphic>
                  <a:graphicData uri="http://schemas.microsoft.com/office/word/2010/wordprocessingShape">
                    <wps:wsp>
                      <wps:cNvSpPr/>
                      <wps:cNvPr id="2" name="Shape 2"/>
                      <wps:spPr>
                        <a:xfrm>
                          <a:off x="1605425" y="910075"/>
                          <a:ext cx="2771100" cy="654600"/>
                        </a:xfrm>
                        <a:prstGeom prst="rect">
                          <a:avLst/>
                        </a:prstGeom>
                        <a:noFill/>
                        <a:ln cap="flat" cmpd="sng" w="76200">
                          <a:solidFill>
                            <a:srgbClr val="93C4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171450</wp:posOffset>
                </wp:positionV>
                <wp:extent cx="1109663" cy="268168"/>
                <wp:effectExtent b="0" l="0" r="0" t="0"/>
                <wp:wrapNone/>
                <wp:docPr id="1" name="image36.png"/>
                <a:graphic>
                  <a:graphicData uri="http://schemas.openxmlformats.org/drawingml/2006/picture">
                    <pic:pic>
                      <pic:nvPicPr>
                        <pic:cNvPr id="0" name="image36.png"/>
                        <pic:cNvPicPr preferRelativeResize="0"/>
                      </pic:nvPicPr>
                      <pic:blipFill>
                        <a:blip r:embed="rId18"/>
                        <a:srcRect/>
                        <a:stretch>
                          <a:fillRect/>
                        </a:stretch>
                      </pic:blipFill>
                      <pic:spPr>
                        <a:xfrm>
                          <a:off x="0" y="0"/>
                          <a:ext cx="1109663" cy="268168"/>
                        </a:xfrm>
                        <a:prstGeom prst="rect"/>
                        <a:ln/>
                      </pic:spPr>
                    </pic:pic>
                  </a:graphicData>
                </a:graphic>
              </wp:anchor>
            </w:drawing>
          </mc:Fallback>
        </mc:AlternateContent>
      </w:r>
    </w:p>
    <w:p w:rsidR="00000000" w:rsidDel="00000000" w:rsidP="00000000" w:rsidRDefault="00000000" w:rsidRPr="00000000" w14:paraId="00000100">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01">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02">
      <w:pPr>
        <w:spacing w:after="200" w:line="256.7994545454545" w:lineRule="auto"/>
        <w:jc w:val="lef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03">
      <w:pPr>
        <w:spacing w:after="20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segunda parte de </w:t>
      </w:r>
      <w:r w:rsidDel="00000000" w:rsidR="00000000" w:rsidRPr="00000000">
        <w:rPr>
          <w:rFonts w:ascii="Times New Roman" w:cs="Times New Roman" w:eastAsia="Times New Roman" w:hAnsi="Times New Roman"/>
          <w:sz w:val="24"/>
          <w:szCs w:val="24"/>
          <w:rtl w:val="0"/>
        </w:rPr>
        <w:t xml:space="preserve">Ejecutar la clase desde línea de comandos enviando su nombre como parámetro y verificar la salida. Ej: Hello Pepito!</w:t>
      </w:r>
      <w:r w:rsidDel="00000000" w:rsidR="00000000" w:rsidRPr="00000000">
        <w:rPr>
          <w:rFonts w:ascii="Times New Roman" w:cs="Times New Roman" w:eastAsia="Times New Roman" w:hAnsi="Times New Roman"/>
          <w:sz w:val="24"/>
          <w:szCs w:val="24"/>
          <w:rtl w:val="0"/>
        </w:rPr>
        <w:t xml:space="preserve">, tuvimos que Limpiar y reconstruir el proyecto, ya que no nos permitía hacer cambios, actualizamos el pom.xml</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718584</wp:posOffset>
            </wp:positionV>
            <wp:extent cx="4843463" cy="3371850"/>
            <wp:effectExtent b="0" l="0" r="0" t="0"/>
            <wp:wrapNone/>
            <wp:docPr id="19"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4843463" cy="3371850"/>
                    </a:xfrm>
                    <a:prstGeom prst="rect"/>
                    <a:ln/>
                  </pic:spPr>
                </pic:pic>
              </a:graphicData>
            </a:graphic>
          </wp:anchor>
        </w:drawing>
      </w:r>
    </w:p>
    <w:p w:rsidR="00000000" w:rsidDel="00000000" w:rsidP="00000000" w:rsidRDefault="00000000" w:rsidRPr="00000000" w14:paraId="00000104">
      <w:pPr>
        <w:spacing w:after="200"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after="200"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07">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08">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09">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0A">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0B">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0C">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0D">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0E">
      <w:pPr>
        <w:spacing w:after="200"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after="200" w:line="256.799454545454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fragmento que agregamos dentro de </w:t>
      </w:r>
      <w:r w:rsidDel="00000000" w:rsidR="00000000" w:rsidRPr="00000000">
        <w:rPr>
          <w:rFonts w:ascii="Times New Roman" w:cs="Times New Roman" w:eastAsia="Times New Roman" w:hAnsi="Times New Roman"/>
          <w:sz w:val="24"/>
          <w:szCs w:val="24"/>
          <w:rtl w:val="0"/>
        </w:rPr>
        <w:t xml:space="preserve">&lt;build&gt;</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sz w:val="24"/>
          <w:szCs w:val="24"/>
          <w:rtl w:val="0"/>
        </w:rPr>
        <w:t xml:space="preserve">&lt;plugins&gt;</w:t>
      </w:r>
      <w:r w:rsidDel="00000000" w:rsidR="00000000" w:rsidRPr="00000000">
        <w:rPr>
          <w:rFonts w:ascii="Times New Roman" w:cs="Times New Roman" w:eastAsia="Times New Roman" w:hAnsi="Times New Roman"/>
          <w:sz w:val="24"/>
          <w:szCs w:val="24"/>
          <w:rtl w:val="0"/>
        </w:rPr>
        <w:t xml:space="preserve"> es importante porque le indica a Maven cómo ejecutar la clase </w:t>
      </w:r>
      <w:r w:rsidDel="00000000" w:rsidR="00000000" w:rsidRPr="00000000">
        <w:rPr>
          <w:rFonts w:ascii="Times New Roman" w:cs="Times New Roman" w:eastAsia="Times New Roman" w:hAnsi="Times New Roman"/>
          <w:sz w:val="24"/>
          <w:szCs w:val="24"/>
          <w:rtl w:val="0"/>
        </w:rPr>
        <w:t xml:space="preserve">App.java que tenemos,</w:t>
      </w:r>
      <w:r w:rsidDel="00000000" w:rsidR="00000000" w:rsidRPr="00000000">
        <w:rPr>
          <w:rFonts w:ascii="Times New Roman" w:cs="Times New Roman" w:eastAsia="Times New Roman" w:hAnsi="Times New Roman"/>
          <w:sz w:val="24"/>
          <w:szCs w:val="24"/>
          <w:rtl w:val="0"/>
        </w:rPr>
        <w:t xml:space="preserve"> con el argumento que pasamos al ejecutar el comando, sin esto, Maven no sabría cómo manejar la ejecución de la clase principal con los parámetros que le pasamos, esto lo buscamos.</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819150</wp:posOffset>
            </wp:positionV>
            <wp:extent cx="4881563" cy="4768038"/>
            <wp:effectExtent b="0" l="0" r="0" t="0"/>
            <wp:wrapNone/>
            <wp:docPr id="13"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4881563" cy="4768038"/>
                    </a:xfrm>
                    <a:prstGeom prst="rect"/>
                    <a:ln/>
                  </pic:spPr>
                </pic:pic>
              </a:graphicData>
            </a:graphic>
          </wp:anchor>
        </w:drawing>
      </w:r>
    </w:p>
    <w:p w:rsidR="00000000" w:rsidDel="00000000" w:rsidP="00000000" w:rsidRDefault="00000000" w:rsidRPr="00000000" w14:paraId="00000110">
      <w:pPr>
        <w:spacing w:after="200" w:line="256.799454545454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12">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13">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14">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15">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16">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17">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18">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19">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1A">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1B">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1C">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1D">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1E">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1F">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20">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sz w:val="24"/>
          <w:szCs w:val="24"/>
          <w:rtl w:val="0"/>
        </w:rPr>
        <w:t xml:space="preserve">Luego con el nombre Pepito, ejecutamos y nos dió como resultado esperado “Hello World Pepito”</w:t>
      </w:r>
      <w:r w:rsidDel="00000000" w:rsidR="00000000" w:rsidRPr="00000000">
        <w:rPr>
          <w:rtl w:val="0"/>
        </w:rPr>
      </w:r>
    </w:p>
    <w:p w:rsidR="00000000" w:rsidDel="00000000" w:rsidP="00000000" w:rsidRDefault="00000000" w:rsidRPr="00000000" w14:paraId="00000121">
      <w:pPr>
        <w:spacing w:after="200" w:line="256.7994545454545" w:lineRule="auto"/>
        <w:ind w:left="720" w:firstLine="0"/>
        <w:rPr>
          <w:rFonts w:ascii="Roboto Mono" w:cs="Roboto Mono" w:eastAsia="Roboto Mono" w:hAnsi="Roboto Mono"/>
          <w:b w:val="1"/>
          <w:color w:val="188038"/>
          <w:sz w:val="24"/>
          <w:szCs w:val="24"/>
        </w:rPr>
      </w:pPr>
      <w:r w:rsidDel="00000000" w:rsidR="00000000" w:rsidRPr="00000000">
        <w:rPr>
          <w:rFonts w:ascii="Times New Roman" w:cs="Times New Roman" w:eastAsia="Times New Roman" w:hAnsi="Times New Roman"/>
          <w:b w:val="1"/>
          <w:color w:val="333333"/>
          <w:sz w:val="24"/>
          <w:szCs w:val="24"/>
          <w:rtl w:val="0"/>
        </w:rPr>
        <w:t xml:space="preserve">mvn exec:java -Dexec.mainClass="edu.eci.cvds.patterns.archetype.App" -Dexec.args="Pepito"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61913</wp:posOffset>
            </wp:positionH>
            <wp:positionV relativeFrom="paragraph">
              <wp:posOffset>457200</wp:posOffset>
            </wp:positionV>
            <wp:extent cx="4929188" cy="1705182"/>
            <wp:effectExtent b="0" l="0" r="0" t="0"/>
            <wp:wrapNone/>
            <wp:docPr id="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929188" cy="1705182"/>
                    </a:xfrm>
                    <a:prstGeom prst="rect"/>
                    <a:ln/>
                  </pic:spPr>
                </pic:pic>
              </a:graphicData>
            </a:graphic>
          </wp:anchor>
        </w:drawing>
      </w:r>
    </w:p>
    <w:p w:rsidR="00000000" w:rsidDel="00000000" w:rsidP="00000000" w:rsidRDefault="00000000" w:rsidRPr="00000000" w14:paraId="00000122">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23">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24">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25">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26">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sz w:val="24"/>
          <w:szCs w:val="24"/>
          <w:rtl w:val="0"/>
        </w:rPr>
        <w:t xml:space="preserve">Si lo enviamos así, solo aparece el primer nombre, toma la primera palabra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352425</wp:posOffset>
            </wp:positionV>
            <wp:extent cx="5300663" cy="1998755"/>
            <wp:effectExtent b="0" l="0" r="0" t="0"/>
            <wp:wrapNone/>
            <wp:docPr id="36"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300663" cy="1998755"/>
                    </a:xfrm>
                    <a:prstGeom prst="rect"/>
                    <a:ln/>
                  </pic:spPr>
                </pic:pic>
              </a:graphicData>
            </a:graphic>
          </wp:anchor>
        </w:drawing>
      </w:r>
    </w:p>
    <w:p w:rsidR="00000000" w:rsidDel="00000000" w:rsidP="00000000" w:rsidRDefault="00000000" w:rsidRPr="00000000" w14:paraId="00000127">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28">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29">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2A">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2B">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2C">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2D">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2E">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sz w:val="24"/>
          <w:szCs w:val="24"/>
          <w:rtl w:val="0"/>
        </w:rPr>
        <w:t xml:space="preserve">Existen dos maneras, para que acepte nombre - apellido y lo muestre en pantalla, primero modificamos en codigo de App.java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549649</wp:posOffset>
            </wp:positionV>
            <wp:extent cx="4291013" cy="2501903"/>
            <wp:effectExtent b="0" l="0" r="0" t="0"/>
            <wp:wrapNone/>
            <wp:docPr id="26"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4291013" cy="2501903"/>
                    </a:xfrm>
                    <a:prstGeom prst="rect"/>
                    <a:ln/>
                  </pic:spPr>
                </pic:pic>
              </a:graphicData>
            </a:graphic>
          </wp:anchor>
        </w:drawing>
      </w:r>
    </w:p>
    <w:p w:rsidR="00000000" w:rsidDel="00000000" w:rsidP="00000000" w:rsidRDefault="00000000" w:rsidRPr="00000000" w14:paraId="0000012F">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30">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31">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32">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33">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34">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35">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36">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37">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371475</wp:posOffset>
            </wp:positionV>
            <wp:extent cx="4452938" cy="3190875"/>
            <wp:effectExtent b="0" l="0" r="0" t="0"/>
            <wp:wrapNone/>
            <wp:docPr id="9"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452938" cy="3190875"/>
                    </a:xfrm>
                    <a:prstGeom prst="rect"/>
                    <a:ln/>
                  </pic:spPr>
                </pic:pic>
              </a:graphicData>
            </a:graphic>
          </wp:anchor>
        </w:drawing>
      </w:r>
    </w:p>
    <w:p w:rsidR="00000000" w:rsidDel="00000000" w:rsidP="00000000" w:rsidRDefault="00000000" w:rsidRPr="00000000" w14:paraId="00000138">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39">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3A">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3B">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3C">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3D">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3E">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3F">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40">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41">
      <w:pPr>
        <w:pStyle w:val="Heading2"/>
        <w:keepNext w:val="0"/>
        <w:keepLines w:val="0"/>
        <w:pBdr>
          <w:bottom w:color="auto" w:space="5" w:sz="0" w:val="none"/>
        </w:pBdr>
        <w:shd w:fill="ffffff" w:val="clear"/>
        <w:spacing w:after="80" w:line="300" w:lineRule="auto"/>
        <w:rPr>
          <w:b w:val="1"/>
          <w:color w:val="1f2328"/>
          <w:sz w:val="34"/>
          <w:szCs w:val="34"/>
        </w:rPr>
      </w:pPr>
      <w:bookmarkStart w:colFirst="0" w:colLast="0" w:name="_i90z916g99t7" w:id="7"/>
      <w:bookmarkEnd w:id="7"/>
      <w:r w:rsidDel="00000000" w:rsidR="00000000" w:rsidRPr="00000000">
        <w:rPr>
          <w:rtl w:val="0"/>
        </w:rPr>
      </w:r>
    </w:p>
    <w:p w:rsidR="00000000" w:rsidDel="00000000" w:rsidP="00000000" w:rsidRDefault="00000000" w:rsidRPr="00000000" w14:paraId="00000142">
      <w:pPr>
        <w:pStyle w:val="Heading2"/>
        <w:keepNext w:val="0"/>
        <w:keepLines w:val="0"/>
        <w:pBdr>
          <w:bottom w:color="auto" w:space="5" w:sz="0" w:val="none"/>
        </w:pBdr>
        <w:shd w:fill="ffffff" w:val="clear"/>
        <w:spacing w:after="80" w:line="300" w:lineRule="auto"/>
        <w:rPr>
          <w:b w:val="1"/>
          <w:color w:val="1f2328"/>
          <w:sz w:val="34"/>
          <w:szCs w:val="34"/>
        </w:rPr>
      </w:pPr>
      <w:bookmarkStart w:colFirst="0" w:colLast="0" w:name="_eyv5wnmv50w2" w:id="8"/>
      <w:bookmarkEnd w:id="8"/>
      <w:r w:rsidDel="00000000" w:rsidR="00000000" w:rsidRPr="00000000">
        <w:rPr>
          <w:b w:val="1"/>
          <w:color w:val="1f2328"/>
          <w:sz w:val="34"/>
          <w:szCs w:val="34"/>
          <w:rtl w:val="0"/>
        </w:rPr>
        <w:t xml:space="preserve">HACER EL ESQUELETO DE LA APLICACIÓN</w:t>
      </w:r>
    </w:p>
    <w:p w:rsidR="00000000" w:rsidDel="00000000" w:rsidP="00000000" w:rsidRDefault="00000000" w:rsidRPr="00000000" w14:paraId="00000143">
      <w:pPr>
        <w:rPr/>
      </w:pPr>
      <w:r w:rsidDel="00000000" w:rsidR="00000000" w:rsidRPr="00000000">
        <w:rPr>
          <w:rtl w:val="0"/>
        </w:rPr>
        <w:t xml:space="preserve">Creamos en el directorio un archivo vacio shapes.java</w:t>
      </w:r>
    </w:p>
    <w:p w:rsidR="00000000" w:rsidDel="00000000" w:rsidP="00000000" w:rsidRDefault="00000000" w:rsidRPr="00000000" w14:paraId="0000014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114533</wp:posOffset>
            </wp:positionV>
            <wp:extent cx="5557838" cy="2366632"/>
            <wp:effectExtent b="0" l="0" r="0" t="0"/>
            <wp:wrapNone/>
            <wp:docPr id="2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557838" cy="2366632"/>
                    </a:xfrm>
                    <a:prstGeom prst="rect"/>
                    <a:ln/>
                  </pic:spPr>
                </pic:pic>
              </a:graphicData>
            </a:graphic>
          </wp:anchor>
        </w:drawing>
      </w:r>
    </w:p>
    <w:p w:rsidR="00000000" w:rsidDel="00000000" w:rsidP="00000000" w:rsidRDefault="00000000" w:rsidRPr="00000000" w14:paraId="00000145">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46">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47">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48">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49">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4A">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4B">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4C">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4D">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t xml:space="preserve">Creamos un archivo llamado shapes.java, con el código correspondiente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257362</wp:posOffset>
            </wp:positionV>
            <wp:extent cx="5091113" cy="1553373"/>
            <wp:effectExtent b="0" l="0" r="0" t="0"/>
            <wp:wrapNone/>
            <wp:docPr id="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091113" cy="1553373"/>
                    </a:xfrm>
                    <a:prstGeom prst="rect"/>
                    <a:ln/>
                  </pic:spPr>
                </pic:pic>
              </a:graphicData>
            </a:graphic>
          </wp:anchor>
        </w:drawing>
      </w:r>
    </w:p>
    <w:p w:rsidR="00000000" w:rsidDel="00000000" w:rsidP="00000000" w:rsidRDefault="00000000" w:rsidRPr="00000000" w14:paraId="0000014E">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4F">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50">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51">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52">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53">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54">
      <w:pPr>
        <w:spacing w:after="200" w:line="256.7994545454545" w:lineRule="auto"/>
        <w:rPr/>
      </w:pPr>
      <w:r w:rsidDel="00000000" w:rsidR="00000000" w:rsidRPr="00000000">
        <w:rPr>
          <w:rtl w:val="0"/>
        </w:rPr>
        <w:t xml:space="preserve">RegularShapeType.java creamos el archivo de RegularShapeType.java en</w:t>
      </w:r>
      <w:r w:rsidDel="00000000" w:rsidR="00000000" w:rsidRPr="00000000">
        <w:rPr>
          <w:rtl w:val="0"/>
        </w:rPr>
        <w:t xml:space="preserve"> el directorio </w:t>
      </w:r>
      <w:r w:rsidDel="00000000" w:rsidR="00000000" w:rsidRPr="00000000">
        <w:rPr>
          <w:rtl w:val="0"/>
        </w:rPr>
        <w:t xml:space="preserve">src/main/java/edu/eci/cvds/patterns/shapes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400050</wp:posOffset>
            </wp:positionV>
            <wp:extent cx="2528888" cy="1825429"/>
            <wp:effectExtent b="0" l="0" r="0" t="0"/>
            <wp:wrapNone/>
            <wp:docPr id="1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2528888" cy="1825429"/>
                    </a:xfrm>
                    <a:prstGeom prst="rect"/>
                    <a:ln/>
                  </pic:spPr>
                </pic:pic>
              </a:graphicData>
            </a:graphic>
          </wp:anchor>
        </w:drawing>
      </w:r>
    </w:p>
    <w:p w:rsidR="00000000" w:rsidDel="00000000" w:rsidP="00000000" w:rsidRDefault="00000000" w:rsidRPr="00000000" w14:paraId="00000155">
      <w:pPr>
        <w:spacing w:after="200" w:line="256.7994545454545" w:lineRule="auto"/>
        <w:rPr>
          <w:rFonts w:ascii="Roboto Mono" w:cs="Roboto Mono" w:eastAsia="Roboto Mono" w:hAnsi="Roboto Mono"/>
          <w:color w:val="1f2328"/>
          <w:sz w:val="20"/>
          <w:szCs w:val="20"/>
        </w:rPr>
      </w:pPr>
      <w:r w:rsidDel="00000000" w:rsidR="00000000" w:rsidRPr="00000000">
        <w:rPr>
          <w:rtl w:val="0"/>
        </w:rPr>
      </w:r>
    </w:p>
    <w:p w:rsidR="00000000" w:rsidDel="00000000" w:rsidP="00000000" w:rsidRDefault="00000000" w:rsidRPr="00000000" w14:paraId="00000156">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57">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58">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59">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5A">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5B">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5C">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5D">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t xml:space="preserve">En el archivo agregamos el código de RegularShapeType.java</w:t>
      </w:r>
      <w:r w:rsidDel="00000000" w:rsidR="00000000" w:rsidRPr="00000000">
        <w:rPr>
          <w:rtl w:val="0"/>
        </w:rPr>
      </w:r>
    </w:p>
    <w:p w:rsidR="00000000" w:rsidDel="00000000" w:rsidP="00000000" w:rsidRDefault="00000000" w:rsidRPr="00000000" w14:paraId="0000015E">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1384300"/>
            <wp:effectExtent b="0" l="0" r="0" t="0"/>
            <wp:wrapNone/>
            <wp:docPr id="31"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731200" cy="1384300"/>
                    </a:xfrm>
                    <a:prstGeom prst="rect"/>
                    <a:ln/>
                  </pic:spPr>
                </pic:pic>
              </a:graphicData>
            </a:graphic>
          </wp:anchor>
        </w:drawing>
      </w:r>
    </w:p>
    <w:p w:rsidR="00000000" w:rsidDel="00000000" w:rsidP="00000000" w:rsidRDefault="00000000" w:rsidRPr="00000000" w14:paraId="0000015F">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60">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61">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62">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63">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64">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t xml:space="preserve">Creamos la carpeta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237938</wp:posOffset>
            </wp:positionV>
            <wp:extent cx="5731200" cy="304800"/>
            <wp:effectExtent b="0" l="0" r="0" t="0"/>
            <wp:wrapNone/>
            <wp:docPr id="10"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304800"/>
                    </a:xfrm>
                    <a:prstGeom prst="rect"/>
                    <a:ln/>
                  </pic:spPr>
                </pic:pic>
              </a:graphicData>
            </a:graphic>
          </wp:anchor>
        </w:drawing>
      </w:r>
    </w:p>
    <w:p w:rsidR="00000000" w:rsidDel="00000000" w:rsidP="00000000" w:rsidRDefault="00000000" w:rsidRPr="00000000" w14:paraId="00000165">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66">
      <w:pPr>
        <w:spacing w:after="200" w:line="256.7994545454545" w:lineRule="auto"/>
        <w:rPr/>
      </w:pPr>
      <w:r w:rsidDel="00000000" w:rsidR="00000000" w:rsidRPr="00000000">
        <w:rPr>
          <w:rtl w:val="0"/>
        </w:rPr>
        <w:t xml:space="preserve">En esta parte creamos los archivos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244787</wp:posOffset>
            </wp:positionV>
            <wp:extent cx="6767513" cy="764494"/>
            <wp:effectExtent b="0" l="0" r="0" t="0"/>
            <wp:wrapNone/>
            <wp:docPr id="5"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6767513" cy="764494"/>
                    </a:xfrm>
                    <a:prstGeom prst="rect"/>
                    <a:ln/>
                  </pic:spPr>
                </pic:pic>
              </a:graphicData>
            </a:graphic>
          </wp:anchor>
        </w:drawing>
      </w:r>
    </w:p>
    <w:p w:rsidR="00000000" w:rsidDel="00000000" w:rsidP="00000000" w:rsidRDefault="00000000" w:rsidRPr="00000000" w14:paraId="00000167">
      <w:pPr>
        <w:spacing w:after="200" w:line="256.7994545454545" w:lineRule="auto"/>
        <w:rPr/>
      </w:pPr>
      <w:r w:rsidDel="00000000" w:rsidR="00000000" w:rsidRPr="00000000">
        <w:rPr>
          <w:rtl w:val="0"/>
        </w:rPr>
      </w:r>
    </w:p>
    <w:p w:rsidR="00000000" w:rsidDel="00000000" w:rsidP="00000000" w:rsidRDefault="00000000" w:rsidRPr="00000000" w14:paraId="00000168">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69">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6A">
      <w:pPr>
        <w:spacing w:after="200" w:line="256.7994545454545" w:lineRule="auto"/>
        <w:rPr/>
      </w:pPr>
      <w:r w:rsidDel="00000000" w:rsidR="00000000" w:rsidRPr="00000000">
        <w:rPr>
          <w:rtl w:val="0"/>
        </w:rPr>
        <w:t xml:space="preserve">En cada archivo creado agregamos el código correspondiente:</w:t>
      </w:r>
    </w:p>
    <w:p w:rsidR="00000000" w:rsidDel="00000000" w:rsidP="00000000" w:rsidRDefault="00000000" w:rsidRPr="00000000" w14:paraId="0000016B">
      <w:pPr>
        <w:spacing w:after="200" w:line="256.7994545454545" w:lineRule="auto"/>
        <w:rPr/>
      </w:pPr>
      <w:r w:rsidDel="00000000" w:rsidR="00000000" w:rsidRPr="00000000">
        <w:rPr>
          <w:rtl w:val="0"/>
        </w:rPr>
        <w:t xml:space="preserve">Triangle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272614</wp:posOffset>
            </wp:positionV>
            <wp:extent cx="4800600" cy="1386220"/>
            <wp:effectExtent b="0" l="0" r="0" t="0"/>
            <wp:wrapNone/>
            <wp:docPr id="25"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4800600" cy="1386220"/>
                    </a:xfrm>
                    <a:prstGeom prst="rect"/>
                    <a:ln/>
                  </pic:spPr>
                </pic:pic>
              </a:graphicData>
            </a:graphic>
          </wp:anchor>
        </w:drawing>
      </w:r>
    </w:p>
    <w:p w:rsidR="00000000" w:rsidDel="00000000" w:rsidP="00000000" w:rsidRDefault="00000000" w:rsidRPr="00000000" w14:paraId="0000016C">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6D">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6E">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6F">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70">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71">
      <w:pPr>
        <w:spacing w:after="200" w:line="256.7994545454545"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Quadrilateral</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254000</wp:posOffset>
            </wp:positionV>
            <wp:extent cx="4795838" cy="1598613"/>
            <wp:effectExtent b="0" l="0" r="0" t="0"/>
            <wp:wrapNone/>
            <wp:docPr id="14"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4795838" cy="1598613"/>
                    </a:xfrm>
                    <a:prstGeom prst="rect"/>
                    <a:ln/>
                  </pic:spPr>
                </pic:pic>
              </a:graphicData>
            </a:graphic>
          </wp:anchor>
        </w:drawing>
      </w:r>
    </w:p>
    <w:p w:rsidR="00000000" w:rsidDel="00000000" w:rsidP="00000000" w:rsidRDefault="00000000" w:rsidRPr="00000000" w14:paraId="00000172">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73">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74">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75">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76">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77">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78">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79">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Pentagon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400050</wp:posOffset>
            </wp:positionV>
            <wp:extent cx="4595813" cy="1842084"/>
            <wp:effectExtent b="0" l="0" r="0" t="0"/>
            <wp:wrapNone/>
            <wp:docPr id="18"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4595813" cy="1842084"/>
                    </a:xfrm>
                    <a:prstGeom prst="rect"/>
                    <a:ln/>
                  </pic:spPr>
                </pic:pic>
              </a:graphicData>
            </a:graphic>
          </wp:anchor>
        </w:drawing>
      </w:r>
    </w:p>
    <w:p w:rsidR="00000000" w:rsidDel="00000000" w:rsidP="00000000" w:rsidRDefault="00000000" w:rsidRPr="00000000" w14:paraId="0000017A">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7B">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7C">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7D">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7E">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7F">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80">
      <w:pPr>
        <w:spacing w:after="200" w:line="256.7994545454545"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81">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Hexagon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180788</wp:posOffset>
            </wp:positionV>
            <wp:extent cx="4600575" cy="1811190"/>
            <wp:effectExtent b="0" l="0" r="0" t="0"/>
            <wp:wrapNone/>
            <wp:docPr id="16"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4600575" cy="1811190"/>
                    </a:xfrm>
                    <a:prstGeom prst="rect"/>
                    <a:ln/>
                  </pic:spPr>
                </pic:pic>
              </a:graphicData>
            </a:graphic>
          </wp:anchor>
        </w:drawing>
      </w:r>
    </w:p>
    <w:p w:rsidR="00000000" w:rsidDel="00000000" w:rsidP="00000000" w:rsidRDefault="00000000" w:rsidRPr="00000000" w14:paraId="00000182">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83">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84">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85">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86">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87">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88">
      <w:pPr>
        <w:spacing w:after="200" w:line="256.7994545454545"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Revisamos que estén los archivos correctos en el directorio</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333562</wp:posOffset>
            </wp:positionV>
            <wp:extent cx="5731200" cy="889000"/>
            <wp:effectExtent b="0" l="0" r="0" t="0"/>
            <wp:wrapNone/>
            <wp:docPr id="28"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731200" cy="889000"/>
                    </a:xfrm>
                    <a:prstGeom prst="rect"/>
                    <a:ln/>
                  </pic:spPr>
                </pic:pic>
              </a:graphicData>
            </a:graphic>
          </wp:anchor>
        </w:drawing>
      </w:r>
    </w:p>
    <w:p w:rsidR="00000000" w:rsidDel="00000000" w:rsidP="00000000" w:rsidRDefault="00000000" w:rsidRPr="00000000" w14:paraId="00000189">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8A">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8B">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8C">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8D">
      <w:pPr>
        <w:spacing w:after="200" w:line="256.7994545454545"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Creamos el archivo ShapeMain.java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190874</wp:posOffset>
            </wp:positionV>
            <wp:extent cx="1347788" cy="1323720"/>
            <wp:effectExtent b="0" l="0" r="0" t="0"/>
            <wp:wrapNone/>
            <wp:docPr id="35"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1347788" cy="1323720"/>
                    </a:xfrm>
                    <a:prstGeom prst="rect"/>
                    <a:ln/>
                  </pic:spPr>
                </pic:pic>
              </a:graphicData>
            </a:graphic>
          </wp:anchor>
        </w:drawing>
      </w:r>
    </w:p>
    <w:p w:rsidR="00000000" w:rsidDel="00000000" w:rsidP="00000000" w:rsidRDefault="00000000" w:rsidRPr="00000000" w14:paraId="0000018E">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8F">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90">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91">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92">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93">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94">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95">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5129213" cy="3514725"/>
            <wp:effectExtent b="0" l="0" r="0" t="0"/>
            <wp:wrapNone/>
            <wp:docPr id="30" name="image32.png"/>
            <a:graphic>
              <a:graphicData uri="http://schemas.openxmlformats.org/drawingml/2006/picture">
                <pic:pic>
                  <pic:nvPicPr>
                    <pic:cNvPr id="0" name="image32.png"/>
                    <pic:cNvPicPr preferRelativeResize="0"/>
                  </pic:nvPicPr>
                  <pic:blipFill>
                    <a:blip r:embed="rId37"/>
                    <a:srcRect b="0" l="0" r="7142" t="0"/>
                    <a:stretch>
                      <a:fillRect/>
                    </a:stretch>
                  </pic:blipFill>
                  <pic:spPr>
                    <a:xfrm>
                      <a:off x="0" y="0"/>
                      <a:ext cx="5129213" cy="3514725"/>
                    </a:xfrm>
                    <a:prstGeom prst="rect"/>
                    <a:ln/>
                  </pic:spPr>
                </pic:pic>
              </a:graphicData>
            </a:graphic>
          </wp:anchor>
        </w:drawing>
      </w:r>
    </w:p>
    <w:p w:rsidR="00000000" w:rsidDel="00000000" w:rsidP="00000000" w:rsidRDefault="00000000" w:rsidRPr="00000000" w14:paraId="00000196">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97">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98">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99">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9A">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9B">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9C">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9D">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9E">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9F">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A0">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A1">
      <w:pPr>
        <w:spacing w:after="200" w:line="256.7994545454545"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Creación de archivo ShapeFactory</w:t>
      </w:r>
    </w:p>
    <w:p w:rsidR="00000000" w:rsidDel="00000000" w:rsidP="00000000" w:rsidRDefault="00000000" w:rsidRPr="00000000" w14:paraId="000001A2">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Pr>
        <w:drawing>
          <wp:inline distB="114300" distT="114300" distL="114300" distR="114300">
            <wp:extent cx="5091113" cy="2668870"/>
            <wp:effectExtent b="0" l="0" r="0" t="0"/>
            <wp:docPr id="21" name="image29.png"/>
            <a:graphic>
              <a:graphicData uri="http://schemas.openxmlformats.org/drawingml/2006/picture">
                <pic:pic>
                  <pic:nvPicPr>
                    <pic:cNvPr id="0" name="image29.png"/>
                    <pic:cNvPicPr preferRelativeResize="0"/>
                  </pic:nvPicPr>
                  <pic:blipFill>
                    <a:blip r:embed="rId38"/>
                    <a:srcRect b="18408" l="0" r="3986" t="0"/>
                    <a:stretch>
                      <a:fillRect/>
                    </a:stretch>
                  </pic:blipFill>
                  <pic:spPr>
                    <a:xfrm>
                      <a:off x="0" y="0"/>
                      <a:ext cx="5091113" cy="266887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Verificamos la creacion de los archivos</w:t>
      </w:r>
      <w:r w:rsidDel="00000000" w:rsidR="00000000" w:rsidRPr="00000000">
        <w:rPr>
          <w:rtl w:val="0"/>
        </w:rPr>
      </w:r>
    </w:p>
    <w:p w:rsidR="00000000" w:rsidDel="00000000" w:rsidP="00000000" w:rsidRDefault="00000000" w:rsidRPr="00000000" w14:paraId="000001A4">
      <w:pPr>
        <w:pStyle w:val="Heading2"/>
        <w:keepNext w:val="0"/>
        <w:keepLines w:val="0"/>
        <w:pBdr>
          <w:bottom w:color="auto" w:space="5" w:sz="0" w:val="none"/>
        </w:pBdr>
        <w:shd w:fill="ffffff" w:val="clear"/>
        <w:spacing w:after="80" w:line="300" w:lineRule="auto"/>
        <w:rPr>
          <w:b w:val="1"/>
          <w:color w:val="1f2328"/>
          <w:sz w:val="34"/>
          <w:szCs w:val="34"/>
        </w:rPr>
      </w:pPr>
      <w:bookmarkStart w:colFirst="0" w:colLast="0" w:name="_d3dvnypk91g5" w:id="9"/>
      <w:bookmarkEnd w:id="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196850</wp:posOffset>
            </wp:positionV>
            <wp:extent cx="5731200" cy="1282700"/>
            <wp:effectExtent b="0" l="0" r="0" t="0"/>
            <wp:wrapNone/>
            <wp:docPr id="7"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731200" cy="1282700"/>
                    </a:xfrm>
                    <a:prstGeom prst="rect"/>
                    <a:ln/>
                  </pic:spPr>
                </pic:pic>
              </a:graphicData>
            </a:graphic>
          </wp:anchor>
        </w:drawing>
      </w:r>
    </w:p>
    <w:p w:rsidR="00000000" w:rsidDel="00000000" w:rsidP="00000000" w:rsidRDefault="00000000" w:rsidRPr="00000000" w14:paraId="000001A5">
      <w:pPr>
        <w:pStyle w:val="Heading2"/>
        <w:keepNext w:val="0"/>
        <w:keepLines w:val="0"/>
        <w:pBdr>
          <w:bottom w:color="auto" w:space="5" w:sz="0" w:val="none"/>
        </w:pBdr>
        <w:shd w:fill="ffffff" w:val="clear"/>
        <w:spacing w:after="80" w:line="300" w:lineRule="auto"/>
        <w:rPr>
          <w:b w:val="1"/>
          <w:color w:val="1f2328"/>
          <w:sz w:val="34"/>
          <w:szCs w:val="34"/>
        </w:rPr>
      </w:pPr>
      <w:bookmarkStart w:colFirst="0" w:colLast="0" w:name="_io2q073wres6" w:id="10"/>
      <w:bookmarkEnd w:id="10"/>
      <w:r w:rsidDel="00000000" w:rsidR="00000000" w:rsidRPr="00000000">
        <w:rPr>
          <w:rtl w:val="0"/>
        </w:rPr>
      </w:r>
    </w:p>
    <w:p w:rsidR="00000000" w:rsidDel="00000000" w:rsidP="00000000" w:rsidRDefault="00000000" w:rsidRPr="00000000" w14:paraId="000001A6">
      <w:pPr>
        <w:pStyle w:val="Heading2"/>
        <w:keepNext w:val="0"/>
        <w:keepLines w:val="0"/>
        <w:pBdr>
          <w:bottom w:color="auto" w:space="5" w:sz="0" w:val="none"/>
        </w:pBdr>
        <w:shd w:fill="ffffff" w:val="clear"/>
        <w:spacing w:after="80" w:line="300" w:lineRule="auto"/>
        <w:rPr>
          <w:b w:val="1"/>
          <w:color w:val="1f2328"/>
          <w:sz w:val="34"/>
          <w:szCs w:val="34"/>
        </w:rPr>
      </w:pPr>
      <w:bookmarkStart w:colFirst="0" w:colLast="0" w:name="_7naley9tlpx4" w:id="11"/>
      <w:bookmarkEnd w:id="11"/>
      <w:r w:rsidDel="00000000" w:rsidR="00000000" w:rsidRPr="00000000">
        <w:rPr>
          <w:rtl w:val="0"/>
        </w:rPr>
      </w:r>
    </w:p>
    <w:p w:rsidR="00000000" w:rsidDel="00000000" w:rsidP="00000000" w:rsidRDefault="00000000" w:rsidRPr="00000000" w14:paraId="000001A7">
      <w:pPr>
        <w:spacing w:after="200" w:line="256.7994545454545"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La estructura de los archivos</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295649</wp:posOffset>
            </wp:positionV>
            <wp:extent cx="5300663" cy="1584916"/>
            <wp:effectExtent b="0" l="0" r="0" t="0"/>
            <wp:wrapNone/>
            <wp:docPr id="12"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300663" cy="1584916"/>
                    </a:xfrm>
                    <a:prstGeom prst="rect"/>
                    <a:ln/>
                  </pic:spPr>
                </pic:pic>
              </a:graphicData>
            </a:graphic>
          </wp:anchor>
        </w:drawing>
      </w:r>
    </w:p>
    <w:p w:rsidR="00000000" w:rsidDel="00000000" w:rsidP="00000000" w:rsidRDefault="00000000" w:rsidRPr="00000000" w14:paraId="000001A8">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A9">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AA">
      <w:pPr>
        <w:pStyle w:val="Heading2"/>
        <w:keepNext w:val="0"/>
        <w:keepLines w:val="0"/>
        <w:pBdr>
          <w:bottom w:color="auto" w:space="5" w:sz="0" w:val="none"/>
        </w:pBdr>
        <w:shd w:fill="ffffff" w:val="clear"/>
        <w:spacing w:after="80" w:line="300" w:lineRule="auto"/>
        <w:rPr>
          <w:b w:val="1"/>
          <w:color w:val="1f2328"/>
          <w:sz w:val="34"/>
          <w:szCs w:val="34"/>
        </w:rPr>
      </w:pPr>
      <w:bookmarkStart w:colFirst="0" w:colLast="0" w:name="_1pqh58xstp62" w:id="12"/>
      <w:bookmarkEnd w:id="12"/>
      <w:r w:rsidDel="00000000" w:rsidR="00000000" w:rsidRPr="00000000">
        <w:rPr>
          <w:rtl w:val="0"/>
        </w:rPr>
      </w:r>
    </w:p>
    <w:p w:rsidR="00000000" w:rsidDel="00000000" w:rsidP="00000000" w:rsidRDefault="00000000" w:rsidRPr="00000000" w14:paraId="000001AB">
      <w:pPr>
        <w:pStyle w:val="Heading2"/>
        <w:keepNext w:val="0"/>
        <w:keepLines w:val="0"/>
        <w:pBdr>
          <w:bottom w:color="auto" w:space="5" w:sz="0" w:val="none"/>
        </w:pBdr>
        <w:shd w:fill="ffffff" w:val="clear"/>
        <w:spacing w:after="80" w:line="300" w:lineRule="auto"/>
        <w:rPr>
          <w:b w:val="1"/>
          <w:color w:val="1f2328"/>
          <w:sz w:val="34"/>
          <w:szCs w:val="34"/>
        </w:rPr>
      </w:pPr>
      <w:bookmarkStart w:colFirst="0" w:colLast="0" w:name="_6ch7x5btgvbh" w:id="13"/>
      <w:bookmarkEnd w:id="13"/>
      <w:r w:rsidDel="00000000" w:rsidR="00000000" w:rsidRPr="00000000">
        <w:rPr>
          <w:rtl w:val="0"/>
        </w:rPr>
      </w:r>
    </w:p>
    <w:p w:rsidR="00000000" w:rsidDel="00000000" w:rsidP="00000000" w:rsidRDefault="00000000" w:rsidRPr="00000000" w14:paraId="000001AC">
      <w:pPr>
        <w:shd w:fill="ffffff" w:val="clear"/>
        <w:spacing w:before="60" w:lineRule="auto"/>
        <w:ind w:left="0" w:firstLine="0"/>
        <w:rPr>
          <w:color w:val="1f2328"/>
          <w:sz w:val="24"/>
          <w:szCs w:val="24"/>
        </w:rPr>
      </w:pPr>
      <w:r w:rsidDel="00000000" w:rsidR="00000000" w:rsidRPr="00000000">
        <w:rPr>
          <w:color w:val="1f2328"/>
          <w:sz w:val="24"/>
          <w:szCs w:val="24"/>
          <w:rtl w:val="0"/>
        </w:rPr>
        <w:t xml:space="preserve">Investigue para qué sirve </w:t>
      </w:r>
      <w:r w:rsidDel="00000000" w:rsidR="00000000" w:rsidRPr="00000000">
        <w:rPr>
          <w:i w:val="1"/>
          <w:color w:val="1f2328"/>
          <w:sz w:val="24"/>
          <w:szCs w:val="24"/>
          <w:rtl w:val="0"/>
        </w:rPr>
        <w:t xml:space="preserve">"gitignore"</w:t>
      </w:r>
      <w:r w:rsidDel="00000000" w:rsidR="00000000" w:rsidRPr="00000000">
        <w:rPr>
          <w:color w:val="1f2328"/>
          <w:sz w:val="24"/>
          <w:szCs w:val="24"/>
          <w:rtl w:val="0"/>
        </w:rPr>
        <w:t xml:space="preserve"> y cómo se usa. Para futuras entregas, debe estar configurado</w:t>
      </w:r>
    </w:p>
    <w:p w:rsidR="00000000" w:rsidDel="00000000" w:rsidP="00000000" w:rsidRDefault="00000000" w:rsidRPr="00000000" w14:paraId="000001AD">
      <w:pPr>
        <w:numPr>
          <w:ilvl w:val="1"/>
          <w:numId w:val="2"/>
        </w:numPr>
        <w:spacing w:before="60" w:lineRule="auto"/>
        <w:ind w:left="1440" w:hanging="360"/>
      </w:pPr>
      <w:r w:rsidDel="00000000" w:rsidR="00000000" w:rsidRPr="00000000">
        <w:rPr>
          <w:color w:val="1f2328"/>
          <w:sz w:val="24"/>
          <w:szCs w:val="24"/>
          <w:rtl w:val="0"/>
        </w:rPr>
        <w:t xml:space="preserve">Sirve para decirle a Git qué archivos o directorios completos debe ignorar y no subir al repositorio de código.</w:t>
        <w:br w:type="textWrapping"/>
      </w:r>
      <w:r w:rsidDel="00000000" w:rsidR="00000000" w:rsidRPr="00000000">
        <w:rPr>
          <w:i w:val="1"/>
          <w:color w:val="1f2328"/>
          <w:sz w:val="24"/>
          <w:szCs w:val="24"/>
          <w:rtl w:val="0"/>
        </w:rPr>
        <w:t xml:space="preserve">Por ejemplo:</w:t>
        <w:br w:type="textWrapping"/>
      </w:r>
      <w:r w:rsidDel="00000000" w:rsidR="00000000" w:rsidRPr="00000000">
        <w:rPr>
          <w:color w:val="1f2328"/>
          <w:sz w:val="24"/>
          <w:szCs w:val="24"/>
          <w:rtl w:val="0"/>
        </w:rPr>
        <w:t xml:space="preserve">La notación es muy simple. Por ejemplo, si indicamos la línea</w:t>
      </w:r>
    </w:p>
    <w:p w:rsidR="00000000" w:rsidDel="00000000" w:rsidP="00000000" w:rsidRDefault="00000000" w:rsidRPr="00000000" w14:paraId="000001AE">
      <w:pPr>
        <w:rPr>
          <w:color w:val="1f2328"/>
          <w:sz w:val="20"/>
          <w:szCs w:val="20"/>
        </w:rPr>
      </w:pPr>
      <w:r w:rsidDel="00000000" w:rsidR="00000000" w:rsidRPr="00000000">
        <w:rPr>
          <w:color w:val="1f2328"/>
          <w:sz w:val="20"/>
          <w:szCs w:val="20"/>
          <w:rtl w:val="0"/>
        </w:rPr>
        <w:t xml:space="preserve">bower_components/</w:t>
      </w:r>
    </w:p>
    <w:p w:rsidR="00000000" w:rsidDel="00000000" w:rsidP="00000000" w:rsidRDefault="00000000" w:rsidRPr="00000000" w14:paraId="000001AF">
      <w:pPr>
        <w:numPr>
          <w:ilvl w:val="1"/>
          <w:numId w:val="2"/>
        </w:numPr>
        <w:spacing w:after="0" w:afterAutospacing="0" w:before="60" w:line="348" w:lineRule="auto"/>
        <w:ind w:left="1440" w:hanging="360"/>
      </w:pPr>
      <w:r w:rsidDel="00000000" w:rsidR="00000000" w:rsidRPr="00000000">
        <w:rPr>
          <w:rtl w:val="0"/>
        </w:rPr>
      </w:r>
    </w:p>
    <w:p w:rsidR="00000000" w:rsidDel="00000000" w:rsidP="00000000" w:rsidRDefault="00000000" w:rsidRPr="00000000" w14:paraId="000001B0">
      <w:pPr>
        <w:numPr>
          <w:ilvl w:val="1"/>
          <w:numId w:val="2"/>
        </w:numPr>
        <w:spacing w:before="0" w:beforeAutospacing="0" w:lineRule="auto"/>
        <w:ind w:left="1440" w:hanging="360"/>
      </w:pPr>
      <w:r w:rsidDel="00000000" w:rsidR="00000000" w:rsidRPr="00000000">
        <w:rPr>
          <w:color w:val="1f2328"/>
          <w:sz w:val="24"/>
          <w:szCs w:val="24"/>
          <w:rtl w:val="0"/>
        </w:rPr>
        <w:t xml:space="preserve">Estamos evitando que se procese en el control de versiones todo el contenido de la carpeta "bower_components".</w:t>
        <w:br w:type="textWrapping"/>
        <w:t xml:space="preserve">Si colocamos la siguiente línea:</w:t>
      </w:r>
    </w:p>
    <w:p w:rsidR="00000000" w:rsidDel="00000000" w:rsidP="00000000" w:rsidRDefault="00000000" w:rsidRPr="00000000" w14:paraId="000001B1">
      <w:pPr>
        <w:rPr>
          <w:color w:val="1f2328"/>
          <w:sz w:val="20"/>
          <w:szCs w:val="20"/>
        </w:rPr>
      </w:pPr>
      <w:r w:rsidDel="00000000" w:rsidR="00000000" w:rsidRPr="00000000">
        <w:rPr>
          <w:color w:val="1f2328"/>
          <w:sz w:val="20"/>
          <w:szCs w:val="20"/>
          <w:rtl w:val="0"/>
        </w:rPr>
        <w:t xml:space="preserve">*.DS_Store</w:t>
      </w:r>
    </w:p>
    <w:p w:rsidR="00000000" w:rsidDel="00000000" w:rsidP="00000000" w:rsidRDefault="00000000" w:rsidRPr="00000000" w14:paraId="000001B2">
      <w:pPr>
        <w:numPr>
          <w:ilvl w:val="1"/>
          <w:numId w:val="2"/>
        </w:numPr>
        <w:spacing w:after="0" w:afterAutospacing="0" w:before="60" w:line="348" w:lineRule="auto"/>
        <w:ind w:left="1440" w:hanging="360"/>
      </w:pPr>
      <w:r w:rsidDel="00000000" w:rsidR="00000000" w:rsidRPr="00000000">
        <w:rPr>
          <w:rtl w:val="0"/>
        </w:rPr>
      </w:r>
    </w:p>
    <w:p w:rsidR="00000000" w:rsidDel="00000000" w:rsidP="00000000" w:rsidRDefault="00000000" w:rsidRPr="00000000" w14:paraId="000001B3">
      <w:pPr>
        <w:numPr>
          <w:ilvl w:val="1"/>
          <w:numId w:val="2"/>
        </w:numPr>
        <w:spacing w:before="0" w:beforeAutospacing="0" w:lineRule="auto"/>
        <w:ind w:left="1440" w:hanging="360"/>
      </w:pPr>
      <w:r w:rsidDel="00000000" w:rsidR="00000000" w:rsidRPr="00000000">
        <w:rPr>
          <w:color w:val="1f2328"/>
          <w:sz w:val="24"/>
          <w:szCs w:val="24"/>
          <w:rtl w:val="0"/>
        </w:rPr>
        <w:t xml:space="preserve">Estaremos evitando que el sistema de control de versiones procese todos los archivos acabados de .DS_Store</w:t>
      </w: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2"/>
        <w:keepNext w:val="0"/>
        <w:keepLines w:val="0"/>
        <w:pBdr>
          <w:bottom w:color="auto" w:space="5" w:sz="0" w:val="none"/>
        </w:pBdr>
        <w:shd w:fill="ffffff" w:val="clear"/>
        <w:spacing w:after="80" w:line="300" w:lineRule="auto"/>
        <w:rPr>
          <w:b w:val="1"/>
          <w:color w:val="1f2328"/>
          <w:sz w:val="34"/>
          <w:szCs w:val="34"/>
        </w:rPr>
      </w:pPr>
      <w:bookmarkStart w:colFirst="0" w:colLast="0" w:name="_lulj8irilxri" w:id="14"/>
      <w:bookmarkEnd w:id="14"/>
      <w:r w:rsidDel="00000000" w:rsidR="00000000" w:rsidRPr="00000000">
        <w:rPr>
          <w:b w:val="1"/>
          <w:color w:val="1f2328"/>
          <w:sz w:val="34"/>
          <w:szCs w:val="34"/>
          <w:rtl w:val="0"/>
        </w:rPr>
        <w:t xml:space="preserve">BIBLIOGRAFÍA</w:t>
      </w:r>
    </w:p>
    <w:p w:rsidR="00000000" w:rsidDel="00000000" w:rsidP="00000000" w:rsidRDefault="00000000" w:rsidRPr="00000000" w14:paraId="000001B7">
      <w:pPr>
        <w:rPr/>
      </w:pPr>
      <w:hyperlink r:id="rId41">
        <w:r w:rsidDel="00000000" w:rsidR="00000000" w:rsidRPr="00000000">
          <w:rPr>
            <w:color w:val="1155cc"/>
            <w:u w:val="single"/>
            <w:rtl w:val="0"/>
          </w:rPr>
          <w:t xml:space="preserve">https://github.com/github/gitignore</w:t>
        </w:r>
      </w:hyperlink>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spacing w:after="200" w:line="256.7994545454545" w:lineRule="auto"/>
        <w:rPr>
          <w:rFonts w:ascii="Times New Roman" w:cs="Times New Roman" w:eastAsia="Times New Roman" w:hAnsi="Times New Roman"/>
          <w:b w:val="1"/>
          <w:color w:val="333333"/>
          <w:sz w:val="24"/>
          <w:szCs w:val="24"/>
        </w:rPr>
      </w:pPr>
      <w:r w:rsidDel="00000000" w:rsidR="00000000" w:rsidRPr="00000000">
        <w:rPr>
          <w:rtl w:val="0"/>
        </w:rPr>
      </w:r>
    </w:p>
    <w:sectPr>
      <w:headerReference r:id="rId42" w:type="default"/>
      <w:footerReference r:id="rId4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4676775</wp:posOffset>
          </wp:positionH>
          <wp:positionV relativeFrom="paragraph">
            <wp:posOffset>-304799</wp:posOffset>
          </wp:positionV>
          <wp:extent cx="1702076" cy="652463"/>
          <wp:effectExtent b="0" l="0" r="0" t="0"/>
          <wp:wrapNone/>
          <wp:docPr id="23"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1702076" cy="652463"/>
                  </a:xfrm>
                  <a:prstGeom prst="rect"/>
                  <a:ln/>
                </pic:spPr>
              </pic:pic>
            </a:graphicData>
          </a:graphic>
        </wp:anchor>
      </w:drawing>
    </w:r>
  </w:p>
  <w:p w:rsidR="00000000" w:rsidDel="00000000" w:rsidP="00000000" w:rsidRDefault="00000000" w:rsidRPr="00000000" w14:paraId="000001B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rFonts w:ascii="Arial" w:cs="Arial" w:eastAsia="Arial" w:hAnsi="Arial"/>
        <w:color w:val="1f2328"/>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image" Target="media/image31.png"/><Relationship Id="rId42" Type="http://schemas.openxmlformats.org/officeDocument/2006/relationships/header" Target="header1.xml"/><Relationship Id="rId41" Type="http://schemas.openxmlformats.org/officeDocument/2006/relationships/hyperlink" Target="https://github.com/github/gitignore" TargetMode="External"/><Relationship Id="rId22" Type="http://schemas.openxmlformats.org/officeDocument/2006/relationships/image" Target="media/image33.png"/><Relationship Id="rId21" Type="http://schemas.openxmlformats.org/officeDocument/2006/relationships/image" Target="media/image11.png"/><Relationship Id="rId43" Type="http://schemas.openxmlformats.org/officeDocument/2006/relationships/footer" Target="footer1.xml"/><Relationship Id="rId24" Type="http://schemas.openxmlformats.org/officeDocument/2006/relationships/image" Target="media/image18.png"/><Relationship Id="rId23"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8.png"/><Relationship Id="rId25" Type="http://schemas.openxmlformats.org/officeDocument/2006/relationships/image" Target="media/image20.png"/><Relationship Id="rId28" Type="http://schemas.openxmlformats.org/officeDocument/2006/relationships/image" Target="media/image23.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3.png"/><Relationship Id="rId7" Type="http://schemas.openxmlformats.org/officeDocument/2006/relationships/image" Target="media/image15.png"/><Relationship Id="rId8" Type="http://schemas.openxmlformats.org/officeDocument/2006/relationships/image" Target="media/image19.png"/><Relationship Id="rId31" Type="http://schemas.openxmlformats.org/officeDocument/2006/relationships/image" Target="media/image22.png"/><Relationship Id="rId30" Type="http://schemas.openxmlformats.org/officeDocument/2006/relationships/image" Target="media/image12.png"/><Relationship Id="rId11" Type="http://schemas.openxmlformats.org/officeDocument/2006/relationships/image" Target="media/image14.png"/><Relationship Id="rId33" Type="http://schemas.openxmlformats.org/officeDocument/2006/relationships/image" Target="media/image10.png"/><Relationship Id="rId10" Type="http://schemas.openxmlformats.org/officeDocument/2006/relationships/image" Target="media/image4.png"/><Relationship Id="rId32" Type="http://schemas.openxmlformats.org/officeDocument/2006/relationships/image" Target="media/image5.png"/><Relationship Id="rId13" Type="http://schemas.openxmlformats.org/officeDocument/2006/relationships/image" Target="media/image21.png"/><Relationship Id="rId35" Type="http://schemas.openxmlformats.org/officeDocument/2006/relationships/image" Target="media/image17.png"/><Relationship Id="rId12" Type="http://schemas.openxmlformats.org/officeDocument/2006/relationships/image" Target="media/image16.png"/><Relationship Id="rId34" Type="http://schemas.openxmlformats.org/officeDocument/2006/relationships/image" Target="media/image1.png"/><Relationship Id="rId15" Type="http://schemas.openxmlformats.org/officeDocument/2006/relationships/image" Target="media/image28.png"/><Relationship Id="rId37" Type="http://schemas.openxmlformats.org/officeDocument/2006/relationships/image" Target="media/image32.png"/><Relationship Id="rId14" Type="http://schemas.openxmlformats.org/officeDocument/2006/relationships/image" Target="media/image34.png"/><Relationship Id="rId36" Type="http://schemas.openxmlformats.org/officeDocument/2006/relationships/image" Target="media/image24.png"/><Relationship Id="rId17" Type="http://schemas.openxmlformats.org/officeDocument/2006/relationships/image" Target="media/image9.png"/><Relationship Id="rId39" Type="http://schemas.openxmlformats.org/officeDocument/2006/relationships/image" Target="media/image2.png"/><Relationship Id="rId16" Type="http://schemas.openxmlformats.org/officeDocument/2006/relationships/image" Target="media/image30.png"/><Relationship Id="rId38" Type="http://schemas.openxmlformats.org/officeDocument/2006/relationships/image" Target="media/image29.png"/><Relationship Id="rId19" Type="http://schemas.openxmlformats.org/officeDocument/2006/relationships/image" Target="media/image25.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11" Type="http://schemas.openxmlformats.org/officeDocument/2006/relationships/font" Target="fonts/RobotoMono-boldItalic.ttf"/><Relationship Id="rId10" Type="http://schemas.openxmlformats.org/officeDocument/2006/relationships/font" Target="fonts/RobotoMono-italic.ttf"/><Relationship Id="rId9" Type="http://schemas.openxmlformats.org/officeDocument/2006/relationships/font" Target="fonts/RobotoMono-bold.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RobotoMono-regular.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