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1-. Serie Fibonacci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2-. potencias de un nº: n^e todas las potencias de n hasta n^e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3-. n filas                 1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             121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          12321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         1...n...1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