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Usuario: Creación de Plantillas</w:t>
      </w:r>
    </w:p>
    <w:p>
      <w:r>
        <w:t>Este manual guía el proceso de creación, configuración y uso de plantillas en el sistema de Automatización Documental.</w:t>
      </w:r>
    </w:p>
    <w:p>
      <w:pPr>
        <w:pStyle w:val="Heading1"/>
      </w:pPr>
      <w:r>
        <w:t>1. Preparar el Documento Word (.docx)</w:t>
      </w:r>
    </w:p>
    <w:p>
      <w:r>
        <w:t xml:space="preserve">El sistema utiliza </w:t>
      </w:r>
      <w:r>
        <w:rPr>
          <w:b/>
        </w:rPr>
        <w:t>variables</w:t>
      </w:r>
      <w:r>
        <w:t xml:space="preserve"> para identificar las partes dinámicas del documento. Existen tres tipos principales de variables que puedes definir:</w:t>
      </w:r>
    </w:p>
    <w:p>
      <w:pPr>
        <w:pStyle w:val="Heading2"/>
      </w:pPr>
      <w:r>
        <w:t>Variables Simples</w:t>
      </w:r>
    </w:p>
    <w:p>
      <w:r>
        <w:t>Son campos de texto único. Se envuelven entre llaves dobles.</w:t>
      </w:r>
    </w:p>
    <w:p>
      <w:pPr>
        <w:pStyle w:val="Quote"/>
      </w:pPr>
      <w:r>
        <w:t>Sintaxis: {{nombre_variable}}</w:t>
      </w:r>
    </w:p>
    <w:p>
      <w:r>
        <w:t>Ejemplo: "En la ciudad de {{ciudad}}, a los {{dia}} días..."</w:t>
      </w:r>
    </w:p>
    <w:p>
      <w:pPr>
        <w:pStyle w:val="Heading2"/>
      </w:pPr>
      <w:r>
        <w:t>Elementos Numerados (Listas o Grupos)</w:t>
      </w:r>
    </w:p>
    <w:p>
      <w:r>
        <w:t>Se utilizan para recolectar múltiples elementos del mismo tipo (ej. "Servicios" o "Pagos") mediante listas o tablas de manera dinámica.</w:t>
      </w:r>
    </w:p>
    <w:p>
      <w:pPr>
        <w:pStyle w:val="Quote"/>
      </w:pPr>
      <w:r>
        <w:t>Sintaxis: {{grupo_N_campo}} o {{grupo_N}}</w:t>
      </w:r>
    </w:p>
    <w:p>
      <w:r>
        <w:t>Ejemplo (Tabla de Pagos):</w:t>
      </w:r>
    </w:p>
    <w:p>
      <w:pPr>
        <w:pStyle w:val="ListBullet"/>
      </w:pPr>
      <w:r>
        <w:t>Fila 1: {{pago_1_monto}} | {{pago_1_fecha}}</w:t>
      </w:r>
    </w:p>
    <w:p>
      <w:pPr>
        <w:pStyle w:val="ListBullet"/>
      </w:pPr>
      <w:r>
        <w:t>Fila 2: {{pago_2_monto}} | {{pago_2_fecha}}</w:t>
      </w:r>
    </w:p>
    <w:p>
      <w:pPr>
        <w:pStyle w:val="Quote"/>
      </w:pPr>
      <w:r>
        <w:t>Nota: El sistema agrupará esto y permitirá "Añadir Elemento" dinámicamente.</w:t>
      </w:r>
    </w:p>
    <w:p>
      <w:pPr>
        <w:pStyle w:val="Heading2"/>
      </w:pPr>
      <w:r>
        <w:t>Variables Condicionadas (Párrafos Opcionales)</w:t>
      </w:r>
    </w:p>
    <w:p>
      <w:r>
        <w:t>¿Para qué sirven?: Para ocultar párrafos o cláusulas enteras de un documento si el cliente responde que "NO" a una situación específica (ej. Mascotas, Cláusula Penal).</w:t>
      </w:r>
    </w:p>
    <w:p>
      <w:pPr>
        <w:pStyle w:val="ListBullet"/>
      </w:pPr>
      <w:r>
        <w:t>El "truco": envolver el texto con dos comandos en Word:</w:t>
      </w:r>
    </w:p>
    <w:p>
      <w:pPr>
        <w:pStyle w:val="Quote"/>
      </w:pPr>
      <w:r>
        <w:t>Al inicio del texto: {%p if incluir_mascotas %}</w:t>
      </w:r>
    </w:p>
    <w:p>
      <w:pPr>
        <w:pStyle w:val="Quote"/>
      </w:pPr>
      <w:r>
        <w:t>Al final del texto: {%p endif %}</w:t>
      </w:r>
    </w:p>
    <w:p>
      <w:r>
        <w:t>Ejemplo Paso a Paso:</w:t>
      </w:r>
    </w:p>
    <w:p>
      <w:pPr>
        <w:pStyle w:val="Quote"/>
      </w:pPr>
      <w:r>
        <w:t>{%p if llevar_mascotas %}</w:t>
        <w:br/>
      </w:r>
      <w:r>
        <w:rPr>
          <w:b/>
        </w:rPr>
        <w:t>Cláusula Sexta - Mascotas: El arrendatario está autorizado para...</w:t>
        <w:br/>
      </w:r>
      <w:r>
        <w:t>{%p endif %}</w:t>
      </w:r>
    </w:p>
    <w:p>
      <w:r>
        <w:t>Al generar el contrato, el sistema preguntará "¿Llevar mascotas?":</w:t>
      </w:r>
    </w:p>
    <w:p>
      <w:pPr>
        <w:pStyle w:val="ListBullet"/>
      </w:pPr>
      <w:r>
        <w:t>Si respondes SÍ: La cláusula se queda.</w:t>
      </w:r>
    </w:p>
    <w:p>
      <w:pPr>
        <w:pStyle w:val="ListBullet"/>
      </w:pPr>
      <w:r>
        <w:t>Si respondes NO: La cláusula desaparece y el espacio en blanco se elimina automáticamente.</w:t>
      </w:r>
    </w:p>
    <w:p>
      <w:pPr>
        <w:pStyle w:val="Heading2"/>
      </w:pPr>
      <w:r>
        <w:t>Reglas Generales</w:t>
      </w:r>
    </w:p>
    <w:p>
      <w:pPr>
        <w:pStyle w:val="ListBullet"/>
      </w:pPr>
      <w:r>
        <w:t>Usa guiones bajos en lugar de espacios ({{nombre_completo}}).</w:t>
      </w:r>
    </w:p>
    <w:p>
      <w:pPr>
        <w:pStyle w:val="ListBullet"/>
      </w:pPr>
      <w:r>
        <w:t>El sistema respeta el formato (negrita, tamaño) de Word.</w:t>
      </w:r>
    </w:p>
    <w:p>
      <w:pPr>
        <w:pStyle w:val="Heading1"/>
      </w:pPr>
      <w:r>
        <w:t>2. Subir la Plantilla</w:t>
      </w:r>
    </w:p>
    <w:p>
      <w:r>
        <w:t>1. Ve a la sección Plantillas.</w:t>
      </w:r>
    </w:p>
    <w:p>
      <w:r>
        <w:t>2. Haz clic en "Subir Plantilla".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mpl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1: Listado de Plantillas</w:t>
      </w:r>
    </w:p>
    <w:p>
      <w:pPr>
        <w:pStyle w:val="Heading1"/>
      </w:pPr>
      <w:r>
        <w:t>3. Configurar Campos</w:t>
      </w:r>
    </w:p>
    <w:p>
      <w:r>
        <w:rPr>
          <w:b/>
          <w:i/>
        </w:rPr>
        <w:t>Concepto Clave: El Word define QUÉ datos se necesitan. Tú defines CÓMO se piden (Menús, Fechas, Lógica).</w:t>
      </w:r>
    </w:p>
    <w:p>
      <w:r>
        <w:t>Una vez subida la plantilla, utiliza el botón de Configuración (⚙️) para definir el comportamiento de cada variable.</w:t>
      </w:r>
    </w:p>
    <w:p>
      <w:pPr>
        <w:pStyle w:val="Heading2"/>
      </w:pPr>
      <w:r>
        <w:t>Tipos de Campos</w:t>
      </w:r>
    </w:p>
    <w:p>
      <w:pPr>
        <w:pStyle w:val="ListBullet"/>
      </w:pPr>
      <w:r>
        <w:t>Texto: Para nombres o datos cortos.</w:t>
      </w:r>
    </w:p>
    <w:p>
      <w:pPr>
        <w:pStyle w:val="ListBullet"/>
      </w:pPr>
      <w:r>
        <w:t>Área de Texto: Para párrafos largos.</w:t>
      </w:r>
    </w:p>
    <w:p>
      <w:pPr>
        <w:pStyle w:val="ListBullet"/>
      </w:pPr>
      <w:r>
        <w:t>Lista Desplegable: Para opciones predefinidas.</w:t>
      </w:r>
    </w:p>
    <w:p>
      <w:pPr>
        <w:pStyle w:val="ListBullet"/>
      </w:pPr>
      <w:r>
        <w:t>Fecha: Selector de calendario.</w:t>
      </w:r>
    </w:p>
    <w:p>
      <w:pPr>
        <w:pStyle w:val="Heading2"/>
      </w:pPr>
      <w:r>
        <w:t>Lógica Condicional</w:t>
      </w:r>
    </w:p>
    <w:p>
      <w:r>
        <w:t>Puedes ocultar preguntas a menos que se cumpla una condición en otro campo (ej: Solo preguntar "Nombre Cónyuge" si "Estado Civil" es "Casado").</w:t>
      </w:r>
    </w:p>
    <w:p>
      <w:pPr>
        <w:pStyle w:val="Heading1"/>
      </w:pPr>
      <w:r>
        <w:t>4. Generar Documento</w:t>
      </w:r>
    </w:p>
    <w:p>
      <w:r>
        <w:t>Ve a "Nuevo Documento", selecciona tu plantilla y llena el formulario.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w_docu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3: Formulario de Generación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