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A6FA1" w:rsidRDefault="00C56C60">
      <w:pPr>
        <w:spacing w:line="360" w:lineRule="auto"/>
        <w:jc w:val="center"/>
        <w:rPr>
          <w:rFonts w:ascii="Arial" w:hAnsi="Arial" w:cs="Arial"/>
          <w:sz w:val="22"/>
          <w:szCs w:val="22"/>
          <w:lang w:val="es-VE" w:eastAsia="es-ES"/>
        </w:rPr>
      </w:pPr>
      <w:r>
        <w:rPr>
          <w:noProof/>
          <w:lang w:eastAsia="es-ES"/>
        </w:rPr>
        <w:drawing>
          <wp:inline distT="0" distB="0" distL="0" distR="0">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586" cy="83817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 xml:space="preserve">Br. </w:t>
      </w:r>
      <w:proofErr w:type="spellStart"/>
      <w:r w:rsidRPr="008B1888">
        <w:rPr>
          <w:rFonts w:ascii="Arial" w:hAnsi="Arial" w:cs="Arial"/>
          <w:sz w:val="22"/>
          <w:szCs w:val="22"/>
        </w:rPr>
        <w:t>Johans</w:t>
      </w:r>
      <w:proofErr w:type="spellEnd"/>
      <w:r w:rsidRPr="008B1888">
        <w:rPr>
          <w:rFonts w:ascii="Arial" w:hAnsi="Arial" w:cs="Arial"/>
          <w:sz w:val="22"/>
          <w:szCs w:val="22"/>
        </w:rPr>
        <w:t xml:space="preserve"> J Cedeño R.</w:t>
      </w:r>
    </w:p>
    <w:p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center"/>
        <w:rPr>
          <w:rFonts w:ascii="Arial" w:hAnsi="Arial" w:cs="Arial"/>
          <w:sz w:val="22"/>
          <w:szCs w:val="22"/>
        </w:rPr>
      </w:pPr>
    </w:p>
    <w:p w:rsidR="00353401" w:rsidRDefault="00353401">
      <w:pPr>
        <w:spacing w:line="360" w:lineRule="auto"/>
        <w:jc w:val="center"/>
        <w:rPr>
          <w:rFonts w:ascii="Arial" w:hAnsi="Arial" w:cs="Arial"/>
          <w:sz w:val="22"/>
          <w:szCs w:val="22"/>
        </w:rPr>
      </w:pPr>
    </w:p>
    <w:p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353401" w:rsidRDefault="00353401">
      <w:pPr>
        <w:spacing w:line="360" w:lineRule="auto"/>
        <w:jc w:val="center"/>
        <w:rPr>
          <w:rFonts w:ascii="Arial" w:hAnsi="Arial" w:cs="Arial"/>
          <w:b/>
          <w:sz w:val="22"/>
          <w:szCs w:val="22"/>
          <w:lang w:eastAsia="es-ES"/>
        </w:rPr>
      </w:pPr>
    </w:p>
    <w:p w:rsidR="00BA6FA1" w:rsidRDefault="00962E4C">
      <w:pPr>
        <w:spacing w:line="360" w:lineRule="auto"/>
        <w:jc w:val="center"/>
        <w:rPr>
          <w:rFonts w:ascii="Arial" w:hAnsi="Arial" w:cs="Arial"/>
          <w:b/>
          <w:sz w:val="22"/>
          <w:szCs w:val="22"/>
          <w:lang w:eastAsia="es-ES"/>
        </w:rPr>
      </w:pPr>
      <w:r>
        <w:rPr>
          <w:noProof/>
          <w:lang w:eastAsia="es-ES"/>
        </w:rPr>
        <w:lastRenderedPageBreak/>
        <w:drawing>
          <wp:inline distT="0" distB="0" distL="0" distR="0">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92202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35340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rsidR="00BA6FA1" w:rsidRDefault="00BA6FA1">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w:t>
      </w:r>
      <w:proofErr w:type="spellStart"/>
      <w:r w:rsidR="00FE2F24">
        <w:rPr>
          <w:rFonts w:ascii="Arial" w:hAnsi="Arial" w:cs="Arial"/>
          <w:sz w:val="22"/>
          <w:szCs w:val="22"/>
        </w:rPr>
        <w:t>Abaffy</w:t>
      </w:r>
      <w:proofErr w:type="spellEnd"/>
      <w:r w:rsidR="00353401">
        <w:rPr>
          <w:rFonts w:ascii="Arial" w:hAnsi="Arial" w:cs="Arial"/>
          <w:sz w:val="22"/>
          <w:szCs w:val="22"/>
        </w:rPr>
        <w:tab/>
      </w:r>
      <w:r w:rsidR="00353401">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t xml:space="preserve">    </w:t>
      </w:r>
      <w:r w:rsidR="00353401">
        <w:rPr>
          <w:rFonts w:ascii="Arial" w:hAnsi="Arial" w:cs="Arial"/>
          <w:sz w:val="22"/>
          <w:szCs w:val="22"/>
        </w:rPr>
        <w:t xml:space="preserve">Br. </w:t>
      </w:r>
      <w:proofErr w:type="spellStart"/>
      <w:r w:rsidR="00353401">
        <w:rPr>
          <w:rFonts w:ascii="Arial" w:hAnsi="Arial" w:cs="Arial"/>
          <w:sz w:val="22"/>
          <w:szCs w:val="22"/>
        </w:rPr>
        <w:t>Johans</w:t>
      </w:r>
      <w:proofErr w:type="spellEnd"/>
      <w:r w:rsidR="00353401">
        <w:rPr>
          <w:rFonts w:ascii="Arial" w:hAnsi="Arial" w:cs="Arial"/>
          <w:sz w:val="22"/>
          <w:szCs w:val="22"/>
        </w:rPr>
        <w:t xml:space="preserve"> J Cedeño R.</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proofErr w:type="spellStart"/>
      <w:r w:rsidR="00353401">
        <w:rPr>
          <w:rFonts w:ascii="Arial" w:hAnsi="Arial" w:cs="Arial"/>
          <w:sz w:val="22"/>
          <w:szCs w:val="22"/>
          <w:lang w:val="es-VE"/>
        </w:rPr>
        <w:t>Desiree</w:t>
      </w:r>
      <w:proofErr w:type="spellEnd"/>
      <w:r w:rsidR="00353401">
        <w:rPr>
          <w:rFonts w:ascii="Arial" w:hAnsi="Arial" w:cs="Arial"/>
          <w:sz w:val="22"/>
          <w:szCs w:val="22"/>
          <w:lang w:val="es-VE"/>
        </w:rPr>
        <w:t xml:space="preserve"> Brito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pStyle w:val="Ttulo1"/>
        <w:spacing w:before="0" w:after="0" w:line="360" w:lineRule="auto"/>
        <w:rPr>
          <w:sz w:val="22"/>
          <w:szCs w:val="22"/>
        </w:rPr>
      </w:pP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353401">
      <w:pPr>
        <w:pStyle w:val="Ttulo1"/>
        <w:tabs>
          <w:tab w:val="clear" w:pos="0"/>
        </w:tabs>
        <w:spacing w:before="0" w:after="0" w:line="360" w:lineRule="auto"/>
        <w:jc w:val="center"/>
        <w:rPr>
          <w:sz w:val="22"/>
          <w:szCs w:val="22"/>
          <w:lang w:eastAsia="es-ES"/>
        </w:rPr>
      </w:pPr>
      <w:bookmarkStart w:id="0" w:name="__RefHeading__1_1895054565"/>
      <w:bookmarkEnd w:id="0"/>
      <w:r>
        <w:rPr>
          <w:sz w:val="22"/>
          <w:szCs w:val="22"/>
        </w:rPr>
        <w:t>APROBACION DEL TUTOR ACADEMICO</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proofErr w:type="spellStart"/>
      <w:r w:rsidR="00353401">
        <w:rPr>
          <w:rFonts w:ascii="Arial" w:hAnsi="Arial" w:cs="Arial"/>
          <w:sz w:val="22"/>
          <w:szCs w:val="22"/>
        </w:rPr>
        <w:t>elbachiller</w:t>
      </w:r>
      <w:proofErr w:type="gramStart"/>
      <w:r>
        <w:rPr>
          <w:rFonts w:ascii="Arial" w:hAnsi="Arial" w:cs="Arial"/>
          <w:sz w:val="22"/>
          <w:szCs w:val="22"/>
        </w:rPr>
        <w:t>:</w:t>
      </w:r>
      <w:r w:rsidR="00353401">
        <w:rPr>
          <w:rFonts w:ascii="Arial" w:hAnsi="Arial" w:cs="Arial"/>
          <w:b/>
          <w:i/>
          <w:sz w:val="22"/>
          <w:szCs w:val="22"/>
          <w:u w:val="single"/>
        </w:rPr>
        <w:t>Johans</w:t>
      </w:r>
      <w:proofErr w:type="spellEnd"/>
      <w:proofErr w:type="gramEnd"/>
      <w:r w:rsidR="00353401">
        <w:rPr>
          <w:rFonts w:ascii="Arial" w:hAnsi="Arial" w:cs="Arial"/>
          <w:b/>
          <w:i/>
          <w:sz w:val="22"/>
          <w:szCs w:val="22"/>
          <w:u w:val="single"/>
        </w:rPr>
        <w:t xml:space="preserve"> J Cedeño R</w:t>
      </w:r>
      <w:r>
        <w:rPr>
          <w:rFonts w:ascii="Arial" w:hAnsi="Arial" w:cs="Arial"/>
          <w:sz w:val="22"/>
          <w:szCs w:val="22"/>
        </w:rPr>
        <w:t>, titular de la Cédula de Identidad Nº</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w:t>
      </w:r>
      <w:proofErr w:type="spellStart"/>
      <w:r>
        <w:rPr>
          <w:rFonts w:ascii="Arial" w:hAnsi="Arial" w:cs="Arial"/>
          <w:sz w:val="22"/>
          <w:szCs w:val="22"/>
        </w:rPr>
        <w:t>llevo</w:t>
      </w:r>
      <w:proofErr w:type="spellEnd"/>
      <w:r>
        <w:rPr>
          <w:rFonts w:ascii="Arial" w:hAnsi="Arial" w:cs="Arial"/>
          <w:sz w:val="22"/>
          <w:szCs w:val="22"/>
        </w:rPr>
        <w:t xml:space="preserve"> a cabo en la empresa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tbl>
      <w:tblPr>
        <w:tblW w:w="0" w:type="auto"/>
        <w:tblLayout w:type="fixed"/>
        <w:tblLook w:val="0000" w:firstRow="0" w:lastRow="0" w:firstColumn="0" w:lastColumn="0" w:noHBand="0" w:noVBand="0"/>
      </w:tblPr>
      <w:tblGrid>
        <w:gridCol w:w="4205"/>
        <w:gridCol w:w="4206"/>
      </w:tblGrid>
      <w:tr w:rsidR="00BA6FA1">
        <w:tc>
          <w:tcPr>
            <w:tcW w:w="4205"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Tutor Académico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c>
          <w:tcPr>
            <w:tcW w:w="4206"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Jurado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r>
    </w:tbl>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COORDINACIÓN DE INGENIERÍA INFORMÁTICA</w:t>
      </w:r>
    </w:p>
    <w:p w:rsidR="00BA6FA1" w:rsidRDefault="00BA6FA1">
      <w:pPr>
        <w:pStyle w:val="Ttulo1"/>
        <w:spacing w:before="0" w:after="0" w:line="360" w:lineRule="auto"/>
        <w:rPr>
          <w:sz w:val="22"/>
          <w:szCs w:val="22"/>
        </w:rPr>
      </w:pPr>
    </w:p>
    <w:p w:rsidR="00BA6FA1" w:rsidRDefault="00BA6FA1">
      <w:pPr>
        <w:pStyle w:val="Ttulo1"/>
        <w:spacing w:before="0" w:after="0" w:line="360" w:lineRule="auto"/>
        <w:rPr>
          <w:sz w:val="22"/>
          <w:szCs w:val="22"/>
        </w:rPr>
      </w:pPr>
    </w:p>
    <w:p w:rsidR="00BA6FA1" w:rsidRDefault="00BA6FA1"/>
    <w:p w:rsidR="00BA6FA1" w:rsidRDefault="0073362A">
      <w:pPr>
        <w:pStyle w:val="Ttulo1"/>
        <w:spacing w:before="0" w:after="0" w:line="360" w:lineRule="auto"/>
        <w:jc w:val="center"/>
        <w:rPr>
          <w:sz w:val="22"/>
          <w:szCs w:val="22"/>
          <w:lang w:eastAsia="es-ES"/>
        </w:rPr>
      </w:pPr>
      <w:bookmarkStart w:id="1" w:name="__RefHeading__3_1895054565"/>
      <w:bookmarkEnd w:id="1"/>
      <w:r>
        <w:rPr>
          <w:sz w:val="22"/>
          <w:szCs w:val="22"/>
        </w:rPr>
        <w:t>APROBACION DEL TUTOR INDUSTRIAL</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sidR="001E7A0B">
        <w:rPr>
          <w:rFonts w:ascii="Arial" w:hAnsi="Arial" w:cs="Arial"/>
          <w:sz w:val="22"/>
          <w:szCs w:val="22"/>
        </w:rPr>
        <w:t xml:space="preserve"> </w:t>
      </w:r>
      <w:proofErr w:type="spellStart"/>
      <w:r w:rsidR="0073362A">
        <w:rPr>
          <w:rFonts w:ascii="Arial" w:hAnsi="Arial" w:cs="Arial"/>
          <w:sz w:val="22"/>
          <w:szCs w:val="22"/>
        </w:rPr>
        <w:t>bachiller</w:t>
      </w:r>
      <w:proofErr w:type="gramStart"/>
      <w:r w:rsidR="0073362A">
        <w:rPr>
          <w:rFonts w:ascii="Arial" w:hAnsi="Arial" w:cs="Arial"/>
          <w:sz w:val="22"/>
          <w:szCs w:val="22"/>
        </w:rPr>
        <w:t>:</w:t>
      </w:r>
      <w:r w:rsidR="0073362A">
        <w:rPr>
          <w:rFonts w:ascii="Arial" w:hAnsi="Arial" w:cs="Arial"/>
          <w:b/>
          <w:i/>
          <w:sz w:val="22"/>
          <w:szCs w:val="22"/>
          <w:u w:val="single"/>
        </w:rPr>
        <w:t>Johans</w:t>
      </w:r>
      <w:proofErr w:type="spellEnd"/>
      <w:proofErr w:type="gramEnd"/>
      <w:r w:rsidR="0073362A">
        <w:rPr>
          <w:rFonts w:ascii="Arial" w:hAnsi="Arial" w:cs="Arial"/>
          <w:b/>
          <w:i/>
          <w:sz w:val="22"/>
          <w:szCs w:val="22"/>
          <w:u w:val="single"/>
        </w:rPr>
        <w:t xml:space="preserve"> J Cedeño R</w:t>
      </w:r>
      <w:r>
        <w:rPr>
          <w:rFonts w:ascii="Arial" w:hAnsi="Arial" w:cs="Arial"/>
          <w:sz w:val="22"/>
          <w:szCs w:val="22"/>
        </w:rPr>
        <w:t>, titular de la Cédula de Identidad Nº</w:t>
      </w:r>
      <w:r w:rsidR="0073362A">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w:t>
      </w:r>
      <w:proofErr w:type="spellStart"/>
      <w:r>
        <w:rPr>
          <w:rFonts w:ascii="Arial" w:hAnsi="Arial" w:cs="Arial"/>
          <w:sz w:val="22"/>
          <w:szCs w:val="22"/>
        </w:rPr>
        <w:t>llevo</w:t>
      </w:r>
      <w:proofErr w:type="spellEnd"/>
      <w:r>
        <w:rPr>
          <w:rFonts w:ascii="Arial" w:hAnsi="Arial" w:cs="Arial"/>
          <w:sz w:val="22"/>
          <w:szCs w:val="22"/>
        </w:rPr>
        <w:t xml:space="preserve"> a cabo en la empresa </w:t>
      </w:r>
      <w:r w:rsidR="0073362A">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roofErr w:type="spellStart"/>
      <w:r w:rsidR="0073362A">
        <w:rPr>
          <w:rFonts w:ascii="Arial" w:hAnsi="Arial" w:cs="Arial"/>
          <w:b/>
          <w:sz w:val="22"/>
          <w:szCs w:val="22"/>
        </w:rPr>
        <w:t>Desiree</w:t>
      </w:r>
      <w:proofErr w:type="spellEnd"/>
      <w:r w:rsidR="0073362A">
        <w:rPr>
          <w:rFonts w:ascii="Arial" w:hAnsi="Arial" w:cs="Arial"/>
          <w:b/>
          <w:sz w:val="22"/>
          <w:szCs w:val="22"/>
        </w:rPr>
        <w:t xml:space="preserve"> Brito</w:t>
      </w:r>
    </w:p>
    <w:p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rsidR="0073362A" w:rsidRDefault="0073362A">
      <w:pPr>
        <w:spacing w:line="360" w:lineRule="auto"/>
        <w:jc w:val="center"/>
        <w:rPr>
          <w:rFonts w:ascii="Arial" w:hAnsi="Arial" w:cs="Arial"/>
          <w:b/>
          <w:bCs/>
          <w:sz w:val="22"/>
          <w:szCs w:val="22"/>
        </w:rPr>
      </w:pPr>
    </w:p>
    <w:p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rsidR="00BA6FA1" w:rsidRDefault="00BA6FA1">
      <w:pPr>
        <w:spacing w:line="360" w:lineRule="auto"/>
        <w:jc w:val="center"/>
        <w:rPr>
          <w:rFonts w:ascii="Arial" w:hAnsi="Arial" w:cs="Arial"/>
          <w:b/>
          <w:bCs/>
          <w:sz w:val="22"/>
          <w:szCs w:val="22"/>
        </w:rPr>
      </w:pPr>
    </w:p>
    <w:p w:rsidR="00BA6FA1" w:rsidRDefault="00BA6FA1">
      <w:pPr>
        <w:sectPr w:rsidR="00BA6FA1">
          <w:headerReference w:type="default" r:id="rId10"/>
          <w:footerReference w:type="default" r:id="rId11"/>
          <w:pgSz w:w="12240" w:h="15840"/>
          <w:pgMar w:top="2268" w:right="1701" w:bottom="1701" w:left="2268" w:header="1140" w:footer="720" w:gutter="0"/>
          <w:cols w:space="720"/>
          <w:docGrid w:linePitch="360"/>
        </w:sectPr>
      </w:pPr>
    </w:p>
    <w:p w:rsidR="00BA6FA1" w:rsidRPr="007549A6" w:rsidRDefault="008C621E">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rsidR="00EE5BC2" w:rsidRPr="007549A6" w:rsidRDefault="00EE5BC2" w:rsidP="00EE5BC2">
      <w:pPr>
        <w:rPr>
          <w:rFonts w:ascii="Arial" w:hAnsi="Arial" w:cs="Arial"/>
          <w:sz w:val="22"/>
          <w:szCs w:val="22"/>
        </w:rPr>
      </w:pPr>
    </w:p>
    <w:p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rsidR="00EE5BC2" w:rsidRPr="007549A6" w:rsidRDefault="00EE5BC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rsidR="00AF2231" w:rsidRPr="007549A6" w:rsidRDefault="00AF2231" w:rsidP="00EE5BC2">
      <w:pPr>
        <w:rPr>
          <w:rFonts w:ascii="Arial" w:hAnsi="Arial" w:cs="Arial"/>
          <w:sz w:val="22"/>
          <w:szCs w:val="22"/>
        </w:rPr>
      </w:pPr>
    </w:p>
    <w:p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Alcance</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rsidR="00C722CC" w:rsidRPr="007549A6" w:rsidRDefault="00C722CC" w:rsidP="00EE5BC2">
      <w:pPr>
        <w:rPr>
          <w:rFonts w:ascii="Arial" w:hAnsi="Arial" w:cs="Arial"/>
          <w:sz w:val="22"/>
          <w:szCs w:val="22"/>
        </w:rPr>
      </w:pPr>
    </w:p>
    <w:p w:rsidR="00C722CC" w:rsidRPr="007549A6" w:rsidRDefault="00C722CC" w:rsidP="00EE5BC2">
      <w:pPr>
        <w:rPr>
          <w:rFonts w:ascii="Arial" w:hAnsi="Arial" w:cs="Arial"/>
          <w:sz w:val="22"/>
          <w:szCs w:val="22"/>
        </w:rPr>
      </w:pPr>
      <w:r w:rsidRPr="007549A6">
        <w:rPr>
          <w:rFonts w:ascii="Arial" w:hAnsi="Arial" w:cs="Arial"/>
          <w:sz w:val="22"/>
          <w:szCs w:val="22"/>
        </w:rPr>
        <w:t>OBJETIVOS</w:t>
      </w:r>
    </w:p>
    <w:p w:rsidR="00C722CC" w:rsidRPr="007549A6" w:rsidRDefault="00C722CC" w:rsidP="00EE5BC2">
      <w:pPr>
        <w:rPr>
          <w:rFonts w:ascii="Arial" w:hAnsi="Arial" w:cs="Arial"/>
          <w:sz w:val="22"/>
          <w:szCs w:val="22"/>
        </w:rPr>
      </w:pPr>
      <w:r w:rsidRPr="007549A6">
        <w:rPr>
          <w:rFonts w:ascii="Arial" w:hAnsi="Arial" w:cs="Arial"/>
          <w:sz w:val="22"/>
          <w:szCs w:val="22"/>
        </w:rPr>
        <w:tab/>
      </w:r>
    </w:p>
    <w:p w:rsidR="00C722CC" w:rsidRPr="007549A6" w:rsidRDefault="00C722CC" w:rsidP="00EE5BC2">
      <w:pPr>
        <w:rPr>
          <w:rFonts w:ascii="Arial" w:hAnsi="Arial" w:cs="Arial"/>
          <w:sz w:val="22"/>
          <w:szCs w:val="22"/>
        </w:rPr>
      </w:pPr>
      <w:r w:rsidRPr="007549A6">
        <w:rPr>
          <w:rFonts w:ascii="Arial" w:hAnsi="Arial" w:cs="Arial"/>
          <w:sz w:val="22"/>
          <w:szCs w:val="22"/>
        </w:rPr>
        <w:tab/>
        <w:t xml:space="preserve">Objetivos </w:t>
      </w:r>
      <w:proofErr w:type="gramStart"/>
      <w:r w:rsidRPr="007549A6">
        <w:rPr>
          <w:rFonts w:ascii="Arial" w:hAnsi="Arial" w:cs="Arial"/>
          <w:sz w:val="22"/>
          <w:szCs w:val="22"/>
        </w:rPr>
        <w:t>generales …</w:t>
      </w:r>
      <w:proofErr w:type="gramEnd"/>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722CC" w:rsidRPr="007549A6" w:rsidRDefault="00C722CC" w:rsidP="00EE5BC2">
      <w:pPr>
        <w:rPr>
          <w:rFonts w:ascii="Arial" w:hAnsi="Arial" w:cs="Arial"/>
          <w:sz w:val="22"/>
          <w:szCs w:val="22"/>
        </w:rPr>
      </w:pPr>
    </w:p>
    <w:p w:rsidR="00C722CC" w:rsidRDefault="00C722CC" w:rsidP="00EE5BC2">
      <w:pPr>
        <w:rPr>
          <w:rFonts w:ascii="Arial" w:hAnsi="Arial" w:cs="Arial"/>
          <w:sz w:val="22"/>
          <w:szCs w:val="22"/>
        </w:rPr>
      </w:pPr>
      <w:r w:rsidRPr="007549A6">
        <w:rPr>
          <w:rFonts w:ascii="Arial" w:hAnsi="Arial" w:cs="Arial"/>
          <w:sz w:val="22"/>
          <w:szCs w:val="22"/>
        </w:rPr>
        <w:tab/>
        <w:t xml:space="preserve">Objetivos </w:t>
      </w:r>
      <w:proofErr w:type="gramStart"/>
      <w:r w:rsidRPr="007549A6">
        <w:rPr>
          <w:rFonts w:ascii="Arial" w:hAnsi="Arial" w:cs="Arial"/>
          <w:sz w:val="22"/>
          <w:szCs w:val="22"/>
        </w:rPr>
        <w:t xml:space="preserve">específicos </w:t>
      </w:r>
      <w:r w:rsidR="007549A6" w:rsidRPr="007549A6">
        <w:rPr>
          <w:rFonts w:ascii="Arial" w:hAnsi="Arial" w:cs="Arial"/>
          <w:sz w:val="22"/>
          <w:szCs w:val="22"/>
        </w:rPr>
        <w:t>…</w:t>
      </w:r>
      <w:proofErr w:type="gramEnd"/>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57ED7" w:rsidRDefault="00C57ED7" w:rsidP="00EE5BC2">
      <w:pPr>
        <w:rPr>
          <w:rFonts w:ascii="Arial" w:hAnsi="Arial" w:cs="Arial"/>
          <w:sz w:val="22"/>
          <w:szCs w:val="22"/>
        </w:rPr>
      </w:pPr>
    </w:p>
    <w:p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rsidR="00BA6FA1" w:rsidRDefault="00BA6FA1">
      <w:pPr>
        <w:tabs>
          <w:tab w:val="right" w:leader="dot" w:pos="8261"/>
        </w:tabs>
        <w:spacing w:line="360" w:lineRule="auto"/>
        <w:jc w:val="center"/>
        <w:rPr>
          <w:rFonts w:ascii="Arial" w:hAnsi="Arial" w:cs="Arial"/>
          <w:b/>
          <w:sz w:val="22"/>
          <w:szCs w:val="22"/>
        </w:rPr>
      </w:pPr>
    </w:p>
    <w:p w:rsidR="00D0018B" w:rsidRPr="00C80787" w:rsidRDefault="00C57ED7">
      <w:pPr>
        <w:suppressAutoHyphens w:val="0"/>
        <w:rPr>
          <w:rFonts w:ascii="Arial" w:hAnsi="Arial" w:cs="Arial"/>
          <w:bCs/>
          <w:sz w:val="22"/>
          <w:szCs w:val="22"/>
        </w:rPr>
      </w:pPr>
      <w:bookmarkStart w:id="2" w:name="__RefHeading__5_1895054565"/>
      <w:bookmarkEnd w:id="2"/>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rsidR="00D0018B" w:rsidRPr="00C80787" w:rsidRDefault="00D0018B">
      <w:pPr>
        <w:suppressAutoHyphens w:val="0"/>
        <w:rPr>
          <w:rFonts w:ascii="Arial" w:hAnsi="Arial" w:cs="Arial"/>
          <w:bCs/>
          <w:sz w:val="22"/>
          <w:szCs w:val="22"/>
        </w:rPr>
      </w:pPr>
    </w:p>
    <w:p w:rsidR="0066764F" w:rsidRPr="00C80787" w:rsidRDefault="00D0018B">
      <w:pPr>
        <w:suppressAutoHyphens w:val="0"/>
        <w:rPr>
          <w:rFonts w:ascii="Arial" w:hAnsi="Arial" w:cs="Arial"/>
          <w:bCs/>
          <w:sz w:val="22"/>
          <w:szCs w:val="22"/>
        </w:rPr>
      </w:pPr>
      <w:r w:rsidRPr="00C80787">
        <w:rPr>
          <w:rFonts w:ascii="Arial" w:hAnsi="Arial" w:cs="Arial"/>
          <w:bCs/>
          <w:sz w:val="22"/>
          <w:szCs w:val="22"/>
        </w:rPr>
        <w:t xml:space="preserve">DESCRIPCIÓN CONCEPTUAL DEL </w:t>
      </w:r>
      <w:proofErr w:type="gramStart"/>
      <w:r w:rsidRPr="00C80787">
        <w:rPr>
          <w:rFonts w:ascii="Arial" w:hAnsi="Arial" w:cs="Arial"/>
          <w:bCs/>
          <w:sz w:val="22"/>
          <w:szCs w:val="22"/>
        </w:rPr>
        <w:t>SISTEMA …</w:t>
      </w:r>
      <w:proofErr w:type="gramEnd"/>
      <w:r w:rsidRPr="00C80787">
        <w:rPr>
          <w:rFonts w:ascii="Arial" w:hAnsi="Arial" w:cs="Arial"/>
          <w:bCs/>
          <w:sz w:val="22"/>
          <w:szCs w:val="22"/>
        </w:rPr>
        <w:t>……………………………</w:t>
      </w:r>
      <w:r w:rsidR="00C80787">
        <w:rPr>
          <w:rFonts w:ascii="Arial" w:hAnsi="Arial" w:cs="Arial"/>
          <w:bCs/>
          <w:sz w:val="22"/>
          <w:szCs w:val="22"/>
        </w:rPr>
        <w:t>………</w:t>
      </w:r>
      <w:r w:rsidRPr="00C80787">
        <w:rPr>
          <w:rFonts w:ascii="Arial" w:hAnsi="Arial" w:cs="Arial"/>
          <w:bCs/>
          <w:sz w:val="22"/>
          <w:szCs w:val="22"/>
        </w:rPr>
        <w:t>25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proofErr w:type="gramStart"/>
      <w:r w:rsidRPr="00C80787">
        <w:rPr>
          <w:rFonts w:ascii="Arial" w:hAnsi="Arial" w:cs="Arial"/>
          <w:bCs/>
          <w:sz w:val="22"/>
          <w:szCs w:val="22"/>
        </w:rPr>
        <w:t>CONCLUSIONES …</w:t>
      </w:r>
      <w:proofErr w:type="gramEnd"/>
      <w:r w:rsidRPr="00C80787">
        <w:rPr>
          <w:rFonts w:ascii="Arial" w:hAnsi="Arial" w:cs="Arial"/>
          <w:bCs/>
          <w:sz w:val="22"/>
          <w:szCs w:val="22"/>
        </w:rPr>
        <w:t>………………………………………………………………</w:t>
      </w:r>
      <w:r w:rsidR="00C80787">
        <w:rPr>
          <w:rFonts w:ascii="Arial" w:hAnsi="Arial" w:cs="Arial"/>
          <w:bCs/>
          <w:sz w:val="22"/>
          <w:szCs w:val="22"/>
        </w:rPr>
        <w:t>……..</w:t>
      </w:r>
      <w:r w:rsidRPr="00C80787">
        <w:rPr>
          <w:rFonts w:ascii="Arial" w:hAnsi="Arial" w:cs="Arial"/>
          <w:bCs/>
          <w:sz w:val="22"/>
          <w:szCs w:val="22"/>
        </w:rPr>
        <w:t>46</w:t>
      </w:r>
    </w:p>
    <w:p w:rsidR="0066764F" w:rsidRPr="00C80787" w:rsidRDefault="0066764F">
      <w:pPr>
        <w:suppressAutoHyphens w:val="0"/>
        <w:rPr>
          <w:rFonts w:ascii="Arial" w:hAnsi="Arial" w:cs="Arial"/>
          <w:bCs/>
          <w:sz w:val="22"/>
          <w:szCs w:val="22"/>
        </w:rPr>
      </w:pPr>
    </w:p>
    <w:p w:rsidR="0073362A" w:rsidRDefault="0066764F">
      <w:pPr>
        <w:suppressAutoHyphens w:val="0"/>
        <w:rPr>
          <w:rFonts w:ascii="Arial" w:hAnsi="Arial" w:cs="Arial"/>
          <w:b/>
          <w:kern w:val="1"/>
          <w:sz w:val="22"/>
          <w:szCs w:val="22"/>
        </w:rPr>
      </w:pPr>
      <w:proofErr w:type="gramStart"/>
      <w:r w:rsidRPr="00C80787">
        <w:rPr>
          <w:rFonts w:ascii="Arial" w:hAnsi="Arial" w:cs="Arial"/>
          <w:bCs/>
          <w:sz w:val="22"/>
          <w:szCs w:val="22"/>
        </w:rPr>
        <w:t>ANEXOS …</w:t>
      </w:r>
      <w:proofErr w:type="gramEnd"/>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rsidR="00475BEF" w:rsidRDefault="00475BEF">
      <w:pPr>
        <w:pStyle w:val="Ttulo1"/>
        <w:spacing w:before="0" w:after="0" w:line="360" w:lineRule="auto"/>
        <w:jc w:val="center"/>
        <w:rPr>
          <w:bCs w:val="0"/>
          <w:sz w:val="22"/>
          <w:szCs w:val="22"/>
        </w:rPr>
      </w:pPr>
    </w:p>
    <w:p w:rsidR="00BA6FA1" w:rsidRDefault="00BA6FA1">
      <w:pPr>
        <w:pStyle w:val="Ttulo1"/>
        <w:spacing w:before="0" w:after="0" w:line="360" w:lineRule="auto"/>
        <w:jc w:val="center"/>
        <w:rPr>
          <w:sz w:val="22"/>
          <w:szCs w:val="22"/>
        </w:rPr>
      </w:pPr>
      <w:r>
        <w:rPr>
          <w:bCs w:val="0"/>
          <w:sz w:val="22"/>
          <w:szCs w:val="22"/>
        </w:rPr>
        <w:t>INTRODUCCION</w:t>
      </w:r>
    </w:p>
    <w:p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rsidR="00042FDD"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En la actualidad la empresa cuenta con más de 410 mil hectáreas de bosques de Pino Caribe (</w:t>
      </w:r>
      <w:proofErr w:type="spellStart"/>
      <w:r w:rsidRPr="0073362A">
        <w:rPr>
          <w:rFonts w:ascii="Arial" w:hAnsi="Arial" w:cs="Arial"/>
          <w:bCs/>
          <w:color w:val="000000"/>
          <w:sz w:val="22"/>
          <w:szCs w:val="22"/>
        </w:rPr>
        <w:t>PinusCaribaea</w:t>
      </w:r>
      <w:proofErr w:type="spellEnd"/>
      <w:r w:rsidRPr="0073362A">
        <w:rPr>
          <w:rFonts w:ascii="Arial" w:hAnsi="Arial" w:cs="Arial"/>
          <w:bCs/>
          <w:color w:val="000000"/>
          <w:sz w:val="22"/>
          <w:szCs w:val="22"/>
        </w:rPr>
        <w:t xml:space="preserve">, </w:t>
      </w:r>
      <w:proofErr w:type="spellStart"/>
      <w:r w:rsidRPr="0073362A">
        <w:rPr>
          <w:rFonts w:ascii="Arial" w:hAnsi="Arial" w:cs="Arial"/>
          <w:bCs/>
          <w:color w:val="000000"/>
          <w:sz w:val="22"/>
          <w:szCs w:val="22"/>
        </w:rPr>
        <w:t>var</w:t>
      </w:r>
      <w:proofErr w:type="spellEnd"/>
      <w:r w:rsidRPr="0073362A">
        <w:rPr>
          <w:rFonts w:ascii="Arial" w:hAnsi="Arial" w:cs="Arial"/>
          <w:bCs/>
          <w:color w:val="000000"/>
          <w:sz w:val="22"/>
          <w:szCs w:val="22"/>
        </w:rPr>
        <w:t xml:space="preserve">. </w:t>
      </w:r>
      <w:proofErr w:type="spellStart"/>
      <w:r w:rsidRPr="0073362A">
        <w:rPr>
          <w:rFonts w:ascii="Arial" w:hAnsi="Arial" w:cs="Arial"/>
          <w:bCs/>
          <w:color w:val="000000"/>
          <w:sz w:val="22"/>
          <w:szCs w:val="22"/>
        </w:rPr>
        <w:t>Hondurensis</w:t>
      </w:r>
      <w:proofErr w:type="spellEnd"/>
      <w:r w:rsidRPr="0073362A">
        <w:rPr>
          <w:rFonts w:ascii="Arial" w:hAnsi="Arial" w:cs="Arial"/>
          <w:bCs/>
          <w:color w:val="000000"/>
          <w:sz w:val="22"/>
          <w:szCs w:val="22"/>
        </w:rPr>
        <w:t xml:space="preserve">), la concentración forestal más grande del mundo y se aspira promover su crecimiento hacia la consolidación de proyectos que hagan más rentable y competitiva la actividad forestal, aunando esfuerzos hacia su crecimiento productivo. </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r w:rsidR="00E07CE3">
        <w:rPr>
          <w:rFonts w:ascii="Arial" w:hAnsi="Arial" w:cs="Arial"/>
          <w:bCs/>
          <w:color w:val="000000"/>
          <w:sz w:val="22"/>
          <w:szCs w:val="22"/>
        </w:rPr>
        <w:t xml:space="preserve">una </w:t>
      </w:r>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w:t>
      </w:r>
      <w:r w:rsidRPr="0073362A">
        <w:rPr>
          <w:rFonts w:ascii="Arial" w:hAnsi="Arial" w:cs="Arial"/>
          <w:bCs/>
          <w:color w:val="000000"/>
          <w:sz w:val="22"/>
          <w:szCs w:val="22"/>
        </w:rPr>
        <w:lastRenderedPageBreak/>
        <w:t xml:space="preserve">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w:t>
      </w:r>
      <w:proofErr w:type="spellStart"/>
      <w:r w:rsidRPr="0073362A">
        <w:rPr>
          <w:rFonts w:ascii="Arial" w:hAnsi="Arial" w:cs="Arial"/>
          <w:bCs/>
          <w:color w:val="000000"/>
          <w:sz w:val="22"/>
          <w:szCs w:val="22"/>
        </w:rPr>
        <w:t>mensualizada</w:t>
      </w:r>
      <w:proofErr w:type="spellEnd"/>
      <w:r w:rsidRPr="0073362A">
        <w:rPr>
          <w:rFonts w:ascii="Arial" w:hAnsi="Arial" w:cs="Arial"/>
          <w:bCs/>
          <w:color w:val="000000"/>
          <w:sz w:val="22"/>
          <w:szCs w:val="22"/>
        </w:rPr>
        <w:t xml:space="preserve"> donde asignan el monto en bolívares de cada actividad que posee la unidad administrativa.</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proofErr w:type="spellStart"/>
      <w:r w:rsidR="008A0CE9" w:rsidRPr="0073362A">
        <w:rPr>
          <w:rFonts w:ascii="Arial" w:hAnsi="Arial" w:cs="Arial"/>
          <w:bCs/>
          <w:color w:val="000000"/>
          <w:sz w:val="22"/>
          <w:szCs w:val="22"/>
        </w:rPr>
        <w:t>SQLServer</w:t>
      </w:r>
      <w:proofErr w:type="spellEnd"/>
      <w:r w:rsidRPr="0073362A">
        <w:rPr>
          <w:rFonts w:ascii="Arial" w:hAnsi="Arial" w:cs="Arial"/>
          <w:bCs/>
          <w:color w:val="000000"/>
          <w:sz w:val="22"/>
          <w:szCs w:val="22"/>
        </w:rPr>
        <w:t xml:space="preserve"> versión 7.0.</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w:t>
      </w:r>
      <w:proofErr w:type="spellStart"/>
      <w:r w:rsidRPr="0073362A">
        <w:rPr>
          <w:rFonts w:ascii="Arial" w:hAnsi="Arial" w:cs="Arial"/>
          <w:bCs/>
          <w:color w:val="000000"/>
          <w:sz w:val="22"/>
          <w:szCs w:val="22"/>
        </w:rPr>
        <w:t>Postgre</w:t>
      </w:r>
      <w:r w:rsidR="00617E67">
        <w:rPr>
          <w:rFonts w:ascii="Arial" w:hAnsi="Arial" w:cs="Arial"/>
          <w:bCs/>
          <w:color w:val="000000"/>
          <w:sz w:val="22"/>
          <w:szCs w:val="22"/>
        </w:rPr>
        <w:t>SQL</w:t>
      </w:r>
      <w:proofErr w:type="spellEnd"/>
      <w:r w:rsidRPr="0073362A">
        <w:rPr>
          <w:rFonts w:ascii="Arial" w:hAnsi="Arial" w:cs="Arial"/>
          <w:bCs/>
          <w:color w:val="000000"/>
          <w:sz w:val="22"/>
          <w:szCs w:val="22"/>
        </w:rPr>
        <w:t xml:space="preserve"> versión 8.4.</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w:t>
      </w:r>
      <w:r w:rsidRPr="0073362A">
        <w:rPr>
          <w:rFonts w:ascii="Arial" w:hAnsi="Arial" w:cs="Arial"/>
          <w:bCs/>
          <w:color w:val="000000"/>
          <w:sz w:val="22"/>
          <w:szCs w:val="22"/>
        </w:rPr>
        <w:lastRenderedPageBreak/>
        <w:t>mejor registro y control del gran volumen de información como lo es la formulación presupuestaria. Como único requ</w:t>
      </w:r>
      <w:r w:rsidR="00E07CE3">
        <w:rPr>
          <w:rFonts w:ascii="Arial" w:hAnsi="Arial" w:cs="Arial"/>
          <w:bCs/>
          <w:color w:val="000000"/>
          <w:sz w:val="22"/>
          <w:szCs w:val="22"/>
        </w:rPr>
        <w:t>isito es la utilización de nueva</w:t>
      </w:r>
      <w:r w:rsidRPr="0073362A">
        <w:rPr>
          <w:rFonts w:ascii="Arial" w:hAnsi="Arial" w:cs="Arial"/>
          <w:bCs/>
          <w:color w:val="000000"/>
          <w:sz w:val="22"/>
          <w:szCs w:val="22"/>
        </w:rPr>
        <w:t>s</w:t>
      </w:r>
      <w:r w:rsidR="00E07CE3">
        <w:rPr>
          <w:rFonts w:ascii="Arial" w:hAnsi="Arial" w:cs="Arial"/>
          <w:bCs/>
          <w:color w:val="000000"/>
          <w:sz w:val="22"/>
          <w:szCs w:val="22"/>
        </w:rPr>
        <w:t xml:space="preserve"> tecnologías y</w:t>
      </w:r>
      <w:r w:rsidRPr="0073362A">
        <w:rPr>
          <w:rFonts w:ascii="Arial" w:hAnsi="Arial" w:cs="Arial"/>
          <w:bCs/>
          <w:color w:val="000000"/>
          <w:sz w:val="22"/>
          <w:szCs w:val="22"/>
        </w:rPr>
        <w:t xml:space="preserve">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rsidR="00BD70AD" w:rsidRDefault="00BD70AD" w:rsidP="00BD70AD">
      <w:pPr>
        <w:suppressAutoHyphens w:val="0"/>
        <w:jc w:val="both"/>
        <w:rPr>
          <w:rFonts w:ascii="Arial" w:hAnsi="Arial" w:cs="Arial"/>
          <w:sz w:val="22"/>
          <w:szCs w:val="22"/>
        </w:rPr>
      </w:pPr>
    </w:p>
    <w:p w:rsidR="00E203F4" w:rsidRDefault="00E203F4" w:rsidP="00E203F4">
      <w:pPr>
        <w:spacing w:line="360" w:lineRule="auto"/>
        <w:rPr>
          <w:rFonts w:ascii="Arial" w:hAnsi="Arial" w:cs="Arial"/>
          <w:b/>
          <w:bCs/>
          <w:sz w:val="22"/>
          <w:szCs w:val="22"/>
        </w:rPr>
      </w:pPr>
    </w:p>
    <w:p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 xml:space="preserve">A través de los experimentos con plantaciones de pino Caribe entre los años 1.961 y 1965, en la localidad de </w:t>
      </w:r>
      <w:proofErr w:type="spellStart"/>
      <w:r w:rsidRPr="00E1427B">
        <w:rPr>
          <w:rFonts w:ascii="Arial" w:hAnsi="Arial" w:cs="Arial"/>
          <w:bCs/>
          <w:color w:val="000000"/>
          <w:sz w:val="22"/>
          <w:szCs w:val="22"/>
        </w:rPr>
        <w:t>Cachipo</w:t>
      </w:r>
      <w:proofErr w:type="spellEnd"/>
      <w:r w:rsidRPr="00E1427B">
        <w:rPr>
          <w:rFonts w:ascii="Arial" w:hAnsi="Arial" w:cs="Arial"/>
          <w:bCs/>
          <w:color w:val="000000"/>
          <w:sz w:val="22"/>
          <w:szCs w:val="22"/>
        </w:rPr>
        <w:t xml:space="preserve">,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w:t>
      </w:r>
      <w:proofErr w:type="spellStart"/>
      <w:r w:rsidRPr="00E1427B">
        <w:rPr>
          <w:rFonts w:ascii="Arial" w:hAnsi="Arial" w:cs="Arial"/>
          <w:bCs/>
          <w:color w:val="000000"/>
          <w:sz w:val="22"/>
          <w:szCs w:val="22"/>
        </w:rPr>
        <w:t>Uverito</w:t>
      </w:r>
      <w:proofErr w:type="spellEnd"/>
      <w:r w:rsidRPr="00E1427B">
        <w:rPr>
          <w:rFonts w:ascii="Arial" w:hAnsi="Arial" w:cs="Arial"/>
          <w:bCs/>
          <w:color w:val="000000"/>
          <w:sz w:val="22"/>
          <w:szCs w:val="22"/>
        </w:rPr>
        <w:t xml:space="preserve"> (sur Monagas).</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w:t>
      </w:r>
      <w:proofErr w:type="spellStart"/>
      <w:r w:rsidRPr="00E1427B">
        <w:rPr>
          <w:rFonts w:ascii="Arial" w:hAnsi="Arial" w:cs="Arial"/>
          <w:bCs/>
          <w:color w:val="000000"/>
          <w:sz w:val="22"/>
          <w:szCs w:val="22"/>
        </w:rPr>
        <w:t>Conare</w:t>
      </w:r>
      <w:proofErr w:type="spellEnd"/>
      <w:r w:rsidRPr="00E1427B">
        <w:rPr>
          <w:rFonts w:ascii="Arial" w:hAnsi="Arial" w:cs="Arial"/>
          <w:bCs/>
          <w:color w:val="000000"/>
          <w:sz w:val="22"/>
          <w:szCs w:val="22"/>
        </w:rPr>
        <w:t>), organismo que asumió la responsabilidad sobre las plantaciones que siguió dando crecimiento a los bosques en las zonas de Coloradito, Centella y Mesa de los Hachos (sur Anzoátegui) en 1.979.</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Por disposición del Gobierno Nacional, en febrero de 1.988 es constituida C.V.G. Productos Forestales de Oriente, C.A. (CVG PROFORCA), con la Corporación Venezolana de Guayana y </w:t>
      </w:r>
      <w:proofErr w:type="spellStart"/>
      <w:r w:rsidRPr="00E1427B">
        <w:rPr>
          <w:rFonts w:ascii="Arial" w:hAnsi="Arial" w:cs="Arial"/>
          <w:bCs/>
          <w:color w:val="000000"/>
          <w:sz w:val="22"/>
          <w:szCs w:val="22"/>
        </w:rPr>
        <w:t>Conare</w:t>
      </w:r>
      <w:proofErr w:type="spellEnd"/>
      <w:r w:rsidRPr="00E1427B">
        <w:rPr>
          <w:rFonts w:ascii="Arial" w:hAnsi="Arial" w:cs="Arial"/>
          <w:bCs/>
          <w:color w:val="000000"/>
          <w:sz w:val="22"/>
          <w:szCs w:val="22"/>
        </w:rPr>
        <w:t xml:space="preserv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w:t>
      </w:r>
      <w:r w:rsidRPr="00E1427B">
        <w:rPr>
          <w:rFonts w:ascii="Arial" w:hAnsi="Arial" w:cs="Arial"/>
          <w:bCs/>
          <w:color w:val="000000"/>
          <w:sz w:val="22"/>
          <w:szCs w:val="22"/>
        </w:rPr>
        <w:lastRenderedPageBreak/>
        <w:t>nuevo vuelco para lograr que el 2 de noviembre 2.012, por disposición del 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rsidR="00BB10FE" w:rsidRDefault="00BB10FE" w:rsidP="00BB10FE">
      <w:pPr>
        <w:pStyle w:val="Ttulo2"/>
        <w:tabs>
          <w:tab w:val="clear" w:pos="0"/>
        </w:tabs>
        <w:spacing w:before="0" w:after="0" w:line="360" w:lineRule="auto"/>
        <w:rPr>
          <w:i w:val="0"/>
          <w:iCs w:val="0"/>
          <w:color w:val="000000"/>
          <w:sz w:val="22"/>
          <w:szCs w:val="22"/>
        </w:rPr>
      </w:pPr>
    </w:p>
    <w:p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rsidR="00BB10FE" w:rsidRDefault="00BB10FE" w:rsidP="00BB10FE">
      <w:pPr>
        <w:spacing w:line="360" w:lineRule="auto"/>
        <w:jc w:val="both"/>
        <w:rPr>
          <w:rFonts w:ascii="Arial" w:hAnsi="Arial" w:cs="Arial"/>
          <w:color w:val="000000"/>
          <w:sz w:val="22"/>
          <w:szCs w:val="22"/>
        </w:rPr>
      </w:pPr>
    </w:p>
    <w:p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En Maderas del Orinoco, </w:t>
      </w:r>
      <w:proofErr w:type="spellStart"/>
      <w:r>
        <w:rPr>
          <w:rFonts w:ascii="Arial" w:hAnsi="Arial" w:cs="Arial"/>
          <w:color w:val="000000"/>
          <w:sz w:val="22"/>
          <w:szCs w:val="22"/>
          <w:lang w:val="es-MX"/>
        </w:rPr>
        <w:t>C.A</w:t>
      </w:r>
      <w:proofErr w:type="gramStart"/>
      <w:r>
        <w:rPr>
          <w:rFonts w:ascii="Arial" w:hAnsi="Arial" w:cs="Arial"/>
          <w:color w:val="000000"/>
          <w:sz w:val="22"/>
          <w:szCs w:val="22"/>
          <w:lang w:val="es-MX"/>
        </w:rPr>
        <w:t>;se</w:t>
      </w:r>
      <w:proofErr w:type="spellEnd"/>
      <w:proofErr w:type="gramEnd"/>
      <w:r>
        <w:rPr>
          <w:rFonts w:ascii="Arial" w:hAnsi="Arial" w:cs="Arial"/>
          <w:color w:val="000000"/>
          <w:sz w:val="22"/>
          <w:szCs w:val="22"/>
          <w:lang w:val="es-MX"/>
        </w:rPr>
        <w:t xml:space="preserve"> han identificados 15 procesos, los cuales se presentan a continuación:</w:t>
      </w:r>
    </w:p>
    <w:p w:rsidR="00BB10FE" w:rsidRDefault="00BB10FE" w:rsidP="00BB10FE">
      <w:pPr>
        <w:spacing w:line="360" w:lineRule="auto"/>
        <w:jc w:val="both"/>
        <w:rPr>
          <w:rFonts w:ascii="Arial" w:hAnsi="Arial" w:cs="Arial"/>
          <w:b/>
          <w:bCs/>
          <w:color w:val="000000"/>
          <w:sz w:val="22"/>
          <w:szCs w:val="22"/>
        </w:rPr>
      </w:pP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proofErr w:type="gramStart"/>
      <w:r>
        <w:rPr>
          <w:rFonts w:ascii="Arial" w:hAnsi="Arial" w:cs="Arial"/>
          <w:i/>
          <w:color w:val="000000"/>
          <w:sz w:val="22"/>
          <w:szCs w:val="22"/>
        </w:rPr>
        <w:t>:</w:t>
      </w:r>
      <w:r>
        <w:rPr>
          <w:rFonts w:ascii="Arial" w:hAnsi="Arial" w:cs="Arial"/>
          <w:color w:val="000000"/>
          <w:sz w:val="22"/>
          <w:szCs w:val="22"/>
          <w:lang w:val="es-MX"/>
        </w:rPr>
        <w:t>comercializa</w:t>
      </w:r>
      <w:proofErr w:type="gramEnd"/>
      <w:r>
        <w:rPr>
          <w:rFonts w:ascii="Arial" w:hAnsi="Arial" w:cs="Arial"/>
          <w:color w:val="000000"/>
          <w:sz w:val="22"/>
          <w:szCs w:val="22"/>
          <w:lang w:val="es-MX"/>
        </w:rPr>
        <w:t xml:space="preserve"> y desarrolla nuevos mercados en materia prima y productos derivados del Pino Caribe u otras especies de aprovechamiento forestal, en aquellos mercados considerados convenientes para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Contabilidad.</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Ejecución Presupuestaria.</w:t>
      </w:r>
    </w:p>
    <w:p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proofErr w:type="gramStart"/>
      <w:r>
        <w:rPr>
          <w:rFonts w:ascii="Arial" w:hAnsi="Arial" w:cs="Arial"/>
          <w:i/>
          <w:color w:val="000000"/>
          <w:sz w:val="22"/>
          <w:szCs w:val="22"/>
        </w:rPr>
        <w:t>:</w:t>
      </w:r>
      <w:r>
        <w:rPr>
          <w:rFonts w:ascii="Arial" w:hAnsi="Arial" w:cs="Arial"/>
          <w:color w:val="000000"/>
          <w:sz w:val="22"/>
          <w:szCs w:val="22"/>
          <w:lang w:val="es-MX"/>
        </w:rPr>
        <w:t>resguarda</w:t>
      </w:r>
      <w:proofErr w:type="gramEnd"/>
      <w:r>
        <w:rPr>
          <w:rFonts w:ascii="Arial" w:hAnsi="Arial" w:cs="Arial"/>
          <w:color w:val="000000"/>
          <w:sz w:val="22"/>
          <w:szCs w:val="22"/>
          <w:lang w:val="es-MX"/>
        </w:rPr>
        <w:t xml:space="preserve"> el patrimonio de la empresa y la integridad del capital humano </w:t>
      </w:r>
      <w:r>
        <w:rPr>
          <w:rFonts w:ascii="Arial" w:hAnsi="Arial" w:cs="Arial"/>
          <w:color w:val="000000"/>
          <w:sz w:val="22"/>
          <w:szCs w:val="22"/>
        </w:rPr>
        <w:t>de toda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proofErr w:type="gramStart"/>
      <w:r>
        <w:rPr>
          <w:rFonts w:ascii="Arial" w:hAnsi="Arial" w:cs="Arial"/>
          <w:b/>
          <w:bCs/>
          <w:color w:val="000000"/>
          <w:sz w:val="22"/>
          <w:szCs w:val="22"/>
        </w:rPr>
        <w:t>:</w:t>
      </w:r>
      <w:r>
        <w:rPr>
          <w:rFonts w:ascii="Arial" w:hAnsi="Arial" w:cs="Arial"/>
          <w:color w:val="000000"/>
          <w:sz w:val="22"/>
          <w:szCs w:val="22"/>
          <w:lang w:val="es-MX"/>
        </w:rPr>
        <w:t>garantiza</w:t>
      </w:r>
      <w:proofErr w:type="gramEnd"/>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proofErr w:type="gramStart"/>
      <w:r>
        <w:rPr>
          <w:rFonts w:ascii="Arial" w:hAnsi="Arial" w:cs="Arial"/>
          <w:i/>
          <w:color w:val="000000"/>
          <w:sz w:val="22"/>
          <w:szCs w:val="22"/>
        </w:rPr>
        <w:t>:</w:t>
      </w:r>
      <w:r>
        <w:rPr>
          <w:rFonts w:ascii="Arial" w:hAnsi="Arial" w:cs="Arial"/>
          <w:color w:val="000000"/>
          <w:sz w:val="22"/>
          <w:szCs w:val="22"/>
          <w:lang w:val="es-MX"/>
        </w:rPr>
        <w:t>desarrolla</w:t>
      </w:r>
      <w:proofErr w:type="gramEnd"/>
      <w:r>
        <w:rPr>
          <w:rFonts w:ascii="Arial" w:hAnsi="Arial" w:cs="Arial"/>
          <w:color w:val="000000"/>
          <w:sz w:val="22"/>
          <w:szCs w:val="22"/>
        </w:rPr>
        <w:t xml:space="preserve"> proyectos de investigación y expansión forestal, así como procesa y suministra información técnica a toda la organización. </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proofErr w:type="spellStart"/>
      <w:r>
        <w:rPr>
          <w:rFonts w:ascii="Arial" w:hAnsi="Arial" w:cs="Arial"/>
          <w:b/>
          <w:bCs/>
          <w:color w:val="000000"/>
          <w:sz w:val="22"/>
          <w:szCs w:val="22"/>
        </w:rPr>
        <w:t>Servicios</w:t>
      </w:r>
      <w:proofErr w:type="gramStart"/>
      <w:r>
        <w:rPr>
          <w:rFonts w:ascii="Arial" w:hAnsi="Arial" w:cs="Arial"/>
          <w:b/>
          <w:bCs/>
          <w:color w:val="000000"/>
          <w:sz w:val="22"/>
          <w:szCs w:val="22"/>
        </w:rPr>
        <w:t>:</w:t>
      </w:r>
      <w:r>
        <w:rPr>
          <w:rFonts w:ascii="Arial" w:hAnsi="Arial" w:cs="Arial"/>
          <w:color w:val="000000"/>
          <w:sz w:val="22"/>
          <w:szCs w:val="22"/>
        </w:rPr>
        <w:t>tiene</w:t>
      </w:r>
      <w:proofErr w:type="spellEnd"/>
      <w:proofErr w:type="gramEnd"/>
      <w:r>
        <w:rPr>
          <w:rFonts w:ascii="Arial" w:hAnsi="Arial" w:cs="Arial"/>
          <w:color w:val="000000"/>
          <w:sz w:val="22"/>
          <w:szCs w:val="22"/>
        </w:rPr>
        <w:t xml:space="preserve"> la finalidad de canalizar las necesidades a partir de los lineamientos estratégicos emanadas del Proceso Dirección Estratégica, las </w:t>
      </w:r>
      <w:r>
        <w:rPr>
          <w:rFonts w:ascii="Arial" w:hAnsi="Arial" w:cs="Arial"/>
          <w:color w:val="000000"/>
          <w:sz w:val="22"/>
          <w:szCs w:val="22"/>
        </w:rPr>
        <w:lastRenderedPageBreak/>
        <w:t>solicitudes de servicios generales de la mayoría los procesos de la organización y con la información y los recursos (financieros, humanos, infraestructura y ambiente de trabajo) derivados de los procesos de apoyo; garantiza los servicios generales a los procesos de la organización.</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 xml:space="preserve">Aserradero </w:t>
      </w:r>
      <w:proofErr w:type="spellStart"/>
      <w:r>
        <w:rPr>
          <w:rFonts w:ascii="Arial" w:eastAsia="Arial" w:hAnsi="Arial" w:cs="Arial"/>
          <w:b/>
          <w:bCs/>
          <w:color w:val="000000"/>
          <w:sz w:val="22"/>
          <w:szCs w:val="22"/>
        </w:rPr>
        <w:t>Uverito</w:t>
      </w:r>
      <w:proofErr w:type="spellEnd"/>
      <w:r>
        <w:rPr>
          <w:rFonts w:ascii="Arial" w:eastAsia="Arial" w:hAnsi="Arial" w:cs="Arial"/>
          <w:b/>
          <w:bCs/>
          <w:color w:val="000000"/>
          <w:sz w:val="22"/>
          <w:szCs w:val="22"/>
        </w:rPr>
        <w:t>:</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 xml:space="preserve">Aserradero </w:t>
      </w:r>
      <w:proofErr w:type="spellStart"/>
      <w:r>
        <w:rPr>
          <w:rFonts w:ascii="Arial" w:eastAsia="Arial" w:hAnsi="Arial" w:cs="Arial"/>
          <w:sz w:val="22"/>
          <w:szCs w:val="22"/>
        </w:rPr>
        <w:t>Uverito</w:t>
      </w:r>
      <w:proofErr w:type="spellEnd"/>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sidR="001E7A0B">
        <w:rPr>
          <w:rFonts w:ascii="Arial" w:hAnsi="Arial" w:cs="Arial"/>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rsidR="00BB10FE" w:rsidRPr="00E1427B" w:rsidRDefault="00BB10FE" w:rsidP="00E203F4">
      <w:pPr>
        <w:spacing w:line="360" w:lineRule="auto"/>
        <w:ind w:firstLine="709"/>
        <w:jc w:val="both"/>
        <w:rPr>
          <w:rFonts w:ascii="Arial" w:hAnsi="Arial" w:cs="Arial"/>
          <w:bCs/>
          <w:color w:val="000000"/>
          <w:sz w:val="22"/>
          <w:szCs w:val="22"/>
        </w:rPr>
      </w:pPr>
    </w:p>
    <w:p w:rsidR="00E203F4"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Misión </w:t>
      </w:r>
    </w:p>
    <w:p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rsidR="00E203F4" w:rsidRPr="00E1427B" w:rsidRDefault="00E203F4" w:rsidP="00E203F4">
      <w:pPr>
        <w:spacing w:line="360" w:lineRule="auto"/>
        <w:ind w:firstLine="709"/>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rsidR="00E203F4" w:rsidRDefault="00E203F4" w:rsidP="00E203F4">
      <w:pPr>
        <w:spacing w:line="360" w:lineRule="auto"/>
        <w:jc w:val="both"/>
        <w:rPr>
          <w:rFonts w:ascii="Arial" w:hAnsi="Arial" w:cs="Arial"/>
          <w:b/>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rsidR="00E203F4" w:rsidRPr="008A0CE9"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rsidR="00E203F4" w:rsidRDefault="00E203F4" w:rsidP="00BD70AD">
      <w:pPr>
        <w:suppressAutoHyphens w:val="0"/>
        <w:jc w:val="both"/>
        <w:rPr>
          <w:rFonts w:ascii="Arial" w:hAnsi="Arial" w:cs="Arial"/>
          <w:sz w:val="22"/>
          <w:szCs w:val="22"/>
        </w:rPr>
      </w:pPr>
    </w:p>
    <w:p w:rsidR="00BA6FA1" w:rsidRDefault="00BA6FA1">
      <w:pPr>
        <w:spacing w:line="360" w:lineRule="auto"/>
        <w:jc w:val="both"/>
        <w:rPr>
          <w:rFonts w:ascii="Arial" w:hAnsi="Arial" w:cs="Arial"/>
          <w:b/>
          <w:bCs/>
          <w:sz w:val="22"/>
          <w:szCs w:val="22"/>
          <w:u w:val="single"/>
        </w:rPr>
      </w:pPr>
      <w:bookmarkStart w:id="3" w:name="__RefHeading__7_1895054565"/>
      <w:bookmarkEnd w:id="3"/>
    </w:p>
    <w:p w:rsidR="00BA6FA1" w:rsidRPr="00F77259" w:rsidRDefault="00617E67" w:rsidP="00F77259">
      <w:pPr>
        <w:pStyle w:val="Ttulo2"/>
        <w:tabs>
          <w:tab w:val="clear" w:pos="0"/>
        </w:tabs>
        <w:spacing w:before="0" w:after="0" w:line="360" w:lineRule="auto"/>
        <w:jc w:val="center"/>
        <w:rPr>
          <w:sz w:val="22"/>
          <w:szCs w:val="22"/>
        </w:rPr>
      </w:pPr>
      <w:bookmarkStart w:id="4" w:name="__RefHeading__9_1895054565"/>
      <w:bookmarkEnd w:id="4"/>
      <w:r>
        <w:rPr>
          <w:bCs w:val="0"/>
          <w:i w:val="0"/>
          <w:sz w:val="22"/>
          <w:szCs w:val="22"/>
        </w:rPr>
        <w:t>PLANTEAMIENTO DEL PROBLEMA</w:t>
      </w:r>
    </w:p>
    <w:p w:rsidR="00BA6FA1" w:rsidRDefault="00BA6FA1">
      <w:pPr>
        <w:spacing w:line="360" w:lineRule="auto"/>
        <w:rPr>
          <w:rFonts w:ascii="Arial" w:hAnsi="Arial" w:cs="Arial"/>
          <w:b/>
          <w:bCs/>
          <w:sz w:val="22"/>
          <w:szCs w:val="22"/>
          <w:u w:val="single"/>
        </w:rPr>
      </w:pPr>
    </w:p>
    <w:p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rsidR="00BD70AD" w:rsidRDefault="00BD70AD">
      <w:pPr>
        <w:spacing w:line="360" w:lineRule="auto"/>
        <w:jc w:val="both"/>
        <w:rPr>
          <w:rFonts w:ascii="Arial" w:hAnsi="Arial" w:cs="Arial"/>
          <w:color w:val="000000"/>
          <w:sz w:val="22"/>
          <w:szCs w:val="22"/>
        </w:rPr>
      </w:pPr>
    </w:p>
    <w:p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rsidR="00BD70AD" w:rsidRDefault="00BD70AD">
      <w:pPr>
        <w:spacing w:line="360" w:lineRule="auto"/>
        <w:jc w:val="both"/>
        <w:rPr>
          <w:rFonts w:ascii="Arial" w:hAnsi="Arial" w:cs="Arial"/>
          <w:color w:val="000000"/>
          <w:sz w:val="22"/>
          <w:szCs w:val="22"/>
          <w:lang w:val="es-MX"/>
        </w:rPr>
      </w:pPr>
    </w:p>
    <w:p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 a cada actividad.</w:t>
      </w:r>
    </w:p>
    <w:p w:rsidR="00BD70AD" w:rsidRDefault="00BD70AD" w:rsidP="00E15EFF">
      <w:pPr>
        <w:spacing w:line="360" w:lineRule="auto"/>
        <w:ind w:firstLine="708"/>
        <w:jc w:val="both"/>
        <w:rPr>
          <w:rFonts w:ascii="Arial" w:hAnsi="Arial" w:cs="Arial"/>
          <w:color w:val="000000"/>
          <w:sz w:val="22"/>
          <w:szCs w:val="22"/>
          <w:lang w:val="es-MX"/>
        </w:rPr>
      </w:pPr>
    </w:p>
    <w:p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xml:space="preserve">; manejador de Base de Datos </w:t>
      </w:r>
      <w:proofErr w:type="spellStart"/>
      <w:r w:rsidR="00E6754B">
        <w:rPr>
          <w:rFonts w:ascii="Arial" w:hAnsi="Arial" w:cs="Arial"/>
          <w:color w:val="000000"/>
          <w:sz w:val="22"/>
          <w:szCs w:val="22"/>
          <w:lang w:val="es-MX"/>
        </w:rPr>
        <w:t>SqlServer</w:t>
      </w:r>
      <w:proofErr w:type="spellEnd"/>
      <w:r w:rsidR="00E6754B">
        <w:rPr>
          <w:rFonts w:ascii="Arial" w:hAnsi="Arial" w:cs="Arial"/>
          <w:color w:val="000000"/>
          <w:sz w:val="22"/>
          <w:szCs w:val="22"/>
          <w:lang w:val="es-MX"/>
        </w:rPr>
        <w:t xml:space="preserve"> versión 7.0 y </w:t>
      </w:r>
      <w:proofErr w:type="spellStart"/>
      <w:r w:rsidR="00E6754B">
        <w:rPr>
          <w:rFonts w:ascii="Arial" w:hAnsi="Arial" w:cs="Arial"/>
          <w:color w:val="000000"/>
          <w:sz w:val="22"/>
          <w:szCs w:val="22"/>
          <w:lang w:val="es-MX"/>
        </w:rPr>
        <w:t>Cr</w:t>
      </w:r>
      <w:r w:rsidR="00E15EFF">
        <w:rPr>
          <w:rFonts w:ascii="Arial" w:hAnsi="Arial" w:cs="Arial"/>
          <w:color w:val="000000"/>
          <w:sz w:val="22"/>
          <w:szCs w:val="22"/>
          <w:lang w:val="es-MX"/>
        </w:rPr>
        <w:t>y</w:t>
      </w:r>
      <w:r w:rsidR="00E6754B">
        <w:rPr>
          <w:rFonts w:ascii="Arial" w:hAnsi="Arial" w:cs="Arial"/>
          <w:color w:val="000000"/>
          <w:sz w:val="22"/>
          <w:szCs w:val="22"/>
          <w:lang w:val="es-MX"/>
        </w:rPr>
        <w:t>stalReport</w:t>
      </w:r>
      <w:r w:rsidR="00E15EFF">
        <w:rPr>
          <w:rFonts w:ascii="Arial" w:hAnsi="Arial" w:cs="Arial"/>
          <w:color w:val="000000"/>
          <w:sz w:val="22"/>
          <w:szCs w:val="22"/>
          <w:lang w:val="es-MX"/>
        </w:rPr>
        <w:t>s</w:t>
      </w:r>
      <w:proofErr w:type="spellEnd"/>
      <w:r w:rsidR="00E15EFF">
        <w:rPr>
          <w:rFonts w:ascii="Arial" w:hAnsi="Arial" w:cs="Arial"/>
          <w:color w:val="000000"/>
          <w:sz w:val="22"/>
          <w:szCs w:val="22"/>
          <w:lang w:val="es-MX"/>
        </w:rPr>
        <w:t xml:space="preserve">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rsidR="00BD70AD" w:rsidRDefault="00BD70AD" w:rsidP="00E15EFF">
      <w:pPr>
        <w:spacing w:line="360" w:lineRule="auto"/>
        <w:ind w:firstLine="708"/>
        <w:jc w:val="both"/>
        <w:rPr>
          <w:rFonts w:ascii="Arial" w:hAnsi="Arial" w:cs="Arial"/>
          <w:color w:val="000000"/>
          <w:sz w:val="22"/>
          <w:szCs w:val="22"/>
          <w:lang w:val="es-MX"/>
        </w:rPr>
      </w:pPr>
    </w:p>
    <w:p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rsidR="00042FDD" w:rsidRDefault="00042FDD" w:rsidP="00E15EFF">
      <w:pPr>
        <w:spacing w:line="360" w:lineRule="auto"/>
        <w:ind w:firstLine="708"/>
        <w:jc w:val="both"/>
        <w:rPr>
          <w:rFonts w:ascii="Arial" w:hAnsi="Arial" w:cs="Arial"/>
          <w:color w:val="000000"/>
          <w:sz w:val="22"/>
          <w:szCs w:val="22"/>
          <w:lang w:val="es-MX"/>
        </w:rPr>
      </w:pPr>
    </w:p>
    <w:p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w:t>
      </w:r>
      <w:proofErr w:type="spellStart"/>
      <w:r w:rsidR="007877E4">
        <w:rPr>
          <w:rFonts w:ascii="Arial" w:hAnsi="Arial" w:cs="Arial"/>
          <w:color w:val="000000"/>
          <w:sz w:val="22"/>
          <w:szCs w:val="22"/>
          <w:lang w:val="es-MX"/>
        </w:rPr>
        <w:t>apoyo</w:t>
      </w:r>
      <w:r w:rsidR="006030C1">
        <w:rPr>
          <w:rFonts w:ascii="Arial" w:hAnsi="Arial" w:cs="Arial"/>
          <w:color w:val="000000"/>
          <w:sz w:val="22"/>
          <w:szCs w:val="22"/>
          <w:lang w:val="es-MX"/>
        </w:rPr>
        <w:t>a</w:t>
      </w:r>
      <w:proofErr w:type="spellEnd"/>
      <w:r w:rsidR="006030C1">
        <w:rPr>
          <w:rFonts w:ascii="Arial" w:hAnsi="Arial" w:cs="Arial"/>
          <w:color w:val="000000"/>
          <w:sz w:val="22"/>
          <w:szCs w:val="22"/>
          <w:lang w:val="es-MX"/>
        </w:rPr>
        <w:t xml:space="preserve">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rsidR="00042FDD" w:rsidRDefault="00042FDD" w:rsidP="0083706C">
      <w:pPr>
        <w:spacing w:line="360" w:lineRule="auto"/>
        <w:ind w:firstLine="708"/>
        <w:jc w:val="both"/>
        <w:rPr>
          <w:rFonts w:ascii="Arial" w:hAnsi="Arial" w:cs="Arial"/>
          <w:color w:val="000000"/>
          <w:sz w:val="22"/>
          <w:szCs w:val="22"/>
          <w:lang w:val="es-MX"/>
        </w:rPr>
      </w:pP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rsidR="00042FDD" w:rsidRDefault="00042FDD" w:rsidP="00BD70AD">
      <w:pPr>
        <w:spacing w:line="360" w:lineRule="auto"/>
        <w:ind w:left="284"/>
        <w:jc w:val="both"/>
        <w:rPr>
          <w:rFonts w:ascii="Arial" w:hAnsi="Arial" w:cs="Arial"/>
          <w:color w:val="000000"/>
          <w:sz w:val="22"/>
          <w:szCs w:val="22"/>
          <w:lang w:val="es-MX"/>
        </w:rPr>
      </w:pPr>
    </w:p>
    <w:p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proofErr w:type="spellStart"/>
      <w:r w:rsidR="00A34514">
        <w:rPr>
          <w:rFonts w:ascii="Arial" w:hAnsi="Arial" w:cs="Arial"/>
          <w:color w:val="000000"/>
          <w:sz w:val="22"/>
          <w:szCs w:val="22"/>
          <w:lang w:val="es-MX"/>
        </w:rPr>
        <w:t>inició</w:t>
      </w:r>
      <w:r w:rsidR="0083706C">
        <w:rPr>
          <w:rFonts w:ascii="Arial" w:hAnsi="Arial" w:cs="Arial"/>
          <w:color w:val="000000"/>
          <w:sz w:val="22"/>
          <w:szCs w:val="22"/>
          <w:lang w:val="es-MX"/>
        </w:rPr>
        <w:t>por</w:t>
      </w:r>
      <w:proofErr w:type="spellEnd"/>
      <w:r w:rsidR="0083706C">
        <w:rPr>
          <w:rFonts w:ascii="Arial" w:hAnsi="Arial" w:cs="Arial"/>
          <w:color w:val="000000"/>
          <w:sz w:val="22"/>
          <w:szCs w:val="22"/>
          <w:lang w:val="es-MX"/>
        </w:rPr>
        <w:t xml:space="preserve"> parte 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rsidR="00042FDD" w:rsidRDefault="00042FDD">
      <w:pPr>
        <w:spacing w:line="360" w:lineRule="auto"/>
        <w:rPr>
          <w:rFonts w:ascii="Arial" w:hAnsi="Arial" w:cs="Arial"/>
          <w:b/>
          <w:bCs/>
          <w:sz w:val="22"/>
          <w:szCs w:val="22"/>
        </w:rPr>
      </w:pPr>
    </w:p>
    <w:p w:rsidR="00042FDD" w:rsidRDefault="00042FDD">
      <w:pPr>
        <w:spacing w:line="360" w:lineRule="auto"/>
        <w:rPr>
          <w:rFonts w:ascii="Arial" w:hAnsi="Arial" w:cs="Arial"/>
          <w:b/>
          <w:bCs/>
          <w:sz w:val="22"/>
          <w:szCs w:val="22"/>
        </w:rPr>
      </w:pPr>
    </w:p>
    <w:p w:rsidR="00BA6FA1" w:rsidRPr="00A34514" w:rsidRDefault="00BA6FA1" w:rsidP="00A83AC1">
      <w:pPr>
        <w:pStyle w:val="Ttulo2"/>
        <w:tabs>
          <w:tab w:val="clear" w:pos="0"/>
        </w:tabs>
        <w:spacing w:before="0" w:after="0" w:line="360" w:lineRule="auto"/>
        <w:rPr>
          <w:sz w:val="22"/>
          <w:szCs w:val="22"/>
        </w:rPr>
      </w:pPr>
      <w:bookmarkStart w:id="5" w:name="__RefHeading__11_1895054565"/>
      <w:bookmarkEnd w:id="5"/>
      <w:r w:rsidRPr="00A34514">
        <w:rPr>
          <w:bCs w:val="0"/>
          <w:i w:val="0"/>
          <w:sz w:val="22"/>
          <w:szCs w:val="22"/>
        </w:rPr>
        <w:t>Justificación.</w:t>
      </w:r>
    </w:p>
    <w:p w:rsidR="00BA6FA1" w:rsidRDefault="00BA6FA1">
      <w:pPr>
        <w:spacing w:line="360" w:lineRule="auto"/>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rsidR="00BD70AD" w:rsidRDefault="00BD70AD">
      <w:pPr>
        <w:spacing w:line="360" w:lineRule="auto"/>
        <w:jc w:val="both"/>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rsidR="00BA6FA1" w:rsidRDefault="00BA6FA1">
      <w:pPr>
        <w:spacing w:line="360" w:lineRule="auto"/>
        <w:jc w:val="both"/>
        <w:rPr>
          <w:rFonts w:ascii="Arial" w:hAnsi="Arial" w:cs="Arial"/>
          <w:bCs/>
          <w:sz w:val="22"/>
          <w:szCs w:val="22"/>
        </w:rPr>
      </w:pPr>
    </w:p>
    <w:p w:rsidR="00BA6FA1" w:rsidRPr="00A34514" w:rsidRDefault="00BA6FA1" w:rsidP="00A83AC1">
      <w:pPr>
        <w:pStyle w:val="Ttulo2"/>
        <w:tabs>
          <w:tab w:val="clear" w:pos="0"/>
        </w:tabs>
        <w:spacing w:before="0" w:after="0" w:line="360" w:lineRule="auto"/>
        <w:rPr>
          <w:sz w:val="22"/>
          <w:szCs w:val="22"/>
        </w:rPr>
      </w:pPr>
      <w:bookmarkStart w:id="6" w:name="__RefHeading__13_1895054565"/>
      <w:bookmarkEnd w:id="6"/>
      <w:r w:rsidRPr="00A34514">
        <w:rPr>
          <w:bCs w:val="0"/>
          <w:i w:val="0"/>
          <w:sz w:val="22"/>
          <w:szCs w:val="22"/>
        </w:rPr>
        <w:t>Alcance.</w:t>
      </w:r>
    </w:p>
    <w:p w:rsidR="00BD70AD" w:rsidRDefault="00BD70AD" w:rsidP="00016D73">
      <w:pPr>
        <w:spacing w:line="360" w:lineRule="auto"/>
        <w:ind w:firstLine="708"/>
        <w:jc w:val="both"/>
        <w:rPr>
          <w:rFonts w:ascii="Arial" w:hAnsi="Arial" w:cs="Arial"/>
          <w:sz w:val="22"/>
          <w:szCs w:val="22"/>
        </w:rPr>
      </w:pPr>
    </w:p>
    <w:p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rsidR="00BD70AD" w:rsidRDefault="00BD70AD" w:rsidP="00016D73">
      <w:pPr>
        <w:spacing w:line="360" w:lineRule="auto"/>
        <w:ind w:firstLine="708"/>
        <w:jc w:val="both"/>
        <w:rPr>
          <w:rFonts w:ascii="Arial" w:hAnsi="Arial" w:cs="Arial"/>
          <w:sz w:val="22"/>
          <w:szCs w:val="22"/>
        </w:rPr>
      </w:pPr>
    </w:p>
    <w:p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rsidR="00BD70AD" w:rsidRDefault="00BD70AD">
      <w:pPr>
        <w:spacing w:line="360" w:lineRule="auto"/>
        <w:jc w:val="both"/>
        <w:rPr>
          <w:rFonts w:ascii="Arial" w:hAnsi="Arial" w:cs="Arial"/>
          <w:sz w:val="22"/>
          <w:szCs w:val="22"/>
        </w:rPr>
      </w:pPr>
    </w:p>
    <w:p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rsidR="00BA6FA1" w:rsidRDefault="00BA6FA1">
      <w:pPr>
        <w:spacing w:line="360" w:lineRule="auto"/>
        <w:jc w:val="both"/>
        <w:rPr>
          <w:rFonts w:ascii="Arial" w:hAnsi="Arial" w:cs="Arial"/>
          <w:bCs/>
          <w:sz w:val="22"/>
          <w:szCs w:val="22"/>
        </w:rPr>
      </w:pPr>
    </w:p>
    <w:p w:rsidR="00BA6FA1" w:rsidRDefault="00617E67" w:rsidP="00F77259">
      <w:pPr>
        <w:pStyle w:val="Ttulo2"/>
        <w:tabs>
          <w:tab w:val="clear" w:pos="0"/>
        </w:tabs>
        <w:spacing w:before="0" w:after="0" w:line="360" w:lineRule="auto"/>
        <w:jc w:val="center"/>
        <w:rPr>
          <w:sz w:val="22"/>
          <w:szCs w:val="22"/>
          <w:u w:val="single"/>
        </w:rPr>
      </w:pPr>
      <w:bookmarkStart w:id="7" w:name="__RefHeading__15_1895054565"/>
      <w:bookmarkEnd w:id="7"/>
      <w:r>
        <w:rPr>
          <w:bCs w:val="0"/>
          <w:i w:val="0"/>
          <w:sz w:val="22"/>
          <w:szCs w:val="22"/>
        </w:rPr>
        <w:t>OBJETIVOS</w:t>
      </w:r>
    </w:p>
    <w:p w:rsidR="00BA6FA1" w:rsidRDefault="00BA6FA1">
      <w:pPr>
        <w:spacing w:line="360" w:lineRule="auto"/>
        <w:rPr>
          <w:rFonts w:ascii="Arial" w:hAnsi="Arial" w:cs="Arial"/>
          <w:b/>
          <w:bCs/>
          <w:sz w:val="22"/>
          <w:szCs w:val="22"/>
          <w:u w:val="single"/>
        </w:rPr>
      </w:pPr>
    </w:p>
    <w:p w:rsidR="00BA6FA1" w:rsidRPr="005F79F4" w:rsidRDefault="00BA6FA1" w:rsidP="00A83AC1">
      <w:pPr>
        <w:pStyle w:val="Ttulo3"/>
        <w:tabs>
          <w:tab w:val="clear" w:pos="0"/>
        </w:tabs>
        <w:spacing w:before="0" w:after="0" w:line="360" w:lineRule="auto"/>
        <w:rPr>
          <w:sz w:val="22"/>
          <w:szCs w:val="22"/>
        </w:rPr>
      </w:pPr>
      <w:bookmarkStart w:id="8" w:name="__RefHeading__17_1895054565"/>
      <w:bookmarkEnd w:id="8"/>
      <w:r w:rsidRPr="005F79F4">
        <w:rPr>
          <w:bCs w:val="0"/>
          <w:sz w:val="22"/>
          <w:szCs w:val="22"/>
        </w:rPr>
        <w:t>Objetivo General.</w:t>
      </w:r>
    </w:p>
    <w:p w:rsidR="00BD70AD" w:rsidRDefault="00BD70AD">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p>
    <w:p w:rsidR="00BD70AD" w:rsidRPr="005F79F4" w:rsidRDefault="00BD70AD">
      <w:pPr>
        <w:spacing w:line="360" w:lineRule="auto"/>
        <w:jc w:val="both"/>
        <w:rPr>
          <w:rFonts w:ascii="Arial" w:hAnsi="Arial" w:cs="Arial"/>
          <w:sz w:val="22"/>
          <w:szCs w:val="22"/>
          <w:lang w:val="es-VE"/>
        </w:rPr>
      </w:pPr>
    </w:p>
    <w:p w:rsidR="00BA6FA1" w:rsidRPr="005F79F4" w:rsidRDefault="00BA6FA1" w:rsidP="00A83AC1">
      <w:pPr>
        <w:pStyle w:val="Ttulo3"/>
        <w:tabs>
          <w:tab w:val="clear" w:pos="0"/>
        </w:tabs>
        <w:spacing w:before="0" w:after="0" w:line="360" w:lineRule="auto"/>
        <w:rPr>
          <w:bCs w:val="0"/>
          <w:sz w:val="22"/>
          <w:szCs w:val="22"/>
        </w:rPr>
      </w:pPr>
      <w:bookmarkStart w:id="9" w:name="__RefHeading__19_1895054565"/>
      <w:bookmarkEnd w:id="9"/>
      <w:r w:rsidRPr="005F79F4">
        <w:rPr>
          <w:bCs w:val="0"/>
          <w:sz w:val="22"/>
          <w:szCs w:val="22"/>
        </w:rPr>
        <w:t>Objetivos Específicos.</w:t>
      </w:r>
    </w:p>
    <w:p w:rsidR="00BD70AD" w:rsidRPr="00BD70AD" w:rsidRDefault="00BD70AD" w:rsidP="00BD70AD"/>
    <w:p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rsidR="00BA6FA1" w:rsidRDefault="00BA6FA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F25EA0" w:rsidRDefault="00F25EA0" w:rsidP="00F25EA0">
      <w:pPr>
        <w:pStyle w:val="Textoindependiente"/>
        <w:spacing w:after="0" w:line="360" w:lineRule="auto"/>
        <w:jc w:val="both"/>
        <w:rPr>
          <w:rFonts w:eastAsia="Arial"/>
        </w:rPr>
      </w:pPr>
    </w:p>
    <w:p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PLAN DE TRABAJO</w:t>
      </w:r>
    </w:p>
    <w:p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rsidR="009A0D92" w:rsidRDefault="009A0D92" w:rsidP="00F25EA0">
      <w:pPr>
        <w:pStyle w:val="Textoindependiente"/>
        <w:spacing w:after="0" w:line="360" w:lineRule="auto"/>
        <w:jc w:val="both"/>
        <w:rPr>
          <w:rFonts w:ascii="Arial" w:hAnsi="Arial" w:cs="Arial"/>
          <w:color w:val="000000"/>
          <w:sz w:val="22"/>
          <w:szCs w:val="22"/>
        </w:rPr>
      </w:pPr>
    </w:p>
    <w:p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rsidR="00A608CB" w:rsidRDefault="00A608CB" w:rsidP="00C22C5E">
      <w:pPr>
        <w:pStyle w:val="Textoindependiente"/>
        <w:spacing w:after="0" w:line="360" w:lineRule="auto"/>
        <w:jc w:val="center"/>
        <w:rPr>
          <w:rFonts w:ascii="Arial" w:hAnsi="Arial" w:cs="Arial"/>
          <w:b/>
          <w:color w:val="000000"/>
          <w:sz w:val="22"/>
          <w:szCs w:val="22"/>
        </w:rPr>
      </w:pPr>
    </w:p>
    <w:p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 xml:space="preserve">con el fin de llevar a </w:t>
      </w:r>
      <w:proofErr w:type="spellStart"/>
      <w:r w:rsidR="00A867B5">
        <w:rPr>
          <w:rFonts w:ascii="Arial" w:hAnsi="Arial" w:cs="Arial"/>
          <w:color w:val="000000"/>
          <w:sz w:val="22"/>
          <w:szCs w:val="22"/>
        </w:rPr>
        <w:t>acabo</w:t>
      </w:r>
      <w:proofErr w:type="spellEnd"/>
      <w:r w:rsidR="00A867B5">
        <w:rPr>
          <w:rFonts w:ascii="Arial" w:hAnsi="Arial" w:cs="Arial"/>
          <w:color w:val="000000"/>
          <w:sz w:val="22"/>
          <w:szCs w:val="22"/>
        </w:rPr>
        <w:t xml:space="preserve"> las operaciones realizadas con respecto a la formulación presupuestaria,</w:t>
      </w:r>
    </w:p>
    <w:p w:rsidR="00A867B5" w:rsidRDefault="00A867B5" w:rsidP="00C22C5E">
      <w:pPr>
        <w:pStyle w:val="Textoindependiente"/>
        <w:spacing w:after="0" w:line="360" w:lineRule="auto"/>
        <w:jc w:val="both"/>
        <w:rPr>
          <w:rFonts w:ascii="Arial" w:hAnsi="Arial" w:cs="Arial"/>
          <w:color w:val="000000"/>
          <w:sz w:val="22"/>
          <w:szCs w:val="22"/>
        </w:rPr>
      </w:pPr>
    </w:p>
    <w:p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rsidR="00CB4A55" w:rsidRDefault="00CB4A55" w:rsidP="00A16057">
      <w:pPr>
        <w:pStyle w:val="Textoindependiente"/>
        <w:spacing w:after="0" w:line="360" w:lineRule="auto"/>
        <w:jc w:val="both"/>
        <w:rPr>
          <w:rFonts w:ascii="Arial" w:hAnsi="Arial" w:cs="Arial"/>
          <w:color w:val="000000"/>
          <w:sz w:val="22"/>
          <w:szCs w:val="22"/>
        </w:rPr>
      </w:pPr>
    </w:p>
    <w:p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E07CE3">
        <w:rPr>
          <w:rFonts w:ascii="Arial" w:hAnsi="Arial" w:cs="Arial"/>
          <w:b/>
          <w:color w:val="000000"/>
          <w:sz w:val="22"/>
          <w:szCs w:val="22"/>
        </w:rPr>
        <w:t xml:space="preserve"> </w:t>
      </w:r>
      <w:r w:rsidR="00B304E3">
        <w:rPr>
          <w:rFonts w:ascii="Arial" w:hAnsi="Arial" w:cs="Arial"/>
          <w:b/>
          <w:color w:val="000000"/>
          <w:sz w:val="22"/>
          <w:szCs w:val="22"/>
        </w:rPr>
        <w:t>la estructura del sistema.</w:t>
      </w:r>
    </w:p>
    <w:p w:rsidR="00B304E3" w:rsidRDefault="00B304E3" w:rsidP="00E07CE3">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diseñaron los diagramas relacionales, así como también los diagramas de clases y casos de uso utilizando UML.</w:t>
      </w:r>
    </w:p>
    <w:p w:rsidR="00572C80" w:rsidRDefault="00572C80" w:rsidP="002125A6">
      <w:pPr>
        <w:pStyle w:val="Textoindependiente"/>
        <w:spacing w:after="0" w:line="360" w:lineRule="auto"/>
        <w:jc w:val="center"/>
        <w:rPr>
          <w:rFonts w:ascii="Arial" w:hAnsi="Arial" w:cs="Arial"/>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 xml:space="preserve">Desarrollo </w:t>
      </w:r>
      <w:r w:rsidR="00572C80">
        <w:rPr>
          <w:rFonts w:ascii="Arial" w:hAnsi="Arial" w:cs="Arial"/>
          <w:b/>
          <w:color w:val="000000"/>
          <w:sz w:val="22"/>
          <w:szCs w:val="22"/>
        </w:rPr>
        <w:t xml:space="preserve">de la base de datos en </w:t>
      </w:r>
      <w:proofErr w:type="spellStart"/>
      <w:r w:rsidR="00572C80">
        <w:rPr>
          <w:rFonts w:ascii="Arial" w:hAnsi="Arial" w:cs="Arial"/>
          <w:b/>
          <w:color w:val="000000"/>
          <w:sz w:val="22"/>
          <w:szCs w:val="22"/>
        </w:rPr>
        <w:t>PostgreSQL</w:t>
      </w:r>
      <w:proofErr w:type="spellEnd"/>
    </w:p>
    <w:p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w:t>
      </w:r>
      <w:proofErr w:type="spellStart"/>
      <w:r>
        <w:rPr>
          <w:rFonts w:ascii="Arial" w:hAnsi="Arial" w:cs="Arial"/>
          <w:color w:val="000000"/>
          <w:sz w:val="22"/>
          <w:szCs w:val="22"/>
        </w:rPr>
        <w:t>Laravel</w:t>
      </w:r>
      <w:proofErr w:type="spellEnd"/>
      <w:r>
        <w:rPr>
          <w:rFonts w:ascii="Arial" w:hAnsi="Arial" w:cs="Arial"/>
          <w:color w:val="000000"/>
          <w:sz w:val="22"/>
          <w:szCs w:val="22"/>
        </w:rPr>
        <w:t xml:space="preserve">, </w:t>
      </w:r>
      <w:r w:rsidR="001A5462">
        <w:rPr>
          <w:rFonts w:ascii="Arial" w:hAnsi="Arial" w:cs="Arial"/>
          <w:color w:val="000000"/>
          <w:sz w:val="22"/>
          <w:szCs w:val="22"/>
        </w:rPr>
        <w:t xml:space="preserve">se desarrolló la base de datos en </w:t>
      </w:r>
      <w:proofErr w:type="spellStart"/>
      <w:r w:rsidR="001A5462">
        <w:rPr>
          <w:rFonts w:ascii="Arial" w:hAnsi="Arial" w:cs="Arial"/>
          <w:color w:val="000000"/>
          <w:sz w:val="22"/>
          <w:szCs w:val="22"/>
        </w:rPr>
        <w:t>PostgreSQL</w:t>
      </w:r>
      <w:proofErr w:type="spellEnd"/>
      <w:r w:rsidR="001A5462">
        <w:rPr>
          <w:rFonts w:ascii="Arial" w:hAnsi="Arial" w:cs="Arial"/>
          <w:color w:val="000000"/>
          <w:sz w:val="22"/>
          <w:szCs w:val="22"/>
        </w:rPr>
        <w:t>, así como también las migraciones</w:t>
      </w:r>
      <w:r w:rsidR="00634A24">
        <w:rPr>
          <w:rFonts w:ascii="Arial" w:hAnsi="Arial" w:cs="Arial"/>
          <w:color w:val="000000"/>
          <w:sz w:val="22"/>
          <w:szCs w:val="22"/>
        </w:rPr>
        <w:t xml:space="preserve"> generadas para la creación e implementación de las tablas.</w:t>
      </w:r>
    </w:p>
    <w:p w:rsidR="00634A24" w:rsidRDefault="00634A24" w:rsidP="00572C80">
      <w:pPr>
        <w:pStyle w:val="Textoindependiente"/>
        <w:spacing w:after="0" w:line="360" w:lineRule="auto"/>
        <w:jc w:val="both"/>
        <w:rPr>
          <w:rFonts w:ascii="Arial" w:hAnsi="Arial" w:cs="Arial"/>
          <w:b/>
          <w:color w:val="000000"/>
          <w:sz w:val="22"/>
          <w:szCs w:val="22"/>
        </w:rPr>
      </w:pPr>
    </w:p>
    <w:p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rsidR="00332480" w:rsidRDefault="00332480" w:rsidP="00634A24">
      <w:pPr>
        <w:pStyle w:val="Textoindependiente"/>
        <w:spacing w:after="0" w:line="360" w:lineRule="auto"/>
        <w:jc w:val="center"/>
        <w:rPr>
          <w:rFonts w:ascii="Arial" w:hAnsi="Arial" w:cs="Arial"/>
          <w:b/>
          <w:color w:val="000000"/>
          <w:sz w:val="22"/>
          <w:szCs w:val="22"/>
        </w:rPr>
      </w:pPr>
    </w:p>
    <w:p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xml:space="preserve">, haciendo uso del enfoque MVC y del </w:t>
      </w:r>
      <w:proofErr w:type="spellStart"/>
      <w:r w:rsidR="00ED614E">
        <w:rPr>
          <w:rFonts w:ascii="Arial" w:hAnsi="Arial" w:cs="Arial"/>
          <w:color w:val="000000"/>
          <w:sz w:val="22"/>
          <w:szCs w:val="22"/>
        </w:rPr>
        <w:t>framework</w:t>
      </w:r>
      <w:proofErr w:type="spellEnd"/>
      <w:r w:rsidR="00ED614E">
        <w:rPr>
          <w:rFonts w:ascii="Arial" w:hAnsi="Arial" w:cs="Arial"/>
          <w:color w:val="000000"/>
          <w:sz w:val="22"/>
          <w:szCs w:val="22"/>
        </w:rPr>
        <w:t xml:space="preserve"> </w:t>
      </w:r>
      <w:proofErr w:type="spellStart"/>
      <w:r w:rsidR="00ED614E">
        <w:rPr>
          <w:rFonts w:ascii="Arial" w:hAnsi="Arial" w:cs="Arial"/>
          <w:color w:val="000000"/>
          <w:sz w:val="22"/>
          <w:szCs w:val="22"/>
        </w:rPr>
        <w:t>Laravel</w:t>
      </w:r>
      <w:proofErr w:type="spellEnd"/>
      <w:r w:rsidR="00ED614E">
        <w:rPr>
          <w:rFonts w:ascii="Arial" w:hAnsi="Arial" w:cs="Arial"/>
          <w:color w:val="000000"/>
          <w:sz w:val="22"/>
          <w:szCs w:val="22"/>
        </w:rPr>
        <w:t>.</w:t>
      </w:r>
    </w:p>
    <w:p w:rsidR="00ED614E" w:rsidRDefault="00ED614E" w:rsidP="00332480">
      <w:pPr>
        <w:pStyle w:val="Textoindependiente"/>
        <w:spacing w:after="0" w:line="360" w:lineRule="auto"/>
        <w:jc w:val="both"/>
        <w:rPr>
          <w:rFonts w:ascii="Arial" w:hAnsi="Arial" w:cs="Arial"/>
          <w:color w:val="000000"/>
          <w:sz w:val="22"/>
          <w:szCs w:val="22"/>
        </w:rPr>
      </w:pPr>
    </w:p>
    <w:p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rsidR="00ED614E" w:rsidRDefault="00ED614E" w:rsidP="00ED614E">
      <w:pPr>
        <w:pStyle w:val="Textoindependiente"/>
        <w:spacing w:after="0" w:line="360" w:lineRule="auto"/>
        <w:jc w:val="center"/>
        <w:rPr>
          <w:rFonts w:ascii="Arial" w:hAnsi="Arial" w:cs="Arial"/>
          <w:b/>
          <w:color w:val="000000"/>
          <w:sz w:val="22"/>
          <w:szCs w:val="22"/>
        </w:rPr>
      </w:pPr>
    </w:p>
    <w:p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CA29B5">
        <w:rPr>
          <w:rFonts w:ascii="Arial" w:hAnsi="Arial" w:cs="Arial"/>
          <w:color w:val="000000"/>
          <w:sz w:val="22"/>
          <w:szCs w:val="22"/>
        </w:rPr>
        <w:t>formulación presupuestaria</w:t>
      </w:r>
      <w:r w:rsidR="000442A1">
        <w:rPr>
          <w:rFonts w:ascii="Arial" w:hAnsi="Arial" w:cs="Arial"/>
          <w:color w:val="000000"/>
          <w:sz w:val="22"/>
          <w:szCs w:val="22"/>
        </w:rPr>
        <w:t xml:space="preserve">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rsidR="00613FE4" w:rsidRDefault="00613FE4" w:rsidP="00ED614E">
      <w:pPr>
        <w:pStyle w:val="Textoindependiente"/>
        <w:spacing w:after="0" w:line="360" w:lineRule="auto"/>
        <w:jc w:val="both"/>
        <w:rPr>
          <w:rFonts w:ascii="Arial" w:hAnsi="Arial" w:cs="Arial"/>
          <w:color w:val="000000"/>
          <w:sz w:val="22"/>
          <w:szCs w:val="22"/>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911803" w:rsidRDefault="004D3BC5" w:rsidP="006A76FD">
      <w:pPr>
        <w:pStyle w:val="Textoindependiente"/>
        <w:spacing w:after="0" w:line="360" w:lineRule="auto"/>
        <w:jc w:val="center"/>
        <w:rPr>
          <w:rFonts w:ascii="Arial" w:hAnsi="Arial" w:cs="Arial"/>
          <w:b/>
          <w:sz w:val="22"/>
          <w:szCs w:val="22"/>
        </w:rPr>
      </w:pPr>
      <w:r>
        <w:rPr>
          <w:rFonts w:ascii="Arial" w:hAnsi="Arial" w:cs="Arial"/>
          <w:b/>
          <w:noProof/>
          <w:sz w:val="22"/>
          <w:szCs w:val="22"/>
          <w:lang w:eastAsia="es-ES"/>
        </w:rPr>
        <w:lastRenderedPageBreak/>
        <w:drawing>
          <wp:anchor distT="0" distB="0" distL="114300" distR="114300" simplePos="0" relativeHeight="251663360" behindDoc="0" locked="0" layoutInCell="1" allowOverlap="1">
            <wp:simplePos x="0" y="0"/>
            <wp:positionH relativeFrom="column">
              <wp:posOffset>-501177</wp:posOffset>
            </wp:positionH>
            <wp:positionV relativeFrom="paragraph">
              <wp:posOffset>30554</wp:posOffset>
            </wp:positionV>
            <wp:extent cx="5994532" cy="3987209"/>
            <wp:effectExtent l="19050" t="0" r="6218"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94532" cy="3987209"/>
                    </a:xfrm>
                    <a:prstGeom prst="rect">
                      <a:avLst/>
                    </a:prstGeom>
                  </pic:spPr>
                </pic:pic>
              </a:graphicData>
            </a:graphic>
          </wp:anchor>
        </w:drawing>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475BEF" w:rsidRDefault="00475BEF" w:rsidP="006A76FD">
      <w:pPr>
        <w:pStyle w:val="Textoindependiente"/>
        <w:spacing w:after="0" w:line="360" w:lineRule="auto"/>
        <w:jc w:val="center"/>
        <w:rPr>
          <w:rFonts w:ascii="Arial" w:hAnsi="Arial" w:cs="Arial"/>
          <w:b/>
          <w:sz w:val="22"/>
          <w:szCs w:val="22"/>
        </w:rPr>
      </w:pPr>
    </w:p>
    <w:p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w:t>
      </w:r>
      <w:proofErr w:type="spellStart"/>
      <w:r>
        <w:rPr>
          <w:rFonts w:ascii="Arial" w:hAnsi="Arial" w:cs="Arial"/>
          <w:sz w:val="22"/>
          <w:szCs w:val="22"/>
        </w:rPr>
        <w:t>Boehm</w:t>
      </w:r>
      <w:proofErr w:type="spellEnd"/>
      <w:r>
        <w:rPr>
          <w:rFonts w:ascii="Arial" w:hAnsi="Arial" w:cs="Arial"/>
          <w:sz w:val="22"/>
          <w:szCs w:val="22"/>
        </w:rPr>
        <w:t xml:space="preserve"> B. en 1988, debido a que es un modelo bastante flexible que conjuga la naturaleza de construcción de prototipos, con los aspectos controlados y sistemáticos del modelo lineal y secuencial.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sistema.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rsidR="004D3BC5" w:rsidRDefault="004D3BC5"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Se implementó esta metodología en específico debido a la poca disponibilidad que poseía el departamento de </w:t>
      </w:r>
      <w:r w:rsidR="00CA29B5">
        <w:rPr>
          <w:rFonts w:ascii="Arial" w:hAnsi="Arial" w:cs="Arial"/>
          <w:sz w:val="22"/>
          <w:szCs w:val="22"/>
        </w:rPr>
        <w:t>formulación presupuestaria</w:t>
      </w:r>
      <w:r>
        <w:rPr>
          <w:rFonts w:ascii="Arial" w:hAnsi="Arial" w:cs="Arial"/>
          <w:sz w:val="22"/>
          <w:szCs w:val="22"/>
        </w:rPr>
        <w:t xml:space="preserve"> para realizar las pruebas al sistema, así como también a las expectativas de varias peticiones de cambios y modificaciones por parte de dicho departamento durante el desarrollo del sistema. Por esta razón, se planteó desarrollar SIFORPRE mediante iteraciones </w:t>
      </w:r>
      <w:r w:rsidR="00FC4FA5">
        <w:rPr>
          <w:rFonts w:ascii="Arial" w:hAnsi="Arial" w:cs="Arial"/>
          <w:sz w:val="22"/>
          <w:szCs w:val="22"/>
        </w:rPr>
        <w:t>con un continuo flujo de comunicación entre el desarrollador y el usuario final.</w:t>
      </w:r>
    </w:p>
    <w:p w:rsidR="00FC4FA5" w:rsidRDefault="00FC4FA5" w:rsidP="00613FE4">
      <w:pPr>
        <w:pStyle w:val="Textoindependiente"/>
        <w:spacing w:after="0" w:line="360" w:lineRule="auto"/>
        <w:jc w:val="both"/>
        <w:rPr>
          <w:rFonts w:ascii="Arial" w:hAnsi="Arial" w:cs="Arial"/>
          <w:sz w:val="22"/>
          <w:szCs w:val="22"/>
        </w:rPr>
      </w:pPr>
    </w:p>
    <w:p w:rsidR="00613FE4" w:rsidRDefault="004D3BC5" w:rsidP="00613FE4">
      <w:pPr>
        <w:pStyle w:val="Textoindependiente"/>
        <w:spacing w:after="0" w:line="360" w:lineRule="auto"/>
        <w:jc w:val="both"/>
      </w:pPr>
      <w:r>
        <w:rPr>
          <w:rFonts w:ascii="Arial" w:hAnsi="Arial" w:cs="Arial"/>
          <w:sz w:val="22"/>
          <w:szCs w:val="22"/>
        </w:rPr>
        <w:tab/>
        <w:t>El</w:t>
      </w:r>
      <w:r w:rsidR="00613FE4">
        <w:rPr>
          <w:rFonts w:ascii="Arial" w:hAnsi="Arial" w:cs="Arial"/>
          <w:sz w:val="22"/>
          <w:szCs w:val="22"/>
        </w:rPr>
        <w:t xml:space="preserve">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w:t>
      </w:r>
      <w:r>
        <w:rPr>
          <w:rFonts w:ascii="Arial" w:hAnsi="Arial" w:cs="Arial"/>
          <w:sz w:val="22"/>
          <w:szCs w:val="22"/>
        </w:rPr>
        <w:t>. E</w:t>
      </w:r>
      <w:r w:rsidR="00613FE4">
        <w:rPr>
          <w:rFonts w:ascii="Arial" w:hAnsi="Arial" w:cs="Arial"/>
          <w:sz w:val="22"/>
          <w:szCs w:val="22"/>
        </w:rPr>
        <w:t>n todos los casos se aplican actividades de protección.</w:t>
      </w:r>
    </w:p>
    <w:p w:rsidR="00613FE4" w:rsidRDefault="00613FE4" w:rsidP="00613FE4">
      <w:pPr>
        <w:pStyle w:val="Textoindependiente"/>
        <w:spacing w:after="0" w:line="360" w:lineRule="auto"/>
        <w:jc w:val="both"/>
        <w:rPr>
          <w:rFonts w:ascii="Arial" w:hAnsi="Arial" w:cs="Arial"/>
          <w:sz w:val="22"/>
          <w:szCs w:val="22"/>
          <w:lang w:eastAsia="es-ES"/>
        </w:rPr>
      </w:pPr>
    </w:p>
    <w:p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rsidR="00613FE4" w:rsidRDefault="00613FE4" w:rsidP="00613FE4">
      <w:pPr>
        <w:pStyle w:val="Textoindependiente"/>
        <w:spacing w:after="0" w:line="360" w:lineRule="auto"/>
        <w:jc w:val="both"/>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rsidR="00613FE4" w:rsidRDefault="00613FE4" w:rsidP="00613FE4">
      <w:pPr>
        <w:pStyle w:val="Textoindependiente"/>
        <w:spacing w:after="0" w:line="360" w:lineRule="auto"/>
        <w:jc w:val="both"/>
        <w:rPr>
          <w:rFonts w:ascii="Arial" w:hAnsi="Arial" w:cs="Arial"/>
          <w:sz w:val="22"/>
          <w:szCs w:val="22"/>
        </w:rPr>
      </w:pPr>
    </w:p>
    <w:p w:rsidR="00FC4FA5" w:rsidRDefault="00FC4FA5" w:rsidP="00613FE4">
      <w:pPr>
        <w:pStyle w:val="Textoindependiente"/>
        <w:spacing w:after="0" w:line="360" w:lineRule="auto"/>
        <w:jc w:val="both"/>
        <w:rPr>
          <w:rFonts w:ascii="Arial" w:hAnsi="Arial" w:cs="Arial"/>
          <w:b/>
          <w:sz w:val="22"/>
          <w:szCs w:val="22"/>
        </w:rPr>
      </w:pPr>
    </w:p>
    <w:p w:rsidR="00FC4FA5" w:rsidRDefault="00FC4FA5" w:rsidP="00613FE4">
      <w:pPr>
        <w:pStyle w:val="Textoindependiente"/>
        <w:spacing w:after="0" w:line="360" w:lineRule="auto"/>
        <w:jc w:val="both"/>
        <w:rPr>
          <w:rFonts w:ascii="Arial" w:hAnsi="Arial" w:cs="Arial"/>
          <w:b/>
          <w:sz w:val="22"/>
          <w:szCs w:val="22"/>
        </w:rPr>
      </w:pPr>
    </w:p>
    <w:p w:rsidR="00613FE4" w:rsidRPr="006A76FD" w:rsidRDefault="00FC4FA5" w:rsidP="00613FE4">
      <w:pPr>
        <w:pStyle w:val="Textoindependiente"/>
        <w:spacing w:after="0" w:line="360" w:lineRule="auto"/>
        <w:jc w:val="both"/>
        <w:rPr>
          <w:rFonts w:ascii="Arial" w:hAnsi="Arial" w:cs="Arial"/>
          <w:b/>
          <w:sz w:val="22"/>
          <w:szCs w:val="22"/>
        </w:rPr>
      </w:pPr>
      <w:r>
        <w:rPr>
          <w:rFonts w:ascii="Arial" w:hAnsi="Arial" w:cs="Arial"/>
          <w:b/>
          <w:sz w:val="22"/>
          <w:szCs w:val="22"/>
        </w:rPr>
        <w:t>Etapas del modelo espiral utilizado</w:t>
      </w:r>
      <w:r w:rsidR="00613FE4" w:rsidRPr="006A76FD">
        <w:rPr>
          <w:rFonts w:ascii="Arial" w:hAnsi="Arial" w:cs="Arial"/>
          <w:b/>
          <w:sz w:val="22"/>
          <w:szCs w:val="22"/>
        </w:rPr>
        <w:t>.</w:t>
      </w:r>
    </w:p>
    <w:p w:rsidR="00613FE4" w:rsidRDefault="00613FE4" w:rsidP="00613FE4">
      <w:pPr>
        <w:pStyle w:val="Textoindependiente"/>
        <w:spacing w:after="0" w:line="360" w:lineRule="auto"/>
        <w:jc w:val="both"/>
        <w:rPr>
          <w:rFonts w:ascii="Arial" w:hAnsi="Arial" w:cs="Arial"/>
          <w:b/>
          <w:sz w:val="22"/>
          <w:szCs w:val="22"/>
          <w:u w:val="single"/>
        </w:rPr>
      </w:pPr>
    </w:p>
    <w:p w:rsidR="00FC4FA5" w:rsidRPr="000820E7" w:rsidRDefault="00FC4FA5" w:rsidP="00FC4FA5">
      <w:pPr>
        <w:pStyle w:val="Textoindependiente"/>
        <w:spacing w:after="0" w:line="360" w:lineRule="auto"/>
        <w:jc w:val="both"/>
        <w:rPr>
          <w:rFonts w:ascii="Arial" w:hAnsi="Arial" w:cs="Arial"/>
          <w:b/>
          <w:sz w:val="22"/>
          <w:szCs w:val="22"/>
        </w:rPr>
      </w:pPr>
      <w:r>
        <w:rPr>
          <w:rFonts w:ascii="Arial" w:hAnsi="Arial" w:cs="Arial"/>
          <w:b/>
          <w:sz w:val="22"/>
          <w:szCs w:val="22"/>
        </w:rPr>
        <w:t>Comunicación con el cliente</w:t>
      </w:r>
      <w:r w:rsidRPr="000820E7">
        <w:rPr>
          <w:rFonts w:ascii="Arial" w:hAnsi="Arial" w:cs="Arial"/>
          <w:b/>
          <w:sz w:val="22"/>
          <w:szCs w:val="22"/>
        </w:rPr>
        <w:t>.</w:t>
      </w:r>
    </w:p>
    <w:p w:rsidR="00FC4FA5" w:rsidRDefault="00FC4FA5" w:rsidP="00FC4FA5">
      <w:pPr>
        <w:pStyle w:val="Textoindependiente"/>
        <w:spacing w:after="0" w:line="360" w:lineRule="auto"/>
        <w:jc w:val="both"/>
        <w:rPr>
          <w:rFonts w:ascii="Arial" w:hAnsi="Arial" w:cs="Arial"/>
          <w:b/>
          <w:sz w:val="22"/>
          <w:szCs w:val="22"/>
          <w:u w:val="single"/>
        </w:rPr>
      </w:pPr>
    </w:p>
    <w:p w:rsidR="00FC4FA5" w:rsidRDefault="00FC4FA5" w:rsidP="00FC4FA5">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aparte de la revisión documental, se pudo recolectar información directamente en el sitio y el personal idóneo donde se lleva a cabo el proceso de formulación presupuestaria.</w:t>
      </w:r>
    </w:p>
    <w:p w:rsidR="00FC4FA5" w:rsidRDefault="00FC4FA5" w:rsidP="00FC4FA5">
      <w:pPr>
        <w:pStyle w:val="Textoindependiente"/>
        <w:spacing w:after="0" w:line="360" w:lineRule="auto"/>
        <w:jc w:val="both"/>
        <w:rPr>
          <w:rFonts w:ascii="Arial" w:hAnsi="Arial" w:cs="Arial"/>
          <w:sz w:val="22"/>
          <w:szCs w:val="22"/>
        </w:rPr>
      </w:pPr>
    </w:p>
    <w:p w:rsidR="007E33F1" w:rsidRDefault="00FC4FA5" w:rsidP="007E33F1">
      <w:pPr>
        <w:pStyle w:val="Textoindependiente"/>
        <w:spacing w:after="0" w:line="360" w:lineRule="auto"/>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La recolección de datos se llevó a cabo mediante entrevistas con el departamento de gestión </w:t>
      </w:r>
      <w:r w:rsidR="00637F9B">
        <w:rPr>
          <w:rFonts w:ascii="Arial" w:hAnsi="Arial" w:cs="Arial"/>
          <w:sz w:val="22"/>
          <w:szCs w:val="22"/>
        </w:rPr>
        <w:t xml:space="preserve">de personal, en donde se plantearon los objetivos y las funcionalidades del sistema. Dichas funcionalidades variaron por cada iteración </w:t>
      </w:r>
    </w:p>
    <w:p w:rsidR="00637F9B" w:rsidRPr="00FC4FA5" w:rsidRDefault="00637F9B" w:rsidP="007E33F1">
      <w:pPr>
        <w:pStyle w:val="Textoindependiente"/>
        <w:spacing w:after="0" w:line="360" w:lineRule="auto"/>
        <w:jc w:val="both"/>
        <w:rPr>
          <w:rFonts w:ascii="Arial" w:hAnsi="Arial" w:cs="Arial"/>
          <w:sz w:val="22"/>
          <w:szCs w:val="22"/>
        </w:rPr>
      </w:pPr>
    </w:p>
    <w:p w:rsidR="007E33F1" w:rsidRDefault="00637F9B" w:rsidP="00637F9B">
      <w:pPr>
        <w:pStyle w:val="Textoindependiente"/>
        <w:spacing w:after="0" w:line="360" w:lineRule="auto"/>
        <w:rPr>
          <w:rFonts w:ascii="Arial" w:hAnsi="Arial" w:cs="Arial"/>
          <w:b/>
          <w:color w:val="000000"/>
          <w:sz w:val="22"/>
          <w:szCs w:val="22"/>
        </w:rPr>
      </w:pPr>
      <w:r>
        <w:rPr>
          <w:rFonts w:ascii="Arial" w:hAnsi="Arial" w:cs="Arial"/>
          <w:b/>
          <w:color w:val="000000"/>
          <w:sz w:val="22"/>
          <w:szCs w:val="22"/>
        </w:rPr>
        <w:t>Análisis de f</w:t>
      </w:r>
      <w:r w:rsidR="007E33F1" w:rsidRPr="007E33F1">
        <w:rPr>
          <w:rFonts w:ascii="Arial" w:hAnsi="Arial" w:cs="Arial"/>
          <w:b/>
          <w:color w:val="000000"/>
          <w:sz w:val="22"/>
          <w:szCs w:val="22"/>
        </w:rPr>
        <w:t>actibilidad del proyecto.</w:t>
      </w:r>
    </w:p>
    <w:p w:rsidR="00637F9B" w:rsidRPr="00637F9B" w:rsidRDefault="00637F9B" w:rsidP="00637F9B">
      <w:pPr>
        <w:pStyle w:val="Textoindependiente"/>
        <w:spacing w:after="0" w:line="360" w:lineRule="auto"/>
        <w:rPr>
          <w:rFonts w:ascii="Arial" w:hAnsi="Arial" w:cs="Arial"/>
          <w:b/>
          <w:color w:val="000000"/>
          <w:sz w:val="22"/>
          <w:szCs w:val="22"/>
        </w:rPr>
      </w:pPr>
    </w:p>
    <w:p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w:t>
      </w:r>
      <w:r w:rsidR="00637F9B">
        <w:rPr>
          <w:rFonts w:ascii="Arial" w:hAnsi="Arial" w:cs="Arial"/>
          <w:color w:val="000000"/>
          <w:sz w:val="22"/>
          <w:szCs w:val="22"/>
        </w:rPr>
        <w:t xml:space="preserve"> se determinó</w:t>
      </w:r>
      <w:r w:rsidRPr="00A37145">
        <w:rPr>
          <w:rFonts w:ascii="Arial" w:hAnsi="Arial" w:cs="Arial"/>
          <w:color w:val="000000"/>
          <w:sz w:val="22"/>
          <w:szCs w:val="22"/>
        </w:rPr>
        <w:t xml:space="preserve">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r w:rsidR="00637F9B">
        <w:rPr>
          <w:rFonts w:ascii="Arial" w:hAnsi="Arial" w:cs="Arial"/>
          <w:color w:val="000000"/>
          <w:sz w:val="22"/>
          <w:szCs w:val="22"/>
        </w:rPr>
        <w:t xml:space="preserve"> Cabe destacar que es común realizar un análisis de factibilidad económica luego de un análisis de </w:t>
      </w:r>
      <w:proofErr w:type="spellStart"/>
      <w:r w:rsidR="00637F9B">
        <w:rPr>
          <w:rFonts w:ascii="Arial" w:hAnsi="Arial" w:cs="Arial"/>
          <w:color w:val="000000"/>
          <w:sz w:val="22"/>
          <w:szCs w:val="22"/>
        </w:rPr>
        <w:t>fac</w:t>
      </w:r>
      <w:proofErr w:type="spellEnd"/>
    </w:p>
    <w:p w:rsidR="007E33F1" w:rsidRDefault="007E33F1" w:rsidP="007E33F1">
      <w:pPr>
        <w:pStyle w:val="Textoindependiente"/>
        <w:spacing w:after="0" w:line="360" w:lineRule="auto"/>
        <w:rPr>
          <w:rFonts w:ascii="Arial" w:hAnsi="Arial" w:cs="Arial"/>
          <w:sz w:val="22"/>
          <w:szCs w:val="22"/>
        </w:rPr>
      </w:pPr>
    </w:p>
    <w:p w:rsidR="007E33F1" w:rsidRPr="007E33F1" w:rsidRDefault="00637F9B" w:rsidP="007E33F1">
      <w:pPr>
        <w:pStyle w:val="Textoindependiente"/>
        <w:spacing w:after="0" w:line="360" w:lineRule="auto"/>
        <w:rPr>
          <w:rFonts w:ascii="Arial" w:hAnsi="Arial" w:cs="Arial"/>
          <w:b/>
          <w:sz w:val="22"/>
          <w:szCs w:val="22"/>
        </w:rPr>
      </w:pPr>
      <w:r>
        <w:rPr>
          <w:rFonts w:ascii="Arial" w:hAnsi="Arial" w:cs="Arial"/>
          <w:b/>
          <w:sz w:val="22"/>
          <w:szCs w:val="22"/>
        </w:rPr>
        <w:t>Análisis de f</w:t>
      </w:r>
      <w:r w:rsidR="007E33F1" w:rsidRPr="007E33F1">
        <w:rPr>
          <w:rFonts w:ascii="Arial" w:hAnsi="Arial" w:cs="Arial"/>
          <w:b/>
          <w:sz w:val="22"/>
          <w:szCs w:val="22"/>
        </w:rPr>
        <w:t>actibilidad operativa.</w:t>
      </w:r>
    </w:p>
    <w:p w:rsidR="007E33F1" w:rsidRPr="0097604A" w:rsidRDefault="007E33F1" w:rsidP="007E33F1">
      <w:pPr>
        <w:pStyle w:val="Textoindependiente"/>
        <w:spacing w:after="0" w:line="360" w:lineRule="auto"/>
        <w:ind w:left="360"/>
        <w:rPr>
          <w:rFonts w:ascii="Arial" w:hAnsi="Arial" w:cs="Arial"/>
          <w:b/>
          <w:sz w:val="22"/>
          <w:szCs w:val="22"/>
        </w:rPr>
      </w:pPr>
    </w:p>
    <w:p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rsidR="007E33F1" w:rsidRDefault="007E33F1" w:rsidP="007E33F1">
      <w:pPr>
        <w:pStyle w:val="Textoindependiente"/>
        <w:spacing w:after="0" w:line="360" w:lineRule="auto"/>
        <w:jc w:val="both"/>
        <w:rPr>
          <w:rFonts w:ascii="Arial" w:hAnsi="Arial" w:cs="Arial"/>
          <w:sz w:val="22"/>
          <w:szCs w:val="22"/>
        </w:rPr>
      </w:pPr>
    </w:p>
    <w:p w:rsidR="00637F9B" w:rsidRDefault="007E33F1" w:rsidP="00661F5C">
      <w:pPr>
        <w:pStyle w:val="Textoindependiente"/>
        <w:spacing w:after="0" w:line="360" w:lineRule="auto"/>
        <w:jc w:val="both"/>
        <w:rPr>
          <w:rFonts w:ascii="Arial" w:hAnsi="Arial" w:cs="Arial"/>
          <w:sz w:val="22"/>
          <w:szCs w:val="22"/>
        </w:rPr>
      </w:pPr>
      <w:r>
        <w:rPr>
          <w:rFonts w:ascii="Arial" w:hAnsi="Arial" w:cs="Arial"/>
          <w:sz w:val="22"/>
          <w:szCs w:val="22"/>
        </w:rPr>
        <w:tab/>
      </w:r>
    </w:p>
    <w:p w:rsidR="00637F9B" w:rsidRDefault="00637F9B" w:rsidP="00661F5C">
      <w:pPr>
        <w:pStyle w:val="Textoindependiente"/>
        <w:spacing w:after="0" w:line="360" w:lineRule="auto"/>
        <w:jc w:val="both"/>
        <w:rPr>
          <w:rFonts w:ascii="Arial" w:hAnsi="Arial" w:cs="Arial"/>
          <w:sz w:val="22"/>
          <w:szCs w:val="22"/>
        </w:rPr>
      </w:pPr>
    </w:p>
    <w:p w:rsidR="00637F9B" w:rsidRDefault="00637F9B" w:rsidP="00661F5C">
      <w:pPr>
        <w:pStyle w:val="Textoindependiente"/>
        <w:spacing w:after="0" w:line="360" w:lineRule="auto"/>
        <w:jc w:val="both"/>
        <w:rPr>
          <w:rFonts w:ascii="Arial" w:hAnsi="Arial" w:cs="Arial"/>
          <w:sz w:val="22"/>
          <w:szCs w:val="22"/>
        </w:rPr>
      </w:pPr>
    </w:p>
    <w:p w:rsidR="00661F5C" w:rsidRPr="00FC4FA5" w:rsidRDefault="007E33F1" w:rsidP="00637F9B">
      <w:pPr>
        <w:pStyle w:val="Textoindependiente"/>
        <w:spacing w:after="0" w:line="360" w:lineRule="auto"/>
        <w:ind w:firstLine="708"/>
        <w:jc w:val="both"/>
        <w:rPr>
          <w:rFonts w:ascii="Arial" w:hAnsi="Arial" w:cs="Arial"/>
          <w:sz w:val="22"/>
          <w:szCs w:val="22"/>
        </w:rPr>
      </w:pPr>
      <w:r>
        <w:rPr>
          <w:rFonts w:ascii="Arial" w:hAnsi="Arial" w:cs="Arial"/>
          <w:sz w:val="22"/>
          <w:szCs w:val="22"/>
        </w:rPr>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rsidR="00661F5C" w:rsidRDefault="00661F5C" w:rsidP="00661F5C">
      <w:pPr>
        <w:pStyle w:val="Textoindependiente"/>
        <w:spacing w:after="0" w:line="360" w:lineRule="auto"/>
        <w:jc w:val="both"/>
        <w:rPr>
          <w:rFonts w:ascii="Arial" w:hAnsi="Arial" w:cs="Arial"/>
          <w:sz w:val="22"/>
          <w:szCs w:val="22"/>
        </w:rPr>
      </w:pPr>
    </w:p>
    <w:p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rsidR="00661F5C" w:rsidRPr="004D334D" w:rsidRDefault="00661F5C" w:rsidP="00661F5C">
      <w:pPr>
        <w:pStyle w:val="Textoindependiente"/>
        <w:spacing w:after="0" w:line="360" w:lineRule="auto"/>
        <w:ind w:left="720"/>
        <w:jc w:val="both"/>
        <w:rPr>
          <w:rFonts w:ascii="Arial" w:hAnsi="Arial" w:cs="Arial"/>
          <w:b/>
          <w:sz w:val="22"/>
          <w:szCs w:val="22"/>
          <w:u w:val="single"/>
        </w:rPr>
      </w:pPr>
    </w:p>
    <w:p w:rsidR="00B20640" w:rsidRDefault="00661F5C" w:rsidP="00B20640">
      <w:pPr>
        <w:pStyle w:val="Textoindependiente"/>
        <w:spacing w:line="360" w:lineRule="auto"/>
        <w:jc w:val="both"/>
        <w:rPr>
          <w:rFonts w:ascii="Arial" w:hAnsi="Arial" w:cs="Arial"/>
          <w:sz w:val="22"/>
          <w:szCs w:val="22"/>
        </w:rPr>
      </w:pPr>
      <w:r>
        <w:rPr>
          <w:rFonts w:ascii="Arial" w:hAnsi="Arial" w:cs="Arial"/>
          <w:sz w:val="22"/>
          <w:szCs w:val="22"/>
        </w:rPr>
        <w:tab/>
      </w:r>
      <w:r w:rsidR="00B20640">
        <w:rPr>
          <w:rFonts w:ascii="Arial" w:hAnsi="Arial" w:cs="Arial"/>
          <w:sz w:val="22"/>
          <w:szCs w:val="22"/>
        </w:rPr>
        <w:t>Se evalúan</w:t>
      </w:r>
      <w:r>
        <w:rPr>
          <w:rFonts w:ascii="Arial" w:hAnsi="Arial" w:cs="Arial"/>
          <w:sz w:val="22"/>
          <w:szCs w:val="22"/>
        </w:rPr>
        <w:t xml:space="preserve"> las diferentes alternativas que se plantean teniendo en cuenta los objetivos a conseguir y las restricciones impuestas. </w:t>
      </w:r>
      <w:r w:rsidR="00B20640">
        <w:rPr>
          <w:rFonts w:ascii="Arial" w:hAnsi="Arial" w:cs="Arial"/>
          <w:sz w:val="22"/>
          <w:szCs w:val="22"/>
        </w:rPr>
        <w:t>En este</w:t>
      </w:r>
      <w:r>
        <w:rPr>
          <w:rFonts w:ascii="Arial" w:hAnsi="Arial" w:cs="Arial"/>
          <w:sz w:val="22"/>
          <w:szCs w:val="22"/>
        </w:rPr>
        <w:t xml:space="preserve"> paso</w:t>
      </w:r>
      <w:r w:rsidR="00B20640">
        <w:rPr>
          <w:rFonts w:ascii="Arial" w:hAnsi="Arial" w:cs="Arial"/>
          <w:sz w:val="22"/>
          <w:szCs w:val="22"/>
        </w:rPr>
        <w:t xml:space="preserve"> se</w:t>
      </w:r>
      <w:r>
        <w:rPr>
          <w:rFonts w:ascii="Arial" w:hAnsi="Arial" w:cs="Arial"/>
          <w:sz w:val="22"/>
          <w:szCs w:val="22"/>
        </w:rPr>
        <w:t xml:space="preserve"> identifica</w:t>
      </w:r>
      <w:r w:rsidR="00B20640">
        <w:rPr>
          <w:rFonts w:ascii="Arial" w:hAnsi="Arial" w:cs="Arial"/>
          <w:sz w:val="22"/>
          <w:szCs w:val="22"/>
        </w:rPr>
        <w:t>n</w:t>
      </w:r>
      <w:r>
        <w:rPr>
          <w:rFonts w:ascii="Arial" w:hAnsi="Arial" w:cs="Arial"/>
          <w:sz w:val="22"/>
          <w:szCs w:val="22"/>
        </w:rPr>
        <w:t xml:space="preserve"> las áreas de incertidumbre del </w:t>
      </w:r>
      <w:r w:rsidR="00B20640">
        <w:rPr>
          <w:rFonts w:ascii="Arial" w:hAnsi="Arial" w:cs="Arial"/>
          <w:sz w:val="22"/>
          <w:szCs w:val="22"/>
        </w:rPr>
        <w:t xml:space="preserve">sistema </w:t>
      </w:r>
      <w:r>
        <w:rPr>
          <w:rFonts w:ascii="Arial" w:hAnsi="Arial" w:cs="Arial"/>
          <w:sz w:val="22"/>
          <w:szCs w:val="22"/>
        </w:rPr>
        <w:t>con sus correspondientes riesgos.</w:t>
      </w:r>
    </w:p>
    <w:p w:rsidR="00661F5C"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rsidR="00B20640" w:rsidRPr="00B20640" w:rsidRDefault="00B20640"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del ciclo consiste en desarrollar las funcionalidades planteadas en la primera etapa, de tal manera que cumplan con los objetivos establecidos. </w:t>
      </w:r>
      <w:r w:rsidR="00A82D61">
        <w:rPr>
          <w:rFonts w:ascii="Arial" w:hAnsi="Arial" w:cs="Arial"/>
          <w:sz w:val="22"/>
          <w:szCs w:val="22"/>
        </w:rPr>
        <w:t>Una vez desarrolladas. El departamento de gestión administrativa realiza las diferentes pruebas en el sistema en busca de posibles fallas para así dar el visto bueno.</w:t>
      </w:r>
    </w:p>
    <w:p w:rsidR="000820E7" w:rsidRDefault="000820E7" w:rsidP="000820E7">
      <w:pPr>
        <w:pStyle w:val="Textoindependiente"/>
        <w:spacing w:after="0" w:line="360" w:lineRule="auto"/>
        <w:jc w:val="both"/>
        <w:rPr>
          <w:rFonts w:ascii="Arial" w:hAnsi="Arial" w:cs="Arial"/>
          <w:b/>
          <w:sz w:val="22"/>
          <w:szCs w:val="22"/>
          <w:u w:val="single"/>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consiste en revisar todo lo hecho, evaluándolo, y con ello </w:t>
      </w:r>
      <w:r w:rsidR="00A82D61">
        <w:rPr>
          <w:rFonts w:ascii="Arial" w:hAnsi="Arial" w:cs="Arial"/>
          <w:sz w:val="22"/>
          <w:szCs w:val="22"/>
        </w:rPr>
        <w:t>decidir si se itera nuevamente el ciclo.</w:t>
      </w:r>
    </w:p>
    <w:p w:rsidR="00475BEF" w:rsidRDefault="00475BEF" w:rsidP="00661F5C">
      <w:pPr>
        <w:pStyle w:val="Textoindependiente"/>
        <w:spacing w:after="0" w:line="360" w:lineRule="auto"/>
        <w:jc w:val="both"/>
        <w:rPr>
          <w:rFonts w:ascii="Arial" w:hAnsi="Arial" w:cs="Arial"/>
          <w:sz w:val="22"/>
          <w:szCs w:val="22"/>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rsidR="00661F5C" w:rsidRDefault="00661F5C" w:rsidP="00661F5C">
      <w:pPr>
        <w:pStyle w:val="Textoindependiente"/>
        <w:spacing w:after="0" w:line="360" w:lineRule="auto"/>
        <w:jc w:val="both"/>
        <w:rPr>
          <w:rFonts w:ascii="Arial" w:hAnsi="Arial" w:cs="Arial"/>
          <w:b/>
          <w:sz w:val="22"/>
          <w:szCs w:val="22"/>
          <w:u w:val="single"/>
        </w:rPr>
      </w:pP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 riesgo es menor, porque sólo se arriesga la última iteración.</w:t>
      </w:r>
    </w:p>
    <w:p w:rsidR="00CC4735" w:rsidRDefault="00CC4735" w:rsidP="00CC4735">
      <w:pPr>
        <w:pStyle w:val="Textoindependiente"/>
        <w:spacing w:after="0" w:line="360" w:lineRule="auto"/>
        <w:ind w:left="993"/>
        <w:jc w:val="both"/>
        <w:rPr>
          <w:rFonts w:ascii="Arial" w:hAnsi="Arial" w:cs="Arial"/>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BA6FA1" w:rsidRDefault="00BA6FA1">
      <w:pPr>
        <w:pStyle w:val="Textoindependiente"/>
        <w:spacing w:after="0" w:line="360" w:lineRule="auto"/>
        <w:jc w:val="center"/>
        <w:rPr>
          <w:rFonts w:ascii="Arial" w:hAnsi="Arial" w:cs="Arial"/>
          <w:b/>
          <w:sz w:val="22"/>
          <w:szCs w:val="22"/>
        </w:rPr>
      </w:pPr>
    </w:p>
    <w:p w:rsidR="00890992" w:rsidRPr="00911803" w:rsidRDefault="00890992" w:rsidP="00911803">
      <w:pPr>
        <w:suppressAutoHyphens w:val="0"/>
        <w:rPr>
          <w:rFonts w:ascii="Arial" w:hAnsi="Arial" w:cs="Arial"/>
          <w:b/>
          <w:sz w:val="22"/>
          <w:szCs w:val="22"/>
        </w:rPr>
      </w:pPr>
    </w:p>
    <w:p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rsidR="00BA6FA1" w:rsidRPr="00475BEF" w:rsidRDefault="00911803" w:rsidP="00475BEF">
      <w:pPr>
        <w:pStyle w:val="Prrafodelista"/>
        <w:spacing w:line="360" w:lineRule="auto"/>
        <w:ind w:left="360"/>
        <w:jc w:val="center"/>
        <w:rPr>
          <w:rFonts w:ascii="Arial" w:hAnsi="Arial" w:cs="Arial"/>
          <w:b/>
          <w:sz w:val="22"/>
          <w:szCs w:val="22"/>
        </w:rPr>
      </w:pPr>
      <w:r w:rsidRPr="00475BEF">
        <w:rPr>
          <w:rFonts w:ascii="Arial" w:hAnsi="Arial" w:cs="Arial"/>
          <w:b/>
          <w:sz w:val="22"/>
          <w:szCs w:val="22"/>
        </w:rPr>
        <w:t>DESCRIPCION CONCEPTUAL DEL SISTEMA</w:t>
      </w:r>
    </w:p>
    <w:p w:rsidR="00BA6FA1" w:rsidRDefault="00BA6FA1" w:rsidP="00911803">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rsidR="00890121" w:rsidRDefault="00890121">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 xml:space="preserve">en la asignación de los recursos de cada </w:t>
      </w:r>
      <w:proofErr w:type="spellStart"/>
      <w:r w:rsidR="009651C3">
        <w:rPr>
          <w:rFonts w:ascii="Arial" w:hAnsi="Arial" w:cs="Arial"/>
          <w:sz w:val="22"/>
          <w:szCs w:val="22"/>
        </w:rPr>
        <w:t>unas</w:t>
      </w:r>
      <w:proofErr w:type="spellEnd"/>
      <w:r w:rsidR="009651C3">
        <w:rPr>
          <w:rFonts w:ascii="Arial" w:hAnsi="Arial" w:cs="Arial"/>
          <w:sz w:val="22"/>
          <w:szCs w:val="22"/>
        </w:rPr>
        <w:t xml:space="preserve">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rsidR="00BA6FA1" w:rsidRDefault="00BA6FA1">
      <w:pPr>
        <w:pStyle w:val="Textoindependiente"/>
        <w:spacing w:after="0" w:line="360" w:lineRule="auto"/>
        <w:jc w:val="both"/>
        <w:rPr>
          <w:rFonts w:ascii="Arial" w:hAnsi="Arial" w:cs="Arial"/>
          <w:b/>
          <w:sz w:val="22"/>
          <w:szCs w:val="22"/>
          <w:u w:val="single"/>
        </w:rPr>
      </w:pPr>
    </w:p>
    <w:p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444E2A">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rsidR="0002110F" w:rsidRPr="009257BD" w:rsidRDefault="0002110F" w:rsidP="0002110F">
      <w:pPr>
        <w:pStyle w:val="Textoindependiente"/>
        <w:spacing w:after="0" w:line="360" w:lineRule="auto"/>
        <w:ind w:left="720"/>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pPr>
        <w:pStyle w:val="Textoindependiente"/>
        <w:spacing w:after="0" w:line="360" w:lineRule="auto"/>
        <w:jc w:val="both"/>
        <w:rPr>
          <w:rFonts w:ascii="Arial" w:hAnsi="Arial" w:cs="Arial"/>
          <w:sz w:val="22"/>
          <w:szCs w:val="22"/>
        </w:rPr>
      </w:pPr>
    </w:p>
    <w:p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rsidR="00BA6FA1" w:rsidRDefault="00BA6FA1">
      <w:pPr>
        <w:pStyle w:val="Textoindependiente"/>
        <w:spacing w:after="0" w:line="360" w:lineRule="auto"/>
        <w:jc w:val="both"/>
        <w:rPr>
          <w:rFonts w:ascii="Arial" w:hAnsi="Arial" w:cs="Arial"/>
          <w:b/>
          <w:sz w:val="22"/>
          <w:szCs w:val="22"/>
          <w:u w:val="single"/>
        </w:rPr>
      </w:pPr>
    </w:p>
    <w:p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sidR="00444E2A">
        <w:rPr>
          <w:rFonts w:ascii="Arial" w:hAnsi="Arial" w:cs="Arial"/>
          <w:b/>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rsidR="002F29EF" w:rsidRPr="002F29EF" w:rsidRDefault="002F29EF" w:rsidP="002F29EF">
      <w:pPr>
        <w:spacing w:line="360" w:lineRule="auto"/>
        <w:ind w:left="36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suppressAutoHyphens w:val="0"/>
        <w:rPr>
          <w:rFonts w:ascii="Arial" w:hAnsi="Arial" w:cs="Arial"/>
          <w:sz w:val="22"/>
          <w:szCs w:val="22"/>
        </w:rPr>
      </w:pPr>
      <w:r>
        <w:rPr>
          <w:rFonts w:ascii="Arial" w:hAnsi="Arial" w:cs="Arial"/>
          <w:sz w:val="22"/>
          <w:szCs w:val="22"/>
        </w:rPr>
        <w:br w:type="page"/>
      </w:r>
    </w:p>
    <w:p w:rsidR="003B33BA" w:rsidRDefault="003B33BA" w:rsidP="003B33BA">
      <w:pPr>
        <w:pStyle w:val="Textoindependiente"/>
        <w:spacing w:after="0" w:line="360" w:lineRule="auto"/>
        <w:ind w:left="720"/>
        <w:jc w:val="both"/>
        <w:rPr>
          <w:rFonts w:ascii="Arial" w:hAnsi="Arial" w:cs="Arial"/>
          <w:sz w:val="22"/>
          <w:szCs w:val="22"/>
        </w:rPr>
      </w:pPr>
    </w:p>
    <w:p w:rsidR="00BA6FA1" w:rsidRDefault="00BA6FA1" w:rsidP="003B33BA">
      <w:pPr>
        <w:pStyle w:val="Textoindependiente"/>
        <w:spacing w:after="0" w:line="360" w:lineRule="auto"/>
        <w:ind w:left="720"/>
        <w:jc w:val="both"/>
        <w:rPr>
          <w:rFonts w:ascii="Arial" w:hAnsi="Arial" w:cs="Arial"/>
          <w:sz w:val="22"/>
          <w:szCs w:val="22"/>
        </w:rPr>
      </w:pPr>
      <w:r>
        <w:rPr>
          <w:rFonts w:ascii="Arial" w:hAnsi="Arial" w:cs="Arial"/>
          <w:sz w:val="22"/>
          <w:szCs w:val="22"/>
        </w:rPr>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rsidR="0002110F" w:rsidRDefault="00444E2A">
      <w:pPr>
        <w:pStyle w:val="Textoindependiente"/>
        <w:spacing w:after="0" w:line="360" w:lineRule="auto"/>
        <w:ind w:left="720"/>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4560" behindDoc="0" locked="0" layoutInCell="1" allowOverlap="1">
            <wp:simplePos x="0" y="0"/>
            <wp:positionH relativeFrom="column">
              <wp:posOffset>3175</wp:posOffset>
            </wp:positionH>
            <wp:positionV relativeFrom="paragraph">
              <wp:posOffset>182880</wp:posOffset>
            </wp:positionV>
            <wp:extent cx="5243830" cy="39338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43830" cy="3933825"/>
                    </a:xfrm>
                    <a:prstGeom prst="rect">
                      <a:avLst/>
                    </a:prstGeom>
                    <a:noFill/>
                    <a:ln w="9525">
                      <a:noFill/>
                      <a:miter lim="800000"/>
                      <a:headEnd/>
                      <a:tailEnd/>
                    </a:ln>
                  </pic:spPr>
                </pic:pic>
              </a:graphicData>
            </a:graphic>
          </wp:anchor>
        </w:drawing>
      </w:r>
    </w:p>
    <w:p w:rsidR="00BA6FA1" w:rsidRDefault="00BA6FA1">
      <w:pPr>
        <w:pStyle w:val="Textoindependiente"/>
        <w:spacing w:after="0" w:line="360" w:lineRule="auto"/>
        <w:ind w:left="720"/>
        <w:jc w:val="both"/>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N3</w:t>
      </w:r>
      <w:proofErr w:type="gramStart"/>
      <w:r w:rsidR="00BA6FA1">
        <w:rPr>
          <w:rFonts w:ascii="Arial" w:hAnsi="Arial" w:cs="Arial"/>
          <w:b w:val="0"/>
          <w:sz w:val="22"/>
          <w:szCs w:val="22"/>
        </w:rPr>
        <w:t>:Diagrama</w:t>
      </w:r>
      <w:proofErr w:type="gramEnd"/>
      <w:r w:rsidR="00BA6FA1">
        <w:rPr>
          <w:rFonts w:ascii="Arial" w:hAnsi="Arial" w:cs="Arial"/>
          <w:b w:val="0"/>
          <w:sz w:val="22"/>
          <w:szCs w:val="22"/>
        </w:rPr>
        <w:t xml:space="preserve"> de casos de uso - General </w:t>
      </w:r>
      <w:r w:rsidR="0040688A">
        <w:rPr>
          <w:rFonts w:ascii="Arial" w:hAnsi="Arial" w:cs="Arial"/>
          <w:b w:val="0"/>
          <w:sz w:val="22"/>
          <w:szCs w:val="22"/>
        </w:rPr>
        <w:t>SIFORPRE</w:t>
      </w:r>
      <w:r w:rsidR="00BA6FA1">
        <w:rPr>
          <w:rFonts w:ascii="Arial" w:hAnsi="Arial" w:cs="Arial"/>
          <w:b w:val="0"/>
          <w:sz w:val="22"/>
          <w:szCs w:val="22"/>
        </w:rPr>
        <w:t>.</w:t>
      </w:r>
    </w:p>
    <w:p w:rsidR="00BA6FA1" w:rsidRDefault="00BA6FA1">
      <w:pPr>
        <w:pStyle w:val="Textoindependiente"/>
        <w:spacing w:after="0" w:line="360" w:lineRule="auto"/>
        <w:jc w:val="both"/>
        <w:rPr>
          <w:rFonts w:ascii="Arial" w:hAnsi="Arial" w:cs="Arial"/>
          <w:sz w:val="22"/>
          <w:szCs w:val="22"/>
        </w:rPr>
      </w:pPr>
    </w:p>
    <w:p w:rsidR="004E10B3" w:rsidRDefault="004E10B3">
      <w:pPr>
        <w:suppressAutoHyphens w:val="0"/>
        <w:rPr>
          <w:rFonts w:ascii="Arial" w:hAnsi="Arial" w:cs="Arial"/>
          <w:b/>
          <w:sz w:val="22"/>
          <w:szCs w:val="22"/>
        </w:rPr>
      </w:pPr>
      <w:r>
        <w:rPr>
          <w:rFonts w:ascii="Arial" w:hAnsi="Arial" w:cs="Arial"/>
          <w:b/>
          <w:sz w:val="22"/>
          <w:szCs w:val="22"/>
        </w:rPr>
        <w:br w:type="page"/>
      </w:r>
    </w:p>
    <w:p w:rsidR="00557A12" w:rsidRDefault="00557A12" w:rsidP="004E10B3">
      <w:pPr>
        <w:pStyle w:val="Textoindependiente"/>
        <w:spacing w:after="0" w:line="360" w:lineRule="auto"/>
        <w:jc w:val="both"/>
        <w:rPr>
          <w:rFonts w:ascii="Arial" w:hAnsi="Arial" w:cs="Arial"/>
          <w:b/>
          <w:sz w:val="22"/>
          <w:szCs w:val="22"/>
        </w:rPr>
      </w:pPr>
    </w:p>
    <w:p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p>
    <w:p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proofErr w:type="gramStart"/>
      <w:r w:rsidR="00BA6FA1">
        <w:rPr>
          <w:rFonts w:ascii="Arial" w:hAnsi="Arial" w:cs="Arial"/>
          <w:b w:val="0"/>
          <w:sz w:val="22"/>
          <w:szCs w:val="22"/>
        </w:rPr>
        <w:t>:Diagrama</w:t>
      </w:r>
      <w:proofErr w:type="gramEnd"/>
      <w:r w:rsidR="00BA6FA1">
        <w:rPr>
          <w:rFonts w:ascii="Arial" w:hAnsi="Arial" w:cs="Arial"/>
          <w:b w:val="0"/>
          <w:sz w:val="22"/>
          <w:szCs w:val="22"/>
        </w:rPr>
        <w:t xml:space="preserve"> de casos de uso – Acceder al sistema.</w:t>
      </w:r>
    </w:p>
    <w:p w:rsidR="00557A12" w:rsidRDefault="00557A12" w:rsidP="00557A12">
      <w:pPr>
        <w:pStyle w:val="Textoindependiente"/>
        <w:spacing w:after="0" w:line="360" w:lineRule="auto"/>
        <w:jc w:val="both"/>
        <w:rPr>
          <w:rFonts w:ascii="Arial" w:hAnsi="Arial" w:cs="Arial"/>
          <w:sz w:val="22"/>
          <w:szCs w:val="22"/>
        </w:rPr>
      </w:pPr>
    </w:p>
    <w:p w:rsidR="00BA6FA1" w:rsidRDefault="003B33BA" w:rsidP="00557A12">
      <w:pPr>
        <w:pStyle w:val="Textoindependiente"/>
        <w:spacing w:after="0" w:line="360" w:lineRule="auto"/>
        <w:jc w:val="both"/>
        <w:rPr>
          <w:rFonts w:ascii="Arial" w:hAnsi="Arial" w:cs="Arial"/>
          <w:sz w:val="22"/>
          <w:szCs w:val="22"/>
        </w:rPr>
      </w:pPr>
      <w:r>
        <w:rPr>
          <w:rFonts w:ascii="Arial" w:hAnsi="Arial" w:cs="Arial"/>
          <w:b/>
          <w:sz w:val="22"/>
          <w:szCs w:val="22"/>
        </w:rPr>
        <w:t>Gestión de configuración del</w:t>
      </w:r>
      <w:r w:rsidR="00BA6FA1">
        <w:rPr>
          <w:rFonts w:ascii="Arial" w:hAnsi="Arial" w:cs="Arial"/>
          <w:b/>
          <w:sz w:val="22"/>
          <w:szCs w:val="22"/>
        </w:rPr>
        <w:t xml:space="preserve"> sistema. </w:t>
      </w: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rsidR="009907B3" w:rsidRDefault="009907B3">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Plan de Cuentas.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Proyectos.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rsidP="009907B3">
      <w:pPr>
        <w:pStyle w:val="Textoindependiente"/>
        <w:spacing w:after="0" w:line="360" w:lineRule="auto"/>
        <w:jc w:val="both"/>
        <w:rPr>
          <w:rFonts w:ascii="Arial" w:hAnsi="Arial" w:cs="Arial"/>
          <w:sz w:val="22"/>
          <w:szCs w:val="22"/>
        </w:rPr>
      </w:pPr>
    </w:p>
    <w:p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Asignación de recursos.</w:t>
      </w:r>
    </w:p>
    <w:p w:rsidR="00355653" w:rsidRDefault="00355653">
      <w:pPr>
        <w:suppressAutoHyphens w:val="0"/>
        <w:rPr>
          <w:rFonts w:ascii="Arial" w:hAnsi="Arial" w:cs="Arial"/>
          <w:sz w:val="22"/>
          <w:szCs w:val="22"/>
        </w:rPr>
      </w:pPr>
      <w:r>
        <w:rPr>
          <w:rFonts w:ascii="Arial" w:hAnsi="Arial" w:cs="Arial"/>
          <w:sz w:val="22"/>
          <w:szCs w:val="22"/>
        </w:rPr>
        <w:br w:type="page"/>
      </w:r>
    </w:p>
    <w:p w:rsidR="00216F01" w:rsidRDefault="00216F01" w:rsidP="00355653">
      <w:pPr>
        <w:pStyle w:val="Textoindependiente"/>
        <w:spacing w:after="0" w:line="360" w:lineRule="auto"/>
        <w:ind w:left="708"/>
        <w:jc w:val="both"/>
        <w:rPr>
          <w:rFonts w:ascii="Arial" w:hAnsi="Arial" w:cs="Arial"/>
          <w:sz w:val="22"/>
          <w:szCs w:val="22"/>
        </w:rPr>
      </w:pPr>
    </w:p>
    <w:p w:rsidR="003B33BA" w:rsidRDefault="00B05AF1" w:rsidP="00B05AF1">
      <w:pPr>
        <w:pStyle w:val="Epgrafe1"/>
        <w:spacing w:line="360" w:lineRule="auto"/>
        <w:rPr>
          <w:rFonts w:ascii="Arial" w:hAnsi="Arial" w:cs="Arial"/>
          <w:sz w:val="22"/>
          <w:szCs w:val="22"/>
        </w:rPr>
      </w:pPr>
      <w:r w:rsidRPr="00B05AF1">
        <w:rPr>
          <w:rFonts w:ascii="Arial" w:hAnsi="Arial" w:cs="Arial"/>
          <w:noProof/>
          <w:sz w:val="22"/>
          <w:szCs w:val="22"/>
          <w:lang w:eastAsia="es-ES"/>
        </w:rPr>
        <w:drawing>
          <wp:anchor distT="0" distB="0" distL="114300" distR="114300" simplePos="0" relativeHeight="251719680" behindDoc="0" locked="0" layoutInCell="1" allowOverlap="1">
            <wp:simplePos x="0" y="0"/>
            <wp:positionH relativeFrom="column">
              <wp:posOffset>14265</wp:posOffset>
            </wp:positionH>
            <wp:positionV relativeFrom="paragraph">
              <wp:posOffset>1137</wp:posOffset>
            </wp:positionV>
            <wp:extent cx="5248984" cy="3795823"/>
            <wp:effectExtent l="19050" t="0" r="8816" b="0"/>
            <wp:wrapSquare wrapText="bothSides"/>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98" name="97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2071670" y="428604"/>
                            <a:ext cx="6500858"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110 Grupo"/>
                          <a:cNvGrpSpPr/>
                        </a:nvGrpSpPr>
                        <a:grpSpPr>
                          <a:xfrm>
                            <a:off x="642916" y="2571744"/>
                            <a:ext cx="1236237" cy="1241848"/>
                            <a:chOff x="7646080" y="2857496"/>
                            <a:chExt cx="1258852" cy="1298527"/>
                          </a:xfrm>
                        </a:grpSpPr>
                        <a:grpSp>
                          <a:nvGrpSpPr>
                            <a:cNvPr id="16"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80" y="3866382"/>
                              <a:ext cx="125885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sp>
                        <a:nvSpPr>
                          <a:cNvPr id="48"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68" name="67 Conector angular"/>
                        <a:cNvCxnSpPr>
                          <a:stCxn id="8" idx="2"/>
                        </a:cNvCxnSpPr>
                      </a:nvCxnSpPr>
                      <a:spPr>
                        <a:xfrm rot="10800000" flipV="1">
                          <a:off x="928662" y="1615834"/>
                          <a:ext cx="4429156" cy="813033"/>
                        </a:xfrm>
                        <a:prstGeom prst="bentConnector3">
                          <a:avLst>
                            <a:gd name="adj1" fmla="val 99866"/>
                          </a:avLst>
                        </a:prstGeom>
                      </a:spPr>
                      <a:style>
                        <a:lnRef idx="1">
                          <a:schemeClr val="accent1"/>
                        </a:lnRef>
                        <a:fillRef idx="0">
                          <a:schemeClr val="accent1"/>
                        </a:fillRef>
                        <a:effectRef idx="0">
                          <a:schemeClr val="accent1"/>
                        </a:effectRef>
                        <a:fontRef idx="minor">
                          <a:schemeClr val="tx1"/>
                        </a:fontRef>
                      </a:style>
                    </a:cxnSp>
                    <a:cxnSp>
                      <a:nvCxnSpPr>
                        <a:cNvPr id="84" name="83 Conector angular"/>
                        <a:cNvCxnSpPr>
                          <a:stCxn id="9" idx="2"/>
                        </a:cNvCxnSpPr>
                      </a:nvCxnSpPr>
                      <a:spPr>
                        <a:xfrm rot="10800000" flipV="1">
                          <a:off x="1357290" y="2876204"/>
                          <a:ext cx="4000528" cy="1956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10" idx="2"/>
                        </a:cNvCxnSpPr>
                      </a:nvCxnSpPr>
                      <a:spPr>
                        <a:xfrm rot="10800000">
                          <a:off x="1357290" y="4071943"/>
                          <a:ext cx="4000528" cy="23302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11" idx="2"/>
                        </a:cNvCxnSpPr>
                      </a:nvCxnSpPr>
                      <a:spPr>
                        <a:xfrm rot="10800000">
                          <a:off x="1071538" y="4429133"/>
                          <a:ext cx="4272212" cy="1161717"/>
                        </a:xfrm>
                        <a:prstGeom prst="bentConnector3">
                          <a:avLst>
                            <a:gd name="adj1" fmla="val 100380"/>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B05AF1">
      <w:pPr>
        <w:pStyle w:val="Epgrafe1"/>
        <w:spacing w:line="360" w:lineRule="auto"/>
        <w:rPr>
          <w:rFonts w:ascii="Arial" w:hAnsi="Arial" w:cs="Arial"/>
          <w:sz w:val="22"/>
          <w:szCs w:val="22"/>
        </w:rPr>
      </w:pPr>
    </w:p>
    <w:p w:rsidR="00BA6FA1" w:rsidRDefault="00557A12" w:rsidP="00B05AF1">
      <w:pPr>
        <w:pStyle w:val="Epgrafe1"/>
        <w:spacing w:line="360" w:lineRule="auto"/>
        <w:jc w:val="center"/>
        <w:rPr>
          <w:rFonts w:ascii="Arial" w:hAnsi="Arial" w:cs="Arial"/>
          <w:sz w:val="22"/>
          <w:szCs w:val="22"/>
        </w:rPr>
      </w:pPr>
      <w:r>
        <w:rPr>
          <w:rFonts w:ascii="Arial" w:hAnsi="Arial" w:cs="Arial"/>
          <w:sz w:val="22"/>
          <w:szCs w:val="22"/>
        </w:rPr>
        <w:t>Figura N5</w:t>
      </w:r>
      <w:proofErr w:type="gramStart"/>
      <w:r>
        <w:rPr>
          <w:rFonts w:ascii="Arial" w:hAnsi="Arial" w:cs="Arial"/>
          <w:sz w:val="22"/>
          <w:szCs w:val="22"/>
        </w:rPr>
        <w:t>:</w:t>
      </w:r>
      <w:r w:rsidR="00BA6FA1">
        <w:rPr>
          <w:rFonts w:ascii="Arial" w:hAnsi="Arial" w:cs="Arial"/>
          <w:b w:val="0"/>
          <w:sz w:val="22"/>
          <w:szCs w:val="22"/>
        </w:rPr>
        <w:t>Opciones</w:t>
      </w:r>
      <w:proofErr w:type="gramEnd"/>
      <w:r w:rsidR="00BA6FA1">
        <w:rPr>
          <w:rFonts w:ascii="Arial" w:hAnsi="Arial" w:cs="Arial"/>
          <w:b w:val="0"/>
          <w:sz w:val="22"/>
          <w:szCs w:val="22"/>
        </w:rPr>
        <w:t xml:space="preserve"> de administración disponibles en el </w:t>
      </w:r>
      <w:r w:rsidR="0029289E">
        <w:rPr>
          <w:rFonts w:ascii="Arial" w:hAnsi="Arial" w:cs="Arial"/>
          <w:b w:val="0"/>
          <w:sz w:val="22"/>
          <w:szCs w:val="22"/>
        </w:rPr>
        <w:t>SIFORPRE</w:t>
      </w:r>
      <w:r w:rsidR="00BA6FA1">
        <w:rPr>
          <w:rFonts w:ascii="Arial" w:hAnsi="Arial" w:cs="Arial"/>
          <w:b w:val="0"/>
          <w:sz w:val="22"/>
          <w:szCs w:val="22"/>
        </w:rPr>
        <w:t>.</w:t>
      </w:r>
    </w:p>
    <w:p w:rsidR="00557A12" w:rsidRDefault="00216F01" w:rsidP="00557A12">
      <w:pPr>
        <w:suppressAutoHyphens w:val="0"/>
        <w:rPr>
          <w:rFonts w:ascii="Arial" w:hAnsi="Arial" w:cs="Arial"/>
          <w:sz w:val="22"/>
          <w:szCs w:val="22"/>
        </w:rPr>
      </w:pPr>
      <w:r>
        <w:rPr>
          <w:rFonts w:ascii="Arial" w:hAnsi="Arial" w:cs="Arial"/>
          <w:sz w:val="22"/>
          <w:szCs w:val="22"/>
        </w:rPr>
        <w:br w:type="page"/>
      </w:r>
    </w:p>
    <w:p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rsidR="00557A12" w:rsidRDefault="00557A12" w:rsidP="00557A12">
      <w:pPr>
        <w:suppressAutoHyphens w:val="0"/>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rsidR="00F50CC9" w:rsidRDefault="00F50CC9">
      <w:pPr>
        <w:pStyle w:val="Textoindependiente"/>
        <w:spacing w:after="0" w:line="360" w:lineRule="auto"/>
        <w:ind w:firstLine="708"/>
        <w:jc w:val="both"/>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29289E" w:rsidRDefault="00B05AF1" w:rsidP="0029289E">
      <w:pPr>
        <w:pStyle w:val="Textoindependiente"/>
        <w:spacing w:after="0" w:line="360" w:lineRule="auto"/>
        <w:ind w:left="708"/>
        <w:jc w:val="both"/>
        <w:rPr>
          <w:rFonts w:ascii="Arial" w:hAnsi="Arial" w:cs="Arial"/>
          <w:sz w:val="22"/>
          <w:szCs w:val="22"/>
        </w:rPr>
      </w:pPr>
      <w:r w:rsidRPr="00B05AF1">
        <w:rPr>
          <w:rFonts w:ascii="Arial" w:hAnsi="Arial" w:cs="Arial"/>
          <w:noProof/>
          <w:sz w:val="22"/>
          <w:szCs w:val="22"/>
          <w:lang w:eastAsia="es-ES"/>
        </w:rPr>
        <w:drawing>
          <wp:inline distT="0" distB="0" distL="0" distR="0">
            <wp:extent cx="4765602" cy="3402418"/>
            <wp:effectExtent l="19050" t="0" r="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44" name="43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 name="9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1928794" y="428604"/>
                            <a:ext cx="664373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2" name="11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642919" y="2571744"/>
                            <a:ext cx="877164" cy="1241848"/>
                            <a:chOff x="7646098" y="2857496"/>
                            <a:chExt cx="893212" cy="1298527"/>
                          </a:xfrm>
                        </a:grpSpPr>
                        <a:grpSp>
                          <a:nvGrpSpPr>
                            <a:cNvPr id="18"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17"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29" name="28 Conector angular"/>
                        <a:cNvCxnSpPr>
                          <a:stCxn id="14" idx="2"/>
                        </a:cNvCxnSpPr>
                      </a:nvCxnSpPr>
                      <a:spPr>
                        <a:xfrm rot="10800000">
                          <a:off x="1428728" y="3929067"/>
                          <a:ext cx="3929090" cy="37589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3" idx="2"/>
                        </a:cNvCxnSpPr>
                      </a:nvCxnSpPr>
                      <a:spPr>
                        <a:xfrm rot="10800000" flipV="1">
                          <a:off x="1357290" y="2876204"/>
                          <a:ext cx="4000528" cy="4099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12" idx="2"/>
                        </a:cNvCxnSpPr>
                      </a:nvCxnSpPr>
                      <a:spPr>
                        <a:xfrm rot="10800000" flipV="1">
                          <a:off x="1000100" y="1615834"/>
                          <a:ext cx="4357718" cy="741595"/>
                        </a:xfrm>
                        <a:prstGeom prst="bentConnector3">
                          <a:avLst>
                            <a:gd name="adj1" fmla="val 99715"/>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stCxn id="15" idx="2"/>
                        </a:cNvCxnSpPr>
                      </a:nvCxnSpPr>
                      <a:spPr>
                        <a:xfrm rot="10800000">
                          <a:off x="928662" y="4286257"/>
                          <a:ext cx="4415088" cy="1304593"/>
                        </a:xfrm>
                        <a:prstGeom prst="bentConnector3">
                          <a:avLst>
                            <a:gd name="adj1" fmla="val 99387"/>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Diagrama de casos de uso – Registrar información estructura programática Operador SIFORPRE.</w:t>
      </w:r>
    </w:p>
    <w:p w:rsidR="00557A12" w:rsidRDefault="00557A12">
      <w:pPr>
        <w:pStyle w:val="Textoindependiente"/>
        <w:spacing w:after="0" w:line="360" w:lineRule="auto"/>
        <w:ind w:firstLine="708"/>
        <w:jc w:val="both"/>
        <w:rPr>
          <w:rFonts w:ascii="Arial" w:hAnsi="Arial" w:cs="Arial"/>
          <w:sz w:val="22"/>
          <w:szCs w:val="22"/>
        </w:rPr>
      </w:pPr>
    </w:p>
    <w:p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lastRenderedPageBreak/>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rsidR="002F29EF" w:rsidRDefault="002F29EF">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 xml:space="preserve">mediante el cálculo de las </w:t>
      </w:r>
      <w:proofErr w:type="spellStart"/>
      <w:r w:rsidR="000119DD">
        <w:rPr>
          <w:rFonts w:ascii="Arial" w:hAnsi="Arial" w:cs="Arial"/>
          <w:sz w:val="22"/>
          <w:szCs w:val="22"/>
        </w:rPr>
        <w:t>nominas</w:t>
      </w:r>
      <w:proofErr w:type="spellEnd"/>
      <w:r w:rsidR="000119DD">
        <w:rPr>
          <w:rFonts w:ascii="Arial" w:hAnsi="Arial" w:cs="Arial"/>
          <w:sz w:val="22"/>
          <w:szCs w:val="22"/>
        </w:rPr>
        <w:t xml:space="preserve"> especiales que posteriormente es transferida a la formulación presupuestaria.</w:t>
      </w:r>
    </w:p>
    <w:p w:rsidR="000119DD" w:rsidRDefault="000119DD">
      <w:pPr>
        <w:pStyle w:val="Textoindependiente"/>
        <w:spacing w:after="0" w:line="360" w:lineRule="auto"/>
        <w:ind w:firstLine="708"/>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rsidR="008D3179" w:rsidRDefault="008D3179">
      <w:pPr>
        <w:pStyle w:val="Textoindependiente"/>
        <w:spacing w:after="0" w:line="360" w:lineRule="auto"/>
        <w:ind w:firstLine="708"/>
        <w:jc w:val="both"/>
        <w:rPr>
          <w:rFonts w:ascii="Arial" w:hAnsi="Arial" w:cs="Arial"/>
          <w:sz w:val="22"/>
          <w:szCs w:val="22"/>
        </w:rPr>
      </w:pPr>
    </w:p>
    <w:p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rsidR="0088508D" w:rsidRDefault="0088508D" w:rsidP="0088508D">
      <w:pPr>
        <w:pStyle w:val="Textoindependiente"/>
        <w:spacing w:after="0" w:line="360" w:lineRule="auto"/>
        <w:jc w:val="both"/>
        <w:rPr>
          <w:rFonts w:ascii="Arial" w:hAnsi="Arial" w:cs="Arial"/>
          <w:sz w:val="22"/>
          <w:szCs w:val="22"/>
        </w:rPr>
      </w:pPr>
    </w:p>
    <w:p w:rsidR="003B33BA" w:rsidRDefault="00B05AF1" w:rsidP="00557A12">
      <w:pPr>
        <w:pStyle w:val="Textoindependiente"/>
        <w:spacing w:after="0" w:line="360" w:lineRule="auto"/>
        <w:jc w:val="both"/>
        <w:rPr>
          <w:rFonts w:ascii="Arial" w:hAnsi="Arial" w:cs="Arial"/>
          <w:b/>
          <w:sz w:val="22"/>
          <w:szCs w:val="22"/>
        </w:rPr>
      </w:pPr>
      <w:r w:rsidRPr="00B05AF1">
        <w:rPr>
          <w:rFonts w:ascii="Arial" w:hAnsi="Arial" w:cs="Arial"/>
          <w:b/>
          <w:noProof/>
          <w:sz w:val="22"/>
          <w:szCs w:val="22"/>
          <w:lang w:eastAsia="es-ES"/>
        </w:rPr>
        <w:drawing>
          <wp:anchor distT="0" distB="0" distL="114300" distR="114300" simplePos="0" relativeHeight="251720704" behindDoc="0" locked="0" layoutInCell="1" allowOverlap="1">
            <wp:simplePos x="0" y="0"/>
            <wp:positionH relativeFrom="column">
              <wp:posOffset>13970</wp:posOffset>
            </wp:positionH>
            <wp:positionV relativeFrom="paragraph">
              <wp:posOffset>-2540</wp:posOffset>
            </wp:positionV>
            <wp:extent cx="4667250" cy="2743200"/>
            <wp:effectExtent l="19050" t="0" r="0" b="0"/>
            <wp:wrapSquare wrapText="bothSides"/>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93" name="92 Grupo"/>
                      <a:cNvGrpSpPr/>
                    </a:nvGrpSpPr>
                    <a:grpSpPr>
                      <a:xfrm>
                        <a:off x="357158" y="642918"/>
                        <a:ext cx="8501122" cy="5786478"/>
                        <a:chOff x="357158" y="642918"/>
                        <a:chExt cx="8501122" cy="5786478"/>
                      </a:xfrm>
                    </a:grpSpPr>
                    <a:grpSp>
                      <a:nvGrpSpPr>
                        <a:cNvPr id="3"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2285984" y="1142984"/>
                            <a:ext cx="6357982"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5072066" y="121888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785788" y="3128917"/>
                            <a:ext cx="1214446" cy="1190373"/>
                            <a:chOff x="4319886" y="4675367"/>
                            <a:chExt cx="2458512" cy="1803114"/>
                          </a:xfrm>
                        </a:grpSpPr>
                        <a:grpSp>
                          <a:nvGrpSpPr>
                            <a:cNvPr id="18" name="104 Grupo"/>
                            <a:cNvGrpSpPr/>
                          </a:nvGrpSpPr>
                          <a:grpSpPr>
                            <a:xfrm>
                              <a:off x="5187592" y="4675367"/>
                              <a:ext cx="443145" cy="995605"/>
                              <a:chOff x="5616220" y="4389615"/>
                              <a:chExt cx="443145" cy="995605"/>
                            </a:xfrm>
                          </a:grpSpPr>
                          <a:sp>
                            <a:nvSpPr>
                              <a:cNvPr id="27" name="26 Elipse"/>
                              <a:cNvSpPr/>
                            </a:nvSpPr>
                            <a:spPr>
                              <a:xfrm>
                                <a:off x="5731200" y="4389615"/>
                                <a:ext cx="214315"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5580502" y="4863948"/>
                                <a:ext cx="50006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5616220" y="4756791"/>
                                <a:ext cx="42862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5595017" y="5135183"/>
                                <a:ext cx="300265" cy="1997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5809331" y="5135187"/>
                                <a:ext cx="285753"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4319886" y="5779176"/>
                              <a:ext cx="2458512" cy="699305"/>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59" name="58 Conector recto"/>
                        <a:cNvCxnSpPr/>
                      </a:nvCxnSpPr>
                      <a:spPr>
                        <a:xfrm rot="5400000">
                          <a:off x="741690" y="2314128"/>
                          <a:ext cx="1215240" cy="15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59 Conector recto"/>
                        <a:cNvCxnSpPr/>
                      </a:nvCxnSpPr>
                      <a:spPr>
                        <a:xfrm rot="10800000" flipV="1">
                          <a:off x="1357290" y="5490642"/>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69 Conector recto"/>
                        <a:cNvCxnSpPr/>
                      </a:nvCxnSpPr>
                      <a:spPr>
                        <a:xfrm rot="5400000" flipH="1" flipV="1">
                          <a:off x="822299" y="4964917"/>
                          <a:ext cx="1070776" cy="794"/>
                        </a:xfrm>
                        <a:prstGeom prst="line">
                          <a:avLst/>
                        </a:prstGeom>
                      </a:spPr>
                      <a:style>
                        <a:lnRef idx="1">
                          <a:schemeClr val="accent1"/>
                        </a:lnRef>
                        <a:fillRef idx="0">
                          <a:schemeClr val="accent1"/>
                        </a:fillRef>
                        <a:effectRef idx="0">
                          <a:schemeClr val="accent1"/>
                        </a:effectRef>
                        <a:fontRef idx="minor">
                          <a:schemeClr val="tx1"/>
                        </a:fontRef>
                      </a:style>
                    </a:cxnSp>
                    <a:sp>
                      <a:nvSpPr>
                        <a:cNvPr id="73" name="72 Elipse"/>
                        <a:cNvSpPr/>
                      </a:nvSpPr>
                      <a:spPr>
                        <a:xfrm>
                          <a:off x="5072066" y="2445204"/>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Elipse"/>
                        <a:cNvSpPr/>
                      </a:nvSpPr>
                      <a:spPr>
                        <a:xfrm>
                          <a:off x="5072066" y="367481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Elipse"/>
                        <a:cNvSpPr/>
                      </a:nvSpPr>
                      <a:spPr>
                        <a:xfrm>
                          <a:off x="5072066" y="4901062"/>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75 Conector recto"/>
                        <a:cNvCxnSpPr/>
                      </a:nvCxnSpPr>
                      <a:spPr>
                        <a:xfrm rot="10800000" flipV="1">
                          <a:off x="1357291" y="1714489"/>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83 Conector recto"/>
                        <a:cNvCxnSpPr>
                          <a:stCxn id="73" idx="2"/>
                        </a:cNvCxnSpPr>
                      </a:nvCxnSpPr>
                      <a:spPr>
                        <a:xfrm rot="10800000">
                          <a:off x="1714480" y="3000373"/>
                          <a:ext cx="3357586" cy="15751"/>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stCxn id="74" idx="2"/>
                        </a:cNvCxnSpPr>
                      </a:nvCxnSpPr>
                      <a:spPr>
                        <a:xfrm rot="10800000">
                          <a:off x="1785918" y="4214819"/>
                          <a:ext cx="3286148" cy="30917"/>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88508D" w:rsidRDefault="00557A12" w:rsidP="00557A12">
      <w:pPr>
        <w:pStyle w:val="Textoindependiente"/>
        <w:spacing w:after="0" w:line="360" w:lineRule="auto"/>
        <w:jc w:val="both"/>
        <w:rPr>
          <w:rFonts w:ascii="Arial" w:hAnsi="Arial" w:cs="Arial"/>
          <w:sz w:val="22"/>
          <w:szCs w:val="22"/>
        </w:rPr>
      </w:pPr>
      <w:r>
        <w:rPr>
          <w:rFonts w:ascii="Arial" w:hAnsi="Arial" w:cs="Arial"/>
          <w:b/>
          <w:sz w:val="22"/>
          <w:szCs w:val="22"/>
        </w:rPr>
        <w:t>Figura N7</w:t>
      </w:r>
      <w:r w:rsidR="0088508D">
        <w:rPr>
          <w:rFonts w:ascii="Arial" w:hAnsi="Arial" w:cs="Arial"/>
          <w:sz w:val="22"/>
          <w:szCs w:val="22"/>
        </w:rPr>
        <w:t>: Diagrama de casos de uso – Registrar asignación de recursos.</w:t>
      </w: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Diagrama de clases.</w:t>
      </w:r>
    </w:p>
    <w:p w:rsidR="00A671CA" w:rsidRDefault="00A671CA" w:rsidP="00A671CA">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rsidR="00A671CA" w:rsidRDefault="00A671CA">
      <w:pPr>
        <w:pStyle w:val="Textoindependiente"/>
        <w:spacing w:after="0" w:line="360" w:lineRule="auto"/>
        <w:ind w:firstLine="708"/>
        <w:jc w:val="both"/>
        <w:rPr>
          <w:rFonts w:ascii="Arial" w:hAnsi="Arial" w:cs="Arial"/>
          <w:sz w:val="22"/>
          <w:szCs w:val="22"/>
        </w:rPr>
      </w:pPr>
    </w:p>
    <w:p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Proyectos.</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Variables económicas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de medida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num="2"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t>Modelos:</w:t>
      </w:r>
    </w:p>
    <w:p w:rsidR="00BA6FA1" w:rsidRDefault="003130DF">
      <w:pPr>
        <w:pStyle w:val="Textoindependiente"/>
        <w:spacing w:after="0" w:line="360" w:lineRule="auto"/>
        <w:jc w:val="center"/>
        <w:rPr>
          <w:rFonts w:ascii="Arial" w:hAnsi="Arial" w:cs="Arial"/>
          <w:sz w:val="22"/>
          <w:szCs w:val="22"/>
        </w:rPr>
      </w:pPr>
      <w:r>
        <w:rPr>
          <w:rFonts w:ascii="Arial" w:hAnsi="Arial" w:cs="Arial"/>
          <w:noProof/>
          <w:sz w:val="22"/>
          <w:szCs w:val="22"/>
          <w:lang w:eastAsia="es-ES"/>
        </w:rPr>
        <w:drawing>
          <wp:inline distT="0" distB="0" distL="0" distR="0">
            <wp:extent cx="5252085" cy="4112796"/>
            <wp:effectExtent l="19050" t="0" r="571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52085" cy="4112796"/>
                    </a:xfrm>
                    <a:prstGeom prst="rect">
                      <a:avLst/>
                    </a:prstGeom>
                    <a:noFill/>
                    <a:ln w="9525">
                      <a:noFill/>
                      <a:miter lim="800000"/>
                      <a:headEnd/>
                      <a:tailEnd/>
                    </a:ln>
                  </pic:spPr>
                </pic:pic>
              </a:graphicData>
            </a:graphic>
          </wp:inline>
        </w:drawing>
      </w: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proofErr w:type="gramStart"/>
      <w:r w:rsidR="00BA6FA1">
        <w:rPr>
          <w:rFonts w:ascii="Arial" w:hAnsi="Arial" w:cs="Arial"/>
          <w:b w:val="0"/>
          <w:sz w:val="22"/>
          <w:szCs w:val="22"/>
        </w:rPr>
        <w:t>.</w:t>
      </w:r>
      <w:r>
        <w:rPr>
          <w:rFonts w:ascii="Arial" w:hAnsi="Arial" w:cs="Arial"/>
          <w:b w:val="0"/>
          <w:sz w:val="22"/>
          <w:szCs w:val="22"/>
        </w:rPr>
        <w:t>(</w:t>
      </w:r>
      <w:proofErr w:type="gramEnd"/>
      <w:r>
        <w:rPr>
          <w:rFonts w:ascii="Arial" w:hAnsi="Arial" w:cs="Arial"/>
          <w:b w:val="0"/>
          <w:sz w:val="22"/>
          <w:szCs w:val="22"/>
        </w:rPr>
        <w:t>Modelos)</w:t>
      </w:r>
    </w:p>
    <w:p w:rsidR="00E774A6" w:rsidRPr="00E774A6" w:rsidRDefault="00E774A6" w:rsidP="00E774A6"/>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lastRenderedPageBreak/>
        <w:t>Controladores:</w:t>
      </w:r>
    </w:p>
    <w:p w:rsidR="00E774A6" w:rsidRPr="00E774A6" w:rsidRDefault="00E774A6" w:rsidP="005877B3">
      <w:pPr>
        <w:pStyle w:val="Textoindependiente"/>
        <w:spacing w:after="0" w:line="360" w:lineRule="auto"/>
        <w:jc w:val="both"/>
        <w:rPr>
          <w:rFonts w:ascii="Arial" w:hAnsi="Arial" w:cs="Arial"/>
          <w:b/>
          <w:sz w:val="22"/>
          <w:szCs w:val="22"/>
        </w:rPr>
      </w:pPr>
    </w:p>
    <w:p w:rsidR="00E774A6" w:rsidRDefault="00AC06B1" w:rsidP="005877B3">
      <w:pPr>
        <w:pStyle w:val="Textoindependiente"/>
        <w:spacing w:after="0" w:line="360" w:lineRule="auto"/>
        <w:jc w:val="both"/>
        <w:rPr>
          <w:rFonts w:ascii="Arial" w:hAnsi="Arial" w:cs="Arial"/>
          <w:b/>
          <w:sz w:val="22"/>
          <w:szCs w:val="22"/>
          <w:u w:val="single"/>
        </w:rPr>
      </w:pPr>
      <w:r>
        <w:rPr>
          <w:noProof/>
          <w:lang w:eastAsia="es-ES"/>
        </w:rPr>
        <w:drawing>
          <wp:inline distT="0" distB="0" distL="0" distR="0">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8429" cy="6197486"/>
                    </a:xfrm>
                    <a:prstGeom prst="rect">
                      <a:avLst/>
                    </a:prstGeom>
                    <a:noFill/>
                    <a:ln>
                      <a:noFill/>
                    </a:ln>
                  </pic:spPr>
                </pic:pic>
              </a:graphicData>
            </a:graphic>
          </wp:inline>
        </w:drawing>
      </w:r>
    </w:p>
    <w:p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w:t>
      </w:r>
      <w:proofErr w:type="gramStart"/>
      <w:r>
        <w:rPr>
          <w:rFonts w:ascii="Arial" w:hAnsi="Arial" w:cs="Arial"/>
          <w:b w:val="0"/>
          <w:sz w:val="22"/>
          <w:szCs w:val="22"/>
        </w:rPr>
        <w:t>SIFOPRE(</w:t>
      </w:r>
      <w:proofErr w:type="gramEnd"/>
      <w:r>
        <w:rPr>
          <w:rFonts w:ascii="Arial" w:hAnsi="Arial" w:cs="Arial"/>
          <w:b w:val="0"/>
          <w:sz w:val="22"/>
          <w:szCs w:val="22"/>
        </w:rPr>
        <w:t>Controladores)</w:t>
      </w:r>
    </w:p>
    <w:p w:rsidR="00AC06B1" w:rsidRPr="00AC06B1" w:rsidRDefault="00AC06B1" w:rsidP="005877B3">
      <w:pPr>
        <w:pStyle w:val="Textoindependiente"/>
        <w:spacing w:after="0" w:line="360" w:lineRule="auto"/>
        <w:jc w:val="both"/>
        <w:rPr>
          <w:rFonts w:ascii="Arial" w:hAnsi="Arial" w:cs="Arial"/>
          <w:sz w:val="22"/>
          <w:szCs w:val="22"/>
          <w:u w:val="single"/>
        </w:rPr>
      </w:pPr>
    </w:p>
    <w:p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lang w:eastAsia="es-ES"/>
        </w:rPr>
        <w:lastRenderedPageBreak/>
        <w:drawing>
          <wp:anchor distT="0" distB="0" distL="114300" distR="114300" simplePos="0" relativeHeight="251658752" behindDoc="0" locked="0" layoutInCell="1" allowOverlap="1">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56372" cy="5791200"/>
                    </a:xfrm>
                    <a:prstGeom prst="rect">
                      <a:avLst/>
                    </a:prstGeom>
                  </pic:spPr>
                </pic:pic>
              </a:graphicData>
            </a:graphic>
          </wp:anchor>
        </w:drawing>
      </w:r>
      <w:r w:rsidR="00BA6FA1" w:rsidRPr="00AC06B1">
        <w:rPr>
          <w:rFonts w:ascii="Arial" w:hAnsi="Arial" w:cs="Arial"/>
          <w:b/>
          <w:sz w:val="22"/>
          <w:szCs w:val="22"/>
        </w:rPr>
        <w:t>Diagrama entidad relación.</w:t>
      </w:r>
    </w:p>
    <w:p w:rsidR="00DE047D" w:rsidRDefault="00DE047D" w:rsidP="00DE047D">
      <w:pPr>
        <w:suppressAutoHyphens w:val="0"/>
        <w:rPr>
          <w:noProof/>
          <w:lang w:eastAsia="es-ES"/>
        </w:rPr>
      </w:pPr>
    </w:p>
    <w:p w:rsidR="00DE047D" w:rsidRDefault="00DE047D" w:rsidP="00DE047D">
      <w:pPr>
        <w:suppressAutoHyphens w:val="0"/>
        <w:rPr>
          <w:noProof/>
          <w:lang w:eastAsia="es-ES"/>
        </w:rPr>
      </w:pPr>
    </w:p>
    <w:p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lastRenderedPageBreak/>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BA6FA1" w:rsidRPr="00324891" w:rsidRDefault="00BA6FA1" w:rsidP="00324891">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Diccionario de datos.</w:t>
      </w:r>
    </w:p>
    <w:p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firstRow="0" w:lastRow="0" w:firstColumn="0" w:lastColumn="0" w:noHBand="0" w:noVBand="0"/>
      </w:tblPr>
      <w:tblGrid>
        <w:gridCol w:w="426"/>
        <w:gridCol w:w="2126"/>
        <w:gridCol w:w="2405"/>
        <w:gridCol w:w="430"/>
        <w:gridCol w:w="992"/>
        <w:gridCol w:w="709"/>
        <w:gridCol w:w="709"/>
        <w:gridCol w:w="992"/>
      </w:tblGrid>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Tabla:sfp_proyectos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nombre_proyecto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Tabla:sfp_unidades_administrativas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roofErr w:type="spellStart"/>
            <w:r>
              <w:rPr>
                <w:sz w:val="20"/>
                <w:szCs w:val="20"/>
              </w:rPr>
              <w:t>nombre_unidad_admin</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Tabla:sfp_acciones_especificas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nombre_unidad_admin</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Tabla:sfp_actividades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proofErr w:type="gramStart"/>
            <w:r>
              <w:rPr>
                <w:sz w:val="20"/>
                <w:szCs w:val="20"/>
              </w:rPr>
              <w:t xml:space="preserve">almacenan todos </w:t>
            </w:r>
            <w:proofErr w:type="gramEnd"/>
            <w:r>
              <w:rPr>
                <w:sz w:val="20"/>
                <w:szCs w:val="20"/>
              </w:rPr>
              <w:t xml:space="preserve"> las actividades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roofErr w:type="spellStart"/>
            <w:r>
              <w:rPr>
                <w:sz w:val="20"/>
                <w:szCs w:val="20"/>
              </w:rPr>
              <w:t>nombre_actividad</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Tabla:sfp_fuentes_financiamientos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proofErr w:type="gramStart"/>
            <w:r>
              <w:rPr>
                <w:sz w:val="20"/>
                <w:szCs w:val="20"/>
              </w:rPr>
              <w:t xml:space="preserve">almacenan todos </w:t>
            </w:r>
            <w:proofErr w:type="gramEnd"/>
            <w:r>
              <w:rPr>
                <w:sz w:val="20"/>
                <w:szCs w:val="20"/>
              </w:rPr>
              <w:t xml:space="preserve"> las fuentes de financiamientos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roofErr w:type="spellStart"/>
            <w:r>
              <w:rPr>
                <w:sz w:val="20"/>
                <w:szCs w:val="20"/>
              </w:rPr>
              <w:t>nombre_fuente_financiamiento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Tabla:sfp_centros_costo</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id_centro_costo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nombre_centrocosto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Tabla:sfp_plan_cuentas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almacena todas las cuentas presupuestaria según el Plan </w:t>
            </w:r>
            <w:proofErr w:type="spellStart"/>
            <w:r>
              <w:rPr>
                <w:sz w:val="20"/>
                <w:szCs w:val="20"/>
              </w:rPr>
              <w:t>Unico</w:t>
            </w:r>
            <w:proofErr w:type="spellEnd"/>
            <w:r>
              <w:rPr>
                <w:sz w:val="20"/>
                <w:szCs w:val="20"/>
              </w:rPr>
              <w:t xml:space="preserve"> de cuenta; tantos las cuentas de ingresos como las cuentas de egresos</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id_plancuenta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Tabla:sfp_variables_economicas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id_variable</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id_tipovariable</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Tabla:sfp_asignacion_recursos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 xml:space="preserve">Indica si es proyecto o acción </w:t>
            </w:r>
            <w:r>
              <w:rPr>
                <w:sz w:val="20"/>
                <w:szCs w:val="20"/>
              </w:rPr>
              <w:lastRenderedPageBreak/>
              <w:t>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lastRenderedPageBreak/>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codescenario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codart</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precio_art</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cantidad_septoembre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monto_septiembre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Tabla:sfp_asignacion_personal</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En esta tabla se guardan </w:t>
            </w:r>
            <w:proofErr w:type="gramStart"/>
            <w:r>
              <w:rPr>
                <w:sz w:val="20"/>
                <w:szCs w:val="20"/>
              </w:rPr>
              <w:t>todas la información</w:t>
            </w:r>
            <w:proofErr w:type="gramEnd"/>
            <w:r>
              <w:rPr>
                <w:sz w:val="20"/>
                <w:szCs w:val="20"/>
              </w:rPr>
              <w:t xml:space="preserve"> de los gatos de personal; correspondiente a la partida 4.01.</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codescenario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codconc</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cantidad_trabajadores</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trabajadores que tiene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cantidad_septoembre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monto_septiembre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Tabla:sfp_formulacion_presupuestaria_gasto</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En esta tabla se guardan el total de la formulación presupuestaria de gasto. Es la unión de las tablas: </w:t>
            </w:r>
            <w:proofErr w:type="spellStart"/>
            <w:r>
              <w:rPr>
                <w:sz w:val="20"/>
                <w:szCs w:val="20"/>
              </w:rPr>
              <w:t>sfp_asignacion_recurso</w:t>
            </w:r>
            <w:proofErr w:type="spellEnd"/>
            <w:r>
              <w:rPr>
                <w:sz w:val="20"/>
                <w:szCs w:val="20"/>
              </w:rPr>
              <w:t xml:space="preserve"> y </w:t>
            </w:r>
            <w:proofErr w:type="spellStart"/>
            <w:r>
              <w:rPr>
                <w:sz w:val="20"/>
                <w:szCs w:val="20"/>
              </w:rPr>
              <w:t>sfp_asignacion_personal</w:t>
            </w:r>
            <w:proofErr w:type="spellEnd"/>
            <w:r>
              <w:rPr>
                <w:sz w:val="20"/>
                <w:szCs w:val="20"/>
              </w:rPr>
              <w:t>.</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codescenario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spg_cuenta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desc_cuenta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cantidad_septoembre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monto_septiembre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bl>
    <w:p w:rsidR="00845C59" w:rsidRDefault="00845C59">
      <w:pPr>
        <w:autoSpaceDE w:val="0"/>
        <w:spacing w:line="360" w:lineRule="auto"/>
        <w:jc w:val="center"/>
        <w:rPr>
          <w:rFonts w:ascii="Arial" w:hAnsi="Arial" w:cs="Arial"/>
          <w:b/>
          <w:sz w:val="22"/>
          <w:szCs w:val="22"/>
        </w:rPr>
      </w:pPr>
    </w:p>
    <w:p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datos.</w:t>
      </w:r>
    </w:p>
    <w:p w:rsidR="00BA6FA1" w:rsidRDefault="00BA6FA1">
      <w:pPr>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b/>
          <w:sz w:val="22"/>
          <w:szCs w:val="22"/>
        </w:rPr>
      </w:pPr>
    </w:p>
    <w:p w:rsidR="00CA29B5" w:rsidRDefault="00CA29B5" w:rsidP="00CA29B5">
      <w:pPr>
        <w:suppressAutoHyphens w:val="0"/>
        <w:jc w:val="center"/>
        <w:rPr>
          <w:rFonts w:ascii="Arial" w:hAnsi="Arial" w:cs="Arial"/>
          <w:b/>
          <w:sz w:val="22"/>
          <w:szCs w:val="22"/>
        </w:rPr>
      </w:pPr>
      <w:r>
        <w:rPr>
          <w:rFonts w:ascii="Arial" w:hAnsi="Arial" w:cs="Arial"/>
          <w:b/>
          <w:sz w:val="22"/>
          <w:szCs w:val="22"/>
        </w:rPr>
        <w:t>Diagrama de Módulos del Sistema</w:t>
      </w:r>
    </w:p>
    <w:p w:rsidR="00C008DE" w:rsidRDefault="00C008DE" w:rsidP="00CA29B5">
      <w:pPr>
        <w:suppressAutoHyphens w:val="0"/>
        <w:jc w:val="center"/>
        <w:rPr>
          <w:rFonts w:ascii="Arial" w:hAnsi="Arial" w:cs="Arial"/>
          <w:b/>
          <w:sz w:val="22"/>
          <w:szCs w:val="22"/>
        </w:rPr>
      </w:pPr>
    </w:p>
    <w:p w:rsidR="00C008DE" w:rsidRPr="00CA29B5" w:rsidRDefault="00C008DE" w:rsidP="00CA29B5">
      <w:pPr>
        <w:suppressAutoHyphens w:val="0"/>
        <w:jc w:val="center"/>
        <w:rPr>
          <w:rFonts w:ascii="Arial" w:hAnsi="Arial" w:cs="Arial"/>
          <w:b/>
          <w:sz w:val="22"/>
          <w:szCs w:val="22"/>
        </w:rPr>
      </w:pPr>
      <w:r w:rsidRPr="00C008DE">
        <w:rPr>
          <w:rFonts w:ascii="Arial" w:hAnsi="Arial" w:cs="Arial"/>
          <w:b/>
          <w:noProof/>
          <w:sz w:val="22"/>
          <w:szCs w:val="22"/>
          <w:lang w:eastAsia="es-ES"/>
        </w:rPr>
        <w:drawing>
          <wp:inline distT="0" distB="0" distL="0" distR="0">
            <wp:extent cx="5252085" cy="3642824"/>
            <wp:effectExtent l="19050" t="0" r="5715" b="0"/>
            <wp:docPr id="511"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312" cy="6143668"/>
                      <a:chOff x="142844" y="285728"/>
                      <a:chExt cx="8858312" cy="6143668"/>
                    </a:xfrm>
                  </a:grpSpPr>
                  <a:grpSp>
                    <a:nvGrpSpPr>
                      <a:cNvPr id="168" name="167 Grupo"/>
                      <a:cNvGrpSpPr/>
                    </a:nvGrpSpPr>
                    <a:grpSpPr>
                      <a:xfrm>
                        <a:off x="142844" y="285728"/>
                        <a:ext cx="8858312" cy="6143668"/>
                        <a:chOff x="142844" y="285728"/>
                        <a:chExt cx="8858312" cy="6143668"/>
                      </a:xfrm>
                    </a:grpSpPr>
                    <a:grpSp>
                      <a:nvGrpSpPr>
                        <a:cNvPr id="3" name="192 Grupo"/>
                        <a:cNvGrpSpPr/>
                      </a:nvGrpSpPr>
                      <a:grpSpPr>
                        <a:xfrm>
                          <a:off x="142844" y="285728"/>
                          <a:ext cx="8858312" cy="6143668"/>
                          <a:chOff x="142844" y="285728"/>
                          <a:chExt cx="8858312" cy="6143668"/>
                        </a:xfrm>
                      </a:grpSpPr>
                      <a:sp>
                        <a:nvSpPr>
                          <a:cNvPr id="101" name="100 Rectángulo"/>
                          <a:cNvSpPr/>
                        </a:nvSpPr>
                        <a:spPr>
                          <a:xfrm>
                            <a:off x="142844" y="285728"/>
                            <a:ext cx="885831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3615170" y="448162"/>
                            <a:ext cx="2428892" cy="428628"/>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Menú Principal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redondeado"/>
                          <a:cNvSpPr/>
                        </a:nvSpPr>
                        <a:spPr>
                          <a:xfrm>
                            <a:off x="3857620" y="1204746"/>
                            <a:ext cx="2143140"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Reportes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6572264" y="1190884"/>
                            <a:ext cx="2000264"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Módulo de procesos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571472" y="1261018"/>
                            <a:ext cx="196773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Definición de Datos Básicos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20 Conector recto"/>
                          <a:cNvCxnSpPr>
                            <a:endCxn id="16" idx="0"/>
                          </a:cNvCxnSpPr>
                        </a:nvCxnSpPr>
                        <a:spPr>
                          <a:xfrm rot="10800000" flipV="1">
                            <a:off x="1555340" y="857232"/>
                            <a:ext cx="2873784" cy="403786"/>
                          </a:xfrm>
                          <a:prstGeom prst="line">
                            <a:avLst/>
                          </a:prstGeom>
                        </a:spPr>
                        <a:style>
                          <a:lnRef idx="1">
                            <a:schemeClr val="accent1"/>
                          </a:lnRef>
                          <a:fillRef idx="0">
                            <a:schemeClr val="accent1"/>
                          </a:fillRef>
                          <a:effectRef idx="0">
                            <a:schemeClr val="accent1"/>
                          </a:effectRef>
                          <a:fontRef idx="minor">
                            <a:schemeClr val="tx1"/>
                          </a:fontRef>
                        </a:style>
                      </a:cxnSp>
                      <a:sp>
                        <a:nvSpPr>
                          <a:cNvPr id="41" name="40 Rectángulo redondeado"/>
                          <a:cNvSpPr/>
                        </a:nvSpPr>
                        <a:spPr>
                          <a:xfrm>
                            <a:off x="3929058" y="2500306"/>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Registrar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41 Rectángulo redondeado"/>
                          <a:cNvSpPr/>
                        </a:nvSpPr>
                        <a:spPr>
                          <a:xfrm>
                            <a:off x="3929058" y="511098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Eliminar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42 Rectángulo redondeado"/>
                          <a:cNvSpPr/>
                        </a:nvSpPr>
                        <a:spPr>
                          <a:xfrm>
                            <a:off x="3929058" y="380993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Editar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53 Rectángulo redondeado"/>
                          <a:cNvSpPr/>
                        </a:nvSpPr>
                        <a:spPr>
                          <a:xfrm>
                            <a:off x="848440" y="513713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Administrativa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55 Rectángulo redondeado"/>
                          <a:cNvSpPr/>
                        </a:nvSpPr>
                        <a:spPr>
                          <a:xfrm>
                            <a:off x="857224" y="207167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Empresas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redondeado"/>
                          <a:cNvSpPr/>
                        </a:nvSpPr>
                        <a:spPr>
                          <a:xfrm>
                            <a:off x="843156" y="241589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Plan de Cuentas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redondeado"/>
                          <a:cNvSpPr/>
                        </a:nvSpPr>
                        <a:spPr>
                          <a:xfrm>
                            <a:off x="848440" y="277967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Centro de Costos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Rectángulo redondeado"/>
                          <a:cNvSpPr/>
                        </a:nvSpPr>
                        <a:spPr>
                          <a:xfrm>
                            <a:off x="848440" y="313686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Número de Partes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redondeado"/>
                          <a:cNvSpPr/>
                        </a:nvSpPr>
                        <a:spPr>
                          <a:xfrm>
                            <a:off x="848440" y="3450754"/>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de Medidas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redondeado"/>
                          <a:cNvSpPr/>
                        </a:nvSpPr>
                        <a:spPr>
                          <a:xfrm>
                            <a:off x="848440" y="377980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Recursos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redondeado"/>
                          <a:cNvSpPr/>
                        </a:nvSpPr>
                        <a:spPr>
                          <a:xfrm>
                            <a:off x="848440" y="412293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Tipo  de Variables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redondeado"/>
                          <a:cNvSpPr/>
                        </a:nvSpPr>
                        <a:spPr>
                          <a:xfrm>
                            <a:off x="848440" y="442275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Variables Económica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redondeado"/>
                          <a:cNvSpPr/>
                        </a:nvSpPr>
                        <a:spPr>
                          <a:xfrm>
                            <a:off x="848440" y="477994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Proyectos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Rectángulo redondeado"/>
                          <a:cNvSpPr/>
                        </a:nvSpPr>
                        <a:spPr>
                          <a:xfrm>
                            <a:off x="857224" y="550070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Acciones Especificas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redondeado"/>
                          <a:cNvSpPr/>
                        </a:nvSpPr>
                        <a:spPr>
                          <a:xfrm>
                            <a:off x="868944" y="579378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Actividades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redondeado"/>
                          <a:cNvSpPr/>
                        </a:nvSpPr>
                        <a:spPr>
                          <a:xfrm>
                            <a:off x="856126" y="6081882"/>
                            <a:ext cx="2429990" cy="27168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Fuente Financiamientos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 name="106 Conector recto"/>
                          <a:cNvCxnSpPr>
                            <a:stCxn id="5" idx="2"/>
                            <a:endCxn id="9" idx="0"/>
                          </a:cNvCxnSpPr>
                        </a:nvCxnSpPr>
                        <a:spPr>
                          <a:xfrm rot="16200000" flipH="1">
                            <a:off x="4715425" y="990981"/>
                            <a:ext cx="327956" cy="9957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2" name="111 Conector recto"/>
                          <a:cNvCxnSpPr/>
                        </a:nvCxnSpPr>
                        <a:spPr>
                          <a:xfrm>
                            <a:off x="5857884" y="857232"/>
                            <a:ext cx="1143008" cy="285752"/>
                          </a:xfrm>
                          <a:prstGeom prst="line">
                            <a:avLst/>
                          </a:prstGeom>
                        </a:spPr>
                        <a:style>
                          <a:lnRef idx="1">
                            <a:schemeClr val="accent1"/>
                          </a:lnRef>
                          <a:fillRef idx="0">
                            <a:schemeClr val="accent1"/>
                          </a:fillRef>
                          <a:effectRef idx="0">
                            <a:schemeClr val="accent1"/>
                          </a:effectRef>
                          <a:fontRef idx="minor">
                            <a:schemeClr val="tx1"/>
                          </a:fontRef>
                        </a:style>
                      </a:cxnSp>
                      <a:cxnSp>
                        <a:nvCxnSpPr>
                          <a:cNvPr id="117" name="116 Forma"/>
                          <a:cNvCxnSpPr/>
                        </a:nvCxnSpPr>
                        <a:spPr>
                          <a:xfrm rot="16200000" flipH="1">
                            <a:off x="-2018281" y="3906687"/>
                            <a:ext cx="4608000" cy="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19" name="118 Conector recto"/>
                          <a:cNvCxnSpPr>
                            <a:endCxn id="68" idx="1"/>
                          </a:cNvCxnSpPr>
                        </a:nvCxnSpPr>
                        <a:spPr>
                          <a:xfrm>
                            <a:off x="290592" y="6210690"/>
                            <a:ext cx="565534" cy="7034"/>
                          </a:xfrm>
                          <a:prstGeom prst="line">
                            <a:avLst/>
                          </a:prstGeom>
                        </a:spPr>
                        <a:style>
                          <a:lnRef idx="1">
                            <a:schemeClr val="accent1"/>
                          </a:lnRef>
                          <a:fillRef idx="0">
                            <a:schemeClr val="accent1"/>
                          </a:fillRef>
                          <a:effectRef idx="0">
                            <a:schemeClr val="accent1"/>
                          </a:effectRef>
                          <a:fontRef idx="minor">
                            <a:schemeClr val="tx1"/>
                          </a:fontRef>
                        </a:style>
                      </a:cxnSp>
                    </a:grpSp>
                    <a:sp>
                      <a:nvSpPr>
                        <a:cNvPr id="49" name="48 Rectángulo redondeado"/>
                        <a:cNvSpPr/>
                      </a:nvSpPr>
                      <a:spPr>
                        <a:xfrm>
                          <a:off x="6643702" y="2786058"/>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de Personal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49 Rectángulo redondeado"/>
                        <a:cNvSpPr/>
                      </a:nvSpPr>
                      <a:spPr>
                        <a:xfrm>
                          <a:off x="6715140" y="435769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Otras Partidas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68 Conector recto"/>
                        <a:cNvCxnSpPr/>
                      </a:nvCxnSpPr>
                      <a:spPr>
                        <a:xfrm rot="10740000">
                          <a:off x="285720" y="252384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rot="10560000">
                          <a:off x="285720" y="1571613"/>
                          <a:ext cx="285752" cy="10877"/>
                        </a:xfrm>
                        <a:prstGeom prst="line">
                          <a:avLst/>
                        </a:prstGeom>
                      </a:spPr>
                      <a:style>
                        <a:lnRef idx="1">
                          <a:schemeClr val="accent1"/>
                        </a:lnRef>
                        <a:fillRef idx="0">
                          <a:schemeClr val="accent1"/>
                        </a:fillRef>
                        <a:effectRef idx="0">
                          <a:schemeClr val="accent1"/>
                        </a:effectRef>
                        <a:fontRef idx="minor">
                          <a:schemeClr val="tx1"/>
                        </a:fontRef>
                      </a:style>
                    </a:cxnSp>
                    <a:cxnSp>
                      <a:nvCxnSpPr>
                        <a:cNvPr id="77" name="76 Conector recto"/>
                        <a:cNvCxnSpPr/>
                      </a:nvCxnSpPr>
                      <a:spPr>
                        <a:xfrm rot="10740000">
                          <a:off x="285677" y="214798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8" name="77 Conector recto"/>
                        <a:cNvCxnSpPr/>
                      </a:nvCxnSpPr>
                      <a:spPr>
                        <a:xfrm rot="10740000">
                          <a:off x="285677" y="286236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88 Conector recto"/>
                        <a:cNvCxnSpPr/>
                      </a:nvCxnSpPr>
                      <a:spPr>
                        <a:xfrm rot="10740000">
                          <a:off x="285677" y="321955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nvCxnSpPr>
                      <a:spPr>
                        <a:xfrm rot="10740000">
                          <a:off x="285678" y="357674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1" name="90 Conector recto"/>
                        <a:cNvCxnSpPr/>
                      </a:nvCxnSpPr>
                      <a:spPr>
                        <a:xfrm rot="10740000">
                          <a:off x="285679" y="386249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2" name="91 Conector recto"/>
                        <a:cNvCxnSpPr/>
                      </a:nvCxnSpPr>
                      <a:spPr>
                        <a:xfrm rot="10740000">
                          <a:off x="285678" y="421968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3" name="92 Conector recto"/>
                        <a:cNvCxnSpPr/>
                      </a:nvCxnSpPr>
                      <a:spPr>
                        <a:xfrm rot="10740000">
                          <a:off x="285678" y="450543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4" name="93 Conector recto"/>
                        <a:cNvCxnSpPr/>
                      </a:nvCxnSpPr>
                      <a:spPr>
                        <a:xfrm rot="10740000">
                          <a:off x="285677" y="493406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94 Conector recto"/>
                        <a:cNvCxnSpPr/>
                      </a:nvCxnSpPr>
                      <a:spPr>
                        <a:xfrm rot="10740000">
                          <a:off x="285677" y="521981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95 Conector recto"/>
                        <a:cNvCxnSpPr/>
                      </a:nvCxnSpPr>
                      <a:spPr>
                        <a:xfrm rot="10740000">
                          <a:off x="285677" y="557700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96 Conector recto"/>
                        <a:cNvCxnSpPr/>
                      </a:nvCxnSpPr>
                      <a:spPr>
                        <a:xfrm rot="10740000">
                          <a:off x="285677" y="5862757"/>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rot="360000" flipV="1">
                          <a:off x="3274396" y="2143116"/>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08" name="107 Conector recto"/>
                        <a:cNvCxnSpPr/>
                      </a:nvCxnSpPr>
                      <a:spPr>
                        <a:xfrm rot="5400000">
                          <a:off x="1571604" y="4214818"/>
                          <a:ext cx="4143404"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0" name="109 Conector recto"/>
                        <a:cNvCxnSpPr/>
                      </a:nvCxnSpPr>
                      <a:spPr>
                        <a:xfrm rot="10080000">
                          <a:off x="3289531" y="6251446"/>
                          <a:ext cx="357190" cy="7038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4" name="113 Conector recto"/>
                        <a:cNvCxnSpPr/>
                      </a:nvCxnSpPr>
                      <a:spPr>
                        <a:xfrm rot="11340000" flipV="1">
                          <a:off x="3677290" y="2818828"/>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18" name="117 Conector recto"/>
                        <a:cNvCxnSpPr/>
                      </a:nvCxnSpPr>
                      <a:spPr>
                        <a:xfrm rot="11340000" flipV="1">
                          <a:off x="3644549" y="4162871"/>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0" name="119 Conector recto"/>
                        <a:cNvCxnSpPr/>
                      </a:nvCxnSpPr>
                      <a:spPr>
                        <a:xfrm rot="11340000" flipV="1">
                          <a:off x="3644549" y="5448754"/>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2" name="121 Conector recto"/>
                        <a:cNvCxnSpPr/>
                      </a:nvCxnSpPr>
                      <a:spPr>
                        <a:xfrm rot="360000" flipV="1">
                          <a:off x="3287014" y="251948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4" name="123 Conector recto"/>
                        <a:cNvCxnSpPr/>
                      </a:nvCxnSpPr>
                      <a:spPr>
                        <a:xfrm rot="360000" flipV="1">
                          <a:off x="3287014" y="2805239"/>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6" name="125 Conector recto"/>
                        <a:cNvCxnSpPr/>
                      </a:nvCxnSpPr>
                      <a:spPr>
                        <a:xfrm rot="360000" flipV="1">
                          <a:off x="3287013" y="323386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7" name="126 Conector recto"/>
                        <a:cNvCxnSpPr/>
                      </a:nvCxnSpPr>
                      <a:spPr>
                        <a:xfrm rot="360000" flipV="1">
                          <a:off x="3287013" y="359105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8" name="127 Conector recto"/>
                        <a:cNvCxnSpPr/>
                      </a:nvCxnSpPr>
                      <a:spPr>
                        <a:xfrm rot="360000" flipV="1">
                          <a:off x="3287014" y="3876808"/>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0" name="129 Conector recto"/>
                        <a:cNvCxnSpPr/>
                      </a:nvCxnSpPr>
                      <a:spPr>
                        <a:xfrm rot="360000" flipV="1">
                          <a:off x="3287013" y="416256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2" name="131 Conector recto"/>
                        <a:cNvCxnSpPr/>
                      </a:nvCxnSpPr>
                      <a:spPr>
                        <a:xfrm rot="360000" flipV="1">
                          <a:off x="3287013" y="451975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4" name="133 Conector recto"/>
                        <a:cNvCxnSpPr/>
                      </a:nvCxnSpPr>
                      <a:spPr>
                        <a:xfrm rot="360000" flipV="1">
                          <a:off x="3287013" y="487694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6" name="135 Conector recto"/>
                        <a:cNvCxnSpPr/>
                      </a:nvCxnSpPr>
                      <a:spPr>
                        <a:xfrm rot="360000" flipV="1">
                          <a:off x="3287013" y="523413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8" name="137 Conector recto"/>
                        <a:cNvCxnSpPr/>
                      </a:nvCxnSpPr>
                      <a:spPr>
                        <a:xfrm rot="360000" flipV="1">
                          <a:off x="3287013" y="5591320"/>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0" name="139 Conector recto"/>
                        <a:cNvCxnSpPr/>
                      </a:nvCxnSpPr>
                      <a:spPr>
                        <a:xfrm rot="360000" flipV="1">
                          <a:off x="3287014" y="5877073"/>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7" name="146 Conector recto"/>
                        <a:cNvCxnSpPr/>
                      </a:nvCxnSpPr>
                      <a:spPr>
                        <a:xfrm rot="16320000" flipH="1">
                          <a:off x="7114139" y="2292082"/>
                          <a:ext cx="952232"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1" name="150 Conector recto"/>
                        <a:cNvCxnSpPr/>
                      </a:nvCxnSpPr>
                      <a:spPr>
                        <a:xfrm rot="16380000" flipH="1">
                          <a:off x="7179487" y="3857628"/>
                          <a:ext cx="928694" cy="71438"/>
                        </a:xfrm>
                        <a:prstGeom prst="line">
                          <a:avLst/>
                        </a:prstGeom>
                      </a:spPr>
                      <a:style>
                        <a:lnRef idx="1">
                          <a:schemeClr val="accent1"/>
                        </a:lnRef>
                        <a:fillRef idx="0">
                          <a:schemeClr val="accent1"/>
                        </a:fillRef>
                        <a:effectRef idx="0">
                          <a:schemeClr val="accent1"/>
                        </a:effectRef>
                        <a:fontRef idx="minor">
                          <a:schemeClr val="tx1"/>
                        </a:fontRef>
                      </a:style>
                    </a:cxnSp>
                    <a:cxnSp>
                      <a:nvCxnSpPr>
                        <a:cNvPr id="153" name="152 Conector recto"/>
                        <a:cNvCxnSpPr/>
                      </a:nvCxnSpPr>
                      <a:spPr>
                        <a:xfrm rot="11100000" flipV="1">
                          <a:off x="6211801" y="3105646"/>
                          <a:ext cx="43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5" name="154 Conector recto"/>
                        <a:cNvCxnSpPr/>
                      </a:nvCxnSpPr>
                      <a:spPr>
                        <a:xfrm rot="5400000">
                          <a:off x="4821239" y="4036223"/>
                          <a:ext cx="2786876" cy="794"/>
                        </a:xfrm>
                        <a:prstGeom prst="line">
                          <a:avLst/>
                        </a:prstGeom>
                      </a:spPr>
                      <a:style>
                        <a:lnRef idx="1">
                          <a:schemeClr val="accent1"/>
                        </a:lnRef>
                        <a:fillRef idx="0">
                          <a:schemeClr val="accent1"/>
                        </a:fillRef>
                        <a:effectRef idx="0">
                          <a:schemeClr val="accent1"/>
                        </a:effectRef>
                        <a:fontRef idx="minor">
                          <a:schemeClr val="tx1"/>
                        </a:fontRef>
                      </a:style>
                    </a:cxnSp>
                    <a:cxnSp>
                      <a:nvCxnSpPr>
                        <a:cNvPr id="157" name="156 Conector recto"/>
                        <a:cNvCxnSpPr/>
                      </a:nvCxnSpPr>
                      <a:spPr>
                        <a:xfrm>
                          <a:off x="6215074" y="4786322"/>
                          <a:ext cx="50006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62" name="161 Conector recto"/>
                        <a:cNvCxnSpPr/>
                      </a:nvCxnSpPr>
                      <a:spPr>
                        <a:xfrm rot="10800000">
                          <a:off x="5857884" y="2643182"/>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4" name="163 Conector recto"/>
                        <a:cNvCxnSpPr>
                          <a:endCxn id="42" idx="3"/>
                        </a:cNvCxnSpPr>
                      </a:nvCxnSpPr>
                      <a:spPr>
                        <a:xfrm rot="10800000" flipV="1">
                          <a:off x="5857884" y="5429263"/>
                          <a:ext cx="357190" cy="31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66" name="165 Conector recto"/>
                        <a:cNvCxnSpPr>
                          <a:endCxn id="43" idx="3"/>
                        </a:cNvCxnSpPr>
                      </a:nvCxnSpPr>
                      <a:spPr>
                        <a:xfrm rot="10800000">
                          <a:off x="5857884" y="4131406"/>
                          <a:ext cx="357190" cy="11975"/>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N10: </w:t>
      </w:r>
      <w:r>
        <w:rPr>
          <w:rFonts w:ascii="Arial" w:hAnsi="Arial" w:cs="Arial"/>
          <w:sz w:val="22"/>
          <w:szCs w:val="22"/>
        </w:rPr>
        <w:t>Diagrama de Módulos del Sistema.</w:t>
      </w: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8F4470" w:rsidRDefault="008F4470">
      <w:pPr>
        <w:suppressAutoHyphens w:val="0"/>
        <w:rPr>
          <w:rFonts w:ascii="Arial" w:hAnsi="Arial" w:cs="Arial"/>
          <w:sz w:val="22"/>
          <w:szCs w:val="22"/>
        </w:rPr>
      </w:pPr>
      <w:r>
        <w:rPr>
          <w:rFonts w:ascii="Arial" w:hAnsi="Arial" w:cs="Arial"/>
          <w:sz w:val="22"/>
          <w:szCs w:val="22"/>
        </w:rPr>
        <w:br w:type="page"/>
      </w:r>
    </w:p>
    <w:p w:rsidR="008F4470" w:rsidRDefault="008F4470" w:rsidP="008F4470">
      <w:pPr>
        <w:suppressAutoHyphens w:val="0"/>
        <w:jc w:val="center"/>
        <w:rPr>
          <w:rFonts w:ascii="Arial" w:hAnsi="Arial" w:cs="Arial"/>
          <w:b/>
          <w:sz w:val="22"/>
          <w:szCs w:val="22"/>
        </w:rPr>
      </w:pPr>
      <w:r>
        <w:rPr>
          <w:rFonts w:ascii="Arial" w:hAnsi="Arial" w:cs="Arial"/>
          <w:b/>
          <w:sz w:val="22"/>
          <w:szCs w:val="22"/>
        </w:rPr>
        <w:lastRenderedPageBreak/>
        <w:t xml:space="preserve">Uso del </w:t>
      </w:r>
      <w:commentRangeStart w:id="10"/>
      <w:r>
        <w:rPr>
          <w:rFonts w:ascii="Arial" w:hAnsi="Arial" w:cs="Arial"/>
          <w:b/>
          <w:sz w:val="22"/>
          <w:szCs w:val="22"/>
        </w:rPr>
        <w:t>Sistema</w:t>
      </w:r>
      <w:commentRangeEnd w:id="10"/>
      <w:r w:rsidR="00E121F1">
        <w:rPr>
          <w:rStyle w:val="Refdecomentario"/>
        </w:rPr>
        <w:commentReference w:id="10"/>
      </w:r>
    </w:p>
    <w:p w:rsidR="008F4470" w:rsidRDefault="008F4470" w:rsidP="008F4470">
      <w:pPr>
        <w:suppressAutoHyphens w:val="0"/>
        <w:jc w:val="center"/>
        <w:rPr>
          <w:rFonts w:ascii="Arial" w:hAnsi="Arial" w:cs="Arial"/>
          <w:b/>
          <w:sz w:val="22"/>
          <w:szCs w:val="22"/>
        </w:rPr>
      </w:pPr>
    </w:p>
    <w:p w:rsidR="008F4470" w:rsidRDefault="008F4470" w:rsidP="008F4470">
      <w:pPr>
        <w:suppressAutoHyphens w:val="0"/>
        <w:jc w:val="both"/>
        <w:rPr>
          <w:rFonts w:ascii="Arial" w:hAnsi="Arial" w:cs="Arial"/>
          <w:sz w:val="22"/>
          <w:szCs w:val="22"/>
        </w:rPr>
      </w:pPr>
      <w:r>
        <w:rPr>
          <w:rFonts w:ascii="Arial" w:hAnsi="Arial" w:cs="Arial"/>
          <w:sz w:val="22"/>
          <w:szCs w:val="22"/>
        </w:rPr>
        <w:t>En la siguiente pantalla se aprecia cómo se muestra la información relacionada al concepto de Proyectos en el sistema SIFORPRE. De esta manera se listan toda la información relacionada a los demás datos básicos del sistema.</w:t>
      </w:r>
    </w:p>
    <w:p w:rsidR="008F4470" w:rsidRPr="008F4470" w:rsidRDefault="008F4470" w:rsidP="008F4470">
      <w:pPr>
        <w:suppressAutoHyphens w:val="0"/>
        <w:jc w:val="both"/>
        <w:rPr>
          <w:rFonts w:ascii="Arial" w:hAnsi="Arial" w:cs="Arial"/>
          <w:sz w:val="22"/>
          <w:szCs w:val="22"/>
        </w:rPr>
      </w:pPr>
    </w:p>
    <w:p w:rsidR="008F4470" w:rsidRDefault="008F4470" w:rsidP="008F4470">
      <w:pPr>
        <w:suppressAutoHyphens w:val="0"/>
        <w:jc w:val="both"/>
        <w:rPr>
          <w:rFonts w:ascii="Arial" w:hAnsi="Arial" w:cs="Arial"/>
          <w:b/>
          <w:sz w:val="22"/>
          <w:szCs w:val="22"/>
        </w:rPr>
      </w:pPr>
      <w:r w:rsidRPr="008F4470">
        <w:rPr>
          <w:rFonts w:ascii="Arial" w:hAnsi="Arial" w:cs="Arial"/>
          <w:b/>
          <w:noProof/>
          <w:sz w:val="22"/>
          <w:szCs w:val="22"/>
          <w:lang w:eastAsia="es-ES"/>
        </w:rPr>
        <w:drawing>
          <wp:inline distT="0" distB="0" distL="0" distR="0">
            <wp:extent cx="4882560" cy="2435081"/>
            <wp:effectExtent l="19050" t="0" r="0" b="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895565" cy="2441567"/>
                    </a:xfrm>
                    <a:prstGeom prst="rect">
                      <a:avLst/>
                    </a:prstGeom>
                    <a:noFill/>
                    <a:ln w="9525">
                      <a:noFill/>
                      <a:miter lim="800000"/>
                      <a:headEnd/>
                      <a:tailEnd/>
                    </a:ln>
                  </pic:spPr>
                </pic:pic>
              </a:graphicData>
            </a:graphic>
          </wp:inline>
        </w:drawing>
      </w:r>
    </w:p>
    <w:p w:rsidR="008F4470" w:rsidRPr="00CA29B5" w:rsidRDefault="008F4470" w:rsidP="008F447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N11: </w:t>
      </w:r>
      <w:r>
        <w:rPr>
          <w:rFonts w:ascii="Arial" w:hAnsi="Arial" w:cs="Arial"/>
          <w:sz w:val="22"/>
          <w:szCs w:val="22"/>
        </w:rPr>
        <w:t>Listado de proyectos en el sistema SIFORPRE.</w:t>
      </w:r>
    </w:p>
    <w:p w:rsidR="008F4470" w:rsidRDefault="008F4470" w:rsidP="008F4470">
      <w:pPr>
        <w:suppressAutoHyphens w:val="0"/>
        <w:jc w:val="center"/>
        <w:rPr>
          <w:rFonts w:ascii="Arial" w:hAnsi="Arial" w:cs="Arial"/>
          <w:sz w:val="22"/>
          <w:szCs w:val="22"/>
        </w:rPr>
      </w:pPr>
    </w:p>
    <w:p w:rsidR="008F4470" w:rsidRDefault="008F447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t>Esta pantalla representa la entrada de datos de proyectos en el sistema. De esta manera se registran todos los datos básicos del sistema.</w:t>
      </w:r>
    </w:p>
    <w:p w:rsidR="00141A1C" w:rsidRDefault="008F4470" w:rsidP="00141A1C">
      <w:pPr>
        <w:suppressAutoHyphens w:val="0"/>
        <w:jc w:val="center"/>
        <w:rPr>
          <w:rFonts w:ascii="Arial" w:hAnsi="Arial" w:cs="Arial"/>
          <w:sz w:val="22"/>
          <w:szCs w:val="22"/>
        </w:rPr>
      </w:pPr>
      <w:r w:rsidRPr="008F4470">
        <w:rPr>
          <w:rFonts w:ascii="Arial" w:hAnsi="Arial" w:cs="Arial"/>
          <w:noProof/>
          <w:sz w:val="22"/>
          <w:szCs w:val="22"/>
          <w:lang w:eastAsia="es-ES"/>
        </w:rPr>
        <w:drawing>
          <wp:inline distT="0" distB="0" distL="0" distR="0">
            <wp:extent cx="4274288" cy="2394733"/>
            <wp:effectExtent l="19050" t="0" r="0" b="0"/>
            <wp:docPr id="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285721" cy="2401138"/>
                    </a:xfrm>
                    <a:prstGeom prst="rect">
                      <a:avLst/>
                    </a:prstGeom>
                    <a:noFill/>
                    <a:ln w="9525">
                      <a:noFill/>
                      <a:miter lim="800000"/>
                      <a:headEnd/>
                      <a:tailEnd/>
                    </a:ln>
                  </pic:spPr>
                </pic:pic>
              </a:graphicData>
            </a:graphic>
          </wp:inline>
        </w:drawing>
      </w:r>
      <w:r w:rsidR="00141A1C" w:rsidRPr="00141A1C">
        <w:rPr>
          <w:rFonts w:ascii="Arial" w:hAnsi="Arial" w:cs="Arial"/>
          <w:sz w:val="22"/>
          <w:szCs w:val="22"/>
        </w:rPr>
        <w:t xml:space="preserve"> </w:t>
      </w:r>
    </w:p>
    <w:p w:rsidR="00141A1C" w:rsidRPr="00CA29B5" w:rsidRDefault="00141A1C" w:rsidP="00141A1C">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N12: </w:t>
      </w:r>
      <w:r>
        <w:rPr>
          <w:rFonts w:ascii="Arial" w:hAnsi="Arial" w:cs="Arial"/>
          <w:sz w:val="22"/>
          <w:szCs w:val="22"/>
        </w:rPr>
        <w:t>Registro de proyectos en el sistema SIFORPRE.</w:t>
      </w:r>
    </w:p>
    <w:p w:rsidR="008F4470" w:rsidRDefault="008F4470" w:rsidP="008F4470">
      <w:pPr>
        <w:suppressAutoHyphens w:val="0"/>
        <w:jc w:val="center"/>
        <w:rPr>
          <w:rFonts w:ascii="Arial" w:hAnsi="Arial" w:cs="Arial"/>
          <w:sz w:val="22"/>
          <w:szCs w:val="22"/>
        </w:rPr>
      </w:pPr>
      <w:r>
        <w:rPr>
          <w:rFonts w:ascii="Arial" w:hAnsi="Arial" w:cs="Arial"/>
          <w:sz w:val="22"/>
          <w:szCs w:val="22"/>
        </w:rPr>
        <w:br w:type="page"/>
      </w:r>
    </w:p>
    <w:p w:rsidR="00141A1C" w:rsidRDefault="00141A1C" w:rsidP="00141A1C">
      <w:pPr>
        <w:suppressAutoHyphens w:val="0"/>
        <w:jc w:val="both"/>
        <w:rPr>
          <w:rFonts w:ascii="Arial" w:hAnsi="Arial" w:cs="Arial"/>
          <w:sz w:val="22"/>
          <w:szCs w:val="22"/>
        </w:rPr>
      </w:pPr>
      <w:r>
        <w:rPr>
          <w:rFonts w:ascii="Arial" w:hAnsi="Arial" w:cs="Arial"/>
          <w:sz w:val="22"/>
          <w:szCs w:val="22"/>
        </w:rPr>
        <w:lastRenderedPageBreak/>
        <w:t xml:space="preserve">En esta pantalla se muestra la asignación y distribución </w:t>
      </w:r>
      <w:proofErr w:type="spellStart"/>
      <w:r>
        <w:rPr>
          <w:rFonts w:ascii="Arial" w:hAnsi="Arial" w:cs="Arial"/>
          <w:sz w:val="22"/>
          <w:szCs w:val="22"/>
        </w:rPr>
        <w:t>mensualizada</w:t>
      </w:r>
      <w:proofErr w:type="spellEnd"/>
      <w:r>
        <w:rPr>
          <w:rFonts w:ascii="Arial" w:hAnsi="Arial" w:cs="Arial"/>
          <w:sz w:val="22"/>
          <w:szCs w:val="22"/>
        </w:rPr>
        <w:t xml:space="preserve"> del gasto de personal </w:t>
      </w:r>
      <w:r w:rsidR="00A80860">
        <w:rPr>
          <w:rFonts w:ascii="Arial" w:hAnsi="Arial" w:cs="Arial"/>
          <w:sz w:val="22"/>
          <w:szCs w:val="22"/>
        </w:rPr>
        <w:t>en el sistema SIFORPRE.</w:t>
      </w:r>
    </w:p>
    <w:p w:rsidR="00141A1C" w:rsidRDefault="00141A1C"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p>
    <w:p w:rsidR="00A80860" w:rsidRDefault="0035070F" w:rsidP="00141A1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893740"/>
            <wp:effectExtent l="19050" t="0" r="5715" b="0"/>
            <wp:docPr id="25" name="Imagen 2"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pa\Downloads\Pantallazo-8.png"/>
                    <pic:cNvPicPr>
                      <a:picLocks noChangeAspect="1" noChangeArrowheads="1"/>
                    </pic:cNvPicPr>
                  </pic:nvPicPr>
                  <pic:blipFill>
                    <a:blip r:embed="rId22"/>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A80860" w:rsidRDefault="00A80860" w:rsidP="00141A1C">
      <w:pPr>
        <w:suppressAutoHyphens w:val="0"/>
        <w:jc w:val="both"/>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N13: </w:t>
      </w:r>
      <w:r>
        <w:rPr>
          <w:rFonts w:ascii="Arial" w:hAnsi="Arial" w:cs="Arial"/>
          <w:sz w:val="22"/>
          <w:szCs w:val="22"/>
        </w:rPr>
        <w:t>Asignación del Gasto de Personal; en el sistema SIFORPRE.</w:t>
      </w:r>
    </w:p>
    <w:p w:rsidR="00A80860" w:rsidRDefault="00A80860" w:rsidP="00141A1C">
      <w:pPr>
        <w:suppressAutoHyphens w:val="0"/>
        <w:jc w:val="both"/>
        <w:rPr>
          <w:rFonts w:ascii="Arial" w:hAnsi="Arial" w:cs="Arial"/>
          <w:sz w:val="22"/>
          <w:szCs w:val="22"/>
        </w:rPr>
      </w:pPr>
    </w:p>
    <w:p w:rsidR="00A80860" w:rsidRDefault="00A8086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br w:type="page"/>
      </w:r>
    </w:p>
    <w:p w:rsidR="00A80860" w:rsidRDefault="00A80860" w:rsidP="00A80860">
      <w:pPr>
        <w:suppressAutoHyphens w:val="0"/>
        <w:jc w:val="both"/>
        <w:rPr>
          <w:rFonts w:ascii="Arial" w:hAnsi="Arial" w:cs="Arial"/>
          <w:sz w:val="22"/>
          <w:szCs w:val="22"/>
        </w:rPr>
      </w:pPr>
      <w:r>
        <w:rPr>
          <w:rFonts w:ascii="Arial" w:hAnsi="Arial" w:cs="Arial"/>
          <w:sz w:val="22"/>
          <w:szCs w:val="22"/>
        </w:rPr>
        <w:lastRenderedPageBreak/>
        <w:t>En esta pantalla se muestra la consolidación de lo que sería la formulación presupuestaria.</w:t>
      </w:r>
    </w:p>
    <w:p w:rsidR="00A80860" w:rsidRDefault="00A80860">
      <w:pPr>
        <w:suppressAutoHyphens w:val="0"/>
        <w:rPr>
          <w:rFonts w:ascii="Arial" w:hAnsi="Arial" w:cs="Arial"/>
          <w:sz w:val="22"/>
          <w:szCs w:val="22"/>
        </w:rPr>
      </w:pPr>
    </w:p>
    <w:p w:rsidR="00A80860" w:rsidRDefault="00A80860">
      <w:pPr>
        <w:suppressAutoHyphens w:val="0"/>
        <w:rPr>
          <w:rFonts w:ascii="Arial" w:hAnsi="Arial" w:cs="Arial"/>
          <w:sz w:val="22"/>
          <w:szCs w:val="22"/>
        </w:rPr>
      </w:pPr>
      <w:r w:rsidRPr="00A80860">
        <w:rPr>
          <w:rFonts w:ascii="Arial" w:hAnsi="Arial" w:cs="Arial"/>
          <w:noProof/>
          <w:sz w:val="22"/>
          <w:szCs w:val="22"/>
          <w:lang w:eastAsia="es-ES"/>
        </w:rPr>
        <w:drawing>
          <wp:inline distT="0" distB="0" distL="0" distR="0">
            <wp:extent cx="5252085" cy="3284320"/>
            <wp:effectExtent l="19050" t="0" r="5715" b="0"/>
            <wp:docPr id="8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A80860" w:rsidRDefault="00A80860">
      <w:pPr>
        <w:suppressAutoHyphens w:val="0"/>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N14: </w:t>
      </w:r>
      <w:r>
        <w:rPr>
          <w:rFonts w:ascii="Arial" w:hAnsi="Arial" w:cs="Arial"/>
          <w:sz w:val="22"/>
          <w:szCs w:val="22"/>
        </w:rPr>
        <w:t>Consolidación de la Formulación Presupuestaria; en el sistema SIFORPRE.</w:t>
      </w:r>
    </w:p>
    <w:p w:rsidR="004B6634" w:rsidRDefault="004B6634">
      <w:pPr>
        <w:suppressAutoHyphens w:val="0"/>
        <w:rPr>
          <w:rFonts w:ascii="Arial" w:hAnsi="Arial" w:cs="Arial"/>
          <w:sz w:val="22"/>
          <w:szCs w:val="22"/>
        </w:rPr>
      </w:pPr>
    </w:p>
    <w:p w:rsidR="00A80860" w:rsidRDefault="004B6634" w:rsidP="004B6634">
      <w:pPr>
        <w:suppressAutoHyphens w:val="0"/>
        <w:jc w:val="both"/>
        <w:rPr>
          <w:rFonts w:ascii="Arial" w:hAnsi="Arial" w:cs="Arial"/>
          <w:sz w:val="22"/>
          <w:szCs w:val="22"/>
        </w:rPr>
      </w:pPr>
      <w:r>
        <w:rPr>
          <w:rFonts w:ascii="Arial" w:hAnsi="Arial" w:cs="Arial"/>
          <w:b/>
          <w:sz w:val="22"/>
          <w:szCs w:val="22"/>
        </w:rPr>
        <w:t xml:space="preserve">Nota: El resto del diseño de pantallas con explicación más detallada de cada uno de los procesos, se encuentra anexado en el manual de usuario. </w:t>
      </w:r>
      <w:r w:rsidR="00A80860">
        <w:rPr>
          <w:rFonts w:ascii="Arial" w:hAnsi="Arial" w:cs="Arial"/>
          <w:sz w:val="22"/>
          <w:szCs w:val="22"/>
        </w:rPr>
        <w:br w:type="page"/>
      </w:r>
    </w:p>
    <w:p w:rsidR="004B6634" w:rsidRDefault="004B6634">
      <w:pPr>
        <w:suppressAutoHyphens w:val="0"/>
        <w:rPr>
          <w:rFonts w:ascii="Arial" w:hAnsi="Arial" w:cs="Arial"/>
          <w:sz w:val="22"/>
          <w:szCs w:val="22"/>
        </w:rPr>
      </w:pPr>
    </w:p>
    <w:p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t>CONOCIMIENTOS ADQUIRIDOS</w:t>
      </w:r>
    </w:p>
    <w:p w:rsidR="00275BD2" w:rsidRDefault="00275BD2" w:rsidP="00486F38">
      <w:pPr>
        <w:pStyle w:val="Textoindependiente"/>
        <w:spacing w:after="0" w:line="360" w:lineRule="auto"/>
        <w:jc w:val="both"/>
        <w:rPr>
          <w:rFonts w:ascii="Arial" w:hAnsi="Arial" w:cs="Arial"/>
          <w:sz w:val="22"/>
          <w:szCs w:val="22"/>
        </w:rPr>
      </w:pPr>
    </w:p>
    <w:p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rsidR="00275BD2" w:rsidRDefault="00275BD2" w:rsidP="00486F38">
      <w:pPr>
        <w:pStyle w:val="Textoindependiente"/>
        <w:spacing w:after="0" w:line="360" w:lineRule="auto"/>
        <w:jc w:val="both"/>
        <w:rPr>
          <w:rFonts w:ascii="Arial" w:hAnsi="Arial" w:cs="Arial"/>
          <w:sz w:val="22"/>
          <w:szCs w:val="22"/>
        </w:rPr>
      </w:pP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rsidR="0000087E" w:rsidRDefault="0000087E" w:rsidP="0000087E">
      <w:pPr>
        <w:pStyle w:val="Textoindependiente"/>
        <w:spacing w:after="0" w:line="360" w:lineRule="auto"/>
        <w:jc w:val="both"/>
        <w:rPr>
          <w:rFonts w:ascii="Arial" w:hAnsi="Arial" w:cs="Arial"/>
          <w:sz w:val="22"/>
          <w:szCs w:val="22"/>
        </w:rPr>
      </w:pPr>
    </w:p>
    <w:p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 xml:space="preserve">que usa </w:t>
      </w:r>
      <w:proofErr w:type="spellStart"/>
      <w:r w:rsidR="00EA768E">
        <w:rPr>
          <w:rFonts w:ascii="Arial" w:hAnsi="Arial" w:cs="Arial"/>
          <w:sz w:val="22"/>
          <w:szCs w:val="22"/>
        </w:rPr>
        <w:t>Laravel</w:t>
      </w:r>
      <w:proofErr w:type="spellEnd"/>
      <w:r w:rsidR="00EA768E">
        <w:rPr>
          <w:rFonts w:ascii="Arial" w:hAnsi="Arial" w:cs="Arial"/>
          <w:sz w:val="22"/>
          <w:szCs w:val="22"/>
        </w:rPr>
        <w:t xml:space="preserve"> para el manejo de base de datos</w:t>
      </w:r>
      <w:r w:rsidR="00BE7BF9">
        <w:rPr>
          <w:rFonts w:ascii="Arial" w:hAnsi="Arial" w:cs="Arial"/>
          <w:sz w:val="22"/>
          <w:szCs w:val="22"/>
        </w:rPr>
        <w:t>, tales como:</w:t>
      </w:r>
    </w:p>
    <w:p w:rsidR="00BE7BF9" w:rsidRDefault="00BE7BF9" w:rsidP="0000087E">
      <w:pPr>
        <w:pStyle w:val="Textoindependiente"/>
        <w:spacing w:after="0" w:line="360" w:lineRule="auto"/>
        <w:jc w:val="both"/>
        <w:rPr>
          <w:rFonts w:ascii="Arial" w:hAnsi="Arial" w:cs="Arial"/>
          <w:sz w:val="22"/>
          <w:szCs w:val="22"/>
        </w:rPr>
      </w:pPr>
    </w:p>
    <w:p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 xml:space="preserve">Has </w:t>
      </w:r>
      <w:proofErr w:type="spellStart"/>
      <w:r w:rsidRPr="003D3C5B">
        <w:rPr>
          <w:rFonts w:ascii="Arial" w:hAnsi="Arial" w:cs="Arial"/>
          <w:sz w:val="22"/>
          <w:szCs w:val="22"/>
          <w:lang w:val="es-VE"/>
        </w:rPr>
        <w:t>ManyThrough</w:t>
      </w:r>
      <w:proofErr w:type="spellEnd"/>
      <w:r w:rsidRPr="003D3C5B">
        <w:rPr>
          <w:rFonts w:ascii="Arial" w:hAnsi="Arial" w:cs="Arial"/>
          <w:sz w:val="22"/>
          <w:szCs w:val="22"/>
          <w:lang w:val="es-VE"/>
        </w:rPr>
        <w:t xml:space="preserve">: </w:t>
      </w:r>
      <w:proofErr w:type="spellStart"/>
      <w:r w:rsidRPr="003D3C5B">
        <w:rPr>
          <w:rFonts w:ascii="Arial" w:hAnsi="Arial" w:cs="Arial"/>
          <w:sz w:val="22"/>
          <w:szCs w:val="22"/>
          <w:lang w:val="es-VE"/>
        </w:rPr>
        <w:t>laravel</w:t>
      </w:r>
      <w:proofErr w:type="spellEnd"/>
      <w:r w:rsidRPr="003D3C5B">
        <w:rPr>
          <w:rFonts w:ascii="Arial" w:hAnsi="Arial" w:cs="Arial"/>
          <w:sz w:val="22"/>
          <w:szCs w:val="22"/>
          <w:lang w:val="es-VE"/>
        </w:rPr>
        <w:t xml:space="preserve">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w:t>
      </w:r>
      <w:proofErr w:type="spellStart"/>
      <w:r>
        <w:rPr>
          <w:rFonts w:ascii="Arial" w:hAnsi="Arial" w:cs="Arial"/>
          <w:sz w:val="22"/>
          <w:szCs w:val="22"/>
          <w:lang w:val="es-VE"/>
        </w:rPr>
        <w:t>Laravel</w:t>
      </w:r>
      <w:proofErr w:type="spellEnd"/>
      <w:r>
        <w:rPr>
          <w:rFonts w:ascii="Arial" w:hAnsi="Arial" w:cs="Arial"/>
          <w:sz w:val="22"/>
          <w:szCs w:val="22"/>
          <w:lang w:val="es-VE"/>
        </w:rPr>
        <w:t xml:space="preserve">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proofErr w:type="spellStart"/>
      <w:r w:rsidR="0037425D">
        <w:rPr>
          <w:rFonts w:ascii="Arial" w:hAnsi="Arial" w:cs="Arial"/>
          <w:i/>
          <w:sz w:val="22"/>
          <w:szCs w:val="22"/>
          <w:lang w:val="es-VE"/>
        </w:rPr>
        <w:t>table</w:t>
      </w:r>
      <w:proofErr w:type="spellEnd"/>
      <w:r w:rsidR="0037425D">
        <w:rPr>
          <w:rFonts w:ascii="Arial" w:hAnsi="Arial" w:cs="Arial"/>
          <w:sz w:val="22"/>
          <w:szCs w:val="22"/>
          <w:lang w:val="es-VE"/>
        </w:rPr>
        <w:t>.</w:t>
      </w:r>
    </w:p>
    <w:p w:rsidR="0037425D" w:rsidRDefault="0037425D" w:rsidP="0037425D">
      <w:pPr>
        <w:pStyle w:val="Textoindependiente"/>
        <w:spacing w:after="0" w:line="360" w:lineRule="auto"/>
        <w:jc w:val="both"/>
        <w:rPr>
          <w:rFonts w:ascii="Arial" w:hAnsi="Arial" w:cs="Arial"/>
          <w:sz w:val="22"/>
          <w:szCs w:val="22"/>
          <w:lang w:val="es-VE"/>
        </w:rPr>
      </w:pPr>
    </w:p>
    <w:p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sidR="00CA29B5">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sidR="00CA29B5">
        <w:rPr>
          <w:rFonts w:ascii="Arial" w:hAnsi="Arial" w:cs="Arial"/>
          <w:sz w:val="22"/>
          <w:szCs w:val="22"/>
          <w:lang w:val="es-VE"/>
        </w:rPr>
        <w:t xml:space="preserve"> </w:t>
      </w:r>
      <w:r w:rsidRPr="00A923BA">
        <w:rPr>
          <w:rFonts w:ascii="Arial" w:hAnsi="Arial" w:cs="Arial"/>
          <w:sz w:val="22"/>
          <w:szCs w:val="22"/>
          <w:lang w:val="es-VE"/>
        </w:rPr>
        <w:t>el</w:t>
      </w:r>
      <w:r w:rsidR="00CA29B5">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proofErr w:type="spellStart"/>
      <w:r w:rsidRPr="00A923BA">
        <w:rPr>
          <w:rFonts w:ascii="Arial" w:hAnsi="Arial" w:cs="Arial"/>
          <w:sz w:val="22"/>
          <w:szCs w:val="22"/>
          <w:lang w:val="es-VE"/>
        </w:rPr>
        <w:t>JQuery</w:t>
      </w:r>
      <w:proofErr w:type="spellEnd"/>
      <w:r w:rsidRPr="00A923BA">
        <w:rPr>
          <w:rFonts w:ascii="Arial" w:hAnsi="Arial" w:cs="Arial"/>
          <w:sz w:val="22"/>
          <w:szCs w:val="22"/>
          <w:lang w:val="es-VE"/>
        </w:rPr>
        <w:t xml:space="preserve"> que facilita su manejo.</w:t>
      </w:r>
    </w:p>
    <w:p w:rsidR="00A923BA" w:rsidRDefault="00A923BA"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lastRenderedPageBreak/>
        <w:t>Facilidades</w:t>
      </w:r>
    </w:p>
    <w:p w:rsidR="004F134D" w:rsidRDefault="004F134D" w:rsidP="009B027D">
      <w:pPr>
        <w:pStyle w:val="Textoindependiente"/>
        <w:spacing w:after="0" w:line="360" w:lineRule="auto"/>
        <w:jc w:val="both"/>
        <w:rPr>
          <w:rFonts w:ascii="Arial" w:hAnsi="Arial" w:cs="Arial"/>
          <w:b/>
          <w:sz w:val="22"/>
          <w:szCs w:val="22"/>
        </w:rPr>
      </w:pP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 xml:space="preserve">Conocimiento previo del </w:t>
      </w:r>
      <w:proofErr w:type="spellStart"/>
      <w:r>
        <w:rPr>
          <w:rFonts w:ascii="Arial" w:hAnsi="Arial" w:cs="Arial"/>
          <w:sz w:val="22"/>
          <w:szCs w:val="22"/>
        </w:rPr>
        <w:t>framework</w:t>
      </w:r>
      <w:proofErr w:type="spellEnd"/>
      <w:r>
        <w:rPr>
          <w:rFonts w:ascii="Arial" w:hAnsi="Arial" w:cs="Arial"/>
          <w:sz w:val="22"/>
          <w:szCs w:val="22"/>
        </w:rPr>
        <w:t xml:space="preserve"> </w:t>
      </w:r>
      <w:proofErr w:type="spellStart"/>
      <w:r>
        <w:rPr>
          <w:rFonts w:ascii="Arial" w:hAnsi="Arial" w:cs="Arial"/>
          <w:sz w:val="22"/>
          <w:szCs w:val="22"/>
        </w:rPr>
        <w:t>Laravel</w:t>
      </w:r>
      <w:proofErr w:type="spellEnd"/>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 xml:space="preserve">Conocimiento previo de </w:t>
      </w:r>
      <w:proofErr w:type="spellStart"/>
      <w:r>
        <w:rPr>
          <w:rFonts w:ascii="Arial" w:hAnsi="Arial" w:cs="Arial"/>
          <w:sz w:val="22"/>
          <w:szCs w:val="22"/>
        </w:rPr>
        <w:t>javascript</w:t>
      </w:r>
      <w:proofErr w:type="spellEnd"/>
      <w:r>
        <w:rPr>
          <w:rFonts w:ascii="Arial" w:hAnsi="Arial" w:cs="Arial"/>
          <w:sz w:val="22"/>
          <w:szCs w:val="22"/>
        </w:rPr>
        <w:t>, HTML, y CSS.</w:t>
      </w:r>
    </w:p>
    <w:p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rsidR="00EE6E13" w:rsidRDefault="00EE6E13" w:rsidP="00EE6E13">
      <w:pPr>
        <w:pStyle w:val="Textoindependiente"/>
        <w:spacing w:after="0" w:line="360" w:lineRule="auto"/>
        <w:jc w:val="both"/>
        <w:rPr>
          <w:rFonts w:ascii="Arial" w:hAnsi="Arial" w:cs="Arial"/>
          <w:b/>
          <w:sz w:val="22"/>
          <w:szCs w:val="22"/>
        </w:rPr>
      </w:pPr>
    </w:p>
    <w:p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rsidR="00EE6E13" w:rsidRDefault="00EE6E13" w:rsidP="00EE6E13">
      <w:pPr>
        <w:pStyle w:val="Textoindependiente"/>
        <w:spacing w:after="0" w:line="360" w:lineRule="auto"/>
        <w:jc w:val="both"/>
        <w:rPr>
          <w:rFonts w:ascii="Arial" w:hAnsi="Arial" w:cs="Arial"/>
          <w:b/>
          <w:sz w:val="22"/>
          <w:szCs w:val="22"/>
        </w:rPr>
      </w:pPr>
    </w:p>
    <w:p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 xml:space="preserve">sobre el manejo del DOM en </w:t>
      </w:r>
      <w:proofErr w:type="spellStart"/>
      <w:r w:rsidR="00A32FFE">
        <w:rPr>
          <w:rFonts w:ascii="Arial" w:hAnsi="Arial" w:cs="Arial"/>
          <w:sz w:val="22"/>
          <w:szCs w:val="22"/>
        </w:rPr>
        <w:t>javascript</w:t>
      </w:r>
      <w:proofErr w:type="spellEnd"/>
      <w:r w:rsidR="00A32FFE">
        <w:rPr>
          <w:rFonts w:ascii="Arial" w:hAnsi="Arial" w:cs="Arial"/>
          <w:sz w:val="22"/>
          <w:szCs w:val="22"/>
        </w:rPr>
        <w:t>.</w:t>
      </w:r>
    </w:p>
    <w:p w:rsidR="007B239D" w:rsidRDefault="007B239D" w:rsidP="009D0820">
      <w:pPr>
        <w:pStyle w:val="Textoindependiente"/>
        <w:spacing w:after="0" w:line="360" w:lineRule="auto"/>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CA29B5">
      <w:pPr>
        <w:pStyle w:val="Textoindependiente"/>
        <w:spacing w:after="0" w:line="360" w:lineRule="auto"/>
        <w:ind w:left="708" w:hanging="708"/>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CONCLUSIONES</w:t>
      </w:r>
    </w:p>
    <w:p w:rsidR="007B239D" w:rsidRDefault="007B239D" w:rsidP="009D0820">
      <w:pPr>
        <w:pStyle w:val="Textoindependiente"/>
        <w:spacing w:after="0" w:line="360" w:lineRule="auto"/>
        <w:jc w:val="center"/>
        <w:rPr>
          <w:rFonts w:ascii="Arial" w:hAnsi="Arial" w:cs="Arial"/>
          <w:b/>
          <w:sz w:val="22"/>
          <w:szCs w:val="22"/>
        </w:rPr>
      </w:pPr>
    </w:p>
    <w:p w:rsidR="007B239D" w:rsidRPr="004B6634"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rsidR="004B6634" w:rsidRPr="00555638" w:rsidRDefault="004B6634" w:rsidP="00555638">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hizo un análisis de los diversos procesos y conceptos referentes a la formulación presupuestaria con el fin de diseñar un sistema que proporcione facilidad al momento de formular un presupuesto en la empresa Maderas del Orinoco C,A</w:t>
      </w:r>
      <w:proofErr w:type="gramStart"/>
      <w:r w:rsidR="00555638">
        <w:rPr>
          <w:rFonts w:ascii="Arial" w:hAnsi="Arial" w:cs="Arial"/>
          <w:sz w:val="22"/>
          <w:szCs w:val="22"/>
        </w:rPr>
        <w:t>..</w:t>
      </w:r>
      <w:proofErr w:type="gramEnd"/>
    </w:p>
    <w:p w:rsidR="002F7F4C" w:rsidRPr="003A4915"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w:t>
      </w:r>
      <w:proofErr w:type="gramStart"/>
      <w:r>
        <w:rPr>
          <w:rFonts w:ascii="Arial" w:hAnsi="Arial" w:cs="Arial"/>
          <w:sz w:val="22"/>
          <w:szCs w:val="22"/>
        </w:rPr>
        <w:t>,A</w:t>
      </w:r>
      <w:proofErr w:type="gramEnd"/>
      <w:r w:rsidR="001363BA">
        <w:rPr>
          <w:rFonts w:ascii="Arial" w:hAnsi="Arial" w:cs="Arial"/>
          <w:sz w:val="22"/>
          <w:szCs w:val="22"/>
        </w:rPr>
        <w:t>, de manera que se pudo notar una</w:t>
      </w:r>
      <w:r w:rsidR="006C3D81">
        <w:rPr>
          <w:rFonts w:ascii="Arial" w:hAnsi="Arial" w:cs="Arial"/>
          <w:sz w:val="22"/>
          <w:szCs w:val="22"/>
        </w:rPr>
        <w:t xml:space="preserve"> gran mejora en</w:t>
      </w:r>
      <w:r w:rsidR="003A4915">
        <w:rPr>
          <w:rFonts w:ascii="Arial" w:hAnsi="Arial" w:cs="Arial"/>
          <w:sz w:val="22"/>
          <w:szCs w:val="22"/>
        </w:rPr>
        <w:t xml:space="preserve"> la velocidad de realización de dicho</w:t>
      </w:r>
      <w:r w:rsidR="006C3D81">
        <w:rPr>
          <w:rFonts w:ascii="Arial" w:hAnsi="Arial" w:cs="Arial"/>
          <w:sz w:val="22"/>
          <w:szCs w:val="22"/>
        </w:rPr>
        <w:t xml:space="preserve"> proceso en comparación al método usado anteriormente.</w:t>
      </w:r>
    </w:p>
    <w:p w:rsidR="003A4915" w:rsidRDefault="003A4915" w:rsidP="00CA29B5">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 sistema con una interfaz lo suficientemente intui</w:t>
      </w:r>
      <w:r w:rsidR="00CA29B5">
        <w:rPr>
          <w:rFonts w:ascii="Arial" w:hAnsi="Arial" w:cs="Arial"/>
          <w:sz w:val="22"/>
          <w:szCs w:val="22"/>
        </w:rPr>
        <w:t>tiva para que la gerencia de planificación</w:t>
      </w:r>
      <w:r>
        <w:rPr>
          <w:rFonts w:ascii="Arial" w:hAnsi="Arial" w:cs="Arial"/>
          <w:sz w:val="22"/>
          <w:szCs w:val="22"/>
        </w:rPr>
        <w:t>, siendo éste el usuario final, pudiese aprender rápidamente cómo usar el sistema</w:t>
      </w:r>
      <w:r w:rsidR="00555638">
        <w:rPr>
          <w:rFonts w:ascii="Arial" w:hAnsi="Arial" w:cs="Arial"/>
          <w:sz w:val="22"/>
          <w:szCs w:val="22"/>
        </w:rPr>
        <w:t xml:space="preserve"> mediante el proceso de adiestramiento por parte del desarrollador.</w:t>
      </w:r>
    </w:p>
    <w:p w:rsidR="00A923BA" w:rsidRDefault="00A923BA" w:rsidP="009D0820">
      <w:pPr>
        <w:pStyle w:val="Textoindependiente"/>
        <w:spacing w:after="0" w:line="360" w:lineRule="auto"/>
        <w:jc w:val="center"/>
        <w:rPr>
          <w:rFonts w:ascii="Arial" w:hAnsi="Arial" w:cs="Arial"/>
          <w:b/>
          <w:sz w:val="22"/>
          <w:szCs w:val="22"/>
        </w:rPr>
      </w:pPr>
    </w:p>
    <w:p w:rsidR="00A923BA" w:rsidRDefault="00A923BA" w:rsidP="009D0820">
      <w:pPr>
        <w:pStyle w:val="Textoindependiente"/>
        <w:spacing w:after="0" w:line="360" w:lineRule="auto"/>
        <w:jc w:val="center"/>
        <w:rPr>
          <w:rFonts w:ascii="Arial" w:hAnsi="Arial" w:cs="Arial"/>
          <w:b/>
          <w:sz w:val="22"/>
          <w:szCs w:val="22"/>
        </w:rPr>
      </w:pPr>
    </w:p>
    <w:p w:rsidR="003A4915" w:rsidRDefault="003A4915" w:rsidP="009D0820">
      <w:pPr>
        <w:pStyle w:val="Textoindependiente"/>
        <w:spacing w:after="0" w:line="360" w:lineRule="auto"/>
        <w:jc w:val="center"/>
        <w:rPr>
          <w:rFonts w:ascii="Arial" w:hAnsi="Arial" w:cs="Arial"/>
          <w:b/>
          <w:sz w:val="22"/>
          <w:szCs w:val="22"/>
        </w:rPr>
      </w:pPr>
      <w:r>
        <w:rPr>
          <w:rFonts w:ascii="Arial" w:hAnsi="Arial" w:cs="Arial"/>
          <w:b/>
          <w:sz w:val="22"/>
          <w:szCs w:val="22"/>
        </w:rPr>
        <w:t>RECOMENDACIONES</w:t>
      </w:r>
    </w:p>
    <w:p w:rsidR="003A4915" w:rsidRDefault="003A4915" w:rsidP="009D0820">
      <w:pPr>
        <w:pStyle w:val="Textoindependiente"/>
        <w:spacing w:after="0" w:line="360" w:lineRule="auto"/>
        <w:jc w:val="center"/>
        <w:rPr>
          <w:rFonts w:ascii="Arial" w:hAnsi="Arial" w:cs="Arial"/>
          <w:b/>
          <w:sz w:val="22"/>
          <w:szCs w:val="22"/>
        </w:rPr>
      </w:pPr>
    </w:p>
    <w:p w:rsidR="003A4915" w:rsidRPr="003A4915" w:rsidRDefault="003A4915"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una migración completa del sistema de administración que actualmente utiliza Maderas del Orinoco C</w:t>
      </w:r>
      <w:proofErr w:type="gramStart"/>
      <w:r>
        <w:rPr>
          <w:rFonts w:ascii="Arial" w:hAnsi="Arial" w:cs="Arial"/>
          <w:sz w:val="22"/>
          <w:szCs w:val="22"/>
        </w:rPr>
        <w:t>,A</w:t>
      </w:r>
      <w:proofErr w:type="gramEnd"/>
      <w:r>
        <w:rPr>
          <w:rFonts w:ascii="Arial" w:hAnsi="Arial" w:cs="Arial"/>
          <w:sz w:val="22"/>
          <w:szCs w:val="22"/>
        </w:rPr>
        <w:t xml:space="preserve"> haciendo uso de </w:t>
      </w:r>
      <w:proofErr w:type="spellStart"/>
      <w:r>
        <w:rPr>
          <w:rFonts w:ascii="Arial" w:hAnsi="Arial" w:cs="Arial"/>
          <w:sz w:val="22"/>
          <w:szCs w:val="22"/>
        </w:rPr>
        <w:t>frameworks</w:t>
      </w:r>
      <w:proofErr w:type="spellEnd"/>
      <w:r>
        <w:rPr>
          <w:rFonts w:ascii="Arial" w:hAnsi="Arial" w:cs="Arial"/>
          <w:sz w:val="22"/>
          <w:szCs w:val="22"/>
        </w:rPr>
        <w:t xml:space="preserve"> o herramientas modernas con el fin de estar a la vanguardia de la tecnología.</w:t>
      </w:r>
    </w:p>
    <w:p w:rsidR="003A4915" w:rsidRP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Desarrollar aplicaciones móviles para los módulos más importantes del sistema de gestión administrativa que utiliza la empresa.</w:t>
      </w:r>
    </w:p>
    <w:p w:rsid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 estudio de las bases de datos del sistema, y recurrir a recursos como la normalización, para evitar redundancia de datos y mantener la integridad de los mismos.</w:t>
      </w: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9D0820" w:rsidRDefault="009D0820" w:rsidP="009D0820">
      <w:pPr>
        <w:pStyle w:val="Textoindependiente"/>
        <w:spacing w:after="0" w:line="360" w:lineRule="auto"/>
        <w:jc w:val="center"/>
        <w:rPr>
          <w:rFonts w:ascii="Arial" w:hAnsi="Arial" w:cs="Arial"/>
          <w:b/>
          <w:sz w:val="22"/>
          <w:szCs w:val="22"/>
        </w:rPr>
      </w:pPr>
      <w:r>
        <w:rPr>
          <w:rFonts w:ascii="Arial" w:hAnsi="Arial" w:cs="Arial"/>
          <w:b/>
          <w:sz w:val="22"/>
          <w:szCs w:val="22"/>
        </w:rPr>
        <w:t>ANEXOS</w:t>
      </w:r>
    </w:p>
    <w:p w:rsidR="009D0820" w:rsidRDefault="009D0820" w:rsidP="009D0820">
      <w:pPr>
        <w:spacing w:line="360" w:lineRule="auto"/>
        <w:rPr>
          <w:rFonts w:ascii="Arial" w:hAnsi="Arial" w:cs="Arial"/>
          <w:b/>
          <w:sz w:val="22"/>
          <w:szCs w:val="22"/>
        </w:rPr>
      </w:pPr>
    </w:p>
    <w:p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rsidR="009D0820" w:rsidRDefault="009D0820" w:rsidP="009D0820">
      <w:pPr>
        <w:spacing w:line="360" w:lineRule="auto"/>
        <w:jc w:val="both"/>
        <w:rPr>
          <w:rFonts w:ascii="Arial" w:hAnsi="Arial" w:cs="Arial"/>
          <w:b/>
          <w:u w:val="single"/>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w:t>
      </w:r>
      <w:proofErr w:type="gramStart"/>
      <w:r>
        <w:rPr>
          <w:rFonts w:ascii="Arial" w:hAnsi="Arial" w:cs="Arial"/>
          <w:sz w:val="22"/>
          <w:szCs w:val="22"/>
        </w:rPr>
        <w:t>el</w:t>
      </w:r>
      <w:proofErr w:type="gramEnd"/>
      <w:r>
        <w:rPr>
          <w:rFonts w:ascii="Arial" w:hAnsi="Arial" w:cs="Arial"/>
          <w:sz w:val="22"/>
          <w:szCs w:val="22"/>
        </w:rPr>
        <w:t xml:space="preserve"> </w:t>
      </w:r>
      <w:r w:rsidR="00512C3C">
        <w:rPr>
          <w:rFonts w:ascii="Arial" w:hAnsi="Arial" w:cs="Arial"/>
          <w:sz w:val="22"/>
          <w:szCs w:val="22"/>
        </w:rPr>
        <w:t>Oficina de Tecnología de la Información.</w:t>
      </w: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512C3C" w:rsidRDefault="00512C3C">
      <w:pPr>
        <w:suppressAutoHyphens w:val="0"/>
        <w:rPr>
          <w:rFonts w:ascii="Arial" w:hAnsi="Arial" w:cs="Arial"/>
        </w:rPr>
      </w:pPr>
      <w:r>
        <w:rPr>
          <w:rFonts w:ascii="Arial" w:hAnsi="Arial" w:cs="Arial"/>
        </w:rPr>
        <w:lastRenderedPageBreak/>
        <w:br w:type="page"/>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rsidR="0074641A" w:rsidRDefault="0074641A"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rsidR="0074641A" w:rsidRDefault="0074641A" w:rsidP="0074641A">
      <w:pPr>
        <w:suppressAutoHyphens w:val="0"/>
        <w:spacing w:line="360" w:lineRule="auto"/>
        <w:jc w:val="both"/>
        <w:rPr>
          <w:rFonts w:ascii="Arial" w:hAnsi="Arial" w:cs="Arial"/>
          <w:sz w:val="22"/>
          <w:szCs w:val="22"/>
        </w:rPr>
      </w:pPr>
    </w:p>
    <w:p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Empresas</w:t>
        </w:r>
      </w:hyperlink>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Plan de Cuentas</w:t>
        </w:r>
      </w:hyperlink>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Centro de Costo</w:t>
        </w:r>
      </w:hyperlink>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Número de Partes</w:t>
        </w:r>
      </w:hyperlink>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Unidad de Medida</w:t>
        </w:r>
      </w:hyperlink>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Recursos</w:t>
        </w:r>
      </w:hyperlink>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Tipos de Variables</w:t>
        </w:r>
      </w:hyperlink>
    </w:p>
    <w:p w:rsidR="0074641A" w:rsidRPr="0074641A" w:rsidRDefault="008C621E" w:rsidP="00C80787">
      <w:pPr>
        <w:numPr>
          <w:ilvl w:val="0"/>
          <w:numId w:val="28"/>
        </w:numPr>
        <w:suppressAutoHyphens w:val="0"/>
        <w:spacing w:line="360" w:lineRule="auto"/>
        <w:jc w:val="both"/>
        <w:rPr>
          <w:rFonts w:ascii="Arial" w:hAnsi="Arial" w:cs="Arial"/>
          <w:sz w:val="22"/>
          <w:szCs w:val="22"/>
        </w:rPr>
      </w:pPr>
      <w:hyperlink r:id="rId31" w:history="1">
        <w:r w:rsidR="0074641A" w:rsidRPr="0074641A">
          <w:rPr>
            <w:rFonts w:ascii="Arial" w:hAnsi="Arial" w:cs="Arial"/>
            <w:sz w:val="22"/>
            <w:szCs w:val="22"/>
          </w:rPr>
          <w:t>Variables Económicas</w:t>
        </w:r>
      </w:hyperlink>
    </w:p>
    <w:p w:rsidR="0074641A" w:rsidRDefault="0074641A">
      <w:pPr>
        <w:suppressAutoHyphens w:val="0"/>
        <w:rPr>
          <w:rFonts w:ascii="Arial" w:hAnsi="Arial" w:cs="Arial"/>
          <w:sz w:val="22"/>
          <w:szCs w:val="22"/>
        </w:rPr>
      </w:pPr>
      <w:r>
        <w:rPr>
          <w:rFonts w:ascii="Arial" w:hAnsi="Arial" w:cs="Arial"/>
          <w:sz w:val="22"/>
          <w:szCs w:val="22"/>
        </w:rPr>
        <w:br w:type="page"/>
      </w:r>
    </w:p>
    <w:p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bookmarkStart w:id="11" w:name="_GoBack"/>
      <w:bookmarkEnd w:id="11"/>
    </w:p>
    <w:p w:rsidR="0074641A" w:rsidRPr="0074641A" w:rsidRDefault="008C621E" w:rsidP="00C80787">
      <w:pPr>
        <w:numPr>
          <w:ilvl w:val="0"/>
          <w:numId w:val="29"/>
        </w:numPr>
        <w:suppressAutoHyphens w:val="0"/>
        <w:spacing w:line="360" w:lineRule="auto"/>
        <w:jc w:val="both"/>
        <w:rPr>
          <w:rFonts w:ascii="Arial" w:hAnsi="Arial" w:cs="Arial"/>
          <w:sz w:val="22"/>
          <w:szCs w:val="22"/>
        </w:rPr>
      </w:pPr>
      <w:hyperlink r:id="rId32" w:history="1">
        <w:r w:rsidR="0074641A" w:rsidRPr="0074641A">
          <w:rPr>
            <w:rFonts w:ascii="Arial" w:hAnsi="Arial" w:cs="Arial"/>
            <w:sz w:val="22"/>
            <w:szCs w:val="22"/>
          </w:rPr>
          <w:t>Proyectos</w:t>
        </w:r>
      </w:hyperlink>
    </w:p>
    <w:p w:rsidR="0074641A" w:rsidRPr="0074641A" w:rsidRDefault="008C621E" w:rsidP="00C80787">
      <w:pPr>
        <w:numPr>
          <w:ilvl w:val="0"/>
          <w:numId w:val="29"/>
        </w:numPr>
        <w:suppressAutoHyphens w:val="0"/>
        <w:spacing w:line="360" w:lineRule="auto"/>
        <w:jc w:val="both"/>
        <w:rPr>
          <w:rFonts w:ascii="Arial" w:hAnsi="Arial" w:cs="Arial"/>
          <w:sz w:val="22"/>
          <w:szCs w:val="22"/>
        </w:rPr>
      </w:pPr>
      <w:hyperlink r:id="rId33" w:history="1">
        <w:r w:rsidR="0074641A" w:rsidRPr="0074641A">
          <w:rPr>
            <w:rFonts w:ascii="Arial" w:hAnsi="Arial" w:cs="Arial"/>
            <w:sz w:val="22"/>
            <w:szCs w:val="22"/>
          </w:rPr>
          <w:t>Unidades Administrativas</w:t>
        </w:r>
      </w:hyperlink>
    </w:p>
    <w:p w:rsidR="0074641A" w:rsidRPr="0074641A" w:rsidRDefault="008C621E" w:rsidP="00C80787">
      <w:pPr>
        <w:numPr>
          <w:ilvl w:val="0"/>
          <w:numId w:val="29"/>
        </w:numPr>
        <w:suppressAutoHyphens w:val="0"/>
        <w:spacing w:line="360" w:lineRule="auto"/>
        <w:jc w:val="both"/>
        <w:rPr>
          <w:rFonts w:ascii="Arial" w:hAnsi="Arial" w:cs="Arial"/>
          <w:sz w:val="22"/>
          <w:szCs w:val="22"/>
        </w:rPr>
      </w:pPr>
      <w:hyperlink r:id="rId34" w:history="1">
        <w:r w:rsidR="0074641A" w:rsidRPr="0074641A">
          <w:rPr>
            <w:rFonts w:ascii="Arial" w:hAnsi="Arial" w:cs="Arial"/>
            <w:sz w:val="22"/>
            <w:szCs w:val="22"/>
          </w:rPr>
          <w:t>Acciones Especificas</w:t>
        </w:r>
      </w:hyperlink>
    </w:p>
    <w:p w:rsidR="0074641A" w:rsidRPr="0074641A" w:rsidRDefault="008C621E" w:rsidP="00C80787">
      <w:pPr>
        <w:numPr>
          <w:ilvl w:val="0"/>
          <w:numId w:val="29"/>
        </w:numPr>
        <w:suppressAutoHyphens w:val="0"/>
        <w:spacing w:line="360" w:lineRule="auto"/>
        <w:jc w:val="both"/>
        <w:rPr>
          <w:rFonts w:ascii="Arial" w:hAnsi="Arial" w:cs="Arial"/>
          <w:sz w:val="22"/>
          <w:szCs w:val="22"/>
        </w:rPr>
      </w:pPr>
      <w:hyperlink r:id="rId35" w:history="1">
        <w:r w:rsidR="0074641A" w:rsidRPr="0074641A">
          <w:rPr>
            <w:rFonts w:ascii="Arial" w:hAnsi="Arial" w:cs="Arial"/>
            <w:sz w:val="22"/>
            <w:szCs w:val="22"/>
          </w:rPr>
          <w:t>Actividades</w:t>
        </w:r>
      </w:hyperlink>
    </w:p>
    <w:p w:rsidR="0074641A" w:rsidRPr="0074641A" w:rsidRDefault="008C621E" w:rsidP="00C80787">
      <w:pPr>
        <w:numPr>
          <w:ilvl w:val="0"/>
          <w:numId w:val="29"/>
        </w:numPr>
        <w:suppressAutoHyphens w:val="0"/>
        <w:spacing w:line="360" w:lineRule="auto"/>
        <w:jc w:val="both"/>
      </w:pPr>
      <w:hyperlink r:id="rId36" w:history="1">
        <w:r w:rsidR="0074641A" w:rsidRPr="0074641A">
          <w:rPr>
            <w:rFonts w:ascii="Arial" w:hAnsi="Arial" w:cs="Arial"/>
            <w:sz w:val="22"/>
            <w:szCs w:val="22"/>
          </w:rPr>
          <w:t>Fuente de Financiamiento</w:t>
        </w:r>
      </w:hyperlink>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rsidR="00761D00" w:rsidRP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rsidR="00BA6FA1" w:rsidRDefault="00BA6FA1" w:rsidP="00761D00">
      <w:pPr>
        <w:pStyle w:val="Textoindependiente"/>
        <w:spacing w:after="0"/>
        <w:jc w:val="both"/>
        <w:rPr>
          <w:rFonts w:ascii="Arial" w:hAnsi="Arial" w:cs="Arial"/>
          <w:sz w:val="22"/>
          <w:szCs w:val="22"/>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rsidR="000A173C" w:rsidRDefault="000A173C">
      <w:pPr>
        <w:pStyle w:val="Textoindependiente"/>
        <w:spacing w:after="0"/>
        <w:jc w:val="both"/>
        <w:rPr>
          <w:rFonts w:ascii="Arial" w:hAnsi="Arial" w:cs="Arial"/>
          <w:sz w:val="22"/>
          <w:szCs w:val="22"/>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pPr>
        <w:pStyle w:val="Textoindependiente"/>
        <w:spacing w:after="0"/>
        <w:jc w:val="both"/>
        <w:rPr>
          <w:rFonts w:ascii="Arial" w:hAnsi="Arial" w:cs="Arial"/>
          <w:sz w:val="22"/>
          <w:szCs w:val="22"/>
        </w:rPr>
      </w:pPr>
    </w:p>
    <w:p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rsidR="000A173C" w:rsidRDefault="000A173C">
      <w:pPr>
        <w:pStyle w:val="Textoindependiente"/>
        <w:spacing w:after="0"/>
        <w:jc w:val="both"/>
        <w:rPr>
          <w:rFonts w:ascii="Arial" w:hAnsi="Arial" w:cs="Arial"/>
          <w:sz w:val="22"/>
          <w:szCs w:val="22"/>
        </w:rPr>
      </w:pPr>
    </w:p>
    <w:p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rsidR="00EA7C13" w:rsidRDefault="00EA7C13" w:rsidP="00E67A98">
      <w:pPr>
        <w:spacing w:line="360" w:lineRule="auto"/>
        <w:jc w:val="both"/>
        <w:rPr>
          <w:rFonts w:ascii="Arial" w:hAnsi="Arial" w:cs="Arial"/>
          <w:sz w:val="22"/>
        </w:rPr>
      </w:pPr>
    </w:p>
    <w:p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rsidR="00922CE0" w:rsidRDefault="00922CE0" w:rsidP="00E67A98">
      <w:pPr>
        <w:spacing w:line="360" w:lineRule="auto"/>
        <w:jc w:val="both"/>
        <w:rPr>
          <w:rFonts w:ascii="Arial" w:hAnsi="Arial" w:cs="Arial"/>
          <w:sz w:val="22"/>
        </w:rPr>
      </w:pPr>
    </w:p>
    <w:p w:rsidR="00596B0E" w:rsidRPr="00596B0E" w:rsidRDefault="00596B0E" w:rsidP="00E67A98">
      <w:pPr>
        <w:spacing w:line="360" w:lineRule="auto"/>
        <w:jc w:val="both"/>
        <w:rPr>
          <w:rFonts w:ascii="Arial" w:hAnsi="Arial" w:cs="Arial"/>
          <w:sz w:val="22"/>
        </w:rPr>
      </w:pPr>
    </w:p>
    <w:p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8"/>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rsidR="00BA6FA1" w:rsidRDefault="00BA6FA1">
      <w:pPr>
        <w:pStyle w:val="Textoindependiente"/>
        <w:spacing w:after="0" w:line="360" w:lineRule="auto"/>
        <w:jc w:val="both"/>
        <w:rPr>
          <w:rFonts w:ascii="Arial" w:hAnsi="Arial" w:cs="Arial"/>
          <w:sz w:val="22"/>
          <w:szCs w:val="22"/>
        </w:rPr>
      </w:pPr>
    </w:p>
    <w:p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procesando en ese momento.</w:t>
      </w:r>
    </w:p>
    <w:p w:rsidR="00E05D2A" w:rsidRDefault="002358C1" w:rsidP="00E05D2A">
      <w:pPr>
        <w:jc w:val="both"/>
        <w:rPr>
          <w:rFonts w:ascii="Arial" w:hAnsi="Arial" w:cs="Arial"/>
          <w:sz w:val="22"/>
        </w:rPr>
      </w:pPr>
      <w:r>
        <w:rPr>
          <w:rFonts w:ascii="Arial" w:hAnsi="Arial" w:cs="Arial"/>
          <w:noProof/>
          <w:sz w:val="22"/>
          <w:lang w:eastAsia="es-ES"/>
        </w:rPr>
        <w:lastRenderedPageBreak/>
        <w:drawing>
          <wp:anchor distT="0" distB="0" distL="114300" distR="114300" simplePos="0" relativeHeight="251705344" behindDoc="0" locked="0" layoutInCell="1" allowOverlap="1">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rsidR="0055096B" w:rsidRDefault="0055096B" w:rsidP="0055096B">
      <w:pPr>
        <w:jc w:val="both"/>
        <w:rPr>
          <w:rFonts w:ascii="Arial" w:hAnsi="Arial" w:cs="Arial"/>
          <w:sz w:val="22"/>
        </w:rPr>
      </w:pPr>
      <w:r>
        <w:rPr>
          <w:rFonts w:ascii="Arial" w:hAnsi="Arial" w:cs="Arial"/>
          <w:sz w:val="22"/>
        </w:rPr>
        <w:t xml:space="preserve">Este icono es para indicarle al usuario que puede </w:t>
      </w:r>
      <w:proofErr w:type="spellStart"/>
      <w:r w:rsidRPr="003E5A58">
        <w:rPr>
          <w:rFonts w:ascii="Arial" w:hAnsi="Arial" w:cs="Arial"/>
          <w:b/>
          <w:sz w:val="22"/>
        </w:rPr>
        <w:t>eliminar</w:t>
      </w:r>
      <w:r w:rsidR="007E3564">
        <w:rPr>
          <w:rFonts w:ascii="Arial" w:hAnsi="Arial" w:cs="Arial"/>
          <w:sz w:val="22"/>
        </w:rPr>
        <w:t>un</w:t>
      </w:r>
      <w:proofErr w:type="spellEnd"/>
      <w:r>
        <w:rPr>
          <w:rFonts w:ascii="Arial" w:hAnsi="Arial" w:cs="Arial"/>
          <w:sz w:val="22"/>
        </w:rPr>
        <w:t xml:space="preserve"> registro de la opción que está procesando en ese momento.</w:t>
      </w:r>
    </w:p>
    <w:p w:rsidR="00E05D2A" w:rsidRDefault="00E05D2A">
      <w:pPr>
        <w:pStyle w:val="Textoindependiente"/>
        <w:spacing w:after="0" w:line="360" w:lineRule="auto"/>
        <w:jc w:val="both"/>
        <w:rPr>
          <w:rFonts w:ascii="Arial" w:hAnsi="Arial" w:cs="Arial"/>
          <w:sz w:val="22"/>
          <w:szCs w:val="22"/>
        </w:rPr>
      </w:pPr>
    </w:p>
    <w:p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w:t>
      </w:r>
      <w:proofErr w:type="spellStart"/>
      <w:r>
        <w:rPr>
          <w:rFonts w:ascii="Arial" w:hAnsi="Arial" w:cs="Arial"/>
          <w:sz w:val="22"/>
          <w:szCs w:val="22"/>
        </w:rPr>
        <w:t>click</w:t>
      </w:r>
      <w:proofErr w:type="spellEnd"/>
      <w:r>
        <w:rPr>
          <w:rFonts w:ascii="Arial" w:hAnsi="Arial" w:cs="Arial"/>
          <w:sz w:val="22"/>
          <w:szCs w:val="22"/>
        </w:rPr>
        <w:t xml:space="preserve"> en cualquiera de los datos de lista de opciones que está revisando en ese momento.</w:t>
      </w:r>
    </w:p>
    <w:p w:rsidR="003E5A58" w:rsidRDefault="003E5A58">
      <w:pPr>
        <w:pStyle w:val="Textoindependiente"/>
        <w:spacing w:after="0" w:line="360" w:lineRule="auto"/>
        <w:jc w:val="both"/>
        <w:rPr>
          <w:rFonts w:ascii="Arial" w:hAnsi="Arial" w:cs="Arial"/>
          <w:sz w:val="22"/>
          <w:szCs w:val="22"/>
        </w:rPr>
      </w:pPr>
    </w:p>
    <w:p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rsidR="00922CE0" w:rsidRDefault="00922CE0">
      <w:pPr>
        <w:pStyle w:val="Textoindependiente"/>
        <w:spacing w:after="0" w:line="360" w:lineRule="auto"/>
        <w:jc w:val="both"/>
        <w:rPr>
          <w:rFonts w:ascii="Arial" w:hAnsi="Arial" w:cs="Arial"/>
          <w:sz w:val="22"/>
          <w:szCs w:val="22"/>
        </w:rPr>
      </w:pP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rsidR="00CD7BA4" w:rsidRDefault="00CD7BA4">
      <w:pPr>
        <w:pStyle w:val="Textoindependiente"/>
        <w:spacing w:after="0" w:line="360" w:lineRule="auto"/>
        <w:jc w:val="both"/>
        <w:rPr>
          <w:rFonts w:ascii="Arial" w:hAnsi="Arial" w:cs="Arial"/>
          <w:sz w:val="22"/>
          <w:szCs w:val="22"/>
        </w:rPr>
      </w:pPr>
    </w:p>
    <w:p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rsidR="002914DC" w:rsidRDefault="002914DC">
      <w:pPr>
        <w:suppressAutoHyphens w:val="0"/>
        <w:rPr>
          <w:rFonts w:ascii="Arial" w:hAnsi="Arial" w:cs="Arial"/>
          <w:b/>
          <w:sz w:val="22"/>
          <w:szCs w:val="22"/>
        </w:rPr>
      </w:pPr>
    </w:p>
    <w:p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rsidR="002914DC" w:rsidRDefault="002914DC" w:rsidP="002914DC">
      <w:pPr>
        <w:suppressAutoHyphens w:val="0"/>
        <w:jc w:val="both"/>
        <w:rPr>
          <w:rFonts w:ascii="Arial" w:hAnsi="Arial" w:cs="Arial"/>
          <w:sz w:val="22"/>
          <w:szCs w:val="22"/>
        </w:rPr>
      </w:pPr>
    </w:p>
    <w:p w:rsidR="002914DC" w:rsidRDefault="002914DC" w:rsidP="002914DC">
      <w:pPr>
        <w:suppressAutoHyphens w:val="0"/>
        <w:jc w:val="both"/>
        <w:rPr>
          <w:rFonts w:ascii="Arial" w:hAnsi="Arial" w:cs="Arial"/>
          <w:sz w:val="22"/>
          <w:szCs w:val="22"/>
        </w:rPr>
      </w:pPr>
    </w:p>
    <w:p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 xml:space="preserve">Mensajes de interfaz </w:t>
      </w:r>
      <w:proofErr w:type="gramStart"/>
      <w:r>
        <w:rPr>
          <w:rFonts w:ascii="Arial" w:hAnsi="Arial" w:cs="Arial"/>
          <w:b/>
          <w:sz w:val="22"/>
          <w:u w:val="single"/>
        </w:rPr>
        <w:t>del sistemas</w:t>
      </w:r>
      <w:proofErr w:type="gramEnd"/>
      <w:r>
        <w:rPr>
          <w:rFonts w:ascii="Arial" w:hAnsi="Arial" w:cs="Arial"/>
          <w:b/>
          <w:sz w:val="22"/>
          <w:u w:val="single"/>
        </w:rPr>
        <w:t xml:space="preserve"> para los usuarios.</w:t>
      </w:r>
    </w:p>
    <w:p w:rsidR="009C34D1" w:rsidRDefault="009C34D1" w:rsidP="009C34D1">
      <w:pPr>
        <w:spacing w:line="360" w:lineRule="auto"/>
        <w:jc w:val="both"/>
        <w:rPr>
          <w:rFonts w:ascii="Arial" w:hAnsi="Arial" w:cs="Arial"/>
          <w:sz w:val="22"/>
        </w:rPr>
      </w:pPr>
    </w:p>
    <w:p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rsidR="00CB286C" w:rsidRDefault="00CB286C" w:rsidP="009C34D1">
      <w:pPr>
        <w:spacing w:line="360" w:lineRule="auto"/>
        <w:jc w:val="both"/>
        <w:rPr>
          <w:rFonts w:ascii="Arial" w:hAnsi="Arial" w:cs="Arial"/>
          <w:sz w:val="22"/>
        </w:rPr>
      </w:pPr>
    </w:p>
    <w:p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 xml:space="preserve">le indica al usuario que el código y nombre de un registro es requerido y por lo tanto no puede ser ir en blanco o estar </w:t>
      </w:r>
      <w:proofErr w:type="spellStart"/>
      <w:r w:rsidR="007142B6" w:rsidRPr="007142B6">
        <w:rPr>
          <w:rFonts w:ascii="Arial" w:hAnsi="Arial" w:cs="Arial"/>
          <w:sz w:val="22"/>
        </w:rPr>
        <w:t>vacio</w:t>
      </w:r>
      <w:proofErr w:type="spellEnd"/>
      <w:r w:rsidR="007142B6" w:rsidRPr="007142B6">
        <w:rPr>
          <w:rFonts w:ascii="Arial" w:hAnsi="Arial" w:cs="Arial"/>
          <w:sz w:val="22"/>
        </w:rPr>
        <w:t>.</w:t>
      </w:r>
    </w:p>
    <w:p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rsidR="007142B6" w:rsidRDefault="007142B6" w:rsidP="007142B6">
      <w:pPr>
        <w:pStyle w:val="Prrafodelista"/>
        <w:spacing w:line="360" w:lineRule="auto"/>
        <w:ind w:left="720"/>
        <w:jc w:val="both"/>
        <w:rPr>
          <w:rFonts w:ascii="Arial" w:hAnsi="Arial" w:cs="Arial"/>
          <w:sz w:val="22"/>
        </w:rPr>
      </w:pPr>
    </w:p>
    <w:p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rsidR="007142B6" w:rsidRDefault="007142B6">
      <w:pPr>
        <w:suppressAutoHyphens w:val="0"/>
        <w:rPr>
          <w:rFonts w:ascii="Arial" w:hAnsi="Arial" w:cs="Arial"/>
          <w:b/>
          <w:sz w:val="22"/>
          <w:szCs w:val="22"/>
        </w:rPr>
      </w:pPr>
    </w:p>
    <w:p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rsidR="001E7942" w:rsidRDefault="001E7942">
      <w:pPr>
        <w:suppressAutoHyphens w:val="0"/>
        <w:rPr>
          <w:rFonts w:ascii="Arial" w:hAnsi="Arial" w:cs="Arial"/>
          <w:b/>
          <w:sz w:val="22"/>
          <w:szCs w:val="22"/>
        </w:rPr>
      </w:pPr>
      <w:r>
        <w:rPr>
          <w:rFonts w:ascii="Arial" w:hAnsi="Arial" w:cs="Arial"/>
          <w:b/>
          <w:sz w:val="22"/>
          <w:szCs w:val="22"/>
        </w:rPr>
        <w:br w:type="page"/>
      </w:r>
    </w:p>
    <w:p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w:t>
      </w:r>
      <w:proofErr w:type="spellStart"/>
      <w:r>
        <w:rPr>
          <w:rFonts w:ascii="Arial" w:hAnsi="Arial" w:cs="Arial"/>
          <w:sz w:val="22"/>
          <w:szCs w:val="22"/>
        </w:rPr>
        <w:t>sigo</w:t>
      </w:r>
      <w:proofErr w:type="spellEnd"/>
      <w:r>
        <w:rPr>
          <w:rFonts w:ascii="Arial" w:hAnsi="Arial" w:cs="Arial"/>
          <w:sz w:val="22"/>
          <w:szCs w:val="22"/>
        </w:rPr>
        <w:t xml:space="preserve"> registrado de manera exitoso.</w:t>
      </w:r>
    </w:p>
    <w:p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rsidR="00037F7A" w:rsidRDefault="00037F7A" w:rsidP="000508C4">
      <w:pPr>
        <w:suppressAutoHyphens w:val="0"/>
        <w:rPr>
          <w:rFonts w:ascii="Arial" w:hAnsi="Arial" w:cs="Arial"/>
          <w:b/>
          <w:sz w:val="22"/>
          <w:szCs w:val="22"/>
        </w:rPr>
      </w:pPr>
    </w:p>
    <w:p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rsidR="00570FF6" w:rsidRDefault="00570FF6" w:rsidP="00570FF6">
      <w:pPr>
        <w:suppressAutoHyphens w:val="0"/>
        <w:ind w:left="360"/>
        <w:jc w:val="both"/>
        <w:rPr>
          <w:rFonts w:ascii="Arial" w:hAnsi="Arial" w:cs="Arial"/>
          <w:b/>
          <w:sz w:val="22"/>
          <w:szCs w:val="22"/>
        </w:rPr>
      </w:pPr>
    </w:p>
    <w:p w:rsidR="00570FF6" w:rsidRPr="00570FF6" w:rsidRDefault="00570FF6" w:rsidP="00570FF6">
      <w:pPr>
        <w:suppressAutoHyphens w:val="0"/>
        <w:ind w:left="360"/>
        <w:jc w:val="both"/>
        <w:rPr>
          <w:rFonts w:ascii="Arial" w:hAnsi="Arial" w:cs="Arial"/>
          <w:b/>
          <w:sz w:val="22"/>
          <w:szCs w:val="22"/>
        </w:rPr>
      </w:pPr>
    </w:p>
    <w:p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rsidR="008A509B" w:rsidRDefault="008A509B">
      <w:pPr>
        <w:suppressAutoHyphens w:val="0"/>
        <w:rPr>
          <w:rFonts w:ascii="Arial" w:hAnsi="Arial" w:cs="Arial"/>
          <w:b/>
          <w:sz w:val="22"/>
          <w:szCs w:val="22"/>
        </w:rPr>
      </w:pPr>
    </w:p>
    <w:p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rsidR="00596B0E" w:rsidRDefault="00596B0E">
      <w:pPr>
        <w:suppressAutoHyphens w:val="0"/>
        <w:rPr>
          <w:rFonts w:ascii="Arial" w:hAnsi="Arial" w:cs="Arial"/>
          <w:sz w:val="22"/>
          <w:szCs w:val="22"/>
        </w:rPr>
      </w:pPr>
    </w:p>
    <w:p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rsidR="00556436" w:rsidRDefault="00556436" w:rsidP="00596B0E">
      <w:pPr>
        <w:suppressAutoHyphens w:val="0"/>
        <w:jc w:val="both"/>
        <w:rPr>
          <w:rFonts w:ascii="Arial" w:hAnsi="Arial" w:cs="Arial"/>
          <w:sz w:val="22"/>
          <w:szCs w:val="22"/>
        </w:rPr>
      </w:pPr>
    </w:p>
    <w:p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rsidR="00556436" w:rsidRDefault="00556436" w:rsidP="00596B0E">
      <w:pPr>
        <w:suppressAutoHyphens w:val="0"/>
        <w:jc w:val="both"/>
        <w:rPr>
          <w:rFonts w:ascii="Arial" w:hAnsi="Arial" w:cs="Arial"/>
          <w:sz w:val="22"/>
          <w:szCs w:val="22"/>
        </w:rPr>
      </w:pPr>
    </w:p>
    <w:p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proofErr w:type="spellStart"/>
      <w:r w:rsidR="0001667C">
        <w:rPr>
          <w:rFonts w:ascii="Arial" w:hAnsi="Arial" w:cs="Arial"/>
          <w:sz w:val="22"/>
          <w:szCs w:val="22"/>
        </w:rPr>
        <w:t>clic</w:t>
      </w:r>
      <w:r w:rsidR="00190369">
        <w:rPr>
          <w:rFonts w:ascii="Arial" w:hAnsi="Arial" w:cs="Arial"/>
          <w:sz w:val="22"/>
          <w:szCs w:val="22"/>
        </w:rPr>
        <w:t>k</w:t>
      </w:r>
      <w:proofErr w:type="spellEnd"/>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rsidR="000C7597" w:rsidRDefault="000C7597" w:rsidP="00596B0E">
      <w:pPr>
        <w:suppressAutoHyphens w:val="0"/>
        <w:jc w:val="both"/>
        <w:rPr>
          <w:rFonts w:ascii="Arial" w:hAnsi="Arial" w:cs="Arial"/>
          <w:sz w:val="22"/>
          <w:szCs w:val="22"/>
        </w:rPr>
      </w:pPr>
    </w:p>
    <w:p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190369" w:rsidRDefault="00190369" w:rsidP="00190369">
      <w:pPr>
        <w:suppressAutoHyphens w:val="0"/>
        <w:rPr>
          <w:rFonts w:ascii="Arial" w:hAnsi="Arial" w:cs="Arial"/>
          <w:noProof/>
          <w:sz w:val="22"/>
          <w:szCs w:val="22"/>
          <w:lang w:eastAsia="es-ES"/>
        </w:rPr>
      </w:pPr>
    </w:p>
    <w:p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rsidR="008734B1" w:rsidRDefault="008734B1" w:rsidP="00596B0E">
      <w:pPr>
        <w:suppressAutoHyphens w:val="0"/>
        <w:jc w:val="both"/>
        <w:rPr>
          <w:rFonts w:ascii="Arial" w:hAnsi="Arial" w:cs="Arial"/>
          <w:noProof/>
          <w:sz w:val="22"/>
          <w:szCs w:val="22"/>
          <w:lang w:eastAsia="es-ES"/>
        </w:rPr>
      </w:pPr>
    </w:p>
    <w:p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rsidR="008734B1" w:rsidRDefault="008734B1" w:rsidP="00596B0E">
      <w:pPr>
        <w:suppressAutoHyphens w:val="0"/>
        <w:jc w:val="both"/>
        <w:rPr>
          <w:rFonts w:ascii="Arial" w:hAnsi="Arial" w:cs="Arial"/>
          <w:sz w:val="22"/>
          <w:szCs w:val="22"/>
        </w:rPr>
      </w:pPr>
    </w:p>
    <w:p w:rsidR="008734B1" w:rsidRDefault="008734B1" w:rsidP="00596B0E">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de la empresa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8734B1" w:rsidRDefault="008734B1" w:rsidP="00596B0E">
      <w:pPr>
        <w:suppressAutoHyphens w:val="0"/>
        <w:jc w:val="both"/>
        <w:rPr>
          <w:rFonts w:ascii="Arial" w:hAnsi="Arial" w:cs="Arial"/>
          <w:sz w:val="22"/>
          <w:szCs w:val="22"/>
        </w:rPr>
      </w:pPr>
    </w:p>
    <w:p w:rsidR="00596B0E" w:rsidRDefault="00190369" w:rsidP="00596B0E">
      <w:pPr>
        <w:suppressAutoHyphens w:val="0"/>
        <w:jc w:val="both"/>
        <w:rPr>
          <w:rFonts w:ascii="Arial" w:hAnsi="Arial" w:cs="Arial"/>
          <w:sz w:val="22"/>
          <w:szCs w:val="22"/>
        </w:rPr>
      </w:pPr>
      <w:r>
        <w:rPr>
          <w:rFonts w:ascii="Arial" w:hAnsi="Arial" w:cs="Arial"/>
          <w:sz w:val="22"/>
          <w:szCs w:val="22"/>
        </w:rPr>
        <w:t xml:space="preserve">Para eliminar una empresa haga </w:t>
      </w:r>
      <w:proofErr w:type="spellStart"/>
      <w:r>
        <w:rPr>
          <w:rFonts w:ascii="Arial" w:hAnsi="Arial" w:cs="Arial"/>
          <w:sz w:val="22"/>
          <w:szCs w:val="22"/>
        </w:rPr>
        <w:t>click</w:t>
      </w:r>
      <w:proofErr w:type="spellEnd"/>
      <w:r>
        <w:rPr>
          <w:rFonts w:ascii="Arial" w:hAnsi="Arial" w:cs="Arial"/>
          <w:sz w:val="22"/>
          <w:szCs w:val="22"/>
        </w:rPr>
        <w:t xml:space="preserve">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p>
    <w:p w:rsidR="003168E5" w:rsidRDefault="003168E5">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3E5A58" w:rsidRDefault="003E5A58">
      <w:pPr>
        <w:suppressAutoHyphens w:val="0"/>
        <w:rPr>
          <w:rFonts w:ascii="Arial" w:hAnsi="Arial" w:cs="Arial"/>
          <w:b/>
          <w:sz w:val="22"/>
          <w:szCs w:val="22"/>
        </w:rPr>
      </w:pPr>
      <w:r>
        <w:rPr>
          <w:rFonts w:ascii="Arial" w:hAnsi="Arial" w:cs="Arial"/>
          <w:b/>
          <w:sz w:val="22"/>
          <w:szCs w:val="22"/>
        </w:rPr>
        <w:br w:type="page"/>
      </w:r>
    </w:p>
    <w:p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w:t>
      </w:r>
      <w:proofErr w:type="spellStart"/>
      <w:r>
        <w:rPr>
          <w:rFonts w:ascii="Arial" w:hAnsi="Arial" w:cs="Arial"/>
          <w:sz w:val="22"/>
          <w:szCs w:val="22"/>
        </w:rPr>
        <w:t>Unico</w:t>
      </w:r>
      <w:proofErr w:type="spellEnd"/>
      <w:r>
        <w:rPr>
          <w:rFonts w:ascii="Arial" w:hAnsi="Arial" w:cs="Arial"/>
          <w:sz w:val="22"/>
          <w:szCs w:val="22"/>
        </w:rPr>
        <w:t xml:space="preserve"> de Cuenta establecido por la ONAPRE; al ingresar la opción se mostrará la siguiente vista:</w:t>
      </w:r>
    </w:p>
    <w:p w:rsidR="007E3564" w:rsidRDefault="007E3564" w:rsidP="007E3564">
      <w:pPr>
        <w:suppressAutoHyphens w:val="0"/>
        <w:jc w:val="both"/>
        <w:rPr>
          <w:rFonts w:ascii="Arial" w:hAnsi="Arial" w:cs="Arial"/>
          <w:sz w:val="22"/>
          <w:szCs w:val="22"/>
        </w:rPr>
      </w:pPr>
    </w:p>
    <w:p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8734B1" w:rsidRDefault="008734B1">
      <w:pPr>
        <w:suppressAutoHyphens w:val="0"/>
        <w:rPr>
          <w:rFonts w:ascii="Arial" w:hAnsi="Arial" w:cs="Arial"/>
          <w:sz w:val="22"/>
          <w:szCs w:val="22"/>
        </w:rPr>
      </w:pPr>
    </w:p>
    <w:p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rsidR="008734B1" w:rsidRDefault="008734B1">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rsidR="004E5677" w:rsidRDefault="004E5677">
      <w:pPr>
        <w:suppressAutoHyphens w:val="0"/>
        <w:rPr>
          <w:rFonts w:ascii="Arial" w:hAnsi="Arial" w:cs="Arial"/>
          <w:sz w:val="22"/>
          <w:szCs w:val="22"/>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rsidR="004E5677" w:rsidRDefault="004E5677" w:rsidP="004E5677">
      <w:pPr>
        <w:suppressAutoHyphens w:val="0"/>
        <w:jc w:val="both"/>
        <w:rPr>
          <w:rFonts w:ascii="Arial" w:hAnsi="Arial" w:cs="Arial"/>
          <w:noProof/>
          <w:sz w:val="22"/>
          <w:szCs w:val="22"/>
          <w:lang w:eastAsia="es-ES"/>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rsidR="004E5677" w:rsidRDefault="004E5677" w:rsidP="004E5677">
      <w:pPr>
        <w:suppressAutoHyphens w:val="0"/>
        <w:jc w:val="both"/>
        <w:rPr>
          <w:rFonts w:ascii="Arial" w:hAnsi="Arial" w:cs="Arial"/>
          <w:noProof/>
          <w:sz w:val="22"/>
          <w:szCs w:val="22"/>
          <w:lang w:eastAsia="es-ES"/>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rsidR="000A67E5" w:rsidRDefault="000A67E5" w:rsidP="000A67E5">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del Plan de Cuenta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0A67E5" w:rsidRDefault="000A67E5">
      <w:pPr>
        <w:suppressAutoHyphens w:val="0"/>
        <w:rPr>
          <w:rFonts w:ascii="Arial" w:hAnsi="Arial" w:cs="Arial"/>
          <w:sz w:val="22"/>
          <w:szCs w:val="22"/>
        </w:rPr>
      </w:pPr>
    </w:p>
    <w:p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 </w:t>
      </w: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26697F" w:rsidP="0026697F">
      <w:pPr>
        <w:suppressAutoHyphens w:val="0"/>
        <w:jc w:val="both"/>
        <w:rPr>
          <w:rFonts w:ascii="Arial" w:hAnsi="Arial" w:cs="Arial"/>
          <w:sz w:val="22"/>
          <w:szCs w:val="22"/>
        </w:rPr>
      </w:pPr>
      <w:r w:rsidRPr="0026697F">
        <w:rPr>
          <w:rFonts w:ascii="Arial" w:hAnsi="Arial" w:cs="Arial"/>
          <w:b/>
          <w:sz w:val="22"/>
          <w:szCs w:val="22"/>
        </w:rPr>
        <w:lastRenderedPageBreak/>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rsidR="0026697F" w:rsidRDefault="0026697F" w:rsidP="0026697F">
      <w:pPr>
        <w:suppressAutoHyphens w:val="0"/>
        <w:jc w:val="both"/>
        <w:rPr>
          <w:rFonts w:ascii="Arial" w:hAnsi="Arial" w:cs="Arial"/>
          <w:sz w:val="22"/>
          <w:szCs w:val="22"/>
        </w:rPr>
      </w:pPr>
    </w:p>
    <w:p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sz w:val="22"/>
          <w:szCs w:val="22"/>
        </w:rPr>
        <w:t xml:space="preserve">Para registrar nuevos registros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26697F" w:rsidRDefault="0026697F" w:rsidP="0026697F">
      <w:pPr>
        <w:suppressAutoHyphens w:val="0"/>
        <w:jc w:val="both"/>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4023A8" w:rsidRDefault="004023A8" w:rsidP="0026697F">
      <w:pPr>
        <w:suppressAutoHyphens w:val="0"/>
        <w:jc w:val="both"/>
        <w:rPr>
          <w:rFonts w:ascii="Arial" w:hAnsi="Arial" w:cs="Arial"/>
          <w:noProof/>
          <w:sz w:val="22"/>
          <w:szCs w:val="22"/>
          <w:lang w:eastAsia="es-ES"/>
        </w:rPr>
      </w:pPr>
    </w:p>
    <w:p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rsidR="00C718CC" w:rsidRDefault="00C718CC" w:rsidP="00C718CC">
      <w:pPr>
        <w:suppressAutoHyphens w:val="0"/>
        <w:jc w:val="both"/>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rsidR="003168E5" w:rsidRDefault="003168E5">
      <w:pPr>
        <w:suppressAutoHyphens w:val="0"/>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sz w:val="22"/>
          <w:szCs w:val="22"/>
        </w:rPr>
        <w:t xml:space="preserve">En esta opción solo se puede modificar información del nombre del centro costo; si lo desea proceda a realizar la actualización y presione el icono Guardar; de esta manera se actualizará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en Salir.</w:t>
      </w:r>
    </w:p>
    <w:p w:rsidR="00544DFA" w:rsidRDefault="00544DFA">
      <w:pPr>
        <w:suppressAutoHyphens w:val="0"/>
        <w:rPr>
          <w:rFonts w:ascii="Arial" w:hAnsi="Arial" w:cs="Arial"/>
          <w:sz w:val="22"/>
          <w:szCs w:val="22"/>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rsidR="00544DFA" w:rsidRDefault="00544DFA" w:rsidP="00544DFA">
      <w:pPr>
        <w:suppressAutoHyphens w:val="0"/>
        <w:jc w:val="both"/>
        <w:rPr>
          <w:rFonts w:ascii="Arial" w:hAnsi="Arial" w:cs="Arial"/>
          <w:noProof/>
          <w:sz w:val="22"/>
          <w:szCs w:val="22"/>
          <w:lang w:eastAsia="es-ES"/>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rsidR="00544DFA" w:rsidRDefault="00544DFA" w:rsidP="00544DFA">
      <w:pPr>
        <w:suppressAutoHyphens w:val="0"/>
        <w:jc w:val="both"/>
        <w:rPr>
          <w:rFonts w:ascii="Arial" w:hAnsi="Arial" w:cs="Arial"/>
          <w:sz w:val="22"/>
          <w:szCs w:val="22"/>
        </w:rPr>
      </w:pPr>
    </w:p>
    <w:p w:rsidR="00544DFA" w:rsidRDefault="00544DFA" w:rsidP="00544DFA">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544DFA" w:rsidRDefault="00544DFA" w:rsidP="00544DFA">
      <w:pPr>
        <w:suppressAutoHyphens w:val="0"/>
        <w:rPr>
          <w:rFonts w:ascii="Arial" w:hAnsi="Arial" w:cs="Arial"/>
          <w:sz w:val="22"/>
          <w:szCs w:val="22"/>
        </w:rPr>
      </w:pPr>
    </w:p>
    <w:p w:rsidR="00874932" w:rsidRDefault="00544DFA" w:rsidP="00874932">
      <w:pPr>
        <w:suppressAutoHyphens w:val="0"/>
        <w:jc w:val="both"/>
        <w:rPr>
          <w:rFonts w:ascii="Arial" w:hAnsi="Arial" w:cs="Arial"/>
          <w:sz w:val="22"/>
          <w:szCs w:val="22"/>
        </w:rPr>
      </w:pPr>
      <w:r>
        <w:rPr>
          <w:rFonts w:ascii="Arial" w:hAnsi="Arial" w:cs="Arial"/>
          <w:sz w:val="22"/>
          <w:szCs w:val="22"/>
        </w:rPr>
        <w:lastRenderedPageBreak/>
        <w:t xml:space="preserve">Para eliminar un Centro de Costo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w:t>
      </w:r>
      <w:r w:rsidR="00874932">
        <w:rPr>
          <w:rFonts w:ascii="Arial" w:hAnsi="Arial" w:cs="Arial"/>
          <w:sz w:val="22"/>
          <w:szCs w:val="22"/>
        </w:rPr>
        <w:t>be confirmar según sea el caso.</w:t>
      </w:r>
    </w:p>
    <w:p w:rsidR="004023A8" w:rsidRDefault="004023A8"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sidRPr="00874932">
        <w:rPr>
          <w:rFonts w:ascii="Arial" w:hAnsi="Arial" w:cs="Arial"/>
          <w:b/>
          <w:sz w:val="22"/>
          <w:szCs w:val="22"/>
        </w:rPr>
        <w:t xml:space="preserve">Número de </w:t>
      </w:r>
      <w:proofErr w:type="spellStart"/>
      <w:r w:rsidRPr="00874932">
        <w:rPr>
          <w:rFonts w:ascii="Arial" w:hAnsi="Arial" w:cs="Arial"/>
          <w:b/>
          <w:sz w:val="22"/>
          <w:szCs w:val="22"/>
        </w:rPr>
        <w:t>Partes</w:t>
      </w:r>
      <w:proofErr w:type="gramStart"/>
      <w:r w:rsidRPr="00874932">
        <w:rPr>
          <w:rFonts w:ascii="Arial" w:hAnsi="Arial" w:cs="Arial"/>
          <w:b/>
          <w:sz w:val="22"/>
          <w:szCs w:val="22"/>
        </w:rPr>
        <w:t>:</w:t>
      </w:r>
      <w:r>
        <w:rPr>
          <w:rFonts w:ascii="Arial" w:hAnsi="Arial" w:cs="Arial"/>
          <w:sz w:val="22"/>
          <w:szCs w:val="22"/>
        </w:rPr>
        <w:t>Permite</w:t>
      </w:r>
      <w:proofErr w:type="spellEnd"/>
      <w:proofErr w:type="gramEnd"/>
      <w:r>
        <w:rPr>
          <w:rFonts w:ascii="Arial" w:hAnsi="Arial" w:cs="Arial"/>
          <w:sz w:val="22"/>
          <w:szCs w:val="22"/>
        </w:rPr>
        <w:t xml:space="preserve"> registral información de los Número de Partes. Los números de partes se utilizan para describir información relacional a los recursos. Al ingresarla se siguiente vista:</w:t>
      </w:r>
    </w:p>
    <w:p w:rsidR="00874932" w:rsidRDefault="00874932"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rsidR="004B19FF" w:rsidRDefault="004B19FF"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Pr>
          <w:rFonts w:ascii="Arial" w:hAnsi="Arial" w:cs="Arial"/>
          <w:sz w:val="22"/>
          <w:szCs w:val="22"/>
        </w:rPr>
        <w:t xml:space="preserve">Si desea incluir un nuevo registro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263C4D" w:rsidRDefault="00263C4D" w:rsidP="00874932">
      <w:pPr>
        <w:suppressAutoHyphens w:val="0"/>
        <w:jc w:val="both"/>
        <w:rPr>
          <w:rFonts w:ascii="Arial" w:hAnsi="Arial" w:cs="Arial"/>
          <w:sz w:val="22"/>
          <w:szCs w:val="22"/>
        </w:rPr>
      </w:pPr>
    </w:p>
    <w:p w:rsidR="00263C4D" w:rsidRDefault="00263C4D">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rsidR="00263C4D" w:rsidRDefault="00263C4D">
      <w:pPr>
        <w:suppressAutoHyphens w:val="0"/>
        <w:rPr>
          <w:rFonts w:ascii="Arial" w:hAnsi="Arial" w:cs="Arial"/>
          <w:b/>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rsidR="00263C4D" w:rsidRDefault="00263C4D" w:rsidP="00263C4D">
      <w:pPr>
        <w:suppressAutoHyphens w:val="0"/>
        <w:jc w:val="both"/>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b/>
          <w:sz w:val="22"/>
          <w:szCs w:val="22"/>
        </w:rPr>
      </w:pPr>
    </w:p>
    <w:p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 xml:space="preserve">la información del nombre de la parte y presione </w:t>
      </w:r>
      <w:proofErr w:type="spellStart"/>
      <w:r>
        <w:rPr>
          <w:rFonts w:ascii="Arial" w:hAnsi="Arial" w:cs="Arial"/>
          <w:sz w:val="22"/>
          <w:szCs w:val="22"/>
        </w:rPr>
        <w:t>click</w:t>
      </w:r>
      <w:proofErr w:type="spellEnd"/>
      <w:r>
        <w:rPr>
          <w:rFonts w:ascii="Arial" w:hAnsi="Arial" w:cs="Arial"/>
          <w:sz w:val="22"/>
          <w:szCs w:val="22"/>
        </w:rPr>
        <w:t xml:space="preserve"> en el icono Guardar y se procederá a la actualización solicitada.</w:t>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rsidR="00263C4D" w:rsidRDefault="00263C4D" w:rsidP="00263C4D">
      <w:pPr>
        <w:suppressAutoHyphens w:val="0"/>
        <w:jc w:val="both"/>
        <w:rPr>
          <w:rFonts w:ascii="Arial" w:hAnsi="Arial" w:cs="Arial"/>
          <w:noProof/>
          <w:sz w:val="22"/>
          <w:szCs w:val="22"/>
          <w:lang w:eastAsia="es-ES"/>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 xml:space="preserve">Esta opción es solamente para mostrar toda la información del Número de Partes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263C4D" w:rsidRDefault="00263C4D" w:rsidP="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 xml:space="preserve">Para eliminar un Número de Partes;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4B19FF" w:rsidRDefault="004B19FF" w:rsidP="00263C4D">
      <w:pPr>
        <w:suppressAutoHyphens w:val="0"/>
        <w:jc w:val="both"/>
        <w:rPr>
          <w:rFonts w:ascii="Arial" w:hAnsi="Arial" w:cs="Arial"/>
          <w:sz w:val="22"/>
          <w:szCs w:val="22"/>
        </w:rPr>
      </w:pPr>
    </w:p>
    <w:p w:rsidR="004B19FF" w:rsidRDefault="004B19FF" w:rsidP="00263C4D">
      <w:pPr>
        <w:suppressAutoHyphens w:val="0"/>
        <w:jc w:val="both"/>
        <w:rPr>
          <w:rFonts w:ascii="Arial" w:hAnsi="Arial" w:cs="Arial"/>
          <w:sz w:val="22"/>
          <w:szCs w:val="22"/>
        </w:rPr>
      </w:pPr>
      <w:r w:rsidRPr="004B19FF">
        <w:rPr>
          <w:rFonts w:ascii="Arial" w:hAnsi="Arial" w:cs="Arial"/>
          <w:b/>
          <w:sz w:val="22"/>
          <w:szCs w:val="22"/>
        </w:rPr>
        <w:t xml:space="preserve">Unidad de </w:t>
      </w:r>
      <w:proofErr w:type="spellStart"/>
      <w:r w:rsidRPr="004B19FF">
        <w:rPr>
          <w:rFonts w:ascii="Arial" w:hAnsi="Arial" w:cs="Arial"/>
          <w:b/>
          <w:sz w:val="22"/>
          <w:szCs w:val="22"/>
        </w:rPr>
        <w:t>Medidas</w:t>
      </w:r>
      <w:proofErr w:type="gramStart"/>
      <w:r w:rsidRPr="004B19FF">
        <w:rPr>
          <w:rFonts w:ascii="Arial" w:hAnsi="Arial" w:cs="Arial"/>
          <w:b/>
          <w:sz w:val="22"/>
          <w:szCs w:val="22"/>
        </w:rPr>
        <w:t>:</w:t>
      </w:r>
      <w:r w:rsidR="00EA21DD">
        <w:rPr>
          <w:rFonts w:ascii="Arial" w:hAnsi="Arial" w:cs="Arial"/>
          <w:sz w:val="22"/>
          <w:szCs w:val="22"/>
        </w:rPr>
        <w:t>Permite</w:t>
      </w:r>
      <w:proofErr w:type="spellEnd"/>
      <w:proofErr w:type="gramEnd"/>
      <w:r w:rsidR="00EA21DD">
        <w:rPr>
          <w:rFonts w:ascii="Arial" w:hAnsi="Arial" w:cs="Arial"/>
          <w:sz w:val="22"/>
          <w:szCs w:val="22"/>
        </w:rPr>
        <w:t xml:space="preserve"> registral información de las unidades de medidas; información esta que se utilizará posteriormente en las definiciones de los artículos Al ingresar la opción se mostrará la siguiente vista:</w:t>
      </w:r>
    </w:p>
    <w:p w:rsidR="004023A8" w:rsidRDefault="004023A8" w:rsidP="00263C4D">
      <w:pPr>
        <w:suppressAutoHyphens w:val="0"/>
        <w:jc w:val="both"/>
        <w:rPr>
          <w:rFonts w:ascii="Arial" w:hAnsi="Arial" w:cs="Arial"/>
          <w:sz w:val="22"/>
          <w:szCs w:val="22"/>
        </w:rPr>
      </w:pPr>
    </w:p>
    <w:p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rsidR="00E45A80" w:rsidRDefault="00E45A80" w:rsidP="00E45A80">
      <w:pPr>
        <w:suppressAutoHyphens w:val="0"/>
        <w:jc w:val="both"/>
        <w:rPr>
          <w:rFonts w:ascii="Arial" w:hAnsi="Arial" w:cs="Arial"/>
          <w:sz w:val="22"/>
          <w:szCs w:val="22"/>
        </w:rPr>
      </w:pPr>
      <w:r>
        <w:rPr>
          <w:rFonts w:ascii="Arial" w:hAnsi="Arial" w:cs="Arial"/>
          <w:sz w:val="22"/>
          <w:szCs w:val="22"/>
        </w:rPr>
        <w:t xml:space="preserve">Para registrar nuevos registros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E45A80" w:rsidRDefault="00E45A80">
      <w:pPr>
        <w:suppressAutoHyphens w:val="0"/>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rsidR="00E45A80" w:rsidRDefault="00E45A80">
      <w:pPr>
        <w:suppressAutoHyphens w:val="0"/>
        <w:rPr>
          <w:rFonts w:ascii="Arial" w:hAnsi="Arial" w:cs="Arial"/>
          <w:sz w:val="22"/>
          <w:szCs w:val="22"/>
        </w:rPr>
      </w:pPr>
    </w:p>
    <w:p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rsidR="00E45A80" w:rsidRDefault="00E45A80" w:rsidP="00E45A80">
      <w:pPr>
        <w:suppressAutoHyphens w:val="0"/>
        <w:rPr>
          <w:rFonts w:ascii="Arial" w:hAnsi="Arial" w:cs="Arial"/>
          <w:b/>
          <w:sz w:val="22"/>
          <w:szCs w:val="22"/>
        </w:rPr>
      </w:pPr>
    </w:p>
    <w:p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rsidR="00E45A80" w:rsidRDefault="00E45A80" w:rsidP="00E45A80">
      <w:pPr>
        <w:suppressAutoHyphens w:val="0"/>
        <w:jc w:val="both"/>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proofErr w:type="spellStart"/>
      <w:r w:rsidR="004023A8">
        <w:rPr>
          <w:rFonts w:ascii="Arial" w:hAnsi="Arial" w:cs="Arial"/>
          <w:sz w:val="22"/>
          <w:szCs w:val="22"/>
        </w:rPr>
        <w:t>click</w:t>
      </w:r>
      <w:proofErr w:type="spellEnd"/>
      <w:r w:rsidR="004023A8">
        <w:rPr>
          <w:rFonts w:ascii="Arial" w:hAnsi="Arial" w:cs="Arial"/>
          <w:sz w:val="22"/>
          <w:szCs w:val="22"/>
        </w:rPr>
        <w:t xml:space="preserve"> en </w:t>
      </w:r>
      <w:r>
        <w:rPr>
          <w:rFonts w:ascii="Arial" w:hAnsi="Arial" w:cs="Arial"/>
          <w:sz w:val="22"/>
          <w:szCs w:val="22"/>
        </w:rPr>
        <w:t>el icono Guardar</w:t>
      </w:r>
      <w:r w:rsidR="004023A8">
        <w:rPr>
          <w:rFonts w:ascii="Arial" w:hAnsi="Arial" w:cs="Arial"/>
          <w:sz w:val="22"/>
          <w:szCs w:val="22"/>
        </w:rPr>
        <w:t xml:space="preserve"> para actualizar la información. Presione </w:t>
      </w:r>
      <w:proofErr w:type="spellStart"/>
      <w:r w:rsidR="004023A8">
        <w:rPr>
          <w:rFonts w:ascii="Arial" w:hAnsi="Arial" w:cs="Arial"/>
          <w:sz w:val="22"/>
          <w:szCs w:val="22"/>
        </w:rPr>
        <w:t>click</w:t>
      </w:r>
      <w:proofErr w:type="spellEnd"/>
      <w:r w:rsidR="004023A8">
        <w:rPr>
          <w:rFonts w:ascii="Arial" w:hAnsi="Arial" w:cs="Arial"/>
          <w:sz w:val="22"/>
          <w:szCs w:val="22"/>
        </w:rPr>
        <w:t xml:space="preserve"> en el icono Salir.</w:t>
      </w:r>
    </w:p>
    <w:p w:rsidR="004023A8" w:rsidRDefault="004023A8" w:rsidP="004023A8">
      <w:pPr>
        <w:suppressAutoHyphens w:val="0"/>
        <w:jc w:val="both"/>
        <w:rPr>
          <w:rFonts w:ascii="Arial" w:hAnsi="Arial" w:cs="Arial"/>
          <w:sz w:val="22"/>
          <w:szCs w:val="22"/>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rsidR="004023A8" w:rsidRDefault="004023A8" w:rsidP="004023A8">
      <w:pPr>
        <w:suppressAutoHyphens w:val="0"/>
        <w:jc w:val="both"/>
        <w:rPr>
          <w:rFonts w:ascii="Arial" w:hAnsi="Arial" w:cs="Arial"/>
          <w:noProof/>
          <w:sz w:val="22"/>
          <w:szCs w:val="22"/>
          <w:lang w:eastAsia="es-ES"/>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rsidR="004023A8" w:rsidRDefault="004023A8" w:rsidP="004023A8">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de la Unidad de Medida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9B72C7" w:rsidRDefault="009B72C7" w:rsidP="009B72C7">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lastRenderedPageBreak/>
        <w:t xml:space="preserve">Para eliminar un registro de la Unidad de Medida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0B2722" w:rsidRDefault="000B2722">
      <w:pPr>
        <w:suppressAutoHyphens w:val="0"/>
        <w:rPr>
          <w:rFonts w:ascii="Arial" w:hAnsi="Arial" w:cs="Arial"/>
          <w:sz w:val="22"/>
          <w:szCs w:val="22"/>
        </w:rPr>
      </w:pPr>
    </w:p>
    <w:p w:rsidR="00431099" w:rsidRDefault="00431099" w:rsidP="00431099">
      <w:pPr>
        <w:suppressAutoHyphens w:val="0"/>
        <w:jc w:val="both"/>
        <w:rPr>
          <w:rFonts w:ascii="Arial" w:hAnsi="Arial" w:cs="Arial"/>
          <w:sz w:val="22"/>
          <w:szCs w:val="22"/>
        </w:rPr>
      </w:pPr>
      <w:proofErr w:type="spellStart"/>
      <w:r>
        <w:rPr>
          <w:rFonts w:ascii="Arial" w:hAnsi="Arial" w:cs="Arial"/>
          <w:b/>
          <w:sz w:val="22"/>
          <w:szCs w:val="22"/>
        </w:rPr>
        <w:t>Recursos</w:t>
      </w:r>
      <w:proofErr w:type="gramStart"/>
      <w:r w:rsidRPr="00874932">
        <w:rPr>
          <w:rFonts w:ascii="Arial" w:hAnsi="Arial" w:cs="Arial"/>
          <w:b/>
          <w:sz w:val="22"/>
          <w:szCs w:val="22"/>
        </w:rPr>
        <w:t>:</w:t>
      </w:r>
      <w:r>
        <w:rPr>
          <w:rFonts w:ascii="Arial" w:hAnsi="Arial" w:cs="Arial"/>
          <w:sz w:val="22"/>
          <w:szCs w:val="22"/>
        </w:rPr>
        <w:t>Permite</w:t>
      </w:r>
      <w:proofErr w:type="spellEnd"/>
      <w:proofErr w:type="gramEnd"/>
      <w:r>
        <w:rPr>
          <w:rFonts w:ascii="Arial" w:hAnsi="Arial" w:cs="Arial"/>
          <w:sz w:val="22"/>
          <w:szCs w:val="22"/>
        </w:rPr>
        <w:t xml:space="preserv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rsidR="00CB263A" w:rsidRDefault="00CB263A" w:rsidP="00431099">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rsidR="00CB263A" w:rsidRDefault="00CB263A" w:rsidP="00431099">
      <w:pPr>
        <w:suppressAutoHyphens w:val="0"/>
        <w:jc w:val="both"/>
        <w:rPr>
          <w:rFonts w:ascii="Arial" w:hAnsi="Arial" w:cs="Arial"/>
          <w:sz w:val="22"/>
          <w:szCs w:val="22"/>
        </w:rPr>
      </w:pPr>
    </w:p>
    <w:p w:rsidR="001042B5" w:rsidRDefault="001042B5" w:rsidP="001042B5">
      <w:pPr>
        <w:suppressAutoHyphens w:val="0"/>
        <w:jc w:val="both"/>
        <w:rPr>
          <w:rFonts w:ascii="Arial" w:hAnsi="Arial" w:cs="Arial"/>
          <w:sz w:val="22"/>
          <w:szCs w:val="22"/>
        </w:rPr>
      </w:pPr>
      <w:r>
        <w:rPr>
          <w:rFonts w:ascii="Arial" w:hAnsi="Arial" w:cs="Arial"/>
          <w:sz w:val="22"/>
          <w:szCs w:val="22"/>
        </w:rPr>
        <w:t xml:space="preserve">Para registrar nuevos registros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1042B5" w:rsidRDefault="001042B5" w:rsidP="001042B5">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rsidR="001966C4" w:rsidRDefault="001966C4">
      <w:pPr>
        <w:suppressAutoHyphens w:val="0"/>
        <w:rPr>
          <w:rFonts w:ascii="Arial" w:hAnsi="Arial" w:cs="Arial"/>
          <w:sz w:val="22"/>
          <w:szCs w:val="22"/>
        </w:rPr>
      </w:pPr>
    </w:p>
    <w:p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rsidR="001966C4" w:rsidRDefault="001966C4" w:rsidP="001966C4">
      <w:pPr>
        <w:suppressAutoHyphens w:val="0"/>
        <w:rPr>
          <w:rFonts w:ascii="Arial" w:hAnsi="Arial" w:cs="Arial"/>
          <w:b/>
          <w:sz w:val="22"/>
          <w:szCs w:val="22"/>
        </w:rPr>
      </w:pPr>
    </w:p>
    <w:p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rsidR="001966C4" w:rsidRDefault="001966C4" w:rsidP="001966C4">
      <w:pPr>
        <w:suppressAutoHyphens w:val="0"/>
        <w:jc w:val="both"/>
        <w:rPr>
          <w:rFonts w:ascii="Arial" w:hAnsi="Arial" w:cs="Arial"/>
          <w:sz w:val="22"/>
          <w:szCs w:val="22"/>
        </w:rPr>
      </w:pPr>
    </w:p>
    <w:p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 xml:space="preserve">Modifique los datos que desee modificar y presione </w:t>
      </w:r>
      <w:proofErr w:type="spellStart"/>
      <w:r>
        <w:rPr>
          <w:rFonts w:ascii="Arial" w:hAnsi="Arial" w:cs="Arial"/>
          <w:sz w:val="22"/>
          <w:szCs w:val="22"/>
        </w:rPr>
        <w:t>click</w:t>
      </w:r>
      <w:proofErr w:type="spellEnd"/>
      <w:r>
        <w:rPr>
          <w:rFonts w:ascii="Arial" w:hAnsi="Arial" w:cs="Arial"/>
          <w:sz w:val="22"/>
          <w:szCs w:val="22"/>
        </w:rPr>
        <w:t xml:space="preserve"> en </w:t>
      </w:r>
      <w:proofErr w:type="spellStart"/>
      <w:r>
        <w:rPr>
          <w:rFonts w:ascii="Arial" w:hAnsi="Arial" w:cs="Arial"/>
          <w:sz w:val="22"/>
          <w:szCs w:val="22"/>
        </w:rPr>
        <w:t>le</w:t>
      </w:r>
      <w:proofErr w:type="spellEnd"/>
      <w:r>
        <w:rPr>
          <w:rFonts w:ascii="Arial" w:hAnsi="Arial" w:cs="Arial"/>
          <w:sz w:val="22"/>
          <w:szCs w:val="22"/>
        </w:rPr>
        <w:t xml:space="preserve"> icono de Guardar; con lo cual se actualizará la información.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rsidR="00492A99" w:rsidRDefault="00492A99">
      <w:pPr>
        <w:suppressAutoHyphens w:val="0"/>
        <w:rPr>
          <w:rFonts w:ascii="Arial" w:hAnsi="Arial" w:cs="Arial"/>
          <w:b/>
          <w:sz w:val="22"/>
          <w:szCs w:val="22"/>
        </w:rPr>
      </w:pPr>
    </w:p>
    <w:p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b/>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 xml:space="preserve">Recuerde que esta vista es solamente para mostrar información del registro de Recursos.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 xml:space="preserve">Para eliminar un registro de los Recursos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172E01" w:rsidRDefault="00172E01">
      <w:pPr>
        <w:suppressAutoHyphens w:val="0"/>
        <w:rPr>
          <w:rFonts w:ascii="Arial" w:hAnsi="Arial" w:cs="Arial"/>
          <w:sz w:val="22"/>
          <w:szCs w:val="22"/>
        </w:rPr>
      </w:pPr>
    </w:p>
    <w:p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rsidR="00492A99" w:rsidRPr="00492A99" w:rsidRDefault="00492A99">
      <w:pPr>
        <w:suppressAutoHyphens w:val="0"/>
        <w:rPr>
          <w:rFonts w:ascii="Arial" w:hAnsi="Arial" w:cs="Arial"/>
          <w:sz w:val="22"/>
          <w:szCs w:val="22"/>
        </w:rPr>
      </w:pPr>
    </w:p>
    <w:p w:rsidR="001966C4" w:rsidRDefault="001966C4" w:rsidP="00492A99">
      <w:pPr>
        <w:suppressAutoHyphens w:val="0"/>
        <w:jc w:val="both"/>
        <w:rPr>
          <w:rFonts w:ascii="Arial" w:hAnsi="Arial" w:cs="Arial"/>
          <w:b/>
          <w:sz w:val="22"/>
          <w:szCs w:val="22"/>
        </w:rPr>
      </w:pPr>
    </w:p>
    <w:p w:rsidR="001966C4" w:rsidRDefault="001966C4">
      <w:pPr>
        <w:suppressAutoHyphens w:val="0"/>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8C1EBF" w:rsidRDefault="008C1EBF">
      <w:pPr>
        <w:suppressAutoHyphens w:val="0"/>
        <w:rPr>
          <w:rFonts w:ascii="Arial" w:hAnsi="Arial" w:cs="Arial"/>
          <w:b/>
          <w:sz w:val="22"/>
          <w:szCs w:val="22"/>
        </w:rPr>
      </w:pPr>
    </w:p>
    <w:p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rsidR="00B80F4A" w:rsidRDefault="00B80F4A">
      <w:pPr>
        <w:suppressAutoHyphens w:val="0"/>
        <w:rPr>
          <w:rFonts w:ascii="Arial" w:hAnsi="Arial" w:cs="Arial"/>
          <w:b/>
          <w:sz w:val="22"/>
          <w:szCs w:val="22"/>
        </w:rPr>
      </w:pPr>
    </w:p>
    <w:p w:rsidR="002143A1" w:rsidRDefault="00B80F4A">
      <w:pPr>
        <w:suppressAutoHyphens w:val="0"/>
        <w:rPr>
          <w:rFonts w:ascii="Arial" w:hAnsi="Arial" w:cs="Arial"/>
          <w:sz w:val="22"/>
          <w:szCs w:val="22"/>
        </w:rPr>
      </w:pPr>
      <w:r w:rsidRPr="00B80F4A">
        <w:rPr>
          <w:rFonts w:ascii="Arial" w:hAnsi="Arial" w:cs="Arial"/>
          <w:sz w:val="22"/>
          <w:szCs w:val="22"/>
        </w:rPr>
        <w:t>Para ingresar</w:t>
      </w:r>
      <w:r>
        <w:rPr>
          <w:rFonts w:ascii="Arial" w:hAnsi="Arial" w:cs="Arial"/>
          <w:sz w:val="22"/>
          <w:szCs w:val="22"/>
        </w:rPr>
        <w:t xml:space="preserve">los registros de los Tipos de Variables;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con la cual se mostrará la siguiente vista:</w:t>
      </w:r>
    </w:p>
    <w:p w:rsidR="00B80F4A" w:rsidRDefault="00B80F4A">
      <w:pPr>
        <w:suppressAutoHyphens w:val="0"/>
        <w:rPr>
          <w:rFonts w:ascii="Arial" w:hAnsi="Arial" w:cs="Arial"/>
          <w:sz w:val="22"/>
          <w:szCs w:val="22"/>
        </w:rPr>
      </w:pPr>
    </w:p>
    <w:p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B80F4A" w:rsidRDefault="00B80F4A" w:rsidP="00B80F4A">
      <w:pPr>
        <w:suppressAutoHyphens w:val="0"/>
        <w:rPr>
          <w:rFonts w:ascii="Arial" w:hAnsi="Arial" w:cs="Arial"/>
          <w:b/>
          <w:sz w:val="22"/>
          <w:szCs w:val="22"/>
        </w:rPr>
      </w:pPr>
    </w:p>
    <w:p w:rsidR="00B80F4A" w:rsidRDefault="00B80F4A" w:rsidP="00B80F4A">
      <w:pPr>
        <w:suppressAutoHyphens w:val="0"/>
        <w:jc w:val="both"/>
        <w:rPr>
          <w:rFonts w:ascii="Arial" w:hAnsi="Arial" w:cs="Arial"/>
          <w:sz w:val="22"/>
          <w:szCs w:val="22"/>
        </w:rPr>
      </w:pPr>
      <w:r>
        <w:rPr>
          <w:rFonts w:ascii="Arial" w:hAnsi="Arial" w:cs="Arial"/>
          <w:sz w:val="22"/>
          <w:szCs w:val="22"/>
        </w:rPr>
        <w:t xml:space="preserve">Para modificar información del Tipo de Variable  </w:t>
      </w:r>
      <w:proofErr w:type="spellStart"/>
      <w:r>
        <w:rPr>
          <w:rFonts w:ascii="Arial" w:hAnsi="Arial" w:cs="Arial"/>
          <w:sz w:val="22"/>
          <w:szCs w:val="22"/>
        </w:rPr>
        <w:t>presione</w:t>
      </w:r>
      <w:r w:rsidR="00BB2C6F">
        <w:rPr>
          <w:rFonts w:ascii="Arial" w:hAnsi="Arial" w:cs="Arial"/>
          <w:sz w:val="22"/>
          <w:szCs w:val="22"/>
        </w:rPr>
        <w:t>click</w:t>
      </w:r>
      <w:proofErr w:type="spellEnd"/>
      <w:r w:rsidR="00BB2C6F">
        <w:rPr>
          <w:rFonts w:ascii="Arial" w:hAnsi="Arial" w:cs="Arial"/>
          <w:sz w:val="22"/>
          <w:szCs w:val="22"/>
        </w:rPr>
        <w:t xml:space="preserve"> en </w:t>
      </w:r>
      <w:r>
        <w:rPr>
          <w:rFonts w:ascii="Arial" w:hAnsi="Arial" w:cs="Arial"/>
          <w:sz w:val="22"/>
          <w:szCs w:val="22"/>
        </w:rPr>
        <w:t>el icono de modificar y se mostrará la siguiente vista:</w:t>
      </w:r>
    </w:p>
    <w:p w:rsidR="001360F8" w:rsidRDefault="001360F8"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Pr="00FD3B4C" w:rsidRDefault="00FD3B4C"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rsidR="00BF39D4" w:rsidRDefault="00BF39D4">
      <w:pPr>
        <w:suppressAutoHyphens w:val="0"/>
        <w:rPr>
          <w:rFonts w:ascii="Arial" w:hAnsi="Arial" w:cs="Arial"/>
          <w:b/>
          <w:sz w:val="22"/>
          <w:szCs w:val="22"/>
        </w:rPr>
      </w:pPr>
    </w:p>
    <w:p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 xml:space="preserve">la información del nombre del Tipo de Variable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4C1CD5" w:rsidRDefault="004C1CD5" w:rsidP="00BF39D4">
      <w:pPr>
        <w:suppressAutoHyphens w:val="0"/>
        <w:jc w:val="both"/>
        <w:rPr>
          <w:rFonts w:ascii="Arial" w:hAnsi="Arial" w:cs="Arial"/>
          <w:sz w:val="22"/>
          <w:szCs w:val="22"/>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rsidR="004C1CD5" w:rsidRDefault="004C1CD5" w:rsidP="004C1CD5">
      <w:pPr>
        <w:suppressAutoHyphens w:val="0"/>
        <w:jc w:val="both"/>
        <w:rPr>
          <w:rFonts w:ascii="Arial" w:hAnsi="Arial" w:cs="Arial"/>
          <w:noProof/>
          <w:sz w:val="22"/>
          <w:szCs w:val="22"/>
          <w:lang w:eastAsia="es-ES"/>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rsidR="004C1CD5" w:rsidRDefault="004C1CD5" w:rsidP="00BF39D4">
      <w:pPr>
        <w:suppressAutoHyphens w:val="0"/>
        <w:jc w:val="both"/>
        <w:rPr>
          <w:rFonts w:ascii="Arial" w:hAnsi="Arial" w:cs="Arial"/>
          <w:sz w:val="22"/>
          <w:szCs w:val="22"/>
        </w:rPr>
      </w:pPr>
    </w:p>
    <w:p w:rsidR="004C1CD5" w:rsidRDefault="004C1CD5" w:rsidP="00BF39D4">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los Tipos de Variables.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0271A0" w:rsidRDefault="000271A0" w:rsidP="00BF39D4">
      <w:pPr>
        <w:suppressAutoHyphens w:val="0"/>
        <w:jc w:val="both"/>
        <w:rPr>
          <w:rFonts w:ascii="Arial" w:hAnsi="Arial" w:cs="Arial"/>
          <w:sz w:val="22"/>
          <w:szCs w:val="22"/>
        </w:rPr>
      </w:pPr>
    </w:p>
    <w:p w:rsidR="000271A0" w:rsidRDefault="000271A0" w:rsidP="000271A0">
      <w:pPr>
        <w:suppressAutoHyphens w:val="0"/>
        <w:jc w:val="both"/>
        <w:rPr>
          <w:rFonts w:ascii="Arial" w:hAnsi="Arial" w:cs="Arial"/>
          <w:sz w:val="22"/>
          <w:szCs w:val="22"/>
        </w:rPr>
      </w:pPr>
      <w:r>
        <w:rPr>
          <w:rFonts w:ascii="Arial" w:hAnsi="Arial" w:cs="Arial"/>
          <w:sz w:val="22"/>
          <w:szCs w:val="22"/>
        </w:rPr>
        <w:t xml:space="preserve">Para eliminar un registro de los Tipos de Variables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FD3B4C" w:rsidRDefault="00FD3B4C" w:rsidP="00BF39D4">
      <w:pPr>
        <w:suppressAutoHyphens w:val="0"/>
        <w:jc w:val="both"/>
        <w:rPr>
          <w:rFonts w:ascii="Arial" w:hAnsi="Arial" w:cs="Arial"/>
          <w:sz w:val="22"/>
          <w:szCs w:val="22"/>
        </w:rPr>
      </w:pPr>
    </w:p>
    <w:p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w:t>
      </w:r>
      <w:proofErr w:type="gramStart"/>
      <w:r w:rsidR="00FD3B4C">
        <w:rPr>
          <w:rFonts w:ascii="Arial" w:hAnsi="Arial" w:cs="Arial"/>
          <w:sz w:val="22"/>
          <w:szCs w:val="22"/>
        </w:rPr>
        <w:t>contemplan</w:t>
      </w:r>
      <w:proofErr w:type="gramEnd"/>
      <w:r w:rsidR="00FD3B4C">
        <w:rPr>
          <w:rFonts w:ascii="Arial" w:hAnsi="Arial" w:cs="Arial"/>
          <w:sz w:val="22"/>
          <w:szCs w:val="22"/>
        </w:rPr>
        <w:t xml:space="preserve"> los porcentajes </w:t>
      </w:r>
      <w:proofErr w:type="spellStart"/>
      <w:r w:rsidR="00FD3B4C">
        <w:rPr>
          <w:rFonts w:ascii="Arial" w:hAnsi="Arial" w:cs="Arial"/>
          <w:sz w:val="22"/>
          <w:szCs w:val="22"/>
        </w:rPr>
        <w:t>mensualizado</w:t>
      </w:r>
      <w:proofErr w:type="spellEnd"/>
      <w:r w:rsidR="00FD3B4C">
        <w:rPr>
          <w:rFonts w:ascii="Arial" w:hAnsi="Arial" w:cs="Arial"/>
          <w:sz w:val="22"/>
          <w:szCs w:val="22"/>
        </w:rPr>
        <w:t xml:space="preserve"> de dichos ajustes. Al ingresar la opción se presenta la siguiente vista:</w:t>
      </w:r>
    </w:p>
    <w:p w:rsidR="00FD3B4C" w:rsidRDefault="00FD3B4C">
      <w:pPr>
        <w:suppressAutoHyphens w:val="0"/>
        <w:rPr>
          <w:rFonts w:ascii="Arial" w:hAnsi="Arial" w:cs="Arial"/>
          <w:b/>
          <w:sz w:val="22"/>
          <w:szCs w:val="22"/>
        </w:rPr>
      </w:pPr>
    </w:p>
    <w:p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b/>
          <w:sz w:val="22"/>
          <w:szCs w:val="22"/>
        </w:rPr>
      </w:pPr>
    </w:p>
    <w:p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FD3B4C" w:rsidRDefault="00FD3B4C" w:rsidP="00FD3B4C">
      <w:pPr>
        <w:suppressAutoHyphens w:val="0"/>
        <w:jc w:val="both"/>
        <w:rPr>
          <w:rFonts w:ascii="Arial" w:hAnsi="Arial" w:cs="Arial"/>
          <w:sz w:val="22"/>
          <w:szCs w:val="22"/>
        </w:rPr>
      </w:pPr>
    </w:p>
    <w:p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sz w:val="22"/>
          <w:szCs w:val="22"/>
        </w:rPr>
      </w:pPr>
    </w:p>
    <w:p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 xml:space="preserve">aplicar el porcentaje y en los meses que sedeas ajustar la formulación presupuestaria. Presione </w:t>
      </w:r>
      <w:proofErr w:type="spellStart"/>
      <w:r>
        <w:rPr>
          <w:rFonts w:ascii="Arial" w:hAnsi="Arial" w:cs="Arial"/>
          <w:sz w:val="22"/>
          <w:szCs w:val="22"/>
        </w:rPr>
        <w:t>click</w:t>
      </w:r>
      <w:proofErr w:type="spellEnd"/>
      <w:r>
        <w:rPr>
          <w:rFonts w:ascii="Arial" w:hAnsi="Arial" w:cs="Arial"/>
          <w:sz w:val="22"/>
          <w:szCs w:val="22"/>
        </w:rPr>
        <w:t xml:space="preserve"> en el icono Guardar y se almacenará la información. Presione </w:t>
      </w:r>
      <w:proofErr w:type="spellStart"/>
      <w:r>
        <w:rPr>
          <w:rFonts w:ascii="Arial" w:hAnsi="Arial" w:cs="Arial"/>
          <w:sz w:val="22"/>
          <w:szCs w:val="22"/>
        </w:rPr>
        <w:t>click</w:t>
      </w:r>
      <w:proofErr w:type="spellEnd"/>
      <w:r>
        <w:rPr>
          <w:rFonts w:ascii="Arial" w:hAnsi="Arial" w:cs="Arial"/>
          <w:sz w:val="22"/>
          <w:szCs w:val="22"/>
        </w:rPr>
        <w:t xml:space="preserve"> en el icono Salir para salir de esta opción.</w:t>
      </w:r>
      <w:r w:rsidRPr="00FD3B4C">
        <w:rPr>
          <w:rFonts w:ascii="Arial" w:hAnsi="Arial" w:cs="Arial"/>
          <w:sz w:val="22"/>
          <w:szCs w:val="22"/>
        </w:rPr>
        <w:br w:type="page"/>
      </w:r>
    </w:p>
    <w:p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 xml:space="preserve">Para modificar información de la Variable Económica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FD3B4C" w:rsidRDefault="00FD3B4C" w:rsidP="00FD3B4C">
      <w:pPr>
        <w:suppressAutoHyphens w:val="0"/>
        <w:jc w:val="both"/>
        <w:rPr>
          <w:rFonts w:ascii="Arial" w:hAnsi="Arial" w:cs="Arial"/>
          <w:b/>
          <w:sz w:val="22"/>
          <w:szCs w:val="22"/>
        </w:rPr>
      </w:pPr>
    </w:p>
    <w:p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rsidR="00BB2C6F" w:rsidRDefault="00BB2C6F" w:rsidP="00FD3B4C">
      <w:pPr>
        <w:suppressAutoHyphens w:val="0"/>
        <w:jc w:val="both"/>
        <w:rPr>
          <w:rFonts w:ascii="Arial" w:hAnsi="Arial" w:cs="Arial"/>
          <w:b/>
          <w:sz w:val="22"/>
          <w:szCs w:val="22"/>
        </w:rPr>
      </w:pPr>
    </w:p>
    <w:p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 xml:space="preserve">la información de cada mes de las Variables Económicas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rsidR="00765A45" w:rsidRDefault="00765A45" w:rsidP="00765A45">
      <w:pPr>
        <w:suppressAutoHyphens w:val="0"/>
        <w:jc w:val="both"/>
        <w:rPr>
          <w:rFonts w:ascii="Arial" w:hAnsi="Arial" w:cs="Arial"/>
          <w:noProof/>
          <w:sz w:val="22"/>
          <w:szCs w:val="22"/>
          <w:lang w:eastAsia="es-ES"/>
        </w:rPr>
      </w:pPr>
    </w:p>
    <w:p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rsidR="00765A45" w:rsidRDefault="00765A45" w:rsidP="00765A45">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Variables Económicas.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sz w:val="22"/>
          <w:szCs w:val="22"/>
        </w:rPr>
      </w:pPr>
      <w:r>
        <w:rPr>
          <w:rFonts w:ascii="Arial" w:hAnsi="Arial" w:cs="Arial"/>
          <w:sz w:val="22"/>
          <w:szCs w:val="22"/>
        </w:rPr>
        <w:t xml:space="preserve">Para eliminar un registro de los Tipos de Variables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BB2C6F" w:rsidRDefault="00BB2C6F" w:rsidP="00FD3B4C">
      <w:pPr>
        <w:suppressAutoHyphens w:val="0"/>
        <w:jc w:val="both"/>
        <w:rPr>
          <w:rFonts w:ascii="Arial" w:hAnsi="Arial" w:cs="Arial"/>
          <w:b/>
          <w:sz w:val="22"/>
          <w:szCs w:val="22"/>
        </w:rPr>
      </w:pPr>
    </w:p>
    <w:p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rsidR="00745815" w:rsidRDefault="00745815" w:rsidP="0051335E">
      <w:pPr>
        <w:suppressAutoHyphens w:val="0"/>
        <w:spacing w:line="360" w:lineRule="auto"/>
        <w:jc w:val="both"/>
        <w:rPr>
          <w:rFonts w:ascii="Arial" w:hAnsi="Arial" w:cs="Arial"/>
          <w:sz w:val="22"/>
          <w:szCs w:val="22"/>
        </w:rPr>
      </w:pPr>
    </w:p>
    <w:p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rsidR="00BB2C6F" w:rsidRDefault="00745815" w:rsidP="00FD3B4C">
      <w:pPr>
        <w:suppressAutoHyphens w:val="0"/>
        <w:jc w:val="both"/>
        <w:rPr>
          <w:rFonts w:ascii="Arial" w:hAnsi="Arial" w:cs="Arial"/>
          <w:sz w:val="22"/>
          <w:szCs w:val="22"/>
        </w:rPr>
      </w:pPr>
      <w:r w:rsidRPr="00745815">
        <w:rPr>
          <w:rFonts w:ascii="Arial" w:hAnsi="Arial" w:cs="Arial"/>
          <w:sz w:val="22"/>
          <w:szCs w:val="22"/>
        </w:rPr>
        <w:lastRenderedPageBreak/>
        <w:t>Para ingresar</w:t>
      </w:r>
      <w:r>
        <w:rPr>
          <w:rFonts w:ascii="Arial" w:hAnsi="Arial" w:cs="Arial"/>
          <w:sz w:val="22"/>
          <w:szCs w:val="22"/>
        </w:rPr>
        <w:t xml:space="preserve"> un nuevo registro de los proyectos presione </w:t>
      </w:r>
      <w:proofErr w:type="spellStart"/>
      <w:r>
        <w:rPr>
          <w:rFonts w:ascii="Arial" w:hAnsi="Arial" w:cs="Arial"/>
          <w:sz w:val="22"/>
          <w:szCs w:val="22"/>
        </w:rPr>
        <w:t>click</w:t>
      </w:r>
      <w:proofErr w:type="spellEnd"/>
      <w:r>
        <w:rPr>
          <w:rFonts w:ascii="Arial" w:hAnsi="Arial" w:cs="Arial"/>
          <w:sz w:val="22"/>
          <w:szCs w:val="22"/>
        </w:rPr>
        <w:t xml:space="preserve"> en el icono ingresar y se mostrará la siguiente vista:</w:t>
      </w:r>
    </w:p>
    <w:p w:rsidR="00745815" w:rsidRDefault="00745815" w:rsidP="00FD3B4C">
      <w:pPr>
        <w:suppressAutoHyphens w:val="0"/>
        <w:jc w:val="both"/>
        <w:rPr>
          <w:rFonts w:ascii="Arial" w:hAnsi="Arial" w:cs="Arial"/>
          <w:sz w:val="22"/>
          <w:szCs w:val="22"/>
        </w:rPr>
      </w:pPr>
    </w:p>
    <w:p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rsidR="00745815" w:rsidRDefault="00745815" w:rsidP="00745815">
      <w:pPr>
        <w:suppressAutoHyphens w:val="0"/>
        <w:jc w:val="both"/>
        <w:rPr>
          <w:rFonts w:ascii="Arial" w:hAnsi="Arial" w:cs="Arial"/>
          <w:b/>
          <w:sz w:val="22"/>
          <w:szCs w:val="22"/>
        </w:rPr>
      </w:pPr>
    </w:p>
    <w:p w:rsidR="00745815" w:rsidRDefault="00745815" w:rsidP="00FD3B4C">
      <w:pPr>
        <w:suppressAutoHyphens w:val="0"/>
        <w:jc w:val="both"/>
        <w:rPr>
          <w:rFonts w:ascii="Arial" w:hAnsi="Arial" w:cs="Arial"/>
          <w:sz w:val="22"/>
          <w:szCs w:val="22"/>
        </w:rPr>
      </w:pPr>
      <w:r>
        <w:rPr>
          <w:rFonts w:ascii="Arial" w:hAnsi="Arial" w:cs="Arial"/>
          <w:sz w:val="22"/>
          <w:szCs w:val="22"/>
        </w:rPr>
        <w:t xml:space="preserve">Ingrese todos los datos solicitado en la vista.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 Si desea salir</w:t>
      </w:r>
      <w:r w:rsidR="008F5866">
        <w:rPr>
          <w:rFonts w:ascii="Arial" w:hAnsi="Arial" w:cs="Arial"/>
          <w:sz w:val="22"/>
          <w:szCs w:val="22"/>
        </w:rPr>
        <w:t xml:space="preserve">; presione </w:t>
      </w:r>
      <w:proofErr w:type="spellStart"/>
      <w:r w:rsidR="008F5866">
        <w:rPr>
          <w:rFonts w:ascii="Arial" w:hAnsi="Arial" w:cs="Arial"/>
          <w:sz w:val="22"/>
          <w:szCs w:val="22"/>
        </w:rPr>
        <w:t>click</w:t>
      </w:r>
      <w:proofErr w:type="spellEnd"/>
      <w:r w:rsidR="008F5866">
        <w:rPr>
          <w:rFonts w:ascii="Arial" w:hAnsi="Arial" w:cs="Arial"/>
          <w:sz w:val="22"/>
          <w:szCs w:val="22"/>
        </w:rPr>
        <w:t xml:space="preserve"> en el icono Salir.</w:t>
      </w:r>
    </w:p>
    <w:p w:rsidR="008F5866" w:rsidRDefault="008F5866" w:rsidP="00FD3B4C">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sz w:val="22"/>
          <w:szCs w:val="22"/>
        </w:rPr>
        <w:t xml:space="preserve">Para modificar información del Proyecto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sz w:val="22"/>
          <w:szCs w:val="22"/>
        </w:rPr>
      </w:pPr>
      <w:r w:rsidRPr="00BF39D4">
        <w:rPr>
          <w:rFonts w:ascii="Arial" w:hAnsi="Arial" w:cs="Arial"/>
          <w:sz w:val="22"/>
          <w:szCs w:val="22"/>
        </w:rPr>
        <w:lastRenderedPageBreak/>
        <w:t xml:space="preserve">Modifique </w:t>
      </w:r>
      <w:r>
        <w:rPr>
          <w:rFonts w:ascii="Arial" w:hAnsi="Arial" w:cs="Arial"/>
          <w:sz w:val="22"/>
          <w:szCs w:val="22"/>
        </w:rPr>
        <w:t xml:space="preserve">la información del Proyecto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Proyectosy se mostrará la siguiente vista:</w:t>
      </w:r>
    </w:p>
    <w:p w:rsidR="008104D1" w:rsidRDefault="008104D1" w:rsidP="008104D1">
      <w:pPr>
        <w:suppressAutoHyphens w:val="0"/>
        <w:jc w:val="both"/>
        <w:rPr>
          <w:rFonts w:ascii="Arial" w:hAnsi="Arial" w:cs="Arial"/>
          <w:noProof/>
          <w:sz w:val="22"/>
          <w:szCs w:val="22"/>
          <w:lang w:eastAsia="es-ES"/>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noProof/>
          <w:sz w:val="22"/>
          <w:szCs w:val="22"/>
          <w:lang w:eastAsia="es-ES"/>
        </w:rPr>
      </w:pPr>
    </w:p>
    <w:p w:rsidR="00C306DC" w:rsidRDefault="00C306DC" w:rsidP="00C306DC">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los Proyectos.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C306DC" w:rsidRDefault="00C306DC" w:rsidP="00C306DC">
      <w:pPr>
        <w:suppressAutoHyphens w:val="0"/>
        <w:jc w:val="both"/>
        <w:rPr>
          <w:rFonts w:ascii="Arial" w:hAnsi="Arial" w:cs="Arial"/>
          <w:sz w:val="22"/>
          <w:szCs w:val="22"/>
        </w:rPr>
      </w:pPr>
    </w:p>
    <w:p w:rsidR="00C306DC" w:rsidRDefault="00C306DC" w:rsidP="00C306DC">
      <w:pPr>
        <w:suppressAutoHyphens w:val="0"/>
        <w:jc w:val="both"/>
        <w:rPr>
          <w:rFonts w:ascii="Arial" w:hAnsi="Arial" w:cs="Arial"/>
          <w:sz w:val="22"/>
          <w:szCs w:val="22"/>
        </w:rPr>
      </w:pPr>
      <w:r>
        <w:rPr>
          <w:rFonts w:ascii="Arial" w:hAnsi="Arial" w:cs="Arial"/>
          <w:sz w:val="22"/>
          <w:szCs w:val="22"/>
        </w:rPr>
        <w:t xml:space="preserve">Para eliminar un registro de los Proyectos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F775F3" w:rsidRDefault="00F775F3" w:rsidP="00C306DC">
      <w:pPr>
        <w:suppressAutoHyphens w:val="0"/>
        <w:jc w:val="both"/>
        <w:rPr>
          <w:rFonts w:ascii="Arial" w:hAnsi="Arial" w:cs="Arial"/>
          <w:sz w:val="22"/>
          <w:szCs w:val="22"/>
        </w:rPr>
      </w:pPr>
    </w:p>
    <w:p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rsidR="00F775F3" w:rsidRDefault="00F775F3" w:rsidP="00C306DC">
      <w:pPr>
        <w:suppressAutoHyphens w:val="0"/>
        <w:jc w:val="both"/>
        <w:rPr>
          <w:rFonts w:ascii="Arial" w:hAnsi="Arial" w:cs="Arial"/>
          <w:sz w:val="22"/>
          <w:szCs w:val="22"/>
        </w:rPr>
      </w:pPr>
    </w:p>
    <w:p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srcRect/>
                    <a:stretch>
                      <a:fillRect/>
                    </a:stretch>
                  </pic:blipFill>
                  <pic:spPr bwMode="auto">
                    <a:xfrm>
                      <a:off x="0" y="0"/>
                      <a:ext cx="5252085" cy="2505075"/>
                    </a:xfrm>
                    <a:prstGeom prst="rect">
                      <a:avLst/>
                    </a:prstGeom>
                    <a:noFill/>
                    <a:ln w="9525">
                      <a:noFill/>
                      <a:miter lim="800000"/>
                      <a:headEnd/>
                      <a:tailEnd/>
                    </a:ln>
                  </pic:spPr>
                </pic:pic>
              </a:graphicData>
            </a:graphic>
          </wp:inline>
        </w:drawing>
      </w:r>
    </w:p>
    <w:p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mediante la cual se mostrará la siguiente vista:</w:t>
      </w:r>
    </w:p>
    <w:p w:rsidR="00F775F3" w:rsidRDefault="00F775F3" w:rsidP="008104D1">
      <w:pPr>
        <w:suppressAutoHyphens w:val="0"/>
        <w:jc w:val="both"/>
        <w:rPr>
          <w:rFonts w:ascii="Arial" w:hAnsi="Arial" w:cs="Arial"/>
          <w:sz w:val="22"/>
          <w:szCs w:val="22"/>
        </w:rPr>
      </w:pPr>
    </w:p>
    <w:p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rsidR="00907F15" w:rsidRDefault="00907F15" w:rsidP="00FD3B4C">
      <w:pPr>
        <w:suppressAutoHyphens w:val="0"/>
        <w:jc w:val="both"/>
        <w:rPr>
          <w:rFonts w:ascii="Arial" w:hAnsi="Arial" w:cs="Arial"/>
          <w:sz w:val="22"/>
          <w:szCs w:val="22"/>
        </w:rPr>
      </w:pPr>
    </w:p>
    <w:p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w:t>
      </w:r>
      <w:proofErr w:type="spellStart"/>
      <w:r>
        <w:rPr>
          <w:rFonts w:ascii="Arial" w:hAnsi="Arial" w:cs="Arial"/>
          <w:sz w:val="22"/>
          <w:szCs w:val="22"/>
        </w:rPr>
        <w:t>click</w:t>
      </w:r>
      <w:proofErr w:type="spellEnd"/>
      <w:r>
        <w:rPr>
          <w:rFonts w:ascii="Arial" w:hAnsi="Arial" w:cs="Arial"/>
          <w:sz w:val="22"/>
          <w:szCs w:val="22"/>
        </w:rPr>
        <w:t xml:space="preserve"> al icono de Guarda para registrar la información.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907F15" w:rsidRDefault="00907F15" w:rsidP="00FD3B4C">
      <w:pPr>
        <w:suppressAutoHyphens w:val="0"/>
        <w:jc w:val="both"/>
        <w:rPr>
          <w:rFonts w:ascii="Arial" w:hAnsi="Arial" w:cs="Arial"/>
          <w:sz w:val="22"/>
          <w:szCs w:val="22"/>
        </w:rPr>
      </w:pPr>
    </w:p>
    <w:p w:rsidR="00907F15" w:rsidRDefault="00FD2903" w:rsidP="00FD3B4C">
      <w:pPr>
        <w:suppressAutoHyphens w:val="0"/>
        <w:jc w:val="both"/>
        <w:rPr>
          <w:rFonts w:ascii="Arial" w:hAnsi="Arial" w:cs="Arial"/>
          <w:sz w:val="22"/>
          <w:szCs w:val="22"/>
        </w:rPr>
      </w:pPr>
      <w:r>
        <w:rPr>
          <w:rFonts w:ascii="Arial" w:hAnsi="Arial" w:cs="Arial"/>
          <w:sz w:val="22"/>
          <w:szCs w:val="22"/>
        </w:rPr>
        <w:lastRenderedPageBreak/>
        <w:t xml:space="preserve">Para modificar información de la Unidad Administrativa;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con la cual se mostrará la siguiente vista:</w:t>
      </w:r>
    </w:p>
    <w:p w:rsidR="00FD2903" w:rsidRDefault="00FD2903">
      <w:pPr>
        <w:suppressAutoHyphens w:val="0"/>
        <w:rPr>
          <w:rFonts w:ascii="Arial" w:hAnsi="Arial" w:cs="Arial"/>
          <w:sz w:val="22"/>
          <w:szCs w:val="22"/>
        </w:rPr>
      </w:pPr>
    </w:p>
    <w:p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 xml:space="preserve">Modifique los datos de la Unidad Administrativa que desea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Guarda para registrar la información.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F775F3" w:rsidRDefault="00F775F3" w:rsidP="00FD3B4C">
      <w:pPr>
        <w:suppressAutoHyphens w:val="0"/>
        <w:jc w:val="both"/>
        <w:rPr>
          <w:rFonts w:ascii="Arial" w:hAnsi="Arial" w:cs="Arial"/>
          <w:sz w:val="22"/>
          <w:szCs w:val="22"/>
        </w:rPr>
      </w:pPr>
    </w:p>
    <w:p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noProof/>
          <w:sz w:val="22"/>
          <w:szCs w:val="22"/>
          <w:lang w:eastAsia="es-ES"/>
        </w:rPr>
        <w:t>y se mostrará la siguiente vista:</w:t>
      </w:r>
    </w:p>
    <w:p w:rsidR="00F775F3" w:rsidRDefault="00F775F3" w:rsidP="00FD3B4C">
      <w:pPr>
        <w:suppressAutoHyphens w:val="0"/>
        <w:jc w:val="both"/>
        <w:rPr>
          <w:rFonts w:ascii="Arial" w:hAnsi="Arial" w:cs="Arial"/>
          <w:sz w:val="22"/>
          <w:szCs w:val="22"/>
        </w:rPr>
      </w:pPr>
    </w:p>
    <w:p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rsidR="00F775F3" w:rsidRDefault="00F775F3" w:rsidP="00FD3B4C">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Unidades Administrativas.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AF6111" w:rsidRDefault="00AF6111" w:rsidP="00AF6111">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 xml:space="preserve">Para eliminar un registro de las Unidades Administrativas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C562C8" w:rsidRDefault="00C562C8">
      <w:pPr>
        <w:suppressAutoHyphens w:val="0"/>
        <w:rPr>
          <w:rFonts w:ascii="Arial" w:hAnsi="Arial" w:cs="Arial"/>
          <w:sz w:val="22"/>
          <w:szCs w:val="22"/>
        </w:rPr>
      </w:pPr>
      <w:r>
        <w:rPr>
          <w:rFonts w:ascii="Arial" w:hAnsi="Arial" w:cs="Arial"/>
          <w:sz w:val="22"/>
          <w:szCs w:val="22"/>
        </w:rPr>
        <w:br w:type="page"/>
      </w:r>
    </w:p>
    <w:p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 xml:space="preserve">Acciones </w:t>
      </w:r>
      <w:proofErr w:type="spellStart"/>
      <w:proofErr w:type="gramStart"/>
      <w:r>
        <w:rPr>
          <w:rFonts w:ascii="Arial" w:hAnsi="Arial" w:cs="Arial"/>
          <w:b/>
          <w:sz w:val="22"/>
          <w:szCs w:val="22"/>
        </w:rPr>
        <w:t>Especificas</w:t>
      </w:r>
      <w:proofErr w:type="spellEnd"/>
      <w:proofErr w:type="gramEnd"/>
      <w:r>
        <w:rPr>
          <w:rFonts w:ascii="Arial" w:hAnsi="Arial" w:cs="Arial"/>
          <w:b/>
          <w:sz w:val="22"/>
          <w:szCs w:val="22"/>
        </w:rPr>
        <w:t>:</w:t>
      </w:r>
      <w:r>
        <w:rPr>
          <w:rFonts w:ascii="Arial" w:hAnsi="Arial" w:cs="Arial"/>
          <w:sz w:val="22"/>
          <w:szCs w:val="22"/>
        </w:rPr>
        <w:t xml:space="preserve"> En esta opción se llevar el registro y control de las Acciones </w:t>
      </w:r>
      <w:proofErr w:type="spellStart"/>
      <w:r>
        <w:rPr>
          <w:rFonts w:ascii="Arial" w:hAnsi="Arial" w:cs="Arial"/>
          <w:sz w:val="22"/>
          <w:szCs w:val="22"/>
        </w:rPr>
        <w:t>Especificas</w:t>
      </w:r>
      <w:proofErr w:type="spellEnd"/>
      <w:r>
        <w:rPr>
          <w:rFonts w:ascii="Arial" w:hAnsi="Arial" w:cs="Arial"/>
          <w:sz w:val="22"/>
          <w:szCs w:val="22"/>
        </w:rPr>
        <w:t>; esto corresponde al tercer nivel de la Estructura Programática. Al ingresar la opción se mostrará la siguiente vista:</w:t>
      </w:r>
    </w:p>
    <w:p w:rsidR="00C562C8" w:rsidRDefault="00C562C8" w:rsidP="00C562C8">
      <w:pPr>
        <w:suppressAutoHyphens w:val="0"/>
        <w:jc w:val="both"/>
        <w:rPr>
          <w:rFonts w:ascii="Arial" w:hAnsi="Arial" w:cs="Arial"/>
          <w:sz w:val="22"/>
          <w:szCs w:val="22"/>
        </w:rPr>
      </w:pPr>
    </w:p>
    <w:p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rsidR="00C562C8" w:rsidRDefault="00C562C8" w:rsidP="00C562C8">
      <w:pPr>
        <w:suppressAutoHyphens w:val="0"/>
        <w:jc w:val="both"/>
        <w:rPr>
          <w:rFonts w:ascii="Arial" w:hAnsi="Arial" w:cs="Arial"/>
          <w:sz w:val="22"/>
          <w:szCs w:val="22"/>
        </w:rPr>
      </w:pPr>
    </w:p>
    <w:p w:rsidR="00907F15" w:rsidRDefault="00907F15">
      <w:pPr>
        <w:suppressAutoHyphens w:val="0"/>
        <w:rPr>
          <w:rFonts w:ascii="Arial" w:hAnsi="Arial" w:cs="Arial"/>
          <w:sz w:val="22"/>
          <w:szCs w:val="22"/>
        </w:rPr>
      </w:pPr>
      <w:r>
        <w:rPr>
          <w:rFonts w:ascii="Arial" w:hAnsi="Arial" w:cs="Arial"/>
          <w:sz w:val="22"/>
          <w:szCs w:val="22"/>
        </w:rPr>
        <w:t xml:space="preserve">Para ingresar los registros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ingresar; mediante la cual se mostrará la siguiente vista:</w:t>
      </w:r>
    </w:p>
    <w:p w:rsidR="00907F15" w:rsidRDefault="00907F15">
      <w:pPr>
        <w:suppressAutoHyphens w:val="0"/>
        <w:rPr>
          <w:rFonts w:ascii="Arial" w:hAnsi="Arial" w:cs="Arial"/>
          <w:sz w:val="22"/>
          <w:szCs w:val="22"/>
        </w:rPr>
      </w:pPr>
    </w:p>
    <w:p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 xml:space="preserve">Se debe ingresar la información solicita; luego se presiona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 de las Acciones </w:t>
      </w:r>
      <w:proofErr w:type="spellStart"/>
      <w:r>
        <w:rPr>
          <w:rFonts w:ascii="Arial" w:hAnsi="Arial" w:cs="Arial"/>
          <w:sz w:val="22"/>
          <w:szCs w:val="22"/>
        </w:rPr>
        <w:t>Especificas</w:t>
      </w:r>
      <w:proofErr w:type="spellEnd"/>
      <w:r>
        <w:rPr>
          <w:rFonts w:ascii="Arial" w:hAnsi="Arial" w:cs="Arial"/>
          <w:sz w:val="22"/>
          <w:szCs w:val="22"/>
        </w:rPr>
        <w:t>. Para salir presione clic en el icono de Salir.</w:t>
      </w:r>
    </w:p>
    <w:p w:rsidR="00FD2903" w:rsidRDefault="00FD2903" w:rsidP="00907F15">
      <w:pPr>
        <w:suppressAutoHyphens w:val="0"/>
        <w:jc w:val="both"/>
        <w:rPr>
          <w:rFonts w:ascii="Arial" w:hAnsi="Arial" w:cs="Arial"/>
          <w:sz w:val="22"/>
          <w:szCs w:val="22"/>
        </w:rPr>
      </w:pPr>
    </w:p>
    <w:p w:rsidR="00FD2903" w:rsidRDefault="00FD2903" w:rsidP="00907F15">
      <w:pPr>
        <w:suppressAutoHyphens w:val="0"/>
        <w:jc w:val="both"/>
        <w:rPr>
          <w:rFonts w:ascii="Arial" w:hAnsi="Arial" w:cs="Arial"/>
          <w:sz w:val="22"/>
          <w:szCs w:val="22"/>
        </w:rPr>
      </w:pPr>
      <w:r>
        <w:rPr>
          <w:rFonts w:ascii="Arial" w:hAnsi="Arial" w:cs="Arial"/>
          <w:sz w:val="22"/>
          <w:szCs w:val="22"/>
        </w:rPr>
        <w:t xml:space="preserve">Para modificar información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modificar; con la cual se mostrará la siguiente vista:</w:t>
      </w:r>
    </w:p>
    <w:p w:rsidR="00FD2903" w:rsidRDefault="00FD2903" w:rsidP="00907F15">
      <w:pPr>
        <w:suppressAutoHyphens w:val="0"/>
        <w:jc w:val="both"/>
        <w:rPr>
          <w:rFonts w:ascii="Arial" w:hAnsi="Arial" w:cs="Arial"/>
          <w:sz w:val="22"/>
          <w:szCs w:val="22"/>
        </w:rPr>
      </w:pPr>
    </w:p>
    <w:p w:rsidR="00FD2903" w:rsidRPr="00FD2903" w:rsidRDefault="00FD2903" w:rsidP="00907F15">
      <w:pPr>
        <w:suppressAutoHyphens w:val="0"/>
        <w:jc w:val="both"/>
      </w:pPr>
      <w:r>
        <w:rPr>
          <w:rFonts w:ascii="Arial" w:hAnsi="Arial" w:cs="Arial"/>
          <w:noProof/>
          <w:sz w:val="22"/>
          <w:szCs w:val="22"/>
          <w:lang w:eastAsia="es-ES"/>
        </w:rPr>
        <w:drawing>
          <wp:inline distT="0" distB="0" distL="0" distR="0">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973D9A" w:rsidP="00907F15">
      <w:pPr>
        <w:suppressAutoHyphens w:val="0"/>
        <w:jc w:val="both"/>
        <w:rPr>
          <w:rFonts w:ascii="Arial" w:hAnsi="Arial" w:cs="Arial"/>
          <w:sz w:val="22"/>
          <w:szCs w:val="22"/>
        </w:rPr>
      </w:pPr>
      <w:r>
        <w:rPr>
          <w:rFonts w:ascii="Arial" w:hAnsi="Arial" w:cs="Arial"/>
          <w:sz w:val="22"/>
          <w:szCs w:val="22"/>
        </w:rPr>
        <w:t xml:space="preserve">Modifique los datos que desee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w:t>
      </w:r>
      <w:r w:rsidR="005517E9">
        <w:rPr>
          <w:rFonts w:ascii="Arial" w:hAnsi="Arial" w:cs="Arial"/>
          <w:sz w:val="22"/>
          <w:szCs w:val="22"/>
        </w:rPr>
        <w:t xml:space="preserve"> Para salir; presione </w:t>
      </w:r>
      <w:proofErr w:type="spellStart"/>
      <w:r w:rsidR="005517E9">
        <w:rPr>
          <w:rFonts w:ascii="Arial" w:hAnsi="Arial" w:cs="Arial"/>
          <w:sz w:val="22"/>
          <w:szCs w:val="22"/>
        </w:rPr>
        <w:t>click</w:t>
      </w:r>
      <w:proofErr w:type="spellEnd"/>
      <w:r w:rsidR="005517E9">
        <w:rPr>
          <w:rFonts w:ascii="Arial" w:hAnsi="Arial" w:cs="Arial"/>
          <w:sz w:val="22"/>
          <w:szCs w:val="22"/>
        </w:rPr>
        <w:t xml:space="preserve"> en el icono de Salir.</w:t>
      </w:r>
    </w:p>
    <w:p w:rsidR="005517E9" w:rsidRDefault="005517E9" w:rsidP="00907F15">
      <w:pPr>
        <w:suppressAutoHyphens w:val="0"/>
        <w:jc w:val="both"/>
        <w:rPr>
          <w:rFonts w:ascii="Arial" w:hAnsi="Arial" w:cs="Arial"/>
          <w:sz w:val="22"/>
          <w:szCs w:val="22"/>
        </w:rPr>
      </w:pPr>
    </w:p>
    <w:p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Acciones Especificasy se mostrará la siguiente vista:</w:t>
      </w:r>
    </w:p>
    <w:p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rsidR="00323CF1" w:rsidRDefault="00323CF1" w:rsidP="005517E9">
      <w:pPr>
        <w:suppressAutoHyphens w:val="0"/>
        <w:jc w:val="both"/>
        <w:rPr>
          <w:rFonts w:ascii="Arial" w:hAnsi="Arial" w:cs="Arial"/>
          <w:noProof/>
          <w:sz w:val="22"/>
          <w:szCs w:val="22"/>
          <w:lang w:eastAsia="es-ES"/>
        </w:rPr>
      </w:pPr>
    </w:p>
    <w:p w:rsidR="00323CF1" w:rsidRDefault="00323CF1" w:rsidP="00323CF1">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Acciones </w:t>
      </w:r>
      <w:proofErr w:type="spellStart"/>
      <w:r>
        <w:rPr>
          <w:rFonts w:ascii="Arial" w:hAnsi="Arial" w:cs="Arial"/>
          <w:sz w:val="22"/>
          <w:szCs w:val="22"/>
        </w:rPr>
        <w:t>Especificas</w:t>
      </w:r>
      <w:proofErr w:type="spellEnd"/>
      <w:r>
        <w:rPr>
          <w:rFonts w:ascii="Arial" w:hAnsi="Arial" w:cs="Arial"/>
          <w:sz w:val="22"/>
          <w:szCs w:val="22"/>
        </w:rPr>
        <w:t xml:space="preserve">.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323CF1" w:rsidRDefault="00323CF1" w:rsidP="00323CF1">
      <w:pPr>
        <w:suppressAutoHyphens w:val="0"/>
        <w:jc w:val="both"/>
        <w:rPr>
          <w:rFonts w:ascii="Arial" w:hAnsi="Arial" w:cs="Arial"/>
          <w:sz w:val="22"/>
          <w:szCs w:val="22"/>
        </w:rPr>
      </w:pPr>
    </w:p>
    <w:p w:rsidR="00323CF1" w:rsidRDefault="00323CF1" w:rsidP="00323CF1">
      <w:pPr>
        <w:suppressAutoHyphens w:val="0"/>
        <w:jc w:val="both"/>
        <w:rPr>
          <w:rFonts w:ascii="Arial" w:hAnsi="Arial" w:cs="Arial"/>
          <w:sz w:val="22"/>
          <w:szCs w:val="22"/>
        </w:rPr>
      </w:pPr>
      <w:r>
        <w:rPr>
          <w:rFonts w:ascii="Arial" w:hAnsi="Arial" w:cs="Arial"/>
          <w:sz w:val="22"/>
          <w:szCs w:val="22"/>
        </w:rPr>
        <w:t xml:space="preserve">Para eliminar un registro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rsidR="00201A11" w:rsidRPr="00201A11" w:rsidRDefault="00201A11" w:rsidP="00907F15">
      <w:pPr>
        <w:suppressAutoHyphens w:val="0"/>
        <w:jc w:val="both"/>
        <w:rPr>
          <w:rFonts w:ascii="Arial" w:hAnsi="Arial" w:cs="Arial"/>
          <w:sz w:val="22"/>
          <w:szCs w:val="22"/>
        </w:rPr>
      </w:pPr>
    </w:p>
    <w:p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201A11" w:rsidP="00907F15">
      <w:pPr>
        <w:suppressAutoHyphens w:val="0"/>
        <w:jc w:val="both"/>
        <w:rPr>
          <w:rFonts w:ascii="Arial" w:hAnsi="Arial" w:cs="Arial"/>
          <w:sz w:val="22"/>
          <w:szCs w:val="22"/>
        </w:rPr>
      </w:pPr>
      <w:r>
        <w:rPr>
          <w:rFonts w:ascii="Arial" w:hAnsi="Arial" w:cs="Arial"/>
          <w:sz w:val="22"/>
          <w:szCs w:val="22"/>
        </w:rPr>
        <w:t xml:space="preserve">Para ingresar información de las actividades;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con la cual se mostrará la siguiente vista:</w:t>
      </w:r>
    </w:p>
    <w:p w:rsidR="00201A11" w:rsidRDefault="00201A11" w:rsidP="00907F15">
      <w:pPr>
        <w:suppressAutoHyphens w:val="0"/>
        <w:jc w:val="both"/>
        <w:rPr>
          <w:rFonts w:ascii="Arial" w:hAnsi="Arial" w:cs="Arial"/>
          <w:sz w:val="22"/>
          <w:szCs w:val="22"/>
        </w:rPr>
      </w:pPr>
    </w:p>
    <w:p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r>
        <w:rPr>
          <w:rFonts w:ascii="Arial" w:hAnsi="Arial" w:cs="Arial"/>
          <w:sz w:val="22"/>
          <w:szCs w:val="22"/>
        </w:rPr>
        <w:lastRenderedPageBreak/>
        <w:t xml:space="preserve">Ingrese los datos solicitados y presione </w:t>
      </w:r>
      <w:proofErr w:type="spellStart"/>
      <w:r>
        <w:rPr>
          <w:rFonts w:ascii="Arial" w:hAnsi="Arial" w:cs="Arial"/>
          <w:sz w:val="22"/>
          <w:szCs w:val="22"/>
        </w:rPr>
        <w:t>click</w:t>
      </w:r>
      <w:proofErr w:type="spellEnd"/>
      <w:r>
        <w:rPr>
          <w:rFonts w:ascii="Arial" w:hAnsi="Arial" w:cs="Arial"/>
          <w:sz w:val="22"/>
          <w:szCs w:val="22"/>
        </w:rPr>
        <w:t xml:space="preserve"> en el icono Guarda para registrar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sz w:val="22"/>
          <w:szCs w:val="22"/>
        </w:rPr>
        <w:t xml:space="preserve">Para modificar registro de las Actividades;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p>
    <w:p w:rsidR="00541890" w:rsidRDefault="00201A11" w:rsidP="00541890">
      <w:pPr>
        <w:suppressAutoHyphens w:val="0"/>
        <w:jc w:val="both"/>
        <w:rPr>
          <w:rFonts w:ascii="Arial" w:hAnsi="Arial" w:cs="Arial"/>
          <w:sz w:val="22"/>
          <w:szCs w:val="22"/>
        </w:rPr>
      </w:pPr>
      <w:r>
        <w:rPr>
          <w:rFonts w:ascii="Arial" w:hAnsi="Arial" w:cs="Arial"/>
          <w:sz w:val="22"/>
          <w:szCs w:val="22"/>
        </w:rPr>
        <w:t xml:space="preserve">Modifique los datos que desee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actualizar la información. Para salir</w:t>
      </w:r>
      <w:r w:rsidR="00541890">
        <w:rPr>
          <w:rFonts w:ascii="Arial" w:hAnsi="Arial" w:cs="Arial"/>
          <w:sz w:val="22"/>
          <w:szCs w:val="22"/>
        </w:rPr>
        <w:t xml:space="preserve">; presione </w:t>
      </w:r>
      <w:proofErr w:type="spellStart"/>
      <w:r w:rsidR="00541890">
        <w:rPr>
          <w:rFonts w:ascii="Arial" w:hAnsi="Arial" w:cs="Arial"/>
          <w:sz w:val="22"/>
          <w:szCs w:val="22"/>
        </w:rPr>
        <w:t>click</w:t>
      </w:r>
      <w:proofErr w:type="spellEnd"/>
      <w:r w:rsidR="00541890">
        <w:rPr>
          <w:rFonts w:ascii="Arial" w:hAnsi="Arial" w:cs="Arial"/>
          <w:sz w:val="22"/>
          <w:szCs w:val="22"/>
        </w:rPr>
        <w:t xml:space="preserve"> en el icono de Salir.</w:t>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Actividades;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Actividadesy se mostrará la siguiente vista:</w:t>
      </w:r>
    </w:p>
    <w:p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Actividades.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541890" w:rsidRDefault="00541890" w:rsidP="00541890">
      <w:pPr>
        <w:suppressAutoHyphens w:val="0"/>
        <w:jc w:val="both"/>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 xml:space="preserve">Para eliminar un registro de las Actividades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E22C8E" w:rsidRDefault="00E22C8E">
      <w:pPr>
        <w:suppressAutoHyphens w:val="0"/>
        <w:rPr>
          <w:rFonts w:ascii="Arial" w:hAnsi="Arial" w:cs="Arial"/>
          <w:sz w:val="22"/>
          <w:szCs w:val="22"/>
        </w:rPr>
      </w:pPr>
    </w:p>
    <w:p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rsidR="00717314" w:rsidRDefault="00717314">
      <w:pPr>
        <w:suppressAutoHyphens w:val="0"/>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Si desea ingresar información de las Fuentes de Financiamientos;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0"/>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Ingrese los datos solicitado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Para modificar información de las Fuentes de Financiamientos;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717314" w:rsidRDefault="00717314">
      <w:pPr>
        <w:suppressAutoHyphens w:val="0"/>
        <w:rPr>
          <w:rFonts w:ascii="Arial" w:hAnsi="Arial" w:cs="Arial"/>
          <w:sz w:val="22"/>
          <w:szCs w:val="22"/>
        </w:rPr>
      </w:pPr>
      <w:r>
        <w:rPr>
          <w:rFonts w:ascii="Arial" w:hAnsi="Arial" w:cs="Arial"/>
          <w:sz w:val="22"/>
          <w:szCs w:val="22"/>
        </w:rPr>
        <w:br w:type="page"/>
      </w: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Modifique la información que desee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actualizar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717314" w:rsidRDefault="0071731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Fuentes de Financiamientos;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Fuentes Financiamientosy se mostrará la siguiente vista:</w:t>
      </w:r>
    </w:p>
    <w:p w:rsidR="00C71CC4" w:rsidRDefault="00C71CC4" w:rsidP="00C71CC4">
      <w:pPr>
        <w:suppressAutoHyphens w:val="0"/>
        <w:jc w:val="both"/>
        <w:rPr>
          <w:rFonts w:ascii="Arial" w:hAnsi="Arial" w:cs="Arial"/>
          <w:noProof/>
          <w:sz w:val="22"/>
          <w:szCs w:val="22"/>
          <w:lang w:eastAsia="es-ES"/>
        </w:rPr>
      </w:pPr>
    </w:p>
    <w:p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2"/>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rsidR="00C71CC4" w:rsidRDefault="00C71CC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Fuentes de Financiamientos.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 xml:space="preserve">Para eliminar un registro de las Fuentes de Financiamientos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266AB2" w:rsidRDefault="00266AB2" w:rsidP="00C71CC4">
      <w:pPr>
        <w:suppressAutoHyphens w:val="0"/>
        <w:jc w:val="both"/>
        <w:rPr>
          <w:rFonts w:ascii="Arial" w:hAnsi="Arial" w:cs="Arial"/>
          <w:sz w:val="22"/>
          <w:szCs w:val="22"/>
        </w:rPr>
      </w:pPr>
    </w:p>
    <w:p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lastRenderedPageBreak/>
        <w:t>Procesos</w:t>
      </w:r>
    </w:p>
    <w:p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rsidR="002A7967" w:rsidRDefault="002A7967" w:rsidP="002A7967">
      <w:pPr>
        <w:suppressAutoHyphens w:val="0"/>
        <w:spacing w:line="360" w:lineRule="auto"/>
        <w:jc w:val="both"/>
        <w:rPr>
          <w:rFonts w:ascii="Arial" w:hAnsi="Arial" w:cs="Arial"/>
          <w:b/>
          <w:sz w:val="22"/>
          <w:szCs w:val="22"/>
        </w:rPr>
      </w:pPr>
    </w:p>
    <w:p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w:t>
      </w:r>
      <w:proofErr w:type="spellStart"/>
      <w:r>
        <w:rPr>
          <w:rFonts w:ascii="Arial" w:hAnsi="Arial" w:cs="Arial"/>
          <w:sz w:val="22"/>
          <w:szCs w:val="22"/>
        </w:rPr>
        <w:t>mensualizados</w:t>
      </w:r>
      <w:proofErr w:type="spellEnd"/>
      <w:r>
        <w:rPr>
          <w:rFonts w:ascii="Arial" w:hAnsi="Arial" w:cs="Arial"/>
          <w:sz w:val="22"/>
          <w:szCs w:val="22"/>
        </w:rPr>
        <w:t xml:space="preserve"> que se asignan a cada </w:t>
      </w:r>
      <w:proofErr w:type="spellStart"/>
      <w:r>
        <w:rPr>
          <w:rFonts w:ascii="Arial" w:hAnsi="Arial" w:cs="Arial"/>
          <w:sz w:val="22"/>
          <w:szCs w:val="22"/>
        </w:rPr>
        <w:t>unas</w:t>
      </w:r>
      <w:proofErr w:type="spellEnd"/>
      <w:r>
        <w:rPr>
          <w:rFonts w:ascii="Arial" w:hAnsi="Arial" w:cs="Arial"/>
          <w:sz w:val="22"/>
          <w:szCs w:val="22"/>
        </w:rPr>
        <w:t xml:space="preserve">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rsidR="00D57B2E" w:rsidRDefault="00D57B2E" w:rsidP="002A7967">
      <w:pPr>
        <w:suppressAutoHyphens w:val="0"/>
        <w:jc w:val="both"/>
        <w:rPr>
          <w:rFonts w:ascii="Arial" w:hAnsi="Arial" w:cs="Arial"/>
          <w:sz w:val="22"/>
          <w:szCs w:val="22"/>
        </w:rPr>
      </w:pPr>
    </w:p>
    <w:p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rsidR="00D57B2E" w:rsidRDefault="00D57B2E" w:rsidP="00717314">
      <w:pPr>
        <w:suppressAutoHyphens w:val="0"/>
        <w:jc w:val="both"/>
        <w:rPr>
          <w:rFonts w:ascii="Arial" w:hAnsi="Arial" w:cs="Arial"/>
          <w:sz w:val="22"/>
          <w:szCs w:val="22"/>
        </w:rPr>
      </w:pPr>
    </w:p>
    <w:p w:rsidR="00D57B2E" w:rsidRDefault="00D57B2E" w:rsidP="00717314">
      <w:pPr>
        <w:suppressAutoHyphens w:val="0"/>
        <w:jc w:val="both"/>
        <w:rPr>
          <w:rFonts w:ascii="Arial" w:hAnsi="Arial" w:cs="Arial"/>
          <w:sz w:val="22"/>
          <w:szCs w:val="22"/>
        </w:rPr>
      </w:pPr>
      <w:r>
        <w:rPr>
          <w:rFonts w:ascii="Arial" w:hAnsi="Arial" w:cs="Arial"/>
          <w:sz w:val="22"/>
          <w:szCs w:val="22"/>
        </w:rPr>
        <w:t xml:space="preserve">Para ingresar la información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mostrara la siguiente vista:</w:t>
      </w:r>
    </w:p>
    <w:p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4"/>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rsidR="00A552D2" w:rsidRDefault="00A552D2" w:rsidP="00717314">
      <w:pPr>
        <w:suppressAutoHyphens w:val="0"/>
        <w:jc w:val="both"/>
        <w:rPr>
          <w:rFonts w:ascii="Arial" w:hAnsi="Arial" w:cs="Arial"/>
          <w:sz w:val="22"/>
          <w:szCs w:val="22"/>
        </w:rPr>
      </w:pPr>
    </w:p>
    <w:p w:rsidR="0054421E" w:rsidRDefault="00A552D2" w:rsidP="00717314">
      <w:pPr>
        <w:suppressAutoHyphens w:val="0"/>
        <w:jc w:val="both"/>
        <w:rPr>
          <w:rFonts w:ascii="Arial" w:hAnsi="Arial" w:cs="Arial"/>
          <w:sz w:val="22"/>
          <w:szCs w:val="22"/>
        </w:rPr>
      </w:pPr>
      <w:r>
        <w:rPr>
          <w:rFonts w:ascii="Arial" w:hAnsi="Arial" w:cs="Arial"/>
          <w:sz w:val="22"/>
          <w:szCs w:val="22"/>
        </w:rPr>
        <w:t xml:space="preserve">Se registran cada uno de los datos solicitado y se presiona </w:t>
      </w:r>
      <w:proofErr w:type="spellStart"/>
      <w:r>
        <w:rPr>
          <w:rFonts w:ascii="Arial" w:hAnsi="Arial" w:cs="Arial"/>
          <w:sz w:val="22"/>
          <w:szCs w:val="22"/>
        </w:rPr>
        <w:t>click</w:t>
      </w:r>
      <w:proofErr w:type="spellEnd"/>
      <w:r>
        <w:rPr>
          <w:rFonts w:ascii="Arial" w:hAnsi="Arial" w:cs="Arial"/>
          <w:sz w:val="22"/>
          <w:szCs w:val="22"/>
        </w:rPr>
        <w:t xml:space="preserve">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w:t>
      </w:r>
      <w:proofErr w:type="spellStart"/>
      <w:r>
        <w:rPr>
          <w:rFonts w:ascii="Arial" w:hAnsi="Arial" w:cs="Arial"/>
          <w:sz w:val="22"/>
          <w:szCs w:val="22"/>
        </w:rPr>
        <w:t>Especificas</w:t>
      </w:r>
      <w:proofErr w:type="spellEnd"/>
      <w:r>
        <w:rPr>
          <w:rFonts w:ascii="Arial" w:hAnsi="Arial" w:cs="Arial"/>
          <w:sz w:val="22"/>
          <w:szCs w:val="22"/>
        </w:rPr>
        <w:t>.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rsidR="0054421E" w:rsidRDefault="0054421E" w:rsidP="00717314">
      <w:pPr>
        <w:suppressAutoHyphens w:val="0"/>
        <w:jc w:val="both"/>
        <w:rPr>
          <w:rFonts w:ascii="Arial" w:hAnsi="Arial" w:cs="Arial"/>
          <w:sz w:val="22"/>
          <w:szCs w:val="22"/>
        </w:rPr>
      </w:pPr>
    </w:p>
    <w:p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 xml:space="preserve">modificar alguna información relacionada a la asignación del recurso; presione </w:t>
      </w:r>
      <w:proofErr w:type="spellStart"/>
      <w:r w:rsidR="0054421E">
        <w:rPr>
          <w:rFonts w:ascii="Arial" w:hAnsi="Arial" w:cs="Arial"/>
          <w:sz w:val="22"/>
          <w:szCs w:val="22"/>
        </w:rPr>
        <w:t>click</w:t>
      </w:r>
      <w:proofErr w:type="spellEnd"/>
      <w:r w:rsidR="0054421E">
        <w:rPr>
          <w:rFonts w:ascii="Arial" w:hAnsi="Arial" w:cs="Arial"/>
          <w:sz w:val="22"/>
          <w:szCs w:val="22"/>
        </w:rPr>
        <w:t xml:space="preserve"> en el icono modificar y se presentara la siguiente vista:</w:t>
      </w:r>
    </w:p>
    <w:p w:rsidR="0054421E" w:rsidRDefault="0054421E" w:rsidP="00717314">
      <w:pPr>
        <w:suppressAutoHyphens w:val="0"/>
        <w:jc w:val="both"/>
        <w:rPr>
          <w:rFonts w:ascii="Arial" w:hAnsi="Arial" w:cs="Arial"/>
          <w:sz w:val="22"/>
          <w:szCs w:val="22"/>
        </w:rPr>
      </w:pPr>
    </w:p>
    <w:p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rsidR="0054421E" w:rsidRDefault="0054421E" w:rsidP="00717314">
      <w:pPr>
        <w:suppressAutoHyphens w:val="0"/>
        <w:jc w:val="both"/>
        <w:rPr>
          <w:rFonts w:ascii="Arial" w:hAnsi="Arial" w:cs="Arial"/>
          <w:sz w:val="22"/>
          <w:szCs w:val="22"/>
        </w:rPr>
      </w:pPr>
    </w:p>
    <w:p w:rsidR="00A552D2" w:rsidRDefault="00A552D2" w:rsidP="00717314">
      <w:pPr>
        <w:suppressAutoHyphens w:val="0"/>
        <w:jc w:val="both"/>
        <w:rPr>
          <w:rFonts w:ascii="Arial" w:hAnsi="Arial" w:cs="Arial"/>
          <w:sz w:val="22"/>
          <w:szCs w:val="22"/>
        </w:rPr>
      </w:pPr>
    </w:p>
    <w:p w:rsidR="007C670C" w:rsidRDefault="007C670C" w:rsidP="00717314">
      <w:pPr>
        <w:suppressAutoHyphens w:val="0"/>
        <w:jc w:val="both"/>
        <w:rPr>
          <w:rFonts w:ascii="Arial" w:hAnsi="Arial" w:cs="Arial"/>
          <w:sz w:val="22"/>
          <w:szCs w:val="22"/>
        </w:rPr>
      </w:pPr>
      <w:r>
        <w:rPr>
          <w:rFonts w:ascii="Arial" w:hAnsi="Arial" w:cs="Arial"/>
          <w:sz w:val="22"/>
          <w:szCs w:val="22"/>
        </w:rPr>
        <w:t xml:space="preserve">Modifique los datos que desea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Grabar; con esto se estará actualizando el registro seleccionado.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Asignaciones de Recursos;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Asignacion de Recursosy se mostrará la siguiente vista:</w:t>
      </w:r>
    </w:p>
    <w:p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6"/>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Asignaciones de Recursos.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335BB8" w:rsidRDefault="00335BB8" w:rsidP="00335BB8">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 xml:space="preserve">Para eliminar un registro de las Asignaciones de Recursos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335BB8" w:rsidRDefault="00335BB8">
      <w:pPr>
        <w:suppressAutoHyphens w:val="0"/>
        <w:rPr>
          <w:rFonts w:ascii="Arial" w:hAnsi="Arial" w:cs="Arial"/>
          <w:sz w:val="22"/>
          <w:szCs w:val="22"/>
        </w:rPr>
      </w:pPr>
      <w:r>
        <w:rPr>
          <w:rFonts w:ascii="Arial" w:hAnsi="Arial" w:cs="Arial"/>
          <w:sz w:val="22"/>
          <w:szCs w:val="22"/>
        </w:rPr>
        <w:br w:type="page"/>
      </w:r>
    </w:p>
    <w:p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rsidR="0067754C" w:rsidRDefault="0067754C" w:rsidP="00717314">
      <w:pPr>
        <w:suppressAutoHyphens w:val="0"/>
        <w:jc w:val="both"/>
        <w:rPr>
          <w:rFonts w:ascii="Arial" w:hAnsi="Arial" w:cs="Arial"/>
          <w:sz w:val="22"/>
          <w:szCs w:val="22"/>
        </w:rPr>
      </w:pPr>
    </w:p>
    <w:p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 xml:space="preserve">minas y los conceptos que se utilizaran en el proceso de </w:t>
      </w:r>
      <w:r w:rsidR="0035070F">
        <w:rPr>
          <w:rFonts w:ascii="Arial" w:hAnsi="Arial" w:cs="Arial"/>
          <w:sz w:val="22"/>
          <w:szCs w:val="22"/>
        </w:rPr>
        <w:t>formulación. Como</w:t>
      </w:r>
      <w:r w:rsidR="00AA7F4E">
        <w:rPr>
          <w:rFonts w:ascii="Arial" w:hAnsi="Arial" w:cs="Arial"/>
          <w:sz w:val="22"/>
          <w:szCs w:val="22"/>
        </w:rPr>
        <w:t xml:space="preserve"> en la Empresa Maderas del Orinoco existen nóminas mensuales y nóminas semanales; se deben crear dos nóminas para el proceso de Formulación y definirla para tal fin.</w:t>
      </w:r>
    </w:p>
    <w:p w:rsidR="00AA7F4E" w:rsidRDefault="00AA7F4E" w:rsidP="00717314">
      <w:pPr>
        <w:suppressAutoHyphens w:val="0"/>
        <w:jc w:val="both"/>
        <w:rPr>
          <w:rFonts w:ascii="Arial" w:hAnsi="Arial" w:cs="Arial"/>
          <w:sz w:val="22"/>
          <w:szCs w:val="22"/>
        </w:rPr>
      </w:pPr>
    </w:p>
    <w:p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rsidR="00AA7F4E" w:rsidRDefault="00AA7F4E" w:rsidP="00717314">
      <w:pPr>
        <w:suppressAutoHyphens w:val="0"/>
        <w:jc w:val="both"/>
        <w:rPr>
          <w:rFonts w:ascii="Arial" w:hAnsi="Arial" w:cs="Arial"/>
          <w:sz w:val="22"/>
          <w:szCs w:val="22"/>
        </w:rPr>
      </w:pP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rsidR="00801ADF" w:rsidRDefault="00801ADF" w:rsidP="00C80787">
      <w:pPr>
        <w:pStyle w:val="Prrafodelista"/>
        <w:numPr>
          <w:ilvl w:val="1"/>
          <w:numId w:val="34"/>
        </w:numPr>
        <w:suppressAutoHyphens w:val="0"/>
        <w:jc w:val="both"/>
        <w:rPr>
          <w:rFonts w:ascii="Arial" w:hAnsi="Arial" w:cs="Arial"/>
          <w:sz w:val="22"/>
          <w:szCs w:val="22"/>
        </w:rPr>
      </w:pPr>
      <w:proofErr w:type="spellStart"/>
      <w:r>
        <w:rPr>
          <w:rFonts w:ascii="Arial" w:hAnsi="Arial" w:cs="Arial"/>
          <w:sz w:val="22"/>
          <w:szCs w:val="22"/>
        </w:rPr>
        <w:t>Utiles</w:t>
      </w:r>
      <w:proofErr w:type="spellEnd"/>
      <w:r>
        <w:rPr>
          <w:rFonts w:ascii="Arial" w:hAnsi="Arial" w:cs="Arial"/>
          <w:sz w:val="22"/>
          <w:szCs w:val="22"/>
        </w:rPr>
        <w:t xml:space="preserve"> escolares.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rsidR="00801ADF" w:rsidRDefault="00801ADF" w:rsidP="00801ADF">
      <w:pPr>
        <w:suppressAutoHyphens w:val="0"/>
        <w:jc w:val="both"/>
        <w:rPr>
          <w:rFonts w:ascii="Arial" w:hAnsi="Arial" w:cs="Arial"/>
          <w:sz w:val="22"/>
          <w:szCs w:val="22"/>
        </w:rPr>
      </w:pPr>
    </w:p>
    <w:p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rsidR="00B21A26" w:rsidRPr="00801ADF" w:rsidRDefault="00B21A26" w:rsidP="00801ADF">
      <w:pPr>
        <w:suppressAutoHyphens w:val="0"/>
        <w:jc w:val="both"/>
        <w:rPr>
          <w:rFonts w:ascii="Arial" w:hAnsi="Arial" w:cs="Arial"/>
          <w:sz w:val="22"/>
          <w:szCs w:val="22"/>
        </w:rPr>
      </w:pPr>
    </w:p>
    <w:p w:rsidR="0067754C" w:rsidRDefault="0067754C"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p>
    <w:p w:rsidR="00B21A26" w:rsidRDefault="0035070F"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893740"/>
            <wp:effectExtent l="19050" t="0" r="5715" b="0"/>
            <wp:docPr id="496" name="Imagen 3"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pa\Downloads\Pantallazo-8.png"/>
                    <pic:cNvPicPr>
                      <a:picLocks noChangeAspect="1" noChangeArrowheads="1"/>
                    </pic:cNvPicPr>
                  </pic:nvPicPr>
                  <pic:blipFill>
                    <a:blip r:embed="rId22"/>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rsidR="00266AB2" w:rsidRDefault="00266AB2" w:rsidP="00801ADF">
      <w:pPr>
        <w:suppressAutoHyphens w:val="0"/>
        <w:jc w:val="both"/>
        <w:rPr>
          <w:rFonts w:ascii="Arial" w:hAnsi="Arial" w:cs="Arial"/>
          <w:sz w:val="22"/>
          <w:szCs w:val="22"/>
        </w:rPr>
      </w:pPr>
    </w:p>
    <w:p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rsidR="00266AB2" w:rsidRDefault="00266AB2" w:rsidP="00F90709">
      <w:pPr>
        <w:suppressAutoHyphens w:val="0"/>
        <w:jc w:val="both"/>
        <w:rPr>
          <w:rFonts w:ascii="Arial" w:hAnsi="Arial" w:cs="Arial"/>
          <w:sz w:val="22"/>
          <w:szCs w:val="22"/>
        </w:rPr>
      </w:pPr>
      <w:r w:rsidRPr="00F90709">
        <w:rPr>
          <w:rFonts w:ascii="Arial" w:hAnsi="Arial" w:cs="Arial"/>
          <w:sz w:val="22"/>
          <w:szCs w:val="22"/>
        </w:rPr>
        <w:t xml:space="preserve">Mediante esta opción se unen todos los gastos de la </w:t>
      </w:r>
      <w:proofErr w:type="spellStart"/>
      <w:r w:rsidRPr="00F90709">
        <w:rPr>
          <w:rFonts w:ascii="Arial" w:hAnsi="Arial" w:cs="Arial"/>
          <w:sz w:val="22"/>
          <w:szCs w:val="22"/>
        </w:rPr>
        <w:t>formulaciónpresupuestari</w:t>
      </w:r>
      <w:r w:rsidR="00F90709">
        <w:rPr>
          <w:rFonts w:ascii="Arial" w:hAnsi="Arial" w:cs="Arial"/>
          <w:sz w:val="22"/>
          <w:szCs w:val="22"/>
        </w:rPr>
        <w:t>a</w:t>
      </w:r>
      <w:proofErr w:type="spellEnd"/>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rsidR="00F90709" w:rsidRPr="00F90709" w:rsidRDefault="00F90709" w:rsidP="00F90709">
      <w:pPr>
        <w:suppressAutoHyphens w:val="0"/>
        <w:jc w:val="both"/>
        <w:rPr>
          <w:rFonts w:ascii="Arial" w:hAnsi="Arial" w:cs="Arial"/>
          <w:sz w:val="22"/>
          <w:szCs w:val="22"/>
        </w:rPr>
      </w:pPr>
    </w:p>
    <w:p w:rsidR="00266AB2" w:rsidRDefault="00266AB2" w:rsidP="00266AB2">
      <w:pPr>
        <w:suppressAutoHyphens w:val="0"/>
        <w:spacing w:line="360" w:lineRule="auto"/>
        <w:ind w:left="360"/>
        <w:jc w:val="both"/>
        <w:rPr>
          <w:rFonts w:ascii="Arial" w:hAnsi="Arial" w:cs="Arial"/>
          <w:b/>
          <w:sz w:val="22"/>
          <w:szCs w:val="22"/>
        </w:rPr>
      </w:pPr>
    </w:p>
    <w:p w:rsidR="00266AB2" w:rsidRDefault="00266AB2">
      <w:pPr>
        <w:suppressAutoHyphens w:val="0"/>
        <w:rPr>
          <w:rFonts w:ascii="Arial" w:hAnsi="Arial" w:cs="Arial"/>
          <w:b/>
          <w:sz w:val="22"/>
          <w:szCs w:val="22"/>
        </w:rPr>
      </w:pPr>
      <w:r>
        <w:rPr>
          <w:rFonts w:ascii="Arial" w:hAnsi="Arial" w:cs="Arial"/>
          <w:b/>
          <w:sz w:val="22"/>
          <w:szCs w:val="22"/>
        </w:rPr>
        <w:br w:type="page"/>
      </w:r>
    </w:p>
    <w:p w:rsidR="00266AB2" w:rsidRDefault="00C65BCC" w:rsidP="00266AB2">
      <w:pPr>
        <w:suppressAutoHyphens w:val="0"/>
        <w:spacing w:line="360" w:lineRule="auto"/>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284320"/>
            <wp:effectExtent l="19050" t="0" r="5715" b="0"/>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F90709" w:rsidRDefault="00F90709" w:rsidP="00F90709">
      <w:pPr>
        <w:suppressAutoHyphens w:val="0"/>
        <w:spacing w:line="360" w:lineRule="auto"/>
        <w:jc w:val="both"/>
        <w:rPr>
          <w:rFonts w:ascii="Arial" w:hAnsi="Arial" w:cs="Arial"/>
          <w:b/>
          <w:sz w:val="22"/>
          <w:szCs w:val="22"/>
        </w:rPr>
      </w:pPr>
    </w:p>
    <w:p w:rsidR="00F90709" w:rsidRDefault="00F90709" w:rsidP="00F90709">
      <w:pPr>
        <w:suppressAutoHyphens w:val="0"/>
        <w:spacing w:line="360" w:lineRule="auto"/>
        <w:jc w:val="both"/>
        <w:rPr>
          <w:rFonts w:ascii="Arial" w:hAnsi="Arial" w:cs="Arial"/>
          <w:b/>
          <w:sz w:val="22"/>
          <w:szCs w:val="22"/>
        </w:rPr>
      </w:pPr>
    </w:p>
    <w:p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rsidR="00DC1929" w:rsidRDefault="00C008DE"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252085" cy="1659472"/>
            <wp:effectExtent l="19050" t="0" r="5715"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5252085" cy="1659472"/>
                    </a:xfrm>
                    <a:prstGeom prst="rect">
                      <a:avLst/>
                    </a:prstGeom>
                    <a:noFill/>
                    <a:ln w="9525">
                      <a:noFill/>
                      <a:miter lim="800000"/>
                      <a:headEnd/>
                      <a:tailEnd/>
                    </a:ln>
                  </pic:spPr>
                </pic:pic>
              </a:graphicData>
            </a:graphic>
          </wp:inline>
        </w:drawing>
      </w: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A4637F" w:rsidRDefault="00A4637F" w:rsidP="00DC1929">
      <w:pPr>
        <w:suppressAutoHyphens w:val="0"/>
        <w:spacing w:line="360" w:lineRule="auto"/>
        <w:jc w:val="both"/>
        <w:rPr>
          <w:rFonts w:ascii="Arial" w:hAnsi="Arial" w:cs="Arial"/>
          <w:sz w:val="22"/>
          <w:szCs w:val="22"/>
        </w:rPr>
      </w:pPr>
    </w:p>
    <w:p w:rsidR="00C65BCC" w:rsidRDefault="00C65BCC">
      <w:pPr>
        <w:suppressAutoHyphens w:val="0"/>
        <w:rPr>
          <w:rFonts w:ascii="Arial" w:hAnsi="Arial" w:cs="Arial"/>
          <w:sz w:val="22"/>
          <w:szCs w:val="22"/>
        </w:rPr>
      </w:pPr>
      <w:r>
        <w:rPr>
          <w:rFonts w:ascii="Arial" w:hAnsi="Arial" w:cs="Arial"/>
          <w:sz w:val="22"/>
          <w:szCs w:val="22"/>
        </w:rPr>
        <w:br w:type="page"/>
      </w:r>
    </w:p>
    <w:p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rsidR="00DC1929" w:rsidRDefault="00C008DE"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1639298"/>
            <wp:effectExtent l="19050" t="0" r="5715" b="0"/>
            <wp:docPr id="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srcRect/>
                    <a:stretch>
                      <a:fillRect/>
                    </a:stretch>
                  </pic:blipFill>
                  <pic:spPr bwMode="auto">
                    <a:xfrm>
                      <a:off x="0" y="0"/>
                      <a:ext cx="5252085" cy="1639298"/>
                    </a:xfrm>
                    <a:prstGeom prst="rect">
                      <a:avLst/>
                    </a:prstGeom>
                    <a:noFill/>
                    <a:ln w="9525">
                      <a:noFill/>
                      <a:miter lim="800000"/>
                      <a:headEnd/>
                      <a:tailEnd/>
                    </a:ln>
                  </pic:spPr>
                </pic:pic>
              </a:graphicData>
            </a:graphic>
          </wp:inline>
        </w:drawing>
      </w:r>
    </w:p>
    <w:p w:rsidR="00DC1929" w:rsidRDefault="00DC1929" w:rsidP="00717314">
      <w:pPr>
        <w:suppressAutoHyphens w:val="0"/>
        <w:jc w:val="both"/>
        <w:rPr>
          <w:rFonts w:ascii="Arial" w:hAnsi="Arial" w:cs="Arial"/>
          <w:sz w:val="22"/>
          <w:szCs w:val="22"/>
        </w:rPr>
      </w:pPr>
    </w:p>
    <w:p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rsidR="006A18CF" w:rsidRDefault="006A18CF" w:rsidP="00717314">
      <w:pPr>
        <w:suppressAutoHyphens w:val="0"/>
        <w:jc w:val="both"/>
        <w:rPr>
          <w:rFonts w:ascii="Arial" w:hAnsi="Arial" w:cs="Arial"/>
          <w:sz w:val="22"/>
          <w:szCs w:val="22"/>
        </w:rPr>
      </w:pPr>
    </w:p>
    <w:p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rsidR="00071603" w:rsidRDefault="00071603" w:rsidP="000F2DC8">
      <w:pPr>
        <w:suppressAutoHyphens w:val="0"/>
        <w:jc w:val="both"/>
        <w:rPr>
          <w:rFonts w:ascii="Arial" w:hAnsi="Arial" w:cs="Arial"/>
          <w:sz w:val="22"/>
          <w:szCs w:val="22"/>
        </w:rPr>
      </w:pPr>
    </w:p>
    <w:p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rsidR="00071603" w:rsidRDefault="00071603" w:rsidP="000F2DC8">
      <w:pPr>
        <w:suppressAutoHyphens w:val="0"/>
        <w:jc w:val="both"/>
        <w:rPr>
          <w:rFonts w:ascii="Arial" w:hAnsi="Arial" w:cs="Arial"/>
          <w:sz w:val="22"/>
          <w:szCs w:val="22"/>
        </w:rPr>
      </w:pPr>
    </w:p>
    <w:p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rsidR="000F2DC8" w:rsidRPr="00961FC8" w:rsidRDefault="000F2DC8" w:rsidP="00961FC8">
      <w:pPr>
        <w:suppressAutoHyphens w:val="0"/>
        <w:jc w:val="both"/>
        <w:rPr>
          <w:rFonts w:ascii="Arial" w:hAnsi="Arial" w:cs="Arial"/>
          <w:b/>
          <w:sz w:val="22"/>
          <w:szCs w:val="22"/>
        </w:rPr>
      </w:pPr>
    </w:p>
    <w:p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Reconstruye Montos:</w:t>
      </w:r>
      <w:r w:rsidR="00C65BCC">
        <w:rPr>
          <w:rFonts w:ascii="Arial" w:hAnsi="Arial" w:cs="Arial"/>
          <w:b/>
          <w:sz w:val="22"/>
          <w:szCs w:val="22"/>
        </w:rPr>
        <w:t xml:space="preserve"> </w:t>
      </w:r>
      <w:r w:rsidR="003D14DB">
        <w:rPr>
          <w:rFonts w:ascii="Arial" w:hAnsi="Arial" w:cs="Arial"/>
          <w:sz w:val="22"/>
          <w:szCs w:val="22"/>
        </w:rPr>
        <w:t>Permite reconstruir los montos de la formulación presupuestaria por algún cambio en las variables económicas. Al ingresar la opción se muestra la siguiente vista:</w:t>
      </w:r>
    </w:p>
    <w:p w:rsidR="003D14DB" w:rsidRDefault="00C008DE"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2640882"/>
            <wp:effectExtent l="19050" t="0" r="5715" b="0"/>
            <wp:docPr id="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srcRect/>
                    <a:stretch>
                      <a:fillRect/>
                    </a:stretch>
                  </pic:blipFill>
                  <pic:spPr bwMode="auto">
                    <a:xfrm>
                      <a:off x="0" y="0"/>
                      <a:ext cx="5252085" cy="2640882"/>
                    </a:xfrm>
                    <a:prstGeom prst="rect">
                      <a:avLst/>
                    </a:prstGeom>
                    <a:noFill/>
                    <a:ln w="9525">
                      <a:noFill/>
                      <a:miter lim="800000"/>
                      <a:headEnd/>
                      <a:tailEnd/>
                    </a:ln>
                  </pic:spPr>
                </pic:pic>
              </a:graphicData>
            </a:graphic>
          </wp:inline>
        </w:drawing>
      </w:r>
    </w:p>
    <w:p w:rsidR="00C65BCC" w:rsidRDefault="00C65BCC" w:rsidP="00C65BCC">
      <w:pPr>
        <w:pStyle w:val="Prrafodelista"/>
        <w:suppressAutoHyphens w:val="0"/>
        <w:ind w:left="360"/>
        <w:jc w:val="both"/>
        <w:rPr>
          <w:rFonts w:ascii="Arial" w:hAnsi="Arial" w:cs="Arial"/>
          <w:b/>
          <w:sz w:val="22"/>
          <w:szCs w:val="22"/>
        </w:rPr>
      </w:pPr>
    </w:p>
    <w:p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t>Copiar Escenarios:</w:t>
      </w:r>
      <w:r w:rsidR="00F450E7">
        <w:rPr>
          <w:rFonts w:ascii="Arial" w:hAnsi="Arial" w:cs="Arial"/>
          <w:sz w:val="22"/>
          <w:szCs w:val="22"/>
        </w:rPr>
        <w:t xml:space="preserve"> Permite crear un presupuesto a partir de otro ya creado. Al ingresar esta opción se mostrará la siguiente vista:</w:t>
      </w:r>
    </w:p>
    <w:p w:rsidR="006A18CF" w:rsidRPr="006A18CF" w:rsidRDefault="006A18CF" w:rsidP="00F450E7">
      <w:pPr>
        <w:pStyle w:val="Prrafodelista"/>
        <w:suppressAutoHyphens w:val="0"/>
        <w:ind w:left="360"/>
        <w:jc w:val="both"/>
        <w:rPr>
          <w:rFonts w:ascii="Arial" w:hAnsi="Arial" w:cs="Arial"/>
          <w:b/>
          <w:sz w:val="22"/>
          <w:szCs w:val="22"/>
        </w:rPr>
      </w:pPr>
    </w:p>
    <w:p w:rsidR="0094107D" w:rsidRDefault="0035070F"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56835" cy="2275205"/>
            <wp:effectExtent l="19050" t="0" r="5715" b="0"/>
            <wp:docPr id="9" name="Imagen 1" descr="C:\Users\Juanpa\Downloads\Pantallaz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pa\Downloads\Pantallazo-7.png"/>
                    <pic:cNvPicPr>
                      <a:picLocks noChangeAspect="1" noChangeArrowheads="1"/>
                    </pic:cNvPicPr>
                  </pic:nvPicPr>
                  <pic:blipFill>
                    <a:blip r:embed="rId110"/>
                    <a:srcRect/>
                    <a:stretch>
                      <a:fillRect/>
                    </a:stretch>
                  </pic:blipFill>
                  <pic:spPr bwMode="auto">
                    <a:xfrm>
                      <a:off x="0" y="0"/>
                      <a:ext cx="5156835" cy="2275205"/>
                    </a:xfrm>
                    <a:prstGeom prst="rect">
                      <a:avLst/>
                    </a:prstGeom>
                    <a:noFill/>
                    <a:ln w="9525">
                      <a:noFill/>
                      <a:miter lim="800000"/>
                      <a:headEnd/>
                      <a:tailEnd/>
                    </a:ln>
                  </pic:spPr>
                </pic:pic>
              </a:graphicData>
            </a:graphic>
          </wp:inline>
        </w:drawing>
      </w:r>
    </w:p>
    <w:p w:rsidR="0094107D" w:rsidRDefault="0094107D" w:rsidP="00717314">
      <w:pPr>
        <w:suppressAutoHyphens w:val="0"/>
        <w:jc w:val="both"/>
        <w:rPr>
          <w:rFonts w:ascii="Arial" w:hAnsi="Arial" w:cs="Arial"/>
          <w:sz w:val="22"/>
          <w:szCs w:val="22"/>
        </w:rPr>
      </w:pPr>
    </w:p>
    <w:p w:rsidR="00C008DE" w:rsidRDefault="00C008DE">
      <w:pPr>
        <w:suppressAutoHyphens w:val="0"/>
        <w:rPr>
          <w:rFonts w:ascii="Arial" w:hAnsi="Arial" w:cs="Arial"/>
          <w:sz w:val="22"/>
          <w:szCs w:val="22"/>
        </w:rPr>
      </w:pPr>
      <w:r>
        <w:rPr>
          <w:rFonts w:ascii="Arial" w:hAnsi="Arial" w:cs="Arial"/>
          <w:sz w:val="22"/>
          <w:szCs w:val="22"/>
        </w:rPr>
        <w:br w:type="page"/>
      </w:r>
    </w:p>
    <w:p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lastRenderedPageBreak/>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rsidR="006A18CF" w:rsidRDefault="00C008DE"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052681" cy="2348454"/>
            <wp:effectExtent l="19050" t="0" r="0" b="0"/>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srcRect/>
                    <a:stretch>
                      <a:fillRect/>
                    </a:stretch>
                  </pic:blipFill>
                  <pic:spPr bwMode="auto">
                    <a:xfrm>
                      <a:off x="0" y="0"/>
                      <a:ext cx="5046501" cy="2345582"/>
                    </a:xfrm>
                    <a:prstGeom prst="rect">
                      <a:avLst/>
                    </a:prstGeom>
                    <a:noFill/>
                    <a:ln w="9525">
                      <a:noFill/>
                      <a:miter lim="800000"/>
                      <a:headEnd/>
                      <a:tailEnd/>
                    </a:ln>
                  </pic:spPr>
                </pic:pic>
              </a:graphicData>
            </a:graphic>
          </wp:inline>
        </w:drawing>
      </w:r>
    </w:p>
    <w:p w:rsidR="006A18CF" w:rsidRDefault="006A18CF" w:rsidP="00717314">
      <w:pPr>
        <w:suppressAutoHyphens w:val="0"/>
        <w:jc w:val="both"/>
        <w:rPr>
          <w:rFonts w:ascii="Arial" w:hAnsi="Arial" w:cs="Arial"/>
          <w:sz w:val="22"/>
          <w:szCs w:val="22"/>
        </w:rPr>
      </w:pPr>
    </w:p>
    <w:p w:rsidR="009B5AD6" w:rsidRDefault="009B5AD6">
      <w:pPr>
        <w:suppressAutoHyphens w:val="0"/>
        <w:rPr>
          <w:rFonts w:ascii="Arial" w:hAnsi="Arial" w:cs="Arial"/>
          <w:sz w:val="22"/>
          <w:szCs w:val="22"/>
        </w:rPr>
      </w:pPr>
      <w:r>
        <w:rPr>
          <w:rFonts w:ascii="Arial" w:hAnsi="Arial" w:cs="Arial"/>
          <w:sz w:val="22"/>
          <w:szCs w:val="22"/>
        </w:rPr>
        <w:br w:type="page"/>
      </w:r>
    </w:p>
    <w:p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rsidR="009B5AD6" w:rsidRDefault="009B5AD6" w:rsidP="00717314">
      <w:pPr>
        <w:suppressAutoHyphens w:val="0"/>
        <w:jc w:val="both"/>
        <w:rPr>
          <w:rFonts w:ascii="Arial" w:hAnsi="Arial" w:cs="Arial"/>
          <w:b/>
          <w:sz w:val="22"/>
          <w:szCs w:val="22"/>
        </w:rPr>
      </w:pPr>
    </w:p>
    <w:p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rsidR="00F450E7" w:rsidRDefault="00F450E7" w:rsidP="00F450E7">
      <w:pPr>
        <w:pStyle w:val="Prrafodelista"/>
        <w:suppressAutoHyphens w:val="0"/>
        <w:ind w:left="360"/>
        <w:jc w:val="both"/>
        <w:rPr>
          <w:rFonts w:ascii="Arial" w:hAnsi="Arial" w:cs="Arial"/>
          <w:b/>
          <w:sz w:val="22"/>
          <w:szCs w:val="22"/>
        </w:rPr>
      </w:pPr>
    </w:p>
    <w:p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rsidR="00562703" w:rsidRPr="00562703" w:rsidRDefault="00562703" w:rsidP="00562703">
      <w:pPr>
        <w:suppressAutoHyphens w:val="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562703" w:rsidRDefault="005627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9B5AD6" w:rsidRDefault="009B5AD6">
      <w:pPr>
        <w:suppressAutoHyphens w:val="0"/>
        <w:rPr>
          <w:rFonts w:ascii="Arial" w:hAnsi="Arial" w:cs="Arial"/>
          <w:b/>
          <w:sz w:val="22"/>
          <w:szCs w:val="22"/>
        </w:rPr>
      </w:pPr>
      <w:r>
        <w:rPr>
          <w:rFonts w:ascii="Arial" w:hAnsi="Arial" w:cs="Arial"/>
          <w:b/>
          <w:sz w:val="22"/>
          <w:szCs w:val="22"/>
        </w:rPr>
        <w:br w:type="page"/>
      </w:r>
    </w:p>
    <w:p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rsidR="00AD5D03" w:rsidRDefault="00AD5D03" w:rsidP="00AD5D03">
      <w:pPr>
        <w:pStyle w:val="Prrafodelista"/>
        <w:suppressAutoHyphens w:val="0"/>
        <w:ind w:left="360"/>
        <w:jc w:val="both"/>
        <w:rPr>
          <w:rFonts w:ascii="Arial" w:hAnsi="Arial" w:cs="Arial"/>
          <w:sz w:val="22"/>
          <w:szCs w:val="22"/>
        </w:rPr>
      </w:pPr>
    </w:p>
    <w:p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rsidR="00961FC8" w:rsidRPr="00AD5D03" w:rsidRDefault="00961FC8" w:rsidP="00AD5D03">
      <w:pPr>
        <w:suppressAutoHyphens w:val="0"/>
        <w:jc w:val="both"/>
        <w:rPr>
          <w:rFonts w:ascii="Arial" w:hAnsi="Arial" w:cs="Arial"/>
          <w:sz w:val="22"/>
          <w:szCs w:val="22"/>
        </w:rPr>
      </w:pPr>
    </w:p>
    <w:p w:rsidR="009B5AD6" w:rsidRDefault="009B5AD6" w:rsidP="009B5AD6">
      <w:pPr>
        <w:pStyle w:val="Prrafodelista"/>
        <w:suppressAutoHyphens w:val="0"/>
        <w:ind w:left="360"/>
        <w:jc w:val="both"/>
        <w:rPr>
          <w:rFonts w:ascii="Arial" w:hAnsi="Arial" w:cs="Arial"/>
          <w:sz w:val="22"/>
          <w:szCs w:val="22"/>
        </w:rPr>
      </w:pPr>
    </w:p>
    <w:p w:rsidR="009B5AD6" w:rsidRPr="009B5AD6" w:rsidRDefault="009B5AD6" w:rsidP="009B5AD6">
      <w:pPr>
        <w:pStyle w:val="Prrafodelista"/>
        <w:suppressAutoHyphens w:val="0"/>
        <w:ind w:left="360"/>
        <w:jc w:val="both"/>
        <w:rPr>
          <w:rFonts w:ascii="Arial" w:hAnsi="Arial" w:cs="Arial"/>
          <w:sz w:val="22"/>
          <w:szCs w:val="22"/>
        </w:rPr>
      </w:pPr>
    </w:p>
    <w:p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rsidR="00562703" w:rsidRDefault="00562703"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p>
    <w:p w:rsidR="00446C77" w:rsidRDefault="00446C77" w:rsidP="001F1161">
      <w:pPr>
        <w:pStyle w:val="Textoindependiente"/>
        <w:spacing w:after="0" w:line="360" w:lineRule="auto"/>
        <w:rPr>
          <w:rFonts w:ascii="Arial" w:hAnsi="Arial" w:cs="Arial"/>
          <w:b/>
          <w:sz w:val="22"/>
          <w:szCs w:val="22"/>
        </w:rPr>
      </w:pPr>
    </w:p>
    <w:sectPr w:rsidR="00446C77" w:rsidSect="008F23B7">
      <w:type w:val="continuous"/>
      <w:pgSz w:w="12240" w:h="15840"/>
      <w:pgMar w:top="2268" w:right="1701" w:bottom="1701" w:left="2268" w:header="114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Carlos Abaffy" w:date="2018-10-28T06:17:00Z" w:initials="CA">
    <w:p w:rsidR="00E121F1" w:rsidRDefault="00E121F1">
      <w:pPr>
        <w:pStyle w:val="Textocomentario"/>
      </w:pPr>
      <w:r>
        <w:rPr>
          <w:rStyle w:val="Refdecomentario"/>
        </w:rPr>
        <w:annotationRef/>
      </w:r>
      <w:r>
        <w:t>Interfaces del sistema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21E" w:rsidRDefault="008C621E" w:rsidP="00BA6FA1">
      <w:r>
        <w:separator/>
      </w:r>
    </w:p>
  </w:endnote>
  <w:endnote w:type="continuationSeparator" w:id="0">
    <w:p w:rsidR="008C621E" w:rsidRDefault="008C621E" w:rsidP="00BA6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FreeSans">
    <w:altName w:val="Times New Roman"/>
    <w:charset w:val="01"/>
    <w:family w:val="auto"/>
    <w:pitch w:val="variable"/>
  </w:font>
  <w:font w:name="Albany AMT">
    <w:altName w:val="Arial"/>
    <w:charset w:val="00"/>
    <w:family w:val="swiss"/>
    <w:pitch w:val="variable"/>
  </w:font>
  <w:font w:name="Lucidasans">
    <w:charset w:val="00"/>
    <w:family w:val="auto"/>
    <w:pitch w:val="variable"/>
  </w:font>
  <w:font w:name="Cambria">
    <w:panose1 w:val="02040503050406030204"/>
    <w:charset w:val="00"/>
    <w:family w:val="roman"/>
    <w:pitch w:val="variable"/>
    <w:sig w:usb0="E00006FF" w:usb1="420024FF" w:usb2="02000000" w:usb3="00000000" w:csb0="0000019F" w:csb1="00000000"/>
  </w:font>
  <w:font w:name="Cumberland AMT">
    <w:altName w:val="Courier New"/>
    <w:charset w:val="00"/>
    <w:family w:val="modern"/>
    <w:pitch w:val="default"/>
  </w:font>
  <w:font w:name="Liberation Serif">
    <w:altName w:val="Times New Roman"/>
    <w:charset w:val="01"/>
    <w:family w:val="roman"/>
    <w:pitch w:val="variable"/>
  </w:font>
  <w:font w:name="Droid Sans Fallback">
    <w:altName w:val="Times New Roman"/>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AF1" w:rsidRDefault="00B05AF1">
    <w:pPr>
      <w:pStyle w:val="Piedepgina"/>
      <w:jc w:val="center"/>
      <w:rPr>
        <w:lang w:val="en-US"/>
      </w:rPr>
    </w:pPr>
  </w:p>
  <w:p w:rsidR="00B05AF1" w:rsidRDefault="008C621E">
    <w:pPr>
      <w:pStyle w:val="Piedepgina"/>
      <w:jc w:val="right"/>
    </w:pPr>
    <w:r>
      <w:pict>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rsidR="00B05AF1">
      <w:t xml:space="preserve">Pág. </w:t>
    </w:r>
    <w:r w:rsidR="00A457D7">
      <w:rPr>
        <w:noProof/>
      </w:rPr>
      <w:fldChar w:fldCharType="begin"/>
    </w:r>
    <w:r w:rsidR="00B05AF1">
      <w:rPr>
        <w:noProof/>
      </w:rPr>
      <w:instrText xml:space="preserve"> PAGE </w:instrText>
    </w:r>
    <w:r w:rsidR="00A457D7">
      <w:rPr>
        <w:noProof/>
      </w:rPr>
      <w:fldChar w:fldCharType="separate"/>
    </w:r>
    <w:r w:rsidR="00E121F1">
      <w:rPr>
        <w:noProof/>
      </w:rPr>
      <w:t>53</w:t>
    </w:r>
    <w:r w:rsidR="00A457D7">
      <w:rPr>
        <w:noProof/>
      </w:rPr>
      <w:fldChar w:fldCharType="end"/>
    </w:r>
  </w:p>
  <w:p w:rsidR="00B05AF1" w:rsidRDefault="00B05A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21E" w:rsidRDefault="008C621E" w:rsidP="00BA6FA1">
      <w:r>
        <w:separator/>
      </w:r>
    </w:p>
  </w:footnote>
  <w:footnote w:type="continuationSeparator" w:id="0">
    <w:p w:rsidR="008C621E" w:rsidRDefault="008C621E" w:rsidP="00BA6F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AF1" w:rsidRDefault="00B05AF1">
    <w:pPr>
      <w:jc w:val="center"/>
      <w:rPr>
        <w:rFonts w:ascii="Arial" w:hAnsi="Arial" w:cs="Arial"/>
        <w:b/>
        <w:bCs/>
        <w:sz w:val="14"/>
        <w:szCs w:val="14"/>
        <w:lang w:val="es-VE" w:eastAsia="es-ES"/>
      </w:rPr>
    </w:pPr>
  </w:p>
  <w:p w:rsidR="00B05AF1" w:rsidRPr="00801680" w:rsidRDefault="00B05AF1"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p>
  <w:p w:rsidR="00B05AF1" w:rsidRPr="00801680" w:rsidRDefault="00B05AF1"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rsidR="00B05AF1" w:rsidRDefault="00B05AF1"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rsidR="00B05AF1" w:rsidRPr="00801680" w:rsidRDefault="00B05AF1" w:rsidP="00353401">
    <w:pPr>
      <w:jc w:val="center"/>
      <w:rPr>
        <w:rFonts w:ascii="Arial" w:hAnsi="Arial" w:cs="Arial"/>
        <w:sz w:val="20"/>
        <w:szCs w:val="20"/>
      </w:rPr>
    </w:pPr>
    <w:r>
      <w:rPr>
        <w:rFonts w:ascii="Arial" w:hAnsi="Arial" w:cs="Arial"/>
        <w:b/>
        <w:bCs/>
        <w:sz w:val="20"/>
        <w:szCs w:val="20"/>
      </w:rPr>
      <w:t>LA GERENCIA DE PLANIFICACION DE MADERAS DEL ORINOCO</w:t>
    </w:r>
  </w:p>
  <w:p w:rsidR="00B05AF1" w:rsidRDefault="008C621E">
    <w:pPr>
      <w:jc w:val="center"/>
      <w:rPr>
        <w:rFonts w:ascii="Arial" w:hAnsi="Arial" w:cs="Arial"/>
        <w:sz w:val="14"/>
        <w:szCs w:val="14"/>
        <w:lang w:val="en-US"/>
      </w:rPr>
    </w:pPr>
    <w:r>
      <w:pict>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nsid w:val="58782F8E"/>
    <w:multiLevelType w:val="hybridMultilevel"/>
    <w:tmpl w:val="189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nsid w:val="7D434FE6"/>
    <w:multiLevelType w:val="hybridMultilevel"/>
    <w:tmpl w:val="C3122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9"/>
  </w:num>
  <w:num w:numId="39">
    <w:abstractNumId w:val="111"/>
  </w:num>
  <w:num w:numId="40">
    <w:abstractNumId w:val="120"/>
  </w:num>
  <w:num w:numId="41">
    <w:abstractNumId w:val="99"/>
  </w:num>
  <w:num w:numId="42">
    <w:abstractNumId w:val="97"/>
  </w:num>
  <w:num w:numId="43">
    <w:abstractNumId w:val="108"/>
  </w:num>
  <w:num w:numId="44">
    <w:abstractNumId w:val="117"/>
  </w:num>
  <w:num w:numId="45">
    <w:abstractNumId w:val="1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0F56FD"/>
    <w:rsid w:val="001042B5"/>
    <w:rsid w:val="00106B9E"/>
    <w:rsid w:val="00113129"/>
    <w:rsid w:val="001307DB"/>
    <w:rsid w:val="001360F8"/>
    <w:rsid w:val="001363BA"/>
    <w:rsid w:val="00141A1C"/>
    <w:rsid w:val="00172E01"/>
    <w:rsid w:val="00182FDA"/>
    <w:rsid w:val="00190369"/>
    <w:rsid w:val="001966C4"/>
    <w:rsid w:val="001A5462"/>
    <w:rsid w:val="001C6502"/>
    <w:rsid w:val="001D056E"/>
    <w:rsid w:val="001E7942"/>
    <w:rsid w:val="001E7A0B"/>
    <w:rsid w:val="001F1161"/>
    <w:rsid w:val="001F1266"/>
    <w:rsid w:val="001F2556"/>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27A7"/>
    <w:rsid w:val="002A6652"/>
    <w:rsid w:val="002A7967"/>
    <w:rsid w:val="002C24F5"/>
    <w:rsid w:val="002C276E"/>
    <w:rsid w:val="002C525D"/>
    <w:rsid w:val="002C6C4F"/>
    <w:rsid w:val="002C73C9"/>
    <w:rsid w:val="002C7912"/>
    <w:rsid w:val="002C7983"/>
    <w:rsid w:val="002F29EF"/>
    <w:rsid w:val="002F7C5B"/>
    <w:rsid w:val="002F7F4C"/>
    <w:rsid w:val="003130DF"/>
    <w:rsid w:val="003168E5"/>
    <w:rsid w:val="003237B7"/>
    <w:rsid w:val="00323CF1"/>
    <w:rsid w:val="00324891"/>
    <w:rsid w:val="00327CB7"/>
    <w:rsid w:val="00331403"/>
    <w:rsid w:val="00332480"/>
    <w:rsid w:val="00333301"/>
    <w:rsid w:val="00335BB8"/>
    <w:rsid w:val="0034175A"/>
    <w:rsid w:val="00343F0E"/>
    <w:rsid w:val="0035070F"/>
    <w:rsid w:val="00353401"/>
    <w:rsid w:val="00355653"/>
    <w:rsid w:val="0036263D"/>
    <w:rsid w:val="0036535F"/>
    <w:rsid w:val="0037425D"/>
    <w:rsid w:val="00374A04"/>
    <w:rsid w:val="0037780C"/>
    <w:rsid w:val="003A0D0E"/>
    <w:rsid w:val="003A4915"/>
    <w:rsid w:val="003B022D"/>
    <w:rsid w:val="003B33BA"/>
    <w:rsid w:val="003B7062"/>
    <w:rsid w:val="003C1145"/>
    <w:rsid w:val="003D14DB"/>
    <w:rsid w:val="003D3C5B"/>
    <w:rsid w:val="003D65EC"/>
    <w:rsid w:val="003E5A58"/>
    <w:rsid w:val="004023A8"/>
    <w:rsid w:val="0040688A"/>
    <w:rsid w:val="00410FE1"/>
    <w:rsid w:val="00431099"/>
    <w:rsid w:val="00443269"/>
    <w:rsid w:val="00444E2A"/>
    <w:rsid w:val="00446C77"/>
    <w:rsid w:val="00454566"/>
    <w:rsid w:val="004556CC"/>
    <w:rsid w:val="00475BEF"/>
    <w:rsid w:val="0048607F"/>
    <w:rsid w:val="00486F38"/>
    <w:rsid w:val="00492A99"/>
    <w:rsid w:val="004B11C6"/>
    <w:rsid w:val="004B19FF"/>
    <w:rsid w:val="004B2013"/>
    <w:rsid w:val="004B6634"/>
    <w:rsid w:val="004C1CD5"/>
    <w:rsid w:val="004D334D"/>
    <w:rsid w:val="004D3BC5"/>
    <w:rsid w:val="004D415E"/>
    <w:rsid w:val="004E10B3"/>
    <w:rsid w:val="004E5677"/>
    <w:rsid w:val="004F134D"/>
    <w:rsid w:val="00503D66"/>
    <w:rsid w:val="0050482A"/>
    <w:rsid w:val="00512C3C"/>
    <w:rsid w:val="0051335E"/>
    <w:rsid w:val="00513954"/>
    <w:rsid w:val="005218B8"/>
    <w:rsid w:val="00522377"/>
    <w:rsid w:val="0053476B"/>
    <w:rsid w:val="00536085"/>
    <w:rsid w:val="00541890"/>
    <w:rsid w:val="0054421E"/>
    <w:rsid w:val="00544DFA"/>
    <w:rsid w:val="0054549D"/>
    <w:rsid w:val="0055096B"/>
    <w:rsid w:val="005517E9"/>
    <w:rsid w:val="00555638"/>
    <w:rsid w:val="00556436"/>
    <w:rsid w:val="00557A12"/>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C87"/>
    <w:rsid w:val="00617E67"/>
    <w:rsid w:val="00634A24"/>
    <w:rsid w:val="00637F9B"/>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670C"/>
    <w:rsid w:val="007E33F1"/>
    <w:rsid w:val="007E3564"/>
    <w:rsid w:val="007E42F5"/>
    <w:rsid w:val="007F158D"/>
    <w:rsid w:val="00801ADF"/>
    <w:rsid w:val="00801C93"/>
    <w:rsid w:val="00803A2E"/>
    <w:rsid w:val="008104D1"/>
    <w:rsid w:val="0081570F"/>
    <w:rsid w:val="008336D0"/>
    <w:rsid w:val="0083706C"/>
    <w:rsid w:val="00845679"/>
    <w:rsid w:val="00845C59"/>
    <w:rsid w:val="00856DC9"/>
    <w:rsid w:val="00860B9C"/>
    <w:rsid w:val="00867071"/>
    <w:rsid w:val="008734B1"/>
    <w:rsid w:val="00874932"/>
    <w:rsid w:val="0088508D"/>
    <w:rsid w:val="00890121"/>
    <w:rsid w:val="00890992"/>
    <w:rsid w:val="008A0CE9"/>
    <w:rsid w:val="008A509B"/>
    <w:rsid w:val="008B1888"/>
    <w:rsid w:val="008C1EBF"/>
    <w:rsid w:val="008C51E5"/>
    <w:rsid w:val="008C54D0"/>
    <w:rsid w:val="008C621E"/>
    <w:rsid w:val="008D3179"/>
    <w:rsid w:val="008E3AAF"/>
    <w:rsid w:val="008F219B"/>
    <w:rsid w:val="008F23B7"/>
    <w:rsid w:val="008F4470"/>
    <w:rsid w:val="008F5866"/>
    <w:rsid w:val="00900686"/>
    <w:rsid w:val="00906160"/>
    <w:rsid w:val="00907F15"/>
    <w:rsid w:val="00911803"/>
    <w:rsid w:val="009211D6"/>
    <w:rsid w:val="00922CE0"/>
    <w:rsid w:val="009257BD"/>
    <w:rsid w:val="00940FBB"/>
    <w:rsid w:val="0094107D"/>
    <w:rsid w:val="0095597D"/>
    <w:rsid w:val="009571D8"/>
    <w:rsid w:val="00961FC8"/>
    <w:rsid w:val="00962E4C"/>
    <w:rsid w:val="009651C3"/>
    <w:rsid w:val="00973D9A"/>
    <w:rsid w:val="0097604A"/>
    <w:rsid w:val="009907B3"/>
    <w:rsid w:val="009917E2"/>
    <w:rsid w:val="009A0D92"/>
    <w:rsid w:val="009B027D"/>
    <w:rsid w:val="009B2560"/>
    <w:rsid w:val="009B5AD6"/>
    <w:rsid w:val="009B72C7"/>
    <w:rsid w:val="009C2637"/>
    <w:rsid w:val="009C34D1"/>
    <w:rsid w:val="009D0820"/>
    <w:rsid w:val="009D178B"/>
    <w:rsid w:val="009D4811"/>
    <w:rsid w:val="009D5870"/>
    <w:rsid w:val="009F5F6B"/>
    <w:rsid w:val="00A13547"/>
    <w:rsid w:val="00A15925"/>
    <w:rsid w:val="00A16057"/>
    <w:rsid w:val="00A17348"/>
    <w:rsid w:val="00A24A35"/>
    <w:rsid w:val="00A32FFE"/>
    <w:rsid w:val="00A34514"/>
    <w:rsid w:val="00A37145"/>
    <w:rsid w:val="00A449D4"/>
    <w:rsid w:val="00A457D7"/>
    <w:rsid w:val="00A4637F"/>
    <w:rsid w:val="00A552D2"/>
    <w:rsid w:val="00A608CB"/>
    <w:rsid w:val="00A62F55"/>
    <w:rsid w:val="00A671CA"/>
    <w:rsid w:val="00A80115"/>
    <w:rsid w:val="00A80860"/>
    <w:rsid w:val="00A82D61"/>
    <w:rsid w:val="00A83AC1"/>
    <w:rsid w:val="00A867B5"/>
    <w:rsid w:val="00A923BA"/>
    <w:rsid w:val="00A9335D"/>
    <w:rsid w:val="00A97133"/>
    <w:rsid w:val="00A9738C"/>
    <w:rsid w:val="00AA62AE"/>
    <w:rsid w:val="00AA7F4E"/>
    <w:rsid w:val="00AB5E55"/>
    <w:rsid w:val="00AB6F14"/>
    <w:rsid w:val="00AC06B1"/>
    <w:rsid w:val="00AD5D03"/>
    <w:rsid w:val="00AD78D5"/>
    <w:rsid w:val="00AE5F4C"/>
    <w:rsid w:val="00AE7D8B"/>
    <w:rsid w:val="00AF0A88"/>
    <w:rsid w:val="00AF2231"/>
    <w:rsid w:val="00AF6111"/>
    <w:rsid w:val="00B05AF1"/>
    <w:rsid w:val="00B11DC0"/>
    <w:rsid w:val="00B13F60"/>
    <w:rsid w:val="00B20640"/>
    <w:rsid w:val="00B21A26"/>
    <w:rsid w:val="00B2275C"/>
    <w:rsid w:val="00B304E3"/>
    <w:rsid w:val="00B47292"/>
    <w:rsid w:val="00B80F4A"/>
    <w:rsid w:val="00BA6FA1"/>
    <w:rsid w:val="00BB10FE"/>
    <w:rsid w:val="00BB2C6F"/>
    <w:rsid w:val="00BD70AD"/>
    <w:rsid w:val="00BE58B0"/>
    <w:rsid w:val="00BE7BF9"/>
    <w:rsid w:val="00BF39D4"/>
    <w:rsid w:val="00C008DE"/>
    <w:rsid w:val="00C03F76"/>
    <w:rsid w:val="00C10663"/>
    <w:rsid w:val="00C22C5E"/>
    <w:rsid w:val="00C23848"/>
    <w:rsid w:val="00C306DC"/>
    <w:rsid w:val="00C330CF"/>
    <w:rsid w:val="00C562C8"/>
    <w:rsid w:val="00C56C60"/>
    <w:rsid w:val="00C57ED7"/>
    <w:rsid w:val="00C65BCC"/>
    <w:rsid w:val="00C71386"/>
    <w:rsid w:val="00C718CC"/>
    <w:rsid w:val="00C71CC4"/>
    <w:rsid w:val="00C722CC"/>
    <w:rsid w:val="00C80787"/>
    <w:rsid w:val="00C8423B"/>
    <w:rsid w:val="00CA1461"/>
    <w:rsid w:val="00CA29B5"/>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07CE3"/>
    <w:rsid w:val="00E121F1"/>
    <w:rsid w:val="00E1427B"/>
    <w:rsid w:val="00E15EFF"/>
    <w:rsid w:val="00E203F4"/>
    <w:rsid w:val="00E22C8E"/>
    <w:rsid w:val="00E316D7"/>
    <w:rsid w:val="00E428F7"/>
    <w:rsid w:val="00E45A80"/>
    <w:rsid w:val="00E6421B"/>
    <w:rsid w:val="00E6754B"/>
    <w:rsid w:val="00E67A98"/>
    <w:rsid w:val="00E74308"/>
    <w:rsid w:val="00E774A6"/>
    <w:rsid w:val="00E80BAF"/>
    <w:rsid w:val="00E97CDE"/>
    <w:rsid w:val="00EA21DD"/>
    <w:rsid w:val="00EA768E"/>
    <w:rsid w:val="00EA7C13"/>
    <w:rsid w:val="00EA7DA0"/>
    <w:rsid w:val="00EB3A67"/>
    <w:rsid w:val="00EC7984"/>
    <w:rsid w:val="00ED3351"/>
    <w:rsid w:val="00ED614E"/>
    <w:rsid w:val="00EE1AE4"/>
    <w:rsid w:val="00EE5BC2"/>
    <w:rsid w:val="00EE6E13"/>
    <w:rsid w:val="00F04411"/>
    <w:rsid w:val="00F13AC3"/>
    <w:rsid w:val="00F176F8"/>
    <w:rsid w:val="00F23199"/>
    <w:rsid w:val="00F24108"/>
    <w:rsid w:val="00F25C51"/>
    <w:rsid w:val="00F25EA0"/>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C4FA5"/>
    <w:rsid w:val="00FD1559"/>
    <w:rsid w:val="00FD2903"/>
    <w:rsid w:val="00FD3B4C"/>
    <w:rsid w:val="00FE2F24"/>
    <w:rsid w:val="00FF05FC"/>
    <w:rsid w:val="00FF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Epgrafe">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de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1">
    <w:name w:val="Cuadrícula clara1"/>
    <w:basedOn w:val="Tablanormal"/>
    <w:uiPriority w:val="62"/>
    <w:rsid w:val="003B022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 w:type="character" w:styleId="Refdecomentario">
    <w:name w:val="annotation reference"/>
    <w:basedOn w:val="Fuentedeprrafopredeter"/>
    <w:uiPriority w:val="99"/>
    <w:semiHidden/>
    <w:unhideWhenUsed/>
    <w:rsid w:val="00E121F1"/>
    <w:rPr>
      <w:sz w:val="16"/>
      <w:szCs w:val="16"/>
    </w:rPr>
  </w:style>
  <w:style w:type="paragraph" w:styleId="Textocomentario">
    <w:name w:val="annotation text"/>
    <w:basedOn w:val="Normal"/>
    <w:link w:val="TextocomentarioCar"/>
    <w:uiPriority w:val="99"/>
    <w:semiHidden/>
    <w:unhideWhenUsed/>
    <w:rsid w:val="00E121F1"/>
    <w:rPr>
      <w:sz w:val="20"/>
      <w:szCs w:val="20"/>
    </w:rPr>
  </w:style>
  <w:style w:type="character" w:customStyle="1" w:styleId="TextocomentarioCar">
    <w:name w:val="Texto comentario Car"/>
    <w:basedOn w:val="Fuentedeprrafopredeter"/>
    <w:link w:val="Textocomentario"/>
    <w:uiPriority w:val="99"/>
    <w:semiHidden/>
    <w:rsid w:val="00E121F1"/>
    <w:rPr>
      <w:lang w:eastAsia="zh-CN"/>
    </w:rPr>
  </w:style>
  <w:style w:type="paragraph" w:styleId="Asuntodelcomentario">
    <w:name w:val="annotation subject"/>
    <w:basedOn w:val="Textocomentario"/>
    <w:next w:val="Textocomentario"/>
    <w:link w:val="AsuntodelcomentarioCar"/>
    <w:uiPriority w:val="99"/>
    <w:semiHidden/>
    <w:unhideWhenUsed/>
    <w:rsid w:val="00E121F1"/>
    <w:rPr>
      <w:b/>
      <w:bCs/>
    </w:rPr>
  </w:style>
  <w:style w:type="character" w:customStyle="1" w:styleId="AsuntodelcomentarioCar">
    <w:name w:val="Asunto del comentario Car"/>
    <w:basedOn w:val="TextocomentarioCar"/>
    <w:link w:val="Asuntodelcomentario"/>
    <w:uiPriority w:val="99"/>
    <w:semiHidden/>
    <w:rsid w:val="00E121F1"/>
    <w:rPr>
      <w:b/>
      <w:bCs/>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centrocostos" TargetMode="External"/><Relationship Id="rId21"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6" Type="http://schemas.openxmlformats.org/officeDocument/2006/relationships/image" Target="media/image8.jpeg"/><Relationship Id="rId107" Type="http://schemas.openxmlformats.org/officeDocument/2006/relationships/image" Target="media/image85.png"/><Relationship Id="rId11" Type="http://schemas.openxmlformats.org/officeDocument/2006/relationships/footer" Target="footer1.xml"/><Relationship Id="rId24" Type="http://schemas.openxmlformats.org/officeDocument/2006/relationships/hyperlink" Target="http://localhost:8000/sfp-empresas" TargetMode="External"/><Relationship Id="rId32" Type="http://schemas.openxmlformats.org/officeDocument/2006/relationships/hyperlink" Target="http://localhost:8000/sfp-proyecto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80.png"/><Relationship Id="rId110" Type="http://schemas.openxmlformats.org/officeDocument/2006/relationships/image" Target="media/image88.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00/sfp-partes" TargetMode="External"/><Relationship Id="rId30" Type="http://schemas.openxmlformats.org/officeDocument/2006/relationships/hyperlink" Target="http://localhost:8000/sfp-tipovariables" TargetMode="External"/><Relationship Id="rId35" Type="http://schemas.openxmlformats.org/officeDocument/2006/relationships/hyperlink" Target="http://localhost:8000/sfp-actividade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8000/sfp-plancuentas" TargetMode="External"/><Relationship Id="rId33" Type="http://schemas.openxmlformats.org/officeDocument/2006/relationships/hyperlink" Target="http://localhost:8000/sfp-unidadadministrativas"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localhost:8000/sfp-unidadmedidas" TargetMode="External"/><Relationship Id="rId36" Type="http://schemas.openxmlformats.org/officeDocument/2006/relationships/hyperlink" Target="http://localhost:8000/sfp-fuentefinanciamientos" TargetMode="Externa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4.png"/><Relationship Id="rId114" Type="http://schemas.openxmlformats.org/officeDocument/2006/relationships/image" Target="media/image92.png"/><Relationship Id="rId10" Type="http://schemas.openxmlformats.org/officeDocument/2006/relationships/header" Target="header1.xml"/><Relationship Id="rId31" Type="http://schemas.openxmlformats.org/officeDocument/2006/relationships/hyperlink" Target="http://localhost:8000/sfp-variableeconomicas"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17.png"/><Relationship Id="rId109" Type="http://schemas.openxmlformats.org/officeDocument/2006/relationships/image" Target="media/image87.png"/><Relationship Id="rId34" Type="http://schemas.openxmlformats.org/officeDocument/2006/relationships/hyperlink" Target="http://localhost:8000/sfp-accionespecificas"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http://localhost:8000/sfp-recurso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B1582-0264-4DD7-9A66-2ED43F9E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12585</Words>
  <Characters>69220</Characters>
  <Application>Microsoft Office Word</Application>
  <DocSecurity>0</DocSecurity>
  <Lines>576</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81642</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Carlos Abaffy</cp:lastModifiedBy>
  <cp:revision>5</cp:revision>
  <cp:lastPrinted>2009-10-19T14:45:00Z</cp:lastPrinted>
  <dcterms:created xsi:type="dcterms:W3CDTF">2018-10-24T19:09:00Z</dcterms:created>
  <dcterms:modified xsi:type="dcterms:W3CDTF">2018-10-28T10:18:00Z</dcterms:modified>
</cp:coreProperties>
</file>