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621E" w:rsidRDefault="003414BF" w:rsidP="0003703F">
      <w:pPr>
        <w:jc w:val="center"/>
        <w:rPr>
          <w:rFonts w:ascii="Times New Roman" w:eastAsia="Times New Roman" w:hAnsi="Times New Roman" w:cs="Times New Roman"/>
          <w:b/>
          <w:bCs/>
          <w:sz w:val="48"/>
          <w:szCs w:val="38"/>
          <w:lang w:eastAsia="es-ES"/>
        </w:rPr>
      </w:pPr>
      <w:r>
        <w:rPr>
          <w:noProof/>
          <w:lang w:val="es-BO" w:eastAsia="es-BO"/>
        </w:rPr>
        <w:drawing>
          <wp:inline distT="0" distB="0" distL="0" distR="0" wp14:anchorId="783F7ECD" wp14:editId="36F0771C">
            <wp:extent cx="3238500" cy="1857375"/>
            <wp:effectExtent l="0" t="0" r="0" b="9525"/>
            <wp:docPr id="10" name="irc_mi" descr="http://noticias.universia.com.bo/net/images/jovenes/g/gr/gra/graduado-representa-a-bolivia-en-programa-de-lideraz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noticias.universia.com.bo/net/images/jovenes/g/gr/gra/graduado-representa-a-bolivia-en-programa-de-liderazgo-.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38500" cy="1857375"/>
                    </a:xfrm>
                    <a:prstGeom prst="rect">
                      <a:avLst/>
                    </a:prstGeom>
                    <a:noFill/>
                    <a:ln>
                      <a:noFill/>
                    </a:ln>
                  </pic:spPr>
                </pic:pic>
              </a:graphicData>
            </a:graphic>
          </wp:inline>
        </w:drawing>
      </w:r>
    </w:p>
    <w:p w:rsidR="003414BF" w:rsidRDefault="003414BF" w:rsidP="0003703F">
      <w:pPr>
        <w:jc w:val="center"/>
        <w:rPr>
          <w:rFonts w:ascii="Times New Roman" w:eastAsia="Times New Roman" w:hAnsi="Times New Roman" w:cs="Times New Roman"/>
          <w:b/>
          <w:bCs/>
          <w:sz w:val="24"/>
          <w:szCs w:val="38"/>
          <w:lang w:eastAsia="es-ES"/>
        </w:rPr>
      </w:pPr>
    </w:p>
    <w:p w:rsidR="007C621E" w:rsidRPr="003414BF" w:rsidRDefault="003414BF" w:rsidP="0003703F">
      <w:pPr>
        <w:jc w:val="center"/>
        <w:rPr>
          <w:rFonts w:ascii="Times New Roman" w:eastAsia="Times New Roman" w:hAnsi="Times New Roman" w:cs="Times New Roman"/>
          <w:b/>
          <w:bCs/>
          <w:sz w:val="24"/>
          <w:szCs w:val="38"/>
          <w:lang w:eastAsia="es-ES"/>
        </w:rPr>
      </w:pPr>
      <w:r w:rsidRPr="003414BF">
        <w:rPr>
          <w:rFonts w:ascii="Times New Roman" w:eastAsia="Times New Roman" w:hAnsi="Times New Roman" w:cs="Times New Roman"/>
          <w:b/>
          <w:bCs/>
          <w:sz w:val="24"/>
          <w:szCs w:val="38"/>
          <w:lang w:eastAsia="es-ES"/>
        </w:rPr>
        <w:t>Facultad de Ingeniería</w:t>
      </w:r>
    </w:p>
    <w:p w:rsidR="003414BF" w:rsidRPr="003414BF" w:rsidRDefault="003414BF" w:rsidP="0003703F">
      <w:pPr>
        <w:jc w:val="center"/>
        <w:rPr>
          <w:rFonts w:ascii="Times New Roman" w:eastAsia="Times New Roman" w:hAnsi="Times New Roman" w:cs="Times New Roman"/>
          <w:b/>
          <w:bCs/>
          <w:szCs w:val="38"/>
          <w:lang w:eastAsia="es-ES"/>
        </w:rPr>
      </w:pPr>
    </w:p>
    <w:p w:rsidR="003414BF" w:rsidRDefault="005077B0" w:rsidP="0003703F">
      <w:pPr>
        <w:jc w:val="center"/>
        <w:rPr>
          <w:rFonts w:ascii="Times New Roman" w:eastAsia="Times New Roman" w:hAnsi="Times New Roman" w:cs="Times New Roman"/>
          <w:b/>
          <w:bCs/>
          <w:sz w:val="24"/>
          <w:szCs w:val="38"/>
          <w:lang w:eastAsia="es-ES"/>
        </w:rPr>
      </w:pPr>
      <w:proofErr w:type="spellStart"/>
      <w:r>
        <w:rPr>
          <w:rFonts w:ascii="Times New Roman" w:eastAsia="Times New Roman" w:hAnsi="Times New Roman" w:cs="Times New Roman"/>
          <w:b/>
          <w:bCs/>
          <w:sz w:val="24"/>
          <w:szCs w:val="38"/>
          <w:lang w:eastAsia="es-ES"/>
        </w:rPr>
        <w:t>TecnoUPSA</w:t>
      </w:r>
      <w:proofErr w:type="spellEnd"/>
      <w:r>
        <w:rPr>
          <w:rFonts w:ascii="Times New Roman" w:eastAsia="Times New Roman" w:hAnsi="Times New Roman" w:cs="Times New Roman"/>
          <w:b/>
          <w:bCs/>
          <w:sz w:val="24"/>
          <w:szCs w:val="38"/>
          <w:lang w:eastAsia="es-ES"/>
        </w:rPr>
        <w:t xml:space="preserve"> 2018</w:t>
      </w:r>
    </w:p>
    <w:p w:rsidR="003414BF" w:rsidRDefault="003414BF" w:rsidP="002F6934">
      <w:pPr>
        <w:jc w:val="center"/>
        <w:rPr>
          <w:rFonts w:ascii="Times New Roman" w:eastAsia="Times New Roman" w:hAnsi="Times New Roman" w:cs="Times New Roman"/>
          <w:b/>
          <w:bCs/>
          <w:sz w:val="24"/>
          <w:szCs w:val="38"/>
          <w:lang w:eastAsia="es-ES"/>
        </w:rPr>
      </w:pPr>
    </w:p>
    <w:p w:rsidR="003414BF" w:rsidRDefault="005077B0" w:rsidP="0003703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Ambientación teatral con arduino</w:t>
      </w:r>
    </w:p>
    <w:p w:rsidR="003414BF" w:rsidRDefault="003414BF" w:rsidP="0003703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 xml:space="preserve">Materia: </w:t>
      </w:r>
    </w:p>
    <w:p w:rsidR="003414BF" w:rsidRDefault="003414BF" w:rsidP="0003703F">
      <w:pPr>
        <w:jc w:val="center"/>
        <w:rPr>
          <w:rFonts w:ascii="Times New Roman" w:eastAsia="Times New Roman" w:hAnsi="Times New Roman" w:cs="Times New Roman"/>
          <w:b/>
          <w:bCs/>
          <w:sz w:val="24"/>
          <w:szCs w:val="38"/>
          <w:lang w:eastAsia="es-ES"/>
        </w:rPr>
      </w:pPr>
    </w:p>
    <w:p w:rsidR="003414BF" w:rsidRDefault="005077B0" w:rsidP="0003703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Docente: Karem Infantas</w:t>
      </w:r>
    </w:p>
    <w:p w:rsidR="003414BF" w:rsidRDefault="003414BF" w:rsidP="0003703F">
      <w:pPr>
        <w:jc w:val="center"/>
        <w:rPr>
          <w:rFonts w:ascii="Times New Roman" w:eastAsia="Times New Roman" w:hAnsi="Times New Roman" w:cs="Times New Roman"/>
          <w:b/>
          <w:bCs/>
          <w:sz w:val="24"/>
          <w:szCs w:val="38"/>
          <w:lang w:eastAsia="es-ES"/>
        </w:rPr>
      </w:pPr>
    </w:p>
    <w:p w:rsidR="003414BF" w:rsidRDefault="003414BF" w:rsidP="003414B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Estudiantes: Juan Pablo Montecinos Quiroga</w:t>
      </w:r>
    </w:p>
    <w:p w:rsidR="002F6934" w:rsidRDefault="005077B0" w:rsidP="003414B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 xml:space="preserve">Luis Felipe </w:t>
      </w:r>
      <w:proofErr w:type="spellStart"/>
      <w:r>
        <w:rPr>
          <w:rFonts w:ascii="Times New Roman" w:eastAsia="Times New Roman" w:hAnsi="Times New Roman" w:cs="Times New Roman"/>
          <w:b/>
          <w:bCs/>
          <w:sz w:val="24"/>
          <w:szCs w:val="38"/>
          <w:lang w:eastAsia="es-ES"/>
        </w:rPr>
        <w:t>Moretta</w:t>
      </w:r>
      <w:proofErr w:type="spellEnd"/>
    </w:p>
    <w:p w:rsidR="005077B0" w:rsidRDefault="005077B0" w:rsidP="003414B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 xml:space="preserve">Carlos </w:t>
      </w:r>
      <w:proofErr w:type="spellStart"/>
      <w:r>
        <w:rPr>
          <w:rFonts w:ascii="Times New Roman" w:eastAsia="Times New Roman" w:hAnsi="Times New Roman" w:cs="Times New Roman"/>
          <w:b/>
          <w:bCs/>
          <w:sz w:val="24"/>
          <w:szCs w:val="38"/>
          <w:lang w:eastAsia="es-ES"/>
        </w:rPr>
        <w:t>Munguia</w:t>
      </w:r>
      <w:proofErr w:type="spellEnd"/>
      <w:r>
        <w:rPr>
          <w:rFonts w:ascii="Times New Roman" w:eastAsia="Times New Roman" w:hAnsi="Times New Roman" w:cs="Times New Roman"/>
          <w:b/>
          <w:bCs/>
          <w:sz w:val="24"/>
          <w:szCs w:val="38"/>
          <w:lang w:eastAsia="es-ES"/>
        </w:rPr>
        <w:t xml:space="preserve"> </w:t>
      </w:r>
    </w:p>
    <w:p w:rsidR="005077B0" w:rsidRDefault="005077B0" w:rsidP="003414BF">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Sergio asbun</w:t>
      </w:r>
    </w:p>
    <w:p w:rsidR="005077B0" w:rsidRDefault="005077B0" w:rsidP="003414BF">
      <w:pPr>
        <w:jc w:val="center"/>
        <w:rPr>
          <w:rFonts w:ascii="Times New Roman" w:eastAsia="Times New Roman" w:hAnsi="Times New Roman" w:cs="Times New Roman"/>
          <w:b/>
          <w:bCs/>
          <w:sz w:val="24"/>
          <w:szCs w:val="38"/>
          <w:lang w:eastAsia="es-ES"/>
        </w:rPr>
      </w:pPr>
    </w:p>
    <w:p w:rsidR="003414BF" w:rsidRDefault="003414BF" w:rsidP="002F6934">
      <w:pPr>
        <w:rPr>
          <w:rFonts w:ascii="Times New Roman" w:eastAsia="Times New Roman" w:hAnsi="Times New Roman" w:cs="Times New Roman"/>
          <w:b/>
          <w:bCs/>
          <w:sz w:val="24"/>
          <w:szCs w:val="38"/>
          <w:lang w:eastAsia="es-ES"/>
        </w:rPr>
      </w:pPr>
    </w:p>
    <w:p w:rsidR="00FB521E" w:rsidRDefault="005077B0" w:rsidP="00FB521E">
      <w:pPr>
        <w:jc w:val="cente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24"/>
          <w:szCs w:val="38"/>
          <w:lang w:eastAsia="es-ES"/>
        </w:rPr>
        <w:t>Santa Cruz de la Sierra – 15 de mayo de 2018</w:t>
      </w:r>
    </w:p>
    <w:p w:rsidR="005077B0" w:rsidRDefault="005077B0" w:rsidP="003C3F4E">
      <w:pPr>
        <w:rPr>
          <w:rFonts w:ascii="Times New Roman" w:eastAsia="Times New Roman" w:hAnsi="Times New Roman" w:cs="Times New Roman"/>
          <w:b/>
          <w:bCs/>
          <w:sz w:val="40"/>
          <w:szCs w:val="53"/>
          <w:lang w:eastAsia="es-ES"/>
        </w:rPr>
      </w:pPr>
    </w:p>
    <w:p w:rsidR="005077B0" w:rsidRDefault="005077B0" w:rsidP="003C3F4E">
      <w:pPr>
        <w:rPr>
          <w:rFonts w:ascii="Times New Roman" w:eastAsia="Times New Roman" w:hAnsi="Times New Roman" w:cs="Times New Roman"/>
          <w:b/>
          <w:bCs/>
          <w:sz w:val="40"/>
          <w:szCs w:val="53"/>
          <w:lang w:eastAsia="es-ES"/>
        </w:rPr>
      </w:pPr>
    </w:p>
    <w:p w:rsidR="005077B0" w:rsidRDefault="005077B0" w:rsidP="003C3F4E">
      <w:pPr>
        <w:rPr>
          <w:rFonts w:ascii="Times New Roman" w:eastAsia="Times New Roman" w:hAnsi="Times New Roman" w:cs="Times New Roman"/>
          <w:b/>
          <w:bCs/>
          <w:sz w:val="40"/>
          <w:szCs w:val="53"/>
          <w:lang w:eastAsia="es-ES"/>
        </w:rPr>
      </w:pPr>
    </w:p>
    <w:p w:rsidR="00FB521E" w:rsidRDefault="00FB521E" w:rsidP="003C3F4E">
      <w:pPr>
        <w:rPr>
          <w:rFonts w:ascii="Times New Roman" w:eastAsia="Times New Roman" w:hAnsi="Times New Roman" w:cs="Times New Roman"/>
          <w:b/>
          <w:bCs/>
          <w:sz w:val="24"/>
          <w:szCs w:val="38"/>
          <w:lang w:eastAsia="es-ES"/>
        </w:rPr>
      </w:pPr>
      <w:r>
        <w:rPr>
          <w:rFonts w:ascii="Times New Roman" w:eastAsia="Times New Roman" w:hAnsi="Times New Roman" w:cs="Times New Roman"/>
          <w:b/>
          <w:bCs/>
          <w:sz w:val="40"/>
          <w:szCs w:val="53"/>
          <w:lang w:eastAsia="es-ES"/>
        </w:rPr>
        <w:lastRenderedPageBreak/>
        <w:t>Introducción</w:t>
      </w:r>
      <w:r w:rsidRPr="00EF201E">
        <w:rPr>
          <w:rFonts w:ascii="Times New Roman" w:eastAsia="Times New Roman" w:hAnsi="Times New Roman" w:cs="Times New Roman"/>
          <w:color w:val="000000"/>
          <w:sz w:val="18"/>
          <w:szCs w:val="27"/>
          <w:lang w:eastAsia="es-ES"/>
        </w:rPr>
        <w:br/>
      </w:r>
    </w:p>
    <w:p w:rsidR="00BA6174" w:rsidRDefault="00BA6174" w:rsidP="00BA6174">
      <w:pPr>
        <w:spacing w:after="0" w:line="240" w:lineRule="auto"/>
        <w:rPr>
          <w:rFonts w:ascii="Times New Roman" w:eastAsia="Times New Roman" w:hAnsi="Times New Roman" w:cs="Times New Roman"/>
          <w:b/>
          <w:bCs/>
          <w:color w:val="000000" w:themeColor="text1"/>
          <w:sz w:val="24"/>
          <w:szCs w:val="30"/>
          <w:lang w:eastAsia="es-ES"/>
        </w:rPr>
      </w:pPr>
    </w:p>
    <w:p w:rsidR="007C621E" w:rsidRPr="00C83CD9" w:rsidRDefault="00BA6174" w:rsidP="00C83CD9">
      <w:pPr>
        <w:spacing w:after="0" w:line="240" w:lineRule="auto"/>
        <w:rPr>
          <w:rFonts w:ascii="Times New Roman" w:eastAsia="Times New Roman" w:hAnsi="Times New Roman" w:cs="Times New Roman"/>
          <w:bCs/>
          <w:color w:val="000000" w:themeColor="text1"/>
          <w:sz w:val="24"/>
          <w:szCs w:val="30"/>
          <w:lang w:eastAsia="es-ES"/>
        </w:rPr>
      </w:pPr>
      <w:r>
        <w:rPr>
          <w:rFonts w:ascii="Times New Roman" w:eastAsia="Times New Roman" w:hAnsi="Times New Roman" w:cs="Times New Roman"/>
          <w:bCs/>
          <w:color w:val="000000" w:themeColor="text1"/>
          <w:sz w:val="24"/>
          <w:szCs w:val="30"/>
          <w:lang w:eastAsia="es-ES"/>
        </w:rPr>
        <w:t>Tomamos este tema debido a nuestro gran interés por lo que ven</w:t>
      </w:r>
      <w:r w:rsidR="005077B0">
        <w:rPr>
          <w:rFonts w:ascii="Times New Roman" w:eastAsia="Times New Roman" w:hAnsi="Times New Roman" w:cs="Times New Roman"/>
          <w:bCs/>
          <w:color w:val="000000" w:themeColor="text1"/>
          <w:sz w:val="24"/>
          <w:szCs w:val="30"/>
          <w:lang w:eastAsia="es-ES"/>
        </w:rPr>
        <w:t xml:space="preserve">dría a ser un tipo de proyecto no muchas veces visto en el ámbito del teatro boliviano, el hombre siempre tuvo la mentalidad de hacer su vida mas sencilla con trabajos laborales mas fáciles, en el teatro la vida del tramoyista puede ser muy simplificada gracias a la tecnología de </w:t>
      </w:r>
      <w:proofErr w:type="gramStart"/>
      <w:r w:rsidR="005077B0">
        <w:rPr>
          <w:rFonts w:ascii="Times New Roman" w:eastAsia="Times New Roman" w:hAnsi="Times New Roman" w:cs="Times New Roman"/>
          <w:bCs/>
          <w:color w:val="000000" w:themeColor="text1"/>
          <w:sz w:val="24"/>
          <w:szCs w:val="30"/>
          <w:lang w:eastAsia="es-ES"/>
        </w:rPr>
        <w:t>la  programación</w:t>
      </w:r>
      <w:proofErr w:type="gramEnd"/>
      <w:r w:rsidR="005077B0">
        <w:rPr>
          <w:rFonts w:ascii="Times New Roman" w:eastAsia="Times New Roman" w:hAnsi="Times New Roman" w:cs="Times New Roman"/>
          <w:bCs/>
          <w:color w:val="000000" w:themeColor="text1"/>
          <w:sz w:val="24"/>
          <w:szCs w:val="30"/>
          <w:lang w:eastAsia="es-ES"/>
        </w:rPr>
        <w:t xml:space="preserve"> y los </w:t>
      </w:r>
      <w:proofErr w:type="spellStart"/>
      <w:r w:rsidR="005077B0">
        <w:rPr>
          <w:rFonts w:ascii="Times New Roman" w:eastAsia="Times New Roman" w:hAnsi="Times New Roman" w:cs="Times New Roman"/>
          <w:bCs/>
          <w:color w:val="000000" w:themeColor="text1"/>
          <w:sz w:val="24"/>
          <w:szCs w:val="30"/>
          <w:lang w:eastAsia="es-ES"/>
        </w:rPr>
        <w:t>arduinos</w:t>
      </w:r>
      <w:proofErr w:type="spellEnd"/>
      <w:r w:rsidR="005077B0">
        <w:rPr>
          <w:rFonts w:ascii="Times New Roman" w:eastAsia="Times New Roman" w:hAnsi="Times New Roman" w:cs="Times New Roman"/>
          <w:bCs/>
          <w:color w:val="000000" w:themeColor="text1"/>
          <w:sz w:val="24"/>
          <w:szCs w:val="30"/>
          <w:lang w:eastAsia="es-ES"/>
        </w:rPr>
        <w:t>.</w:t>
      </w: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833025" w:rsidRDefault="00833025" w:rsidP="003C3F4E">
      <w:pPr>
        <w:rPr>
          <w:rFonts w:ascii="Times New Roman" w:eastAsia="Times New Roman" w:hAnsi="Times New Roman" w:cs="Times New Roman"/>
          <w:b/>
          <w:bCs/>
          <w:sz w:val="48"/>
          <w:szCs w:val="38"/>
          <w:lang w:eastAsia="es-ES"/>
        </w:rPr>
      </w:pPr>
    </w:p>
    <w:p w:rsidR="007C621E" w:rsidRDefault="007C6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FB521E" w:rsidRPr="00FB521E" w:rsidRDefault="00FB521E" w:rsidP="003C3F4E">
      <w:pPr>
        <w:rPr>
          <w:rFonts w:ascii="Times New Roman" w:eastAsia="Times New Roman" w:hAnsi="Times New Roman" w:cs="Times New Roman"/>
          <w:b/>
          <w:bCs/>
          <w:sz w:val="40"/>
          <w:szCs w:val="38"/>
          <w:lang w:eastAsia="es-ES"/>
        </w:rPr>
      </w:pPr>
      <w:r>
        <w:rPr>
          <w:rFonts w:ascii="Times New Roman" w:eastAsia="Times New Roman" w:hAnsi="Times New Roman" w:cs="Times New Roman"/>
          <w:b/>
          <w:bCs/>
          <w:sz w:val="40"/>
          <w:szCs w:val="38"/>
          <w:lang w:eastAsia="es-ES"/>
        </w:rPr>
        <w:lastRenderedPageBreak/>
        <w:t>Índice</w:t>
      </w:r>
    </w:p>
    <w:p w:rsidR="00FB521E" w:rsidRDefault="005458FA" w:rsidP="003C3F4E">
      <w:pPr>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Portada…………………………………………………………………………...……</w:t>
      </w:r>
      <w:proofErr w:type="gramStart"/>
      <w:r>
        <w:rPr>
          <w:rFonts w:ascii="Times New Roman" w:eastAsia="Times New Roman" w:hAnsi="Times New Roman" w:cs="Times New Roman"/>
          <w:bCs/>
          <w:sz w:val="24"/>
          <w:szCs w:val="38"/>
          <w:lang w:eastAsia="es-ES"/>
        </w:rPr>
        <w:t>…….</w:t>
      </w:r>
      <w:proofErr w:type="gramEnd"/>
      <w:r>
        <w:rPr>
          <w:rFonts w:ascii="Times New Roman" w:eastAsia="Times New Roman" w:hAnsi="Times New Roman" w:cs="Times New Roman"/>
          <w:bCs/>
          <w:sz w:val="24"/>
          <w:szCs w:val="38"/>
          <w:lang w:eastAsia="es-ES"/>
        </w:rPr>
        <w:t>1</w:t>
      </w:r>
    </w:p>
    <w:p w:rsidR="005458FA" w:rsidRDefault="005458FA" w:rsidP="003C3F4E">
      <w:pPr>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Introducción…...………………………………………………………………………</w:t>
      </w:r>
      <w:proofErr w:type="gramStart"/>
      <w:r>
        <w:rPr>
          <w:rFonts w:ascii="Times New Roman" w:eastAsia="Times New Roman" w:hAnsi="Times New Roman" w:cs="Times New Roman"/>
          <w:bCs/>
          <w:sz w:val="24"/>
          <w:szCs w:val="38"/>
          <w:lang w:eastAsia="es-ES"/>
        </w:rPr>
        <w:t>…….</w:t>
      </w:r>
      <w:proofErr w:type="gramEnd"/>
      <w:r>
        <w:rPr>
          <w:rFonts w:ascii="Times New Roman" w:eastAsia="Times New Roman" w:hAnsi="Times New Roman" w:cs="Times New Roman"/>
          <w:bCs/>
          <w:sz w:val="24"/>
          <w:szCs w:val="38"/>
          <w:lang w:eastAsia="es-ES"/>
        </w:rPr>
        <w:t>2</w:t>
      </w:r>
    </w:p>
    <w:p w:rsidR="005458FA" w:rsidRDefault="005458FA" w:rsidP="003C3F4E">
      <w:pPr>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Índice…………………………………………………………………………………</w:t>
      </w:r>
      <w:proofErr w:type="gramStart"/>
      <w:r>
        <w:rPr>
          <w:rFonts w:ascii="Times New Roman" w:eastAsia="Times New Roman" w:hAnsi="Times New Roman" w:cs="Times New Roman"/>
          <w:bCs/>
          <w:sz w:val="24"/>
          <w:szCs w:val="38"/>
          <w:lang w:eastAsia="es-ES"/>
        </w:rPr>
        <w:t>…….</w:t>
      </w:r>
      <w:proofErr w:type="gramEnd"/>
      <w:r>
        <w:rPr>
          <w:rFonts w:ascii="Times New Roman" w:eastAsia="Times New Roman" w:hAnsi="Times New Roman" w:cs="Times New Roman"/>
          <w:bCs/>
          <w:sz w:val="24"/>
          <w:szCs w:val="38"/>
          <w:lang w:eastAsia="es-ES"/>
        </w:rPr>
        <w:t>.3</w:t>
      </w:r>
    </w:p>
    <w:p w:rsidR="00C15904" w:rsidRDefault="00C1590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Planteamiento del t</w:t>
      </w:r>
      <w:r w:rsidR="005458FA">
        <w:rPr>
          <w:rFonts w:ascii="Times New Roman" w:eastAsia="Times New Roman" w:hAnsi="Times New Roman" w:cs="Times New Roman"/>
          <w:bCs/>
          <w:sz w:val="24"/>
          <w:szCs w:val="38"/>
          <w:lang w:eastAsia="es-ES"/>
        </w:rPr>
        <w:t>rabajo</w:t>
      </w:r>
      <w:r>
        <w:rPr>
          <w:rFonts w:ascii="Times New Roman" w:eastAsia="Times New Roman" w:hAnsi="Times New Roman" w:cs="Times New Roman"/>
          <w:bCs/>
          <w:sz w:val="24"/>
          <w:szCs w:val="38"/>
          <w:lang w:eastAsia="es-ES"/>
        </w:rPr>
        <w:t>…………………………………………………………………...4</w:t>
      </w:r>
    </w:p>
    <w:p w:rsidR="00C15904" w:rsidRDefault="00C1590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Objetivo del trabajo…………………………………………………………………………5</w:t>
      </w:r>
    </w:p>
    <w:p w:rsidR="00C15904" w:rsidRDefault="00C1590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Método de solución…………………………………………………………………………6</w:t>
      </w:r>
    </w:p>
    <w:p w:rsidR="00C15904" w:rsidRDefault="00C1590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Marco Teórico………………………………………………………………………………7</w:t>
      </w:r>
    </w:p>
    <w:p w:rsidR="00C15904" w:rsidRDefault="00C1590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Conclusiones…………………………………………………………………………</w:t>
      </w:r>
      <w:r w:rsidR="008E337B">
        <w:rPr>
          <w:rFonts w:ascii="Times New Roman" w:eastAsia="Times New Roman" w:hAnsi="Times New Roman" w:cs="Times New Roman"/>
          <w:bCs/>
          <w:sz w:val="24"/>
          <w:szCs w:val="38"/>
          <w:lang w:eastAsia="es-ES"/>
        </w:rPr>
        <w:t>……</w:t>
      </w:r>
      <w:r w:rsidR="00F328B9">
        <w:rPr>
          <w:rFonts w:ascii="Times New Roman" w:eastAsia="Times New Roman" w:hAnsi="Times New Roman" w:cs="Times New Roman"/>
          <w:bCs/>
          <w:sz w:val="24"/>
          <w:szCs w:val="38"/>
          <w:lang w:eastAsia="es-ES"/>
        </w:rPr>
        <w:t>10</w:t>
      </w:r>
    </w:p>
    <w:p w:rsidR="00051824" w:rsidRDefault="00051824"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Experimentación……………………………………………………………</w:t>
      </w:r>
      <w:r w:rsidR="00F328B9">
        <w:rPr>
          <w:rFonts w:ascii="Times New Roman" w:eastAsia="Times New Roman" w:hAnsi="Times New Roman" w:cs="Times New Roman"/>
          <w:bCs/>
          <w:sz w:val="24"/>
          <w:szCs w:val="38"/>
          <w:lang w:eastAsia="es-ES"/>
        </w:rPr>
        <w:t>…….......……11</w:t>
      </w:r>
    </w:p>
    <w:p w:rsidR="003C3F4E" w:rsidRDefault="003C3F4E"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Bibliografía………</w:t>
      </w:r>
      <w:r w:rsidR="00F328B9">
        <w:rPr>
          <w:rFonts w:ascii="Times New Roman" w:eastAsia="Times New Roman" w:hAnsi="Times New Roman" w:cs="Times New Roman"/>
          <w:bCs/>
          <w:sz w:val="24"/>
          <w:szCs w:val="38"/>
          <w:lang w:eastAsia="es-ES"/>
        </w:rPr>
        <w:t>………………………………………………………………...………15</w:t>
      </w:r>
    </w:p>
    <w:p w:rsidR="00C15904" w:rsidRDefault="00C15904" w:rsidP="003C3F4E">
      <w:pPr>
        <w:tabs>
          <w:tab w:val="left" w:pos="2055"/>
        </w:tabs>
        <w:rPr>
          <w:rFonts w:ascii="Times New Roman" w:eastAsia="Times New Roman" w:hAnsi="Times New Roman" w:cs="Times New Roman"/>
          <w:bCs/>
          <w:sz w:val="24"/>
          <w:szCs w:val="38"/>
          <w:lang w:eastAsia="es-ES"/>
        </w:rPr>
      </w:pPr>
    </w:p>
    <w:p w:rsidR="00C15904" w:rsidRDefault="00C15904" w:rsidP="003C3F4E">
      <w:pPr>
        <w:tabs>
          <w:tab w:val="left" w:pos="2055"/>
        </w:tabs>
        <w:rPr>
          <w:rFonts w:ascii="Times New Roman" w:eastAsia="Times New Roman" w:hAnsi="Times New Roman" w:cs="Times New Roman"/>
          <w:bCs/>
          <w:sz w:val="24"/>
          <w:szCs w:val="38"/>
          <w:lang w:eastAsia="es-ES"/>
        </w:rPr>
      </w:pPr>
    </w:p>
    <w:p w:rsidR="005458FA" w:rsidRPr="005458FA" w:rsidRDefault="005458FA" w:rsidP="003C3F4E">
      <w:pPr>
        <w:tabs>
          <w:tab w:val="left" w:pos="2055"/>
        </w:tabs>
        <w:rPr>
          <w:rFonts w:ascii="Times New Roman" w:eastAsia="Times New Roman" w:hAnsi="Times New Roman" w:cs="Times New Roman"/>
          <w:bCs/>
          <w:sz w:val="24"/>
          <w:szCs w:val="38"/>
          <w:lang w:eastAsia="es-ES"/>
        </w:rPr>
      </w:pPr>
      <w:r>
        <w:rPr>
          <w:rFonts w:ascii="Times New Roman" w:eastAsia="Times New Roman" w:hAnsi="Times New Roman" w:cs="Times New Roman"/>
          <w:bCs/>
          <w:sz w:val="24"/>
          <w:szCs w:val="38"/>
          <w:lang w:eastAsia="es-ES"/>
        </w:rPr>
        <w:tab/>
      </w:r>
    </w:p>
    <w:p w:rsidR="00FB521E" w:rsidRDefault="00FB5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FB521E" w:rsidRDefault="00FB521E" w:rsidP="003C3F4E">
      <w:pPr>
        <w:rPr>
          <w:rFonts w:ascii="Times New Roman" w:eastAsia="Times New Roman" w:hAnsi="Times New Roman" w:cs="Times New Roman"/>
          <w:b/>
          <w:bCs/>
          <w:sz w:val="48"/>
          <w:szCs w:val="38"/>
          <w:lang w:eastAsia="es-ES"/>
        </w:rPr>
      </w:pPr>
    </w:p>
    <w:p w:rsidR="00051824" w:rsidRDefault="00051824" w:rsidP="003C3F4E">
      <w:pPr>
        <w:spacing w:after="0" w:line="240" w:lineRule="auto"/>
        <w:rPr>
          <w:rFonts w:ascii="Times New Roman" w:eastAsia="Times New Roman" w:hAnsi="Times New Roman" w:cs="Times New Roman"/>
          <w:b/>
          <w:bCs/>
          <w:sz w:val="48"/>
          <w:szCs w:val="38"/>
          <w:lang w:eastAsia="es-ES"/>
        </w:rPr>
      </w:pPr>
    </w:p>
    <w:p w:rsidR="005077B0" w:rsidRDefault="005077B0" w:rsidP="003C3F4E">
      <w:pPr>
        <w:spacing w:after="0" w:line="240" w:lineRule="auto"/>
        <w:rPr>
          <w:rFonts w:ascii="Times New Roman" w:eastAsia="Times New Roman" w:hAnsi="Times New Roman" w:cs="Times New Roman"/>
          <w:b/>
          <w:bCs/>
          <w:sz w:val="40"/>
          <w:szCs w:val="38"/>
          <w:lang w:eastAsia="es-ES"/>
        </w:rPr>
      </w:pPr>
    </w:p>
    <w:p w:rsidR="005077B0" w:rsidRDefault="005077B0" w:rsidP="003C3F4E">
      <w:pPr>
        <w:spacing w:after="0" w:line="240" w:lineRule="auto"/>
        <w:rPr>
          <w:rFonts w:ascii="Times New Roman" w:eastAsia="Times New Roman" w:hAnsi="Times New Roman" w:cs="Times New Roman"/>
          <w:b/>
          <w:bCs/>
          <w:sz w:val="40"/>
          <w:szCs w:val="38"/>
          <w:lang w:eastAsia="es-ES"/>
        </w:rPr>
      </w:pPr>
    </w:p>
    <w:p w:rsidR="00DF7B50" w:rsidRDefault="000033C7" w:rsidP="003C3F4E">
      <w:pPr>
        <w:spacing w:after="0" w:line="240" w:lineRule="auto"/>
        <w:rPr>
          <w:rFonts w:ascii="Times New Roman" w:eastAsia="Times New Roman" w:hAnsi="Times New Roman" w:cs="Times New Roman"/>
          <w:b/>
          <w:bCs/>
          <w:color w:val="000000" w:themeColor="text1"/>
          <w:sz w:val="24"/>
          <w:szCs w:val="30"/>
          <w:lang w:eastAsia="es-ES"/>
        </w:rPr>
      </w:pPr>
      <w:r>
        <w:rPr>
          <w:rFonts w:ascii="Times New Roman" w:eastAsia="Times New Roman" w:hAnsi="Times New Roman" w:cs="Times New Roman"/>
          <w:b/>
          <w:bCs/>
          <w:sz w:val="40"/>
          <w:szCs w:val="38"/>
          <w:lang w:eastAsia="es-ES"/>
        </w:rPr>
        <w:lastRenderedPageBreak/>
        <w:t>Planteamiento del trabajo</w:t>
      </w:r>
      <w:r w:rsidR="003038A2" w:rsidRPr="00EF201E">
        <w:rPr>
          <w:rFonts w:ascii="Times New Roman" w:eastAsia="Times New Roman" w:hAnsi="Times New Roman" w:cs="Times New Roman"/>
          <w:color w:val="000000" w:themeColor="text1"/>
          <w:sz w:val="27"/>
          <w:szCs w:val="27"/>
          <w:lang w:eastAsia="es-ES"/>
        </w:rPr>
        <w:br/>
      </w:r>
    </w:p>
    <w:p w:rsidR="000033C7" w:rsidRPr="000033C7" w:rsidRDefault="005077B0" w:rsidP="00CD026F">
      <w:pPr>
        <w:rPr>
          <w:rFonts w:ascii="Times New Roman" w:eastAsia="Times New Roman" w:hAnsi="Times New Roman" w:cs="Times New Roman"/>
          <w:bCs/>
          <w:color w:val="000000" w:themeColor="text1"/>
          <w:sz w:val="24"/>
          <w:szCs w:val="30"/>
          <w:lang w:eastAsia="es-ES"/>
        </w:rPr>
      </w:pPr>
      <w:r>
        <w:rPr>
          <w:rFonts w:ascii="Times New Roman" w:hAnsi="Times New Roman" w:cs="Times New Roman"/>
          <w:sz w:val="24"/>
        </w:rPr>
        <w:t xml:space="preserve">Se </w:t>
      </w:r>
      <w:proofErr w:type="gramStart"/>
      <w:r>
        <w:rPr>
          <w:rFonts w:ascii="Times New Roman" w:hAnsi="Times New Roman" w:cs="Times New Roman"/>
          <w:sz w:val="24"/>
        </w:rPr>
        <w:t>realizara</w:t>
      </w:r>
      <w:proofErr w:type="gramEnd"/>
      <w:r>
        <w:rPr>
          <w:rFonts w:ascii="Times New Roman" w:hAnsi="Times New Roman" w:cs="Times New Roman"/>
          <w:sz w:val="24"/>
        </w:rPr>
        <w:t xml:space="preserve"> la programación de un arduino el cual abrirá un sistema de compuertas que dejen caer diferentes tipos de material sobre el teatro para así ambientarlo de manera automática </w:t>
      </w:r>
      <w:r w:rsidR="00CD026F">
        <w:rPr>
          <w:rFonts w:ascii="Times New Roman" w:hAnsi="Times New Roman" w:cs="Times New Roman"/>
          <w:sz w:val="24"/>
        </w:rPr>
        <w:t xml:space="preserve">asimismo se colocaran leds para que así el escenario cambie de color de acuerdo a lo indicado por el tramoyista y todo esto </w:t>
      </w:r>
      <w:r>
        <w:rPr>
          <w:rFonts w:ascii="Times New Roman" w:hAnsi="Times New Roman" w:cs="Times New Roman"/>
          <w:sz w:val="24"/>
        </w:rPr>
        <w:t>con solo el comando de un botón</w:t>
      </w:r>
      <w:r w:rsidR="00CD026F">
        <w:rPr>
          <w:rFonts w:ascii="Times New Roman" w:hAnsi="Times New Roman" w:cs="Times New Roman"/>
          <w:sz w:val="24"/>
        </w:rPr>
        <w:t>.</w:t>
      </w:r>
    </w:p>
    <w:p w:rsidR="00DF7B50" w:rsidRPr="00EF201E" w:rsidRDefault="00DF7B50" w:rsidP="003C3F4E">
      <w:pPr>
        <w:spacing w:after="0" w:line="240" w:lineRule="auto"/>
        <w:rPr>
          <w:rFonts w:ascii="Times New Roman" w:eastAsia="Times New Roman" w:hAnsi="Times New Roman" w:cs="Times New Roman"/>
          <w:b/>
          <w:bCs/>
          <w:color w:val="000000" w:themeColor="text1"/>
          <w:sz w:val="40"/>
          <w:szCs w:val="30"/>
          <w:lang w:eastAsia="es-ES"/>
        </w:rPr>
      </w:pPr>
    </w:p>
    <w:p w:rsidR="00DF7B50" w:rsidRPr="00EF201E" w:rsidRDefault="00DF7B50" w:rsidP="003C3F4E">
      <w:pPr>
        <w:spacing w:after="0" w:line="240" w:lineRule="auto"/>
        <w:rPr>
          <w:rFonts w:ascii="Times New Roman" w:eastAsia="Times New Roman" w:hAnsi="Times New Roman" w:cs="Times New Roman"/>
          <w:b/>
          <w:bCs/>
          <w:color w:val="000000" w:themeColor="text1"/>
          <w:sz w:val="40"/>
          <w:szCs w:val="30"/>
          <w:lang w:eastAsia="es-ES"/>
        </w:rPr>
      </w:pPr>
    </w:p>
    <w:p w:rsidR="00DF7B50" w:rsidRDefault="00DF7B50"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D55958" w:rsidRDefault="00D55958"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CD026F" w:rsidRDefault="00CD026F"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r>
        <w:rPr>
          <w:rFonts w:ascii="Times New Roman" w:eastAsia="Times New Roman" w:hAnsi="Times New Roman" w:cs="Times New Roman"/>
          <w:b/>
          <w:bCs/>
          <w:color w:val="000000" w:themeColor="text1"/>
          <w:sz w:val="40"/>
          <w:szCs w:val="30"/>
          <w:lang w:eastAsia="es-ES"/>
        </w:rPr>
        <w:t>Objetivo del trabajo</w:t>
      </w: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3C3F4E" w:rsidP="003C3F4E">
      <w:pPr>
        <w:spacing w:after="0" w:line="240" w:lineRule="auto"/>
        <w:rPr>
          <w:rFonts w:ascii="Times New Roman" w:eastAsia="Times New Roman" w:hAnsi="Times New Roman" w:cs="Times New Roman"/>
          <w:b/>
          <w:bCs/>
          <w:color w:val="000000" w:themeColor="text1"/>
          <w:sz w:val="40"/>
          <w:szCs w:val="30"/>
          <w:lang w:eastAsia="es-ES"/>
        </w:rPr>
      </w:pPr>
      <w:r>
        <w:rPr>
          <w:rFonts w:ascii="Times New Roman" w:eastAsia="Times New Roman" w:hAnsi="Times New Roman" w:cs="Times New Roman"/>
          <w:bCs/>
          <w:color w:val="000000" w:themeColor="text1"/>
          <w:sz w:val="24"/>
          <w:szCs w:val="30"/>
          <w:lang w:eastAsia="es-ES"/>
        </w:rPr>
        <w:t>F</w:t>
      </w:r>
      <w:r w:rsidR="00C83CD9">
        <w:rPr>
          <w:rFonts w:ascii="Times New Roman" w:eastAsia="Times New Roman" w:hAnsi="Times New Roman" w:cs="Times New Roman"/>
          <w:bCs/>
          <w:color w:val="000000" w:themeColor="text1"/>
          <w:sz w:val="24"/>
          <w:szCs w:val="30"/>
          <w:lang w:eastAsia="es-ES"/>
        </w:rPr>
        <w:t>omentar el conocimiento y</w:t>
      </w:r>
      <w:r w:rsidR="00CD026F">
        <w:rPr>
          <w:rFonts w:ascii="Times New Roman" w:eastAsia="Times New Roman" w:hAnsi="Times New Roman" w:cs="Times New Roman"/>
          <w:bCs/>
          <w:color w:val="000000" w:themeColor="text1"/>
          <w:sz w:val="24"/>
          <w:szCs w:val="30"/>
          <w:lang w:eastAsia="es-ES"/>
        </w:rPr>
        <w:t xml:space="preserve"> comprensión de los diferentes usos tanto culturales como industriales que se pueden aplicar a un arduino y a los diferentes códigos de programación</w:t>
      </w: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0033C7" w:rsidRPr="00EF201E" w:rsidRDefault="000033C7"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C83CD9" w:rsidRDefault="00C83CD9"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CD026F" w:rsidRDefault="00CD026F"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r>
        <w:rPr>
          <w:rFonts w:ascii="Times New Roman" w:eastAsia="Times New Roman" w:hAnsi="Times New Roman" w:cs="Times New Roman"/>
          <w:b/>
          <w:bCs/>
          <w:color w:val="000000" w:themeColor="text1"/>
          <w:sz w:val="40"/>
          <w:szCs w:val="30"/>
          <w:lang w:eastAsia="es-ES"/>
        </w:rPr>
        <w:lastRenderedPageBreak/>
        <w:t xml:space="preserve">Método de solución </w:t>
      </w:r>
    </w:p>
    <w:p w:rsidR="001714A6" w:rsidRDefault="001714A6" w:rsidP="003C3F4E">
      <w:pPr>
        <w:spacing w:after="0" w:line="240" w:lineRule="auto"/>
        <w:rPr>
          <w:rFonts w:ascii="Times New Roman" w:eastAsia="Times New Roman" w:hAnsi="Times New Roman" w:cs="Times New Roman"/>
          <w:b/>
          <w:bCs/>
          <w:color w:val="000000" w:themeColor="text1"/>
          <w:sz w:val="24"/>
          <w:szCs w:val="30"/>
          <w:lang w:eastAsia="es-ES"/>
        </w:rPr>
      </w:pPr>
    </w:p>
    <w:p w:rsidR="001714A6" w:rsidRDefault="003C3F4E" w:rsidP="003C3F4E">
      <w:pPr>
        <w:spacing w:after="0" w:line="240" w:lineRule="auto"/>
        <w:rPr>
          <w:rFonts w:ascii="Times New Roman" w:eastAsia="Times New Roman" w:hAnsi="Times New Roman" w:cs="Times New Roman"/>
          <w:b/>
          <w:bCs/>
          <w:color w:val="000000" w:themeColor="text1"/>
          <w:sz w:val="40"/>
          <w:szCs w:val="30"/>
          <w:lang w:eastAsia="es-ES"/>
        </w:rPr>
      </w:pPr>
      <w:r>
        <w:rPr>
          <w:rFonts w:ascii="Times New Roman" w:eastAsia="Times New Roman" w:hAnsi="Times New Roman" w:cs="Times New Roman"/>
          <w:bCs/>
          <w:color w:val="000000" w:themeColor="text1"/>
          <w:sz w:val="24"/>
          <w:szCs w:val="30"/>
          <w:lang w:eastAsia="es-ES"/>
        </w:rPr>
        <w:t>La solución dada</w:t>
      </w:r>
      <w:r w:rsidR="001714A6">
        <w:rPr>
          <w:rFonts w:ascii="Times New Roman" w:eastAsia="Times New Roman" w:hAnsi="Times New Roman" w:cs="Times New Roman"/>
          <w:bCs/>
          <w:color w:val="000000" w:themeColor="text1"/>
          <w:sz w:val="24"/>
          <w:szCs w:val="30"/>
          <w:lang w:eastAsia="es-ES"/>
        </w:rPr>
        <w:t xml:space="preserve"> a los problemas planteados para</w:t>
      </w:r>
      <w:r w:rsidR="006376FF">
        <w:rPr>
          <w:rFonts w:ascii="Times New Roman" w:eastAsia="Times New Roman" w:hAnsi="Times New Roman" w:cs="Times New Roman"/>
          <w:bCs/>
          <w:color w:val="000000" w:themeColor="text1"/>
          <w:sz w:val="24"/>
          <w:szCs w:val="30"/>
          <w:lang w:eastAsia="es-ES"/>
        </w:rPr>
        <w:t xml:space="preserve"> </w:t>
      </w:r>
      <w:r w:rsidR="00CD026F">
        <w:rPr>
          <w:rFonts w:ascii="Times New Roman" w:eastAsia="Times New Roman" w:hAnsi="Times New Roman" w:cs="Times New Roman"/>
          <w:bCs/>
          <w:color w:val="000000" w:themeColor="text1"/>
          <w:sz w:val="24"/>
          <w:szCs w:val="30"/>
          <w:lang w:eastAsia="es-ES"/>
        </w:rPr>
        <w:t>así</w:t>
      </w:r>
      <w:r w:rsidR="006376FF">
        <w:rPr>
          <w:rFonts w:ascii="Times New Roman" w:eastAsia="Times New Roman" w:hAnsi="Times New Roman" w:cs="Times New Roman"/>
          <w:bCs/>
          <w:color w:val="000000" w:themeColor="text1"/>
          <w:sz w:val="24"/>
          <w:szCs w:val="30"/>
          <w:lang w:eastAsia="es-ES"/>
        </w:rPr>
        <w:t xml:space="preserve"> alcanzar el objetivo es de hacer una demostración didáctica de cómo reac</w:t>
      </w:r>
      <w:r w:rsidR="00CD026F">
        <w:rPr>
          <w:rFonts w:ascii="Times New Roman" w:eastAsia="Times New Roman" w:hAnsi="Times New Roman" w:cs="Times New Roman"/>
          <w:bCs/>
          <w:color w:val="000000" w:themeColor="text1"/>
          <w:sz w:val="24"/>
          <w:szCs w:val="30"/>
          <w:lang w:eastAsia="es-ES"/>
        </w:rPr>
        <w:t>ciona un arduino a los diferentes tipos de programación para así facilitar los trabajos en bastantes áreas.</w:t>
      </w: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1714A6" w:rsidRDefault="001714A6"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051824" w:rsidRDefault="00051824" w:rsidP="003C3F4E">
      <w:pPr>
        <w:spacing w:after="0" w:line="240" w:lineRule="auto"/>
        <w:rPr>
          <w:rFonts w:ascii="Times New Roman" w:eastAsia="Times New Roman" w:hAnsi="Times New Roman" w:cs="Times New Roman"/>
          <w:b/>
          <w:bCs/>
          <w:color w:val="000000" w:themeColor="text1"/>
          <w:sz w:val="40"/>
          <w:szCs w:val="30"/>
          <w:lang w:eastAsia="es-ES"/>
        </w:rPr>
      </w:pPr>
    </w:p>
    <w:p w:rsidR="00CD026F" w:rsidRDefault="00CD026F" w:rsidP="003C3F4E">
      <w:pPr>
        <w:spacing w:after="0" w:line="240" w:lineRule="auto"/>
        <w:rPr>
          <w:rFonts w:ascii="Times New Roman" w:eastAsia="Times New Roman" w:hAnsi="Times New Roman" w:cs="Times New Roman"/>
          <w:b/>
          <w:bCs/>
          <w:color w:val="000000" w:themeColor="text1"/>
          <w:sz w:val="40"/>
          <w:szCs w:val="30"/>
          <w:lang w:eastAsia="es-ES"/>
        </w:rPr>
      </w:pPr>
    </w:p>
    <w:p w:rsidR="00C15904" w:rsidRDefault="00C15904" w:rsidP="003C3F4E">
      <w:pPr>
        <w:spacing w:after="0" w:line="240" w:lineRule="auto"/>
        <w:rPr>
          <w:rFonts w:ascii="Times New Roman" w:eastAsia="Times New Roman" w:hAnsi="Times New Roman" w:cs="Times New Roman"/>
          <w:b/>
          <w:bCs/>
          <w:color w:val="000000" w:themeColor="text1"/>
          <w:sz w:val="40"/>
          <w:szCs w:val="30"/>
          <w:lang w:eastAsia="es-ES"/>
        </w:rPr>
      </w:pPr>
      <w:r>
        <w:rPr>
          <w:rFonts w:ascii="Times New Roman" w:eastAsia="Times New Roman" w:hAnsi="Times New Roman" w:cs="Times New Roman"/>
          <w:b/>
          <w:bCs/>
          <w:color w:val="000000" w:themeColor="text1"/>
          <w:sz w:val="40"/>
          <w:szCs w:val="30"/>
          <w:lang w:eastAsia="es-ES"/>
        </w:rPr>
        <w:lastRenderedPageBreak/>
        <w:t>Marco teórico</w:t>
      </w:r>
    </w:p>
    <w:p w:rsidR="008E337B" w:rsidRDefault="008E337B" w:rsidP="003C3F4E">
      <w:pPr>
        <w:spacing w:after="0" w:line="240" w:lineRule="auto"/>
        <w:rPr>
          <w:rFonts w:ascii="Times New Roman" w:eastAsia="Times New Roman" w:hAnsi="Times New Roman" w:cs="Times New Roman"/>
          <w:b/>
          <w:bCs/>
          <w:color w:val="000000" w:themeColor="text1"/>
          <w:sz w:val="40"/>
          <w:szCs w:val="30"/>
          <w:lang w:eastAsia="es-ES"/>
        </w:rPr>
      </w:pP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proofErr w:type="spellStart"/>
      <w:r>
        <w:rPr>
          <w:rFonts w:ascii="Times New Roman" w:eastAsia="Times New Roman" w:hAnsi="Times New Roman" w:cs="Times New Roman"/>
          <w:bCs/>
          <w:color w:val="000000" w:themeColor="text1"/>
          <w:sz w:val="24"/>
          <w:szCs w:val="24"/>
          <w:lang w:eastAsia="es-ES"/>
        </w:rPr>
        <w:t>Co</w:t>
      </w:r>
      <w:r w:rsidRPr="004730E0">
        <w:rPr>
          <w:rFonts w:ascii="Times New Roman" w:eastAsia="Times New Roman" w:hAnsi="Times New Roman" w:cs="Times New Roman"/>
          <w:bCs/>
          <w:color w:val="000000" w:themeColor="text1"/>
          <w:sz w:val="24"/>
          <w:szCs w:val="24"/>
          <w:lang w:eastAsia="es-ES"/>
        </w:rPr>
        <w:t>digo</w:t>
      </w:r>
      <w:proofErr w:type="spellEnd"/>
      <w:r w:rsidRPr="004730E0">
        <w:rPr>
          <w:rFonts w:ascii="Times New Roman" w:eastAsia="Times New Roman" w:hAnsi="Times New Roman" w:cs="Times New Roman"/>
          <w:bCs/>
          <w:color w:val="000000" w:themeColor="text1"/>
          <w:sz w:val="24"/>
          <w:szCs w:val="24"/>
          <w:lang w:eastAsia="es-ES"/>
        </w:rPr>
        <w:t xml:space="preserve"> del microcontrolador</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Para que el teatro tenga la función automática se utilizaran un microcontrolador</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Pr>
          <w:rFonts w:ascii="Times New Roman" w:eastAsia="Times New Roman" w:hAnsi="Times New Roman" w:cs="Times New Roman"/>
          <w:bCs/>
          <w:color w:val="000000" w:themeColor="text1"/>
          <w:sz w:val="24"/>
          <w:szCs w:val="24"/>
          <w:lang w:eastAsia="es-ES"/>
        </w:rPr>
        <w:t>Arduino uno</w:t>
      </w:r>
      <w:r w:rsidRPr="004730E0">
        <w:rPr>
          <w:rFonts w:ascii="Times New Roman" w:eastAsia="Times New Roman" w:hAnsi="Times New Roman" w:cs="Times New Roman"/>
          <w:bCs/>
          <w:color w:val="000000" w:themeColor="text1"/>
          <w:sz w:val="24"/>
          <w:szCs w:val="24"/>
          <w:lang w:eastAsia="es-ES"/>
        </w:rPr>
        <w:t xml:space="preserve"> en el cual se </w:t>
      </w:r>
      <w:proofErr w:type="gramStart"/>
      <w:r w:rsidRPr="004730E0">
        <w:rPr>
          <w:rFonts w:ascii="Times New Roman" w:eastAsia="Times New Roman" w:hAnsi="Times New Roman" w:cs="Times New Roman"/>
          <w:bCs/>
          <w:color w:val="000000" w:themeColor="text1"/>
          <w:sz w:val="24"/>
          <w:szCs w:val="24"/>
          <w:lang w:eastAsia="es-ES"/>
        </w:rPr>
        <w:t>desarrollara</w:t>
      </w:r>
      <w:proofErr w:type="gramEnd"/>
      <w:r w:rsidRPr="004730E0">
        <w:rPr>
          <w:rFonts w:ascii="Times New Roman" w:eastAsia="Times New Roman" w:hAnsi="Times New Roman" w:cs="Times New Roman"/>
          <w:bCs/>
          <w:color w:val="000000" w:themeColor="text1"/>
          <w:sz w:val="24"/>
          <w:szCs w:val="24"/>
          <w:lang w:eastAsia="es-ES"/>
        </w:rPr>
        <w:t xml:space="preserve"> un código especial para cada una de</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funciones sea realizada correctamente mientras el usuario indica dichas funciones</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desde una interfaz.</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Interfaz en Visual Studio</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 xml:space="preserve">Se </w:t>
      </w:r>
      <w:proofErr w:type="gramStart"/>
      <w:r w:rsidRPr="004730E0">
        <w:rPr>
          <w:rFonts w:ascii="Times New Roman" w:eastAsia="Times New Roman" w:hAnsi="Times New Roman" w:cs="Times New Roman"/>
          <w:bCs/>
          <w:color w:val="000000" w:themeColor="text1"/>
          <w:sz w:val="24"/>
          <w:szCs w:val="24"/>
          <w:lang w:eastAsia="es-ES"/>
        </w:rPr>
        <w:t>desarrollara</w:t>
      </w:r>
      <w:proofErr w:type="gramEnd"/>
      <w:r w:rsidRPr="004730E0">
        <w:rPr>
          <w:rFonts w:ascii="Times New Roman" w:eastAsia="Times New Roman" w:hAnsi="Times New Roman" w:cs="Times New Roman"/>
          <w:bCs/>
          <w:color w:val="000000" w:themeColor="text1"/>
          <w:sz w:val="24"/>
          <w:szCs w:val="24"/>
          <w:lang w:eastAsia="es-ES"/>
        </w:rPr>
        <w:t xml:space="preserve"> un código con el cual el código de Arduino se enlazara a la interfaz</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de Visu</w:t>
      </w:r>
      <w:r>
        <w:rPr>
          <w:rFonts w:ascii="Times New Roman" w:eastAsia="Times New Roman" w:hAnsi="Times New Roman" w:cs="Times New Roman"/>
          <w:bCs/>
          <w:color w:val="000000" w:themeColor="text1"/>
          <w:sz w:val="24"/>
          <w:szCs w:val="24"/>
          <w:lang w:eastAsia="es-ES"/>
        </w:rPr>
        <w:t>al Studio (usando el lenguaje C++</w:t>
      </w:r>
      <w:r w:rsidRPr="004730E0">
        <w:rPr>
          <w:rFonts w:ascii="Times New Roman" w:eastAsia="Times New Roman" w:hAnsi="Times New Roman" w:cs="Times New Roman"/>
          <w:bCs/>
          <w:color w:val="000000" w:themeColor="text1"/>
          <w:sz w:val="24"/>
          <w:szCs w:val="24"/>
          <w:lang w:eastAsia="es-ES"/>
        </w:rPr>
        <w:t>) para que este se controle mediante dicha</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interfaz la cual será desarrollada al gusto.</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bookmarkStart w:id="0" w:name="_GoBack"/>
      <w:bookmarkEnd w:id="0"/>
      <w:r w:rsidRPr="004730E0">
        <w:rPr>
          <w:rFonts w:ascii="Times New Roman" w:eastAsia="Times New Roman" w:hAnsi="Times New Roman" w:cs="Times New Roman"/>
          <w:bCs/>
          <w:color w:val="000000" w:themeColor="text1"/>
          <w:sz w:val="24"/>
          <w:szCs w:val="24"/>
          <w:lang w:eastAsia="es-ES"/>
        </w:rPr>
        <w:t>Uso del programa</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El uso de programas es necesario para la realización correcta de todas las</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funciones.</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Programas necesarios:</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 xml:space="preserve">   - Arduino</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Programa necesario para la realización de códigos para el control de todas las</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funciones mediante el interfaz.</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 xml:space="preserve">   - Visual Studio</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Programa necesario para poder controlar el microcontrolador mediante la interfaz</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la cual le mandara señal al microcontrolador mediante el COM que elijamos y así</w:t>
      </w:r>
    </w:p>
    <w:p w:rsidR="004730E0" w:rsidRPr="004730E0" w:rsidRDefault="004730E0" w:rsidP="004730E0">
      <w:pPr>
        <w:tabs>
          <w:tab w:val="left" w:pos="2865"/>
        </w:tabs>
        <w:rPr>
          <w:rFonts w:ascii="Times New Roman" w:eastAsia="Times New Roman" w:hAnsi="Times New Roman" w:cs="Times New Roman"/>
          <w:bCs/>
          <w:color w:val="000000" w:themeColor="text1"/>
          <w:sz w:val="24"/>
          <w:szCs w:val="24"/>
          <w:lang w:eastAsia="es-ES"/>
        </w:rPr>
      </w:pPr>
      <w:r w:rsidRPr="004730E0">
        <w:rPr>
          <w:rFonts w:ascii="Times New Roman" w:eastAsia="Times New Roman" w:hAnsi="Times New Roman" w:cs="Times New Roman"/>
          <w:bCs/>
          <w:color w:val="000000" w:themeColor="text1"/>
          <w:sz w:val="24"/>
          <w:szCs w:val="24"/>
          <w:lang w:eastAsia="es-ES"/>
        </w:rPr>
        <w:t>poder mantener el control de la maqueta.</w:t>
      </w:r>
    </w:p>
    <w:p w:rsidR="004730E0" w:rsidRDefault="004730E0" w:rsidP="004730E0">
      <w:pPr>
        <w:tabs>
          <w:tab w:val="left" w:pos="2865"/>
        </w:tabs>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4730E0" w:rsidRDefault="004730E0" w:rsidP="00D55958">
      <w:pPr>
        <w:rPr>
          <w:rFonts w:ascii="Times New Roman" w:eastAsia="Times New Roman" w:hAnsi="Times New Roman" w:cs="Times New Roman"/>
          <w:b/>
          <w:bCs/>
          <w:color w:val="000000" w:themeColor="text1"/>
          <w:sz w:val="40"/>
          <w:szCs w:val="30"/>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5458FA" w:rsidRDefault="005458FA" w:rsidP="003C3F4E">
      <w:pPr>
        <w:spacing w:after="0" w:line="240" w:lineRule="auto"/>
        <w:rPr>
          <w:rFonts w:ascii="Times New Roman" w:eastAsia="Times New Roman" w:hAnsi="Times New Roman" w:cs="Times New Roman"/>
          <w:color w:val="000000" w:themeColor="text1"/>
          <w:sz w:val="24"/>
          <w:szCs w:val="24"/>
          <w:lang w:eastAsia="es-ES"/>
        </w:rPr>
      </w:pPr>
    </w:p>
    <w:p w:rsidR="00A62964" w:rsidRPr="00A62964" w:rsidRDefault="00A62964" w:rsidP="003C3F4E">
      <w:pPr>
        <w:spacing w:after="0" w:line="240" w:lineRule="auto"/>
        <w:rPr>
          <w:rFonts w:ascii="Times New Roman" w:eastAsia="Times New Roman" w:hAnsi="Times New Roman" w:cs="Times New Roman"/>
          <w:color w:val="000000" w:themeColor="text1"/>
          <w:sz w:val="24"/>
          <w:szCs w:val="24"/>
          <w:lang w:eastAsia="es-ES"/>
        </w:rPr>
      </w:pPr>
    </w:p>
    <w:sectPr w:rsidR="00A62964" w:rsidRPr="00A62964" w:rsidSect="00FB521E">
      <w:footerReference w:type="default" r:id="rId9"/>
      <w:pgSz w:w="12240" w:h="15840" w:code="1"/>
      <w:pgMar w:top="1417" w:right="1701" w:bottom="1417" w:left="1701" w:header="708" w:footer="708" w:gutter="0"/>
      <w:pgBorders w:offsetFrom="page">
        <w:top w:val="thinThickSmallGap" w:sz="24" w:space="24" w:color="auto"/>
        <w:left w:val="thinThickSmallGap" w:sz="24" w:space="24" w:color="auto"/>
        <w:bottom w:val="thinThick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0288" w:rsidRDefault="00270288" w:rsidP="00FB521E">
      <w:pPr>
        <w:spacing w:after="0" w:line="240" w:lineRule="auto"/>
      </w:pPr>
      <w:r>
        <w:separator/>
      </w:r>
    </w:p>
  </w:endnote>
  <w:endnote w:type="continuationSeparator" w:id="0">
    <w:p w:rsidR="00270288" w:rsidRDefault="00270288" w:rsidP="00FB52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1935055"/>
      <w:docPartObj>
        <w:docPartGallery w:val="Page Numbers (Bottom of Page)"/>
        <w:docPartUnique/>
      </w:docPartObj>
    </w:sdtPr>
    <w:sdtEndPr/>
    <w:sdtContent>
      <w:p w:rsidR="005458FA" w:rsidRDefault="005458FA">
        <w:pPr>
          <w:pStyle w:val="Piedepgina"/>
          <w:jc w:val="right"/>
        </w:pPr>
        <w:r>
          <w:fldChar w:fldCharType="begin"/>
        </w:r>
        <w:r>
          <w:instrText>PAGE   \* MERGEFORMAT</w:instrText>
        </w:r>
        <w:r>
          <w:fldChar w:fldCharType="separate"/>
        </w:r>
        <w:r w:rsidR="00F328B9">
          <w:rPr>
            <w:noProof/>
          </w:rPr>
          <w:t>3</w:t>
        </w:r>
        <w:r>
          <w:fldChar w:fldCharType="end"/>
        </w:r>
      </w:p>
    </w:sdtContent>
  </w:sdt>
  <w:p w:rsidR="00FB521E" w:rsidRDefault="00FB521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0288" w:rsidRDefault="00270288" w:rsidP="00FB521E">
      <w:pPr>
        <w:spacing w:after="0" w:line="240" w:lineRule="auto"/>
      </w:pPr>
      <w:r>
        <w:separator/>
      </w:r>
    </w:p>
  </w:footnote>
  <w:footnote w:type="continuationSeparator" w:id="0">
    <w:p w:rsidR="00270288" w:rsidRDefault="00270288" w:rsidP="00FB521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E7CDE"/>
    <w:multiLevelType w:val="hybridMultilevel"/>
    <w:tmpl w:val="23A491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F7A1DE1"/>
    <w:multiLevelType w:val="hybridMultilevel"/>
    <w:tmpl w:val="7F7A0B12"/>
    <w:lvl w:ilvl="0" w:tplc="4F84EDFC">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38A2"/>
    <w:rsid w:val="000033C7"/>
    <w:rsid w:val="0003703F"/>
    <w:rsid w:val="00051824"/>
    <w:rsid w:val="00076B3C"/>
    <w:rsid w:val="001212FA"/>
    <w:rsid w:val="001714A6"/>
    <w:rsid w:val="001C757D"/>
    <w:rsid w:val="001D1565"/>
    <w:rsid w:val="00220CB2"/>
    <w:rsid w:val="00253E86"/>
    <w:rsid w:val="00270288"/>
    <w:rsid w:val="002C7B38"/>
    <w:rsid w:val="002F6934"/>
    <w:rsid w:val="003038A2"/>
    <w:rsid w:val="003414BF"/>
    <w:rsid w:val="0034348D"/>
    <w:rsid w:val="00366E8C"/>
    <w:rsid w:val="003C3F4E"/>
    <w:rsid w:val="00411C36"/>
    <w:rsid w:val="00466C22"/>
    <w:rsid w:val="004730E0"/>
    <w:rsid w:val="00476400"/>
    <w:rsid w:val="004C11EC"/>
    <w:rsid w:val="005077B0"/>
    <w:rsid w:val="00537DDD"/>
    <w:rsid w:val="005458FA"/>
    <w:rsid w:val="005C7B8B"/>
    <w:rsid w:val="005D122C"/>
    <w:rsid w:val="006376FF"/>
    <w:rsid w:val="00681BAD"/>
    <w:rsid w:val="00685826"/>
    <w:rsid w:val="007C621E"/>
    <w:rsid w:val="00821356"/>
    <w:rsid w:val="00833025"/>
    <w:rsid w:val="008E337B"/>
    <w:rsid w:val="0091226A"/>
    <w:rsid w:val="00951E8F"/>
    <w:rsid w:val="00A62964"/>
    <w:rsid w:val="00AA0F7B"/>
    <w:rsid w:val="00AE7486"/>
    <w:rsid w:val="00B06BB3"/>
    <w:rsid w:val="00B12340"/>
    <w:rsid w:val="00BA6174"/>
    <w:rsid w:val="00C15904"/>
    <w:rsid w:val="00C83CD9"/>
    <w:rsid w:val="00CD026F"/>
    <w:rsid w:val="00CD2531"/>
    <w:rsid w:val="00D10FBB"/>
    <w:rsid w:val="00D27B86"/>
    <w:rsid w:val="00D55958"/>
    <w:rsid w:val="00D70476"/>
    <w:rsid w:val="00DC7E70"/>
    <w:rsid w:val="00DF7B50"/>
    <w:rsid w:val="00EE70B1"/>
    <w:rsid w:val="00EF201E"/>
    <w:rsid w:val="00F328B9"/>
    <w:rsid w:val="00F8260E"/>
    <w:rsid w:val="00FB52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8D5A9"/>
  <w15:docId w15:val="{D9D9FDAC-B4A5-4F44-8247-B8165B017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038A2"/>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3038A2"/>
  </w:style>
  <w:style w:type="paragraph" w:styleId="Textodeglobo">
    <w:name w:val="Balloon Text"/>
    <w:basedOn w:val="Normal"/>
    <w:link w:val="TextodegloboCar"/>
    <w:uiPriority w:val="99"/>
    <w:semiHidden/>
    <w:unhideWhenUsed/>
    <w:rsid w:val="0003703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3703F"/>
    <w:rPr>
      <w:rFonts w:ascii="Tahoma" w:hAnsi="Tahoma" w:cs="Tahoma"/>
      <w:sz w:val="16"/>
      <w:szCs w:val="16"/>
    </w:rPr>
  </w:style>
  <w:style w:type="paragraph" w:styleId="Prrafodelista">
    <w:name w:val="List Paragraph"/>
    <w:basedOn w:val="Normal"/>
    <w:uiPriority w:val="34"/>
    <w:qFormat/>
    <w:rsid w:val="00466C22"/>
    <w:pPr>
      <w:ind w:left="720"/>
      <w:contextualSpacing/>
    </w:pPr>
  </w:style>
  <w:style w:type="paragraph" w:styleId="Encabezado">
    <w:name w:val="header"/>
    <w:basedOn w:val="Normal"/>
    <w:link w:val="EncabezadoCar"/>
    <w:uiPriority w:val="99"/>
    <w:unhideWhenUsed/>
    <w:rsid w:val="00FB52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B521E"/>
  </w:style>
  <w:style w:type="paragraph" w:styleId="Piedepgina">
    <w:name w:val="footer"/>
    <w:basedOn w:val="Normal"/>
    <w:link w:val="PiedepginaCar"/>
    <w:uiPriority w:val="99"/>
    <w:unhideWhenUsed/>
    <w:rsid w:val="00FB52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B521E"/>
  </w:style>
  <w:style w:type="character" w:styleId="Hipervnculo">
    <w:name w:val="Hyperlink"/>
    <w:basedOn w:val="Fuentedeprrafopredeter"/>
    <w:uiPriority w:val="99"/>
    <w:unhideWhenUsed/>
    <w:rsid w:val="003C3F4E"/>
    <w:rPr>
      <w:color w:val="0563C1" w:themeColor="hyperlink"/>
      <w:u w:val="single"/>
    </w:rPr>
  </w:style>
  <w:style w:type="table" w:styleId="Tablaconcuadrcula">
    <w:name w:val="Table Grid"/>
    <w:basedOn w:val="Tablanormal"/>
    <w:uiPriority w:val="39"/>
    <w:rsid w:val="003434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7308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3EBFAA-09AC-CF45-AAEA-7063AEC34D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474</Words>
  <Characters>2613</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 Pablo</dc:creator>
  <cp:lastModifiedBy>JUAN PABLO MONTECINOS QUIROGA</cp:lastModifiedBy>
  <cp:revision>2</cp:revision>
  <cp:lastPrinted>2016-05-18T20:53:00Z</cp:lastPrinted>
  <dcterms:created xsi:type="dcterms:W3CDTF">2018-05-15T19:20:00Z</dcterms:created>
  <dcterms:modified xsi:type="dcterms:W3CDTF">2018-05-15T19:20:00Z</dcterms:modified>
</cp:coreProperties>
</file>