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C5" w:rsidRDefault="007740C5" w:rsidP="007740C5">
      <w:pPr>
        <w:pStyle w:val="NormalWeb"/>
        <w:spacing w:before="0" w:beforeAutospacing="0" w:after="0" w:afterAutospacing="0"/>
        <w:ind w:left="1080" w:hanging="360"/>
        <w:jc w:val="center"/>
        <w:rPr>
          <w:color w:val="000000"/>
        </w:rPr>
      </w:pPr>
      <w:r>
        <w:rPr>
          <w:color w:val="000000"/>
        </w:rPr>
        <w:t xml:space="preserve">Diseño y análisis de algoritmos: Tarea </w:t>
      </w:r>
      <w:r>
        <w:rPr>
          <w:color w:val="000000"/>
        </w:rPr>
        <w:t>6</w:t>
      </w:r>
    </w:p>
    <w:p w:rsidR="007740C5" w:rsidRDefault="007740C5" w:rsidP="007740C5">
      <w:pPr>
        <w:pStyle w:val="NormalWeb"/>
        <w:spacing w:before="0" w:beforeAutospacing="0" w:after="0" w:afterAutospacing="0"/>
        <w:ind w:left="1080" w:hanging="360"/>
        <w:jc w:val="center"/>
      </w:pPr>
    </w:p>
    <w:p w:rsidR="007740C5" w:rsidRDefault="007740C5" w:rsidP="007740C5">
      <w:pPr>
        <w:rPr>
          <w:b/>
        </w:rPr>
      </w:pPr>
      <w:r w:rsidRPr="007740C5">
        <w:rPr>
          <w:b/>
        </w:rPr>
        <w:t>Parte 1:</w:t>
      </w:r>
      <w:r>
        <w:rPr>
          <w:b/>
        </w:rPr>
        <w:t xml:space="preserve"> </w:t>
      </w:r>
    </w:p>
    <w:p w:rsidR="007740C5" w:rsidRDefault="007740C5" w:rsidP="007740C5">
      <w:pPr>
        <w:ind w:left="708" w:hanging="708"/>
      </w:pPr>
      <w:r>
        <w:t>Tiempos de ejecución de los algoritmos</w:t>
      </w:r>
      <w:r w:rsidR="006511D7">
        <w:t>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054"/>
        <w:gridCol w:w="2022"/>
        <w:gridCol w:w="2022"/>
        <w:gridCol w:w="2022"/>
      </w:tblGrid>
      <w:tr w:rsidR="007740C5" w:rsidTr="007740C5">
        <w:tc>
          <w:tcPr>
            <w:tcW w:w="2207" w:type="dxa"/>
          </w:tcPr>
          <w:p w:rsidR="007740C5" w:rsidRPr="007740C5" w:rsidRDefault="007740C5" w:rsidP="007740C5">
            <w:pPr>
              <w:jc w:val="center"/>
              <w:rPr>
                <w:b/>
              </w:rPr>
            </w:pPr>
            <w:r w:rsidRPr="007740C5">
              <w:rPr>
                <w:b/>
              </w:rPr>
              <w:t>Algoritmo</w:t>
            </w:r>
          </w:p>
        </w:tc>
        <w:tc>
          <w:tcPr>
            <w:tcW w:w="2207" w:type="dxa"/>
          </w:tcPr>
          <w:p w:rsidR="007740C5" w:rsidRPr="007740C5" w:rsidRDefault="007740C5" w:rsidP="007740C5">
            <w:pPr>
              <w:jc w:val="center"/>
              <w:rPr>
                <w:b/>
              </w:rPr>
            </w:pPr>
            <w:r>
              <w:rPr>
                <w:b/>
              </w:rPr>
              <w:t>Tamaño 5</w:t>
            </w:r>
          </w:p>
        </w:tc>
        <w:tc>
          <w:tcPr>
            <w:tcW w:w="2207" w:type="dxa"/>
          </w:tcPr>
          <w:p w:rsidR="007740C5" w:rsidRPr="007740C5" w:rsidRDefault="007740C5" w:rsidP="007740C5">
            <w:pPr>
              <w:jc w:val="center"/>
              <w:rPr>
                <w:b/>
              </w:rPr>
            </w:pPr>
            <w:r>
              <w:rPr>
                <w:b/>
              </w:rPr>
              <w:t>Tamaño 100</w:t>
            </w:r>
          </w:p>
        </w:tc>
        <w:tc>
          <w:tcPr>
            <w:tcW w:w="2207" w:type="dxa"/>
          </w:tcPr>
          <w:p w:rsidR="007740C5" w:rsidRPr="007740C5" w:rsidRDefault="007740C5" w:rsidP="007740C5">
            <w:pPr>
              <w:jc w:val="center"/>
              <w:rPr>
                <w:b/>
              </w:rPr>
            </w:pPr>
            <w:r>
              <w:rPr>
                <w:b/>
              </w:rPr>
              <w:t>Tamaño 1000</w:t>
            </w:r>
          </w:p>
        </w:tc>
      </w:tr>
      <w:tr w:rsidR="007740C5" w:rsidTr="007740C5">
        <w:tc>
          <w:tcPr>
            <w:tcW w:w="2207" w:type="dxa"/>
          </w:tcPr>
          <w:p w:rsidR="007740C5" w:rsidRDefault="007740C5" w:rsidP="007740C5">
            <w:r>
              <w:t>Dijkstra</w:t>
            </w:r>
          </w:p>
        </w:tc>
        <w:tc>
          <w:tcPr>
            <w:tcW w:w="2207" w:type="dxa"/>
          </w:tcPr>
          <w:p w:rsidR="007740C5" w:rsidRDefault="006511D7" w:rsidP="006511D7">
            <w:pPr>
              <w:jc w:val="center"/>
            </w:pPr>
            <w:r>
              <w:t>0 ms</w:t>
            </w:r>
          </w:p>
        </w:tc>
        <w:tc>
          <w:tcPr>
            <w:tcW w:w="2207" w:type="dxa"/>
          </w:tcPr>
          <w:p w:rsidR="007740C5" w:rsidRDefault="006511D7" w:rsidP="006511D7">
            <w:pPr>
              <w:jc w:val="center"/>
            </w:pPr>
            <w:r>
              <w:t>3 ms</w:t>
            </w:r>
          </w:p>
        </w:tc>
        <w:tc>
          <w:tcPr>
            <w:tcW w:w="2207" w:type="dxa"/>
          </w:tcPr>
          <w:p w:rsidR="007740C5" w:rsidRDefault="006511D7" w:rsidP="006511D7">
            <w:pPr>
              <w:jc w:val="center"/>
            </w:pPr>
            <w:r>
              <w:t>39 ms</w:t>
            </w:r>
          </w:p>
        </w:tc>
      </w:tr>
      <w:tr w:rsidR="007740C5" w:rsidTr="007740C5">
        <w:tc>
          <w:tcPr>
            <w:tcW w:w="2207" w:type="dxa"/>
          </w:tcPr>
          <w:p w:rsidR="007740C5" w:rsidRDefault="007740C5" w:rsidP="007740C5">
            <w:r>
              <w:t>Bellman Ford</w:t>
            </w:r>
          </w:p>
        </w:tc>
        <w:tc>
          <w:tcPr>
            <w:tcW w:w="2207" w:type="dxa"/>
          </w:tcPr>
          <w:p w:rsidR="007740C5" w:rsidRDefault="006511D7" w:rsidP="006511D7">
            <w:pPr>
              <w:jc w:val="center"/>
            </w:pPr>
            <w:r>
              <w:t>0 ms</w:t>
            </w:r>
          </w:p>
        </w:tc>
        <w:tc>
          <w:tcPr>
            <w:tcW w:w="2207" w:type="dxa"/>
          </w:tcPr>
          <w:p w:rsidR="007740C5" w:rsidRDefault="006511D7" w:rsidP="006511D7">
            <w:pPr>
              <w:jc w:val="center"/>
            </w:pPr>
            <w:r>
              <w:t>19 ms</w:t>
            </w:r>
          </w:p>
        </w:tc>
        <w:tc>
          <w:tcPr>
            <w:tcW w:w="2207" w:type="dxa"/>
          </w:tcPr>
          <w:p w:rsidR="007740C5" w:rsidRDefault="006511D7" w:rsidP="006511D7">
            <w:pPr>
              <w:jc w:val="center"/>
            </w:pPr>
            <w:r>
              <w:t>2469 ms</w:t>
            </w:r>
          </w:p>
        </w:tc>
      </w:tr>
      <w:tr w:rsidR="007740C5" w:rsidTr="007740C5">
        <w:tc>
          <w:tcPr>
            <w:tcW w:w="2207" w:type="dxa"/>
          </w:tcPr>
          <w:p w:rsidR="007740C5" w:rsidRDefault="007740C5" w:rsidP="007740C5">
            <w:r>
              <w:t>Floyd Warshal</w:t>
            </w:r>
          </w:p>
        </w:tc>
        <w:tc>
          <w:tcPr>
            <w:tcW w:w="2207" w:type="dxa"/>
          </w:tcPr>
          <w:p w:rsidR="007740C5" w:rsidRDefault="006511D7" w:rsidP="006511D7">
            <w:pPr>
              <w:jc w:val="center"/>
            </w:pPr>
            <w:r>
              <w:t>0 ms</w:t>
            </w:r>
          </w:p>
        </w:tc>
        <w:tc>
          <w:tcPr>
            <w:tcW w:w="2207" w:type="dxa"/>
          </w:tcPr>
          <w:p w:rsidR="007740C5" w:rsidRDefault="006511D7" w:rsidP="006511D7">
            <w:pPr>
              <w:jc w:val="center"/>
            </w:pPr>
            <w:r>
              <w:t>20 ms</w:t>
            </w:r>
          </w:p>
        </w:tc>
        <w:tc>
          <w:tcPr>
            <w:tcW w:w="2207" w:type="dxa"/>
          </w:tcPr>
          <w:p w:rsidR="007740C5" w:rsidRDefault="006511D7" w:rsidP="006511D7">
            <w:pPr>
              <w:jc w:val="center"/>
            </w:pPr>
            <w:r>
              <w:t>860 ms</w:t>
            </w:r>
          </w:p>
        </w:tc>
      </w:tr>
    </w:tbl>
    <w:p w:rsidR="007740C5" w:rsidRPr="007740C5" w:rsidRDefault="007740C5" w:rsidP="007740C5">
      <w:pPr>
        <w:ind w:left="708" w:hanging="708"/>
      </w:pPr>
    </w:p>
    <w:p w:rsidR="007740C5" w:rsidRDefault="007740C5" w:rsidP="007740C5"/>
    <w:p w:rsidR="008A5B39" w:rsidRDefault="008A5B39" w:rsidP="006511D7">
      <w:bookmarkStart w:id="0" w:name="_GoBack"/>
      <w:bookmarkEnd w:id="0"/>
    </w:p>
    <w:sectPr w:rsidR="008A5B3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319" w:rsidRDefault="00921319" w:rsidP="007740C5">
      <w:pPr>
        <w:spacing w:after="0"/>
      </w:pPr>
      <w:r>
        <w:separator/>
      </w:r>
    </w:p>
  </w:endnote>
  <w:endnote w:type="continuationSeparator" w:id="0">
    <w:p w:rsidR="00921319" w:rsidRDefault="00921319" w:rsidP="007740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319" w:rsidRDefault="00921319" w:rsidP="007740C5">
      <w:pPr>
        <w:spacing w:after="0"/>
      </w:pPr>
      <w:r>
        <w:separator/>
      </w:r>
    </w:p>
  </w:footnote>
  <w:footnote w:type="continuationSeparator" w:id="0">
    <w:p w:rsidR="00921319" w:rsidRDefault="00921319" w:rsidP="007740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0C5" w:rsidRDefault="007740C5" w:rsidP="007740C5">
    <w:pPr>
      <w:pStyle w:val="NormalWeb"/>
      <w:spacing w:before="0" w:beforeAutospacing="0" w:after="0" w:afterAutospacing="0"/>
      <w:ind w:left="360" w:hanging="360"/>
      <w:jc w:val="right"/>
    </w:pPr>
    <w:r>
      <w:rPr>
        <w:color w:val="000000"/>
      </w:rPr>
      <w:t>Juan Pablo Rocha - 201611835</w:t>
    </w:r>
  </w:p>
  <w:p w:rsidR="007740C5" w:rsidRDefault="007740C5" w:rsidP="007740C5">
    <w:pPr>
      <w:pStyle w:val="NormalWeb"/>
      <w:spacing w:before="0" w:beforeAutospacing="0" w:after="0" w:afterAutospacing="0"/>
      <w:ind w:left="1080" w:hanging="360"/>
      <w:jc w:val="right"/>
    </w:pPr>
    <w:r>
      <w:rPr>
        <w:color w:val="000000"/>
      </w:rPr>
      <w:t>Dany Benavides - 201716009</w:t>
    </w:r>
  </w:p>
  <w:p w:rsidR="007740C5" w:rsidRDefault="007740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C5"/>
    <w:rsid w:val="00357340"/>
    <w:rsid w:val="006511D7"/>
    <w:rsid w:val="007740C5"/>
    <w:rsid w:val="008A5B39"/>
    <w:rsid w:val="00921319"/>
    <w:rsid w:val="00AD4627"/>
    <w:rsid w:val="00B33C05"/>
    <w:rsid w:val="00E8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A1513"/>
  <w15:chartTrackingRefBased/>
  <w15:docId w15:val="{0F95126F-7439-4E2A-832E-25C3D168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627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0C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740C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740C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0C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740C5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774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Rocha Arango</dc:creator>
  <cp:keywords/>
  <dc:description/>
  <cp:lastModifiedBy>Juan pablo Rocha Arango</cp:lastModifiedBy>
  <cp:revision>1</cp:revision>
  <dcterms:created xsi:type="dcterms:W3CDTF">2019-04-24T03:20:00Z</dcterms:created>
  <dcterms:modified xsi:type="dcterms:W3CDTF">2019-04-24T03:36:00Z</dcterms:modified>
</cp:coreProperties>
</file>