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1B8D" w:rsidRPr="00845122" w:rsidRDefault="006A1B8D" w:rsidP="006A1B8D">
      <w:pPr>
        <w:jc w:val="center"/>
        <w:rPr>
          <w:rFonts w:ascii="Arial" w:hAnsi="Arial" w:cs="Arial"/>
          <w:b/>
        </w:rPr>
      </w:pPr>
      <w:r w:rsidRPr="00845122">
        <w:rPr>
          <w:rFonts w:ascii="Arial" w:hAnsi="Arial" w:cs="Arial"/>
          <w:b/>
        </w:rPr>
        <w:t>Primera Parte: Investigación Conceptos Básicos Sobre XML</w:t>
      </w:r>
    </w:p>
    <w:p w:rsidR="006A1B8D" w:rsidRPr="00845122" w:rsidRDefault="006A1B8D" w:rsidP="006A1B8D">
      <w:pPr>
        <w:pStyle w:val="NormalWeb"/>
        <w:spacing w:before="0" w:beforeAutospacing="0" w:after="0" w:afterAutospacing="0"/>
        <w:jc w:val="center"/>
        <w:rPr>
          <w:sz w:val="22"/>
          <w:szCs w:val="22"/>
        </w:rPr>
      </w:pPr>
      <w:r w:rsidRPr="00845122">
        <w:rPr>
          <w:rFonts w:ascii="Arial" w:hAnsi="Arial" w:cs="Arial"/>
          <w:color w:val="000000"/>
          <w:sz w:val="22"/>
          <w:szCs w:val="22"/>
        </w:rPr>
        <w:t>Juan Pablo Arango Gaviria</w:t>
      </w:r>
    </w:p>
    <w:p w:rsidR="006A1B8D" w:rsidRDefault="006A1B8D" w:rsidP="006A1B8D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 w:rsidRPr="00845122">
        <w:rPr>
          <w:rFonts w:ascii="Arial" w:hAnsi="Arial" w:cs="Arial"/>
          <w:color w:val="000000"/>
          <w:sz w:val="22"/>
          <w:szCs w:val="22"/>
        </w:rPr>
        <w:t>Estudiante de la tecnología, desarrollo de software </w:t>
      </w:r>
    </w:p>
    <w:p w:rsidR="00441CCF" w:rsidRPr="00845122" w:rsidRDefault="00441CCF" w:rsidP="006A1B8D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</w:p>
    <w:p w:rsidR="006A1B8D" w:rsidRPr="00845122" w:rsidRDefault="006A1B8D" w:rsidP="006A1B8D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sz w:val="22"/>
          <w:szCs w:val="22"/>
        </w:rPr>
      </w:pPr>
    </w:p>
    <w:p w:rsidR="00564780" w:rsidRPr="00845122" w:rsidRDefault="006A1B8D" w:rsidP="00564780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  <w:r w:rsidRPr="00845122">
        <w:rPr>
          <w:rFonts w:ascii="Arial" w:hAnsi="Arial" w:cs="Arial"/>
          <w:b/>
          <w:bCs/>
          <w:color w:val="000000"/>
          <w:sz w:val="22"/>
          <w:szCs w:val="22"/>
        </w:rPr>
        <w:t>Resumen</w:t>
      </w:r>
      <w:r w:rsidRPr="00845122">
        <w:rPr>
          <w:rFonts w:ascii="Arial" w:hAnsi="Arial" w:cs="Arial"/>
          <w:b/>
          <w:bCs/>
          <w:color w:val="000000"/>
          <w:sz w:val="22"/>
          <w:szCs w:val="22"/>
        </w:rPr>
        <w:br/>
      </w:r>
    </w:p>
    <w:p w:rsidR="00564780" w:rsidRPr="00845122" w:rsidRDefault="00564780" w:rsidP="00564780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2"/>
          <w:szCs w:val="22"/>
        </w:rPr>
      </w:pPr>
    </w:p>
    <w:p w:rsidR="00564780" w:rsidRPr="00845122" w:rsidRDefault="00564780" w:rsidP="00564780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 w:rsidRPr="00845122">
        <w:rPr>
          <w:rFonts w:ascii="Arial" w:hAnsi="Arial" w:cs="Arial"/>
          <w:color w:val="000000" w:themeColor="text1"/>
          <w:sz w:val="22"/>
          <w:szCs w:val="22"/>
        </w:rPr>
        <w:t>XML (Extensible Markup Language) es un lenguaje de marcado diseñado para almacenar y transportar datos de manera estructurada. Su principal objetivo es facilitar el intercambio de información entre diferentes sistemas, manteniendo una sintaxis clara y legible. XML se utiliza en diversas aplicaciones, como bases de datos, configuración de software y comunicación web. Esta investigación aborda los conceptos fundamentales de XML, su estructura, sintaxis, herramientas y su comparación con JSON.</w:t>
      </w:r>
    </w:p>
    <w:p w:rsidR="006A1B8D" w:rsidRPr="00845122" w:rsidRDefault="006A1B8D" w:rsidP="006A1B8D">
      <w:pPr>
        <w:pStyle w:val="NormalWeb"/>
        <w:spacing w:before="0" w:beforeAutospacing="0" w:after="0" w:afterAutospacing="0"/>
        <w:rPr>
          <w:rFonts w:ascii="Arial" w:hAnsi="Arial" w:cs="Arial"/>
          <w:b/>
          <w:sz w:val="22"/>
          <w:szCs w:val="22"/>
        </w:rPr>
      </w:pPr>
    </w:p>
    <w:p w:rsidR="006A1B8D" w:rsidRPr="00845122" w:rsidRDefault="006A1B8D" w:rsidP="006A1B8D">
      <w:pPr>
        <w:pStyle w:val="NormalWeb"/>
        <w:spacing w:before="0" w:beforeAutospacing="0" w:after="0" w:afterAutospacing="0"/>
        <w:rPr>
          <w:rFonts w:ascii="Arial" w:hAnsi="Arial" w:cs="Arial"/>
          <w:b/>
          <w:sz w:val="22"/>
          <w:szCs w:val="22"/>
        </w:rPr>
      </w:pPr>
    </w:p>
    <w:p w:rsidR="00564780" w:rsidRPr="00845122" w:rsidRDefault="006A1B8D" w:rsidP="006A1B8D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 w:rsidRPr="00845122">
        <w:rPr>
          <w:rFonts w:ascii="Arial" w:hAnsi="Arial" w:cs="Arial"/>
          <w:b/>
          <w:bCs/>
          <w:color w:val="000000"/>
          <w:sz w:val="22"/>
          <w:szCs w:val="22"/>
        </w:rPr>
        <w:t>Palabras Clave</w:t>
      </w:r>
    </w:p>
    <w:p w:rsidR="00845122" w:rsidRPr="00845122" w:rsidRDefault="00707659" w:rsidP="00845122">
      <w:pPr>
        <w:pStyle w:val="NormalWeb"/>
        <w:spacing w:before="0" w:beforeAutospacing="0" w:after="0" w:afterAutospacing="0"/>
        <w:rPr>
          <w:rFonts w:ascii="Arial" w:hAnsi="Arial" w:cs="Arial"/>
          <w:bCs/>
          <w:color w:val="000000"/>
          <w:sz w:val="22"/>
          <w:szCs w:val="22"/>
        </w:rPr>
      </w:pPr>
      <w:r w:rsidRPr="00845122">
        <w:rPr>
          <w:rFonts w:ascii="Arial" w:hAnsi="Arial" w:cs="Arial"/>
          <w:bCs/>
          <w:color w:val="000000"/>
          <w:sz w:val="22"/>
          <w:szCs w:val="22"/>
        </w:rPr>
        <w:t>XML, JSON, XSL, DTD, Sintaxis XML, documentos XML.</w:t>
      </w:r>
    </w:p>
    <w:p w:rsidR="00845122" w:rsidRPr="00845122" w:rsidRDefault="00845122" w:rsidP="00845122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845122" w:rsidRPr="00845122" w:rsidRDefault="00845122" w:rsidP="00845122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845122" w:rsidRDefault="006A1B8D" w:rsidP="00845122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 w:rsidRPr="00845122">
        <w:rPr>
          <w:rFonts w:ascii="Arial" w:hAnsi="Arial" w:cs="Arial"/>
          <w:b/>
          <w:bCs/>
          <w:color w:val="000000"/>
          <w:sz w:val="22"/>
          <w:szCs w:val="22"/>
        </w:rPr>
        <w:t>Introducción</w:t>
      </w:r>
    </w:p>
    <w:p w:rsidR="00845122" w:rsidRDefault="00845122" w:rsidP="00845122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845122" w:rsidRDefault="00845122" w:rsidP="00845122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845122" w:rsidRDefault="00845122" w:rsidP="00845122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45122">
        <w:rPr>
          <w:rFonts w:ascii="Arial" w:hAnsi="Arial" w:cs="Arial"/>
          <w:sz w:val="22"/>
          <w:szCs w:val="22"/>
        </w:rPr>
        <w:t>En el ámbito del desarrollo de software y la gestión de la información, el Lenguaje de Marcado Extensible (XML) ha desempeñado un papel crucial para la representación y el intercambio de datos entre diferentes sistemas y plataformas. El presente trabajo tiene como objetivo explorar desde su definición y propósitos hasta sus aplicaciones prácticas y su importancia en el contexto tecnológico actual. Asimismo, se abordarán conceptos relacionados como la validación de documentos mediante DTD, la transformación y presentación de datos con XSL, herramientas para la creación de documentos XML y una breve introducción al formato JSON como alternativa contemporánea.</w:t>
      </w:r>
    </w:p>
    <w:p w:rsidR="00845122" w:rsidRPr="00845122" w:rsidRDefault="00845122" w:rsidP="00845122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845122" w:rsidRPr="00845122" w:rsidRDefault="00845122" w:rsidP="00845122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:rsidR="00845122" w:rsidRDefault="00845122" w:rsidP="00845122">
      <w:pPr>
        <w:pStyle w:val="NormalWeb"/>
        <w:spacing w:before="0" w:beforeAutospacing="0" w:after="0" w:afterAutospacing="0"/>
        <w:rPr>
          <w:rFonts w:ascii="Arial" w:hAnsi="Arial" w:cs="Arial"/>
          <w:b/>
          <w:sz w:val="22"/>
          <w:szCs w:val="22"/>
        </w:rPr>
      </w:pPr>
      <w:r w:rsidRPr="00845122">
        <w:rPr>
          <w:rFonts w:ascii="Arial" w:hAnsi="Arial" w:cs="Arial"/>
          <w:b/>
          <w:sz w:val="22"/>
          <w:szCs w:val="22"/>
        </w:rPr>
        <w:t>¿</w:t>
      </w:r>
      <w:r w:rsidR="00D9301A" w:rsidRPr="00845122">
        <w:rPr>
          <w:rFonts w:ascii="Arial" w:hAnsi="Arial" w:cs="Arial"/>
          <w:b/>
          <w:sz w:val="22"/>
          <w:szCs w:val="22"/>
        </w:rPr>
        <w:t>Qué</w:t>
      </w:r>
      <w:r w:rsidR="006A1B8D" w:rsidRPr="00845122">
        <w:rPr>
          <w:rFonts w:ascii="Arial" w:hAnsi="Arial" w:cs="Arial"/>
          <w:b/>
          <w:sz w:val="22"/>
          <w:szCs w:val="22"/>
        </w:rPr>
        <w:t xml:space="preserve"> es XML</w:t>
      </w:r>
      <w:r w:rsidRPr="00845122">
        <w:rPr>
          <w:rFonts w:ascii="Arial" w:hAnsi="Arial" w:cs="Arial"/>
          <w:b/>
          <w:sz w:val="22"/>
          <w:szCs w:val="22"/>
        </w:rPr>
        <w:t>?</w:t>
      </w:r>
    </w:p>
    <w:p w:rsidR="00845122" w:rsidRDefault="00845122" w:rsidP="00845122">
      <w:pPr>
        <w:pStyle w:val="NormalWeb"/>
        <w:spacing w:before="0" w:beforeAutospacing="0" w:after="0" w:afterAutospacing="0"/>
        <w:rPr>
          <w:rFonts w:ascii="Arial" w:hAnsi="Arial" w:cs="Arial"/>
          <w:b/>
          <w:sz w:val="22"/>
          <w:szCs w:val="22"/>
        </w:rPr>
      </w:pPr>
    </w:p>
    <w:p w:rsidR="00845122" w:rsidRPr="00845122" w:rsidRDefault="00845122" w:rsidP="00845122">
      <w:pPr>
        <w:pStyle w:val="NormalWeb"/>
        <w:spacing w:before="0" w:beforeAutospacing="0" w:after="0" w:afterAutospacing="0"/>
        <w:rPr>
          <w:rFonts w:ascii="Arial" w:hAnsi="Arial" w:cs="Arial"/>
          <w:b/>
          <w:sz w:val="22"/>
          <w:szCs w:val="22"/>
        </w:rPr>
      </w:pPr>
      <w:r w:rsidRPr="00845122">
        <w:rPr>
          <w:rFonts w:ascii="Arial" w:hAnsi="Arial" w:cs="Arial"/>
          <w:sz w:val="22"/>
          <w:szCs w:val="22"/>
        </w:rPr>
        <w:t xml:space="preserve">XML, es un metalenguaje de marcado diseñado para describir datos, esto significa que se  utiliza etiquetas personalizadas para identificar y categorizar la información contenida en un documento, permitiendo que las aplicaciones interpreten y procesen los datos de manera inteligente. En  general, XML proporciona un formato de texto legible tanto por humanos como por máquinas, </w:t>
      </w:r>
      <w:r w:rsidRPr="00845122">
        <w:rPr>
          <w:rFonts w:ascii="Arial" w:hAnsi="Arial" w:cs="Arial"/>
          <w:color w:val="404040"/>
          <w:sz w:val="22"/>
          <w:szCs w:val="22"/>
          <w:shd w:val="clear" w:color="auto" w:fill="FFFFFF"/>
        </w:rPr>
        <w:t>lo que facilita su uso en múltiples plataformas.</w:t>
      </w:r>
    </w:p>
    <w:p w:rsidR="00845122" w:rsidRDefault="00845122" w:rsidP="00845122">
      <w:pPr>
        <w:pStyle w:val="NormalWeb"/>
        <w:spacing w:before="0" w:beforeAutospacing="0" w:after="0" w:afterAutospacing="0"/>
        <w:rPr>
          <w:rFonts w:ascii="Segoe UI" w:hAnsi="Segoe UI" w:cs="Segoe UI"/>
          <w:color w:val="404040"/>
          <w:shd w:val="clear" w:color="auto" w:fill="FFFFFF"/>
        </w:rPr>
      </w:pPr>
    </w:p>
    <w:p w:rsidR="00845122" w:rsidRDefault="00845122" w:rsidP="00845122">
      <w:pPr>
        <w:pStyle w:val="NormalWeb"/>
        <w:spacing w:before="0" w:beforeAutospacing="0" w:after="0" w:afterAutospacing="0"/>
        <w:rPr>
          <w:rFonts w:ascii="Segoe UI" w:hAnsi="Segoe UI" w:cs="Segoe UI"/>
          <w:color w:val="404040"/>
          <w:shd w:val="clear" w:color="auto" w:fill="FFFFFF"/>
        </w:rPr>
      </w:pPr>
    </w:p>
    <w:p w:rsidR="006A1B8D" w:rsidRDefault="006A1B8D" w:rsidP="006A1B8D">
      <w:pPr>
        <w:rPr>
          <w:rFonts w:ascii="Arial" w:hAnsi="Arial" w:cs="Arial"/>
          <w:b/>
        </w:rPr>
      </w:pPr>
      <w:r w:rsidRPr="00845122">
        <w:rPr>
          <w:rFonts w:ascii="Arial" w:hAnsi="Arial" w:cs="Arial"/>
          <w:b/>
        </w:rPr>
        <w:t xml:space="preserve">¿Para qué sirve </w:t>
      </w:r>
      <w:r w:rsidR="00D9301A" w:rsidRPr="00845122">
        <w:rPr>
          <w:rFonts w:ascii="Arial" w:hAnsi="Arial" w:cs="Arial"/>
          <w:b/>
        </w:rPr>
        <w:t>XML,</w:t>
      </w:r>
      <w:r w:rsidRPr="00845122">
        <w:rPr>
          <w:rFonts w:ascii="Arial" w:hAnsi="Arial" w:cs="Arial"/>
          <w:b/>
        </w:rPr>
        <w:t xml:space="preserve"> cuál es su objetivo?</w:t>
      </w:r>
    </w:p>
    <w:p w:rsidR="009635B8" w:rsidRPr="009635B8" w:rsidRDefault="009635B8" w:rsidP="009635B8">
      <w:pPr>
        <w:rPr>
          <w:rFonts w:ascii="Arial" w:hAnsi="Arial" w:cs="Arial"/>
        </w:rPr>
      </w:pPr>
      <w:r w:rsidRPr="009635B8">
        <w:rPr>
          <w:rFonts w:ascii="Arial" w:hAnsi="Arial" w:cs="Arial"/>
        </w:rPr>
        <w:t xml:space="preserve">El objetivo principal de XML es facilitar el transporte y el almacenamiento de datos de una manera </w:t>
      </w:r>
      <w:r w:rsidR="001E5C2E" w:rsidRPr="009635B8">
        <w:rPr>
          <w:rFonts w:ascii="Arial" w:hAnsi="Arial" w:cs="Arial"/>
        </w:rPr>
        <w:t>autodescriptiva</w:t>
      </w:r>
      <w:r w:rsidRPr="009635B8">
        <w:rPr>
          <w:rFonts w:ascii="Arial" w:hAnsi="Arial" w:cs="Arial"/>
        </w:rPr>
        <w:t xml:space="preserve"> y estructurada. Sirve para:</w:t>
      </w:r>
    </w:p>
    <w:p w:rsidR="009635B8" w:rsidRPr="009635B8" w:rsidRDefault="009635B8" w:rsidP="009635B8">
      <w:pPr>
        <w:rPr>
          <w:rFonts w:ascii="Arial" w:hAnsi="Arial" w:cs="Arial"/>
        </w:rPr>
      </w:pPr>
    </w:p>
    <w:p w:rsidR="009635B8" w:rsidRDefault="009635B8" w:rsidP="00FF737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FF737C">
        <w:rPr>
          <w:rFonts w:ascii="Arial" w:hAnsi="Arial" w:cs="Arial"/>
          <w:b/>
        </w:rPr>
        <w:lastRenderedPageBreak/>
        <w:t>Intercambio de datos:</w:t>
      </w:r>
      <w:r w:rsidRPr="00FF737C">
        <w:rPr>
          <w:rFonts w:ascii="Arial" w:hAnsi="Arial" w:cs="Arial"/>
        </w:rPr>
        <w:t xml:space="preserve"> Permite que diferentes sistemas, independientemente de su plataforma o lenguaje de programación, compartan información de manera eficiente y comprensible.</w:t>
      </w:r>
    </w:p>
    <w:p w:rsidR="00FF737C" w:rsidRPr="00FF737C" w:rsidRDefault="00FF737C" w:rsidP="00FF737C">
      <w:pPr>
        <w:pStyle w:val="Prrafodelista"/>
        <w:rPr>
          <w:rFonts w:ascii="Arial" w:hAnsi="Arial" w:cs="Arial"/>
        </w:rPr>
      </w:pPr>
    </w:p>
    <w:p w:rsidR="009635B8" w:rsidRDefault="009635B8" w:rsidP="00FF737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FF737C">
        <w:rPr>
          <w:rFonts w:ascii="Arial" w:hAnsi="Arial" w:cs="Arial"/>
          <w:b/>
        </w:rPr>
        <w:t xml:space="preserve">Almacenamiento de datos: </w:t>
      </w:r>
      <w:r w:rsidRPr="00FF737C">
        <w:rPr>
          <w:rFonts w:ascii="Arial" w:hAnsi="Arial" w:cs="Arial"/>
        </w:rPr>
        <w:t>Proporciona un formato estructurado para guardar información, lo que facilita su posterior recuperación y procesamiento.</w:t>
      </w:r>
    </w:p>
    <w:p w:rsidR="00FF737C" w:rsidRPr="00FF737C" w:rsidRDefault="00FF737C" w:rsidP="00FF737C">
      <w:pPr>
        <w:pStyle w:val="Prrafodelista"/>
        <w:rPr>
          <w:rFonts w:ascii="Arial" w:hAnsi="Arial" w:cs="Arial"/>
        </w:rPr>
      </w:pPr>
    </w:p>
    <w:p w:rsidR="00FF737C" w:rsidRPr="00FF737C" w:rsidRDefault="00FF737C" w:rsidP="00FF737C">
      <w:pPr>
        <w:pStyle w:val="Prrafodelista"/>
        <w:rPr>
          <w:rFonts w:ascii="Arial" w:hAnsi="Arial" w:cs="Arial"/>
        </w:rPr>
      </w:pPr>
    </w:p>
    <w:p w:rsidR="009635B8" w:rsidRDefault="009635B8" w:rsidP="00FF737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FF737C">
        <w:rPr>
          <w:rFonts w:ascii="Arial" w:hAnsi="Arial" w:cs="Arial"/>
          <w:b/>
        </w:rPr>
        <w:t xml:space="preserve">Configuración: </w:t>
      </w:r>
      <w:r w:rsidRPr="00FF737C">
        <w:rPr>
          <w:rFonts w:ascii="Arial" w:hAnsi="Arial" w:cs="Arial"/>
        </w:rPr>
        <w:t>Se utiliza para definir la configuración de software y aplicaciones.</w:t>
      </w:r>
    </w:p>
    <w:p w:rsidR="00FF737C" w:rsidRPr="00FF737C" w:rsidRDefault="00FF737C" w:rsidP="00FF737C">
      <w:pPr>
        <w:pStyle w:val="Prrafodelista"/>
        <w:rPr>
          <w:rFonts w:ascii="Arial" w:hAnsi="Arial" w:cs="Arial"/>
        </w:rPr>
      </w:pPr>
    </w:p>
    <w:p w:rsidR="009635B8" w:rsidRDefault="009635B8" w:rsidP="00FF737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FF737C">
        <w:rPr>
          <w:rFonts w:ascii="Arial" w:hAnsi="Arial" w:cs="Arial"/>
          <w:b/>
        </w:rPr>
        <w:t xml:space="preserve">Representación de estructuras de datos: </w:t>
      </w:r>
      <w:r w:rsidRPr="00FF737C">
        <w:rPr>
          <w:rFonts w:ascii="Arial" w:hAnsi="Arial" w:cs="Arial"/>
        </w:rPr>
        <w:t>Permite modelar datos complejos de forma jerárquica.</w:t>
      </w:r>
    </w:p>
    <w:p w:rsidR="00FF737C" w:rsidRPr="00FF737C" w:rsidRDefault="00FF737C" w:rsidP="00FF737C">
      <w:pPr>
        <w:pStyle w:val="Prrafodelista"/>
        <w:rPr>
          <w:rFonts w:ascii="Arial" w:hAnsi="Arial" w:cs="Arial"/>
        </w:rPr>
      </w:pPr>
    </w:p>
    <w:p w:rsidR="00FF737C" w:rsidRPr="00FF737C" w:rsidRDefault="00FF737C" w:rsidP="00FF737C">
      <w:pPr>
        <w:pStyle w:val="Prrafodelista"/>
        <w:rPr>
          <w:rFonts w:ascii="Arial" w:hAnsi="Arial" w:cs="Arial"/>
        </w:rPr>
      </w:pPr>
    </w:p>
    <w:p w:rsidR="009635B8" w:rsidRDefault="009635B8" w:rsidP="00FF737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FF737C">
        <w:rPr>
          <w:rFonts w:ascii="Arial" w:hAnsi="Arial" w:cs="Arial"/>
          <w:b/>
        </w:rPr>
        <w:t>Integración de sistemas:</w:t>
      </w:r>
      <w:r w:rsidRPr="00FF737C">
        <w:rPr>
          <w:rFonts w:ascii="Arial" w:hAnsi="Arial" w:cs="Arial"/>
        </w:rPr>
        <w:t xml:space="preserve"> Actúa como un puente entre diferentes aplicaciones y bases de datos.</w:t>
      </w:r>
    </w:p>
    <w:p w:rsidR="00FF737C" w:rsidRDefault="00FF737C" w:rsidP="00FF737C">
      <w:pPr>
        <w:pStyle w:val="Prrafodelista"/>
        <w:rPr>
          <w:rFonts w:ascii="Arial" w:hAnsi="Arial" w:cs="Arial"/>
        </w:rPr>
      </w:pPr>
    </w:p>
    <w:p w:rsidR="00FF737C" w:rsidRPr="00FF737C" w:rsidRDefault="00FF737C" w:rsidP="00FF737C">
      <w:pPr>
        <w:pStyle w:val="Prrafodelista"/>
        <w:rPr>
          <w:rFonts w:ascii="Arial" w:hAnsi="Arial" w:cs="Arial"/>
        </w:rPr>
      </w:pPr>
    </w:p>
    <w:p w:rsidR="006A1B8D" w:rsidRDefault="006A1B8D" w:rsidP="006A1B8D">
      <w:pPr>
        <w:rPr>
          <w:rFonts w:ascii="Arial" w:hAnsi="Arial" w:cs="Arial"/>
          <w:b/>
        </w:rPr>
      </w:pPr>
      <w:r w:rsidRPr="00FF737C">
        <w:rPr>
          <w:rFonts w:ascii="Arial" w:hAnsi="Arial" w:cs="Arial"/>
          <w:b/>
        </w:rPr>
        <w:t>Aplicaciones de XML</w:t>
      </w:r>
    </w:p>
    <w:p w:rsidR="00FF737C" w:rsidRPr="00FF737C" w:rsidRDefault="00FF737C" w:rsidP="00FF737C">
      <w:pPr>
        <w:rPr>
          <w:rFonts w:ascii="Arial" w:hAnsi="Arial" w:cs="Arial"/>
        </w:rPr>
      </w:pPr>
      <w:r w:rsidRPr="00FF737C">
        <w:rPr>
          <w:rFonts w:ascii="Arial" w:hAnsi="Arial" w:cs="Arial"/>
        </w:rPr>
        <w:t xml:space="preserve">La versatilidad de XML ha llevado a su adopción en una amplia variedad de aplicaciones, </w:t>
      </w:r>
      <w:r>
        <w:rPr>
          <w:rFonts w:ascii="Arial" w:hAnsi="Arial" w:cs="Arial"/>
        </w:rPr>
        <w:t xml:space="preserve">en las cuales </w:t>
      </w:r>
      <w:r w:rsidR="001E5C2E">
        <w:rPr>
          <w:rFonts w:ascii="Arial" w:hAnsi="Arial" w:cs="Arial"/>
        </w:rPr>
        <w:t>están</w:t>
      </w:r>
      <w:r w:rsidRPr="00FF737C">
        <w:rPr>
          <w:rFonts w:ascii="Arial" w:hAnsi="Arial" w:cs="Arial"/>
        </w:rPr>
        <w:t>:</w:t>
      </w:r>
    </w:p>
    <w:p w:rsidR="00FF737C" w:rsidRPr="00FF737C" w:rsidRDefault="00FF737C" w:rsidP="00FF737C">
      <w:pPr>
        <w:rPr>
          <w:rFonts w:ascii="Arial" w:hAnsi="Arial" w:cs="Arial"/>
        </w:rPr>
      </w:pPr>
    </w:p>
    <w:p w:rsidR="00FF737C" w:rsidRDefault="00FF737C" w:rsidP="00FF737C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FF737C">
        <w:rPr>
          <w:rFonts w:ascii="Arial" w:hAnsi="Arial" w:cs="Arial"/>
          <w:b/>
        </w:rPr>
        <w:t>Web Services:</w:t>
      </w:r>
      <w:r w:rsidRPr="00FF737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</w:t>
      </w:r>
      <w:r w:rsidRPr="00FF737C">
        <w:rPr>
          <w:rFonts w:ascii="Arial" w:hAnsi="Arial" w:cs="Arial"/>
        </w:rPr>
        <w:t>s la base de muchos protocolos de intercambio de datos en la web, como SOAP  y REST a través de formatos como XML.</w:t>
      </w:r>
    </w:p>
    <w:p w:rsidR="00FF737C" w:rsidRPr="00FF737C" w:rsidRDefault="00FF737C" w:rsidP="00FF737C">
      <w:pPr>
        <w:pStyle w:val="Prrafodelista"/>
        <w:rPr>
          <w:rFonts w:ascii="Arial" w:hAnsi="Arial" w:cs="Arial"/>
        </w:rPr>
      </w:pPr>
    </w:p>
    <w:p w:rsidR="00FF737C" w:rsidRDefault="00FF737C" w:rsidP="00FF737C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FF737C">
        <w:rPr>
          <w:rFonts w:ascii="Arial" w:hAnsi="Arial" w:cs="Arial"/>
          <w:b/>
        </w:rPr>
        <w:t>Sindicación de Contenido:</w:t>
      </w:r>
      <w:r w:rsidRPr="00FF737C">
        <w:rPr>
          <w:rFonts w:ascii="Arial" w:hAnsi="Arial" w:cs="Arial"/>
        </w:rPr>
        <w:t xml:space="preserve"> Formatos como RSS y Atom, basados en XML, permiten la distribución de noticias y actualizaciones de sitios web.</w:t>
      </w:r>
    </w:p>
    <w:p w:rsidR="00FF737C" w:rsidRPr="00FF737C" w:rsidRDefault="00FF737C" w:rsidP="00FF737C">
      <w:pPr>
        <w:pStyle w:val="Prrafodelista"/>
        <w:rPr>
          <w:rFonts w:ascii="Arial" w:hAnsi="Arial" w:cs="Arial"/>
        </w:rPr>
      </w:pPr>
    </w:p>
    <w:p w:rsidR="00FF737C" w:rsidRPr="00FF737C" w:rsidRDefault="00FF737C" w:rsidP="00FF737C">
      <w:pPr>
        <w:pStyle w:val="Prrafodelista"/>
        <w:rPr>
          <w:rFonts w:ascii="Arial" w:hAnsi="Arial" w:cs="Arial"/>
        </w:rPr>
      </w:pPr>
    </w:p>
    <w:p w:rsidR="00FF737C" w:rsidRDefault="00FF737C" w:rsidP="00FF737C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FF737C">
        <w:rPr>
          <w:rFonts w:ascii="Arial" w:hAnsi="Arial" w:cs="Arial"/>
          <w:b/>
        </w:rPr>
        <w:t>Documentos de Oficina:</w:t>
      </w:r>
      <w:r w:rsidRPr="00FF737C">
        <w:rPr>
          <w:rFonts w:ascii="Arial" w:hAnsi="Arial" w:cs="Arial"/>
        </w:rPr>
        <w:t xml:space="preserve"> Formatos de archivo como DOCX y utilizan XML en su estructura interna</w:t>
      </w:r>
      <w:r>
        <w:rPr>
          <w:rFonts w:ascii="Arial" w:hAnsi="Arial" w:cs="Arial"/>
        </w:rPr>
        <w:t>.</w:t>
      </w:r>
    </w:p>
    <w:p w:rsidR="00FF737C" w:rsidRPr="00FF737C" w:rsidRDefault="00FF737C" w:rsidP="00FF737C">
      <w:pPr>
        <w:pStyle w:val="Prrafodelista"/>
        <w:rPr>
          <w:rFonts w:ascii="Arial" w:hAnsi="Arial" w:cs="Arial"/>
        </w:rPr>
      </w:pPr>
    </w:p>
    <w:p w:rsidR="00FF737C" w:rsidRDefault="00FF737C" w:rsidP="00FF737C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FF737C">
        <w:rPr>
          <w:rFonts w:ascii="Arial" w:hAnsi="Arial" w:cs="Arial"/>
          <w:b/>
        </w:rPr>
        <w:t>Bases de Datos:</w:t>
      </w:r>
      <w:r w:rsidRPr="00FF737C">
        <w:rPr>
          <w:rFonts w:ascii="Arial" w:hAnsi="Arial" w:cs="Arial"/>
        </w:rPr>
        <w:t xml:space="preserve"> XML se utiliza para importar, exportar y almacenar datos dentro de sistemas de gestión de bases de datos.</w:t>
      </w:r>
    </w:p>
    <w:p w:rsidR="00FF737C" w:rsidRPr="00FF737C" w:rsidRDefault="00FF737C" w:rsidP="00FF737C">
      <w:pPr>
        <w:pStyle w:val="Prrafodelista"/>
        <w:rPr>
          <w:rFonts w:ascii="Arial" w:hAnsi="Arial" w:cs="Arial"/>
        </w:rPr>
      </w:pPr>
    </w:p>
    <w:p w:rsidR="00FF737C" w:rsidRPr="00FF737C" w:rsidRDefault="00FF737C" w:rsidP="00FF737C">
      <w:pPr>
        <w:pStyle w:val="Prrafodelista"/>
        <w:rPr>
          <w:rFonts w:ascii="Arial" w:hAnsi="Arial" w:cs="Arial"/>
        </w:rPr>
      </w:pPr>
    </w:p>
    <w:p w:rsidR="00FF737C" w:rsidRDefault="00FF737C" w:rsidP="00FF737C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FF737C">
        <w:rPr>
          <w:rFonts w:ascii="Arial" w:hAnsi="Arial" w:cs="Arial"/>
          <w:b/>
        </w:rPr>
        <w:t>Configuración de Software</w:t>
      </w:r>
      <w:r w:rsidRPr="00FF737C">
        <w:rPr>
          <w:rFonts w:ascii="Arial" w:hAnsi="Arial" w:cs="Arial"/>
        </w:rPr>
        <w:t>: Muchos programas utilizan archivos XML para almacenar sus ajustes y parámetros de configuración.</w:t>
      </w:r>
    </w:p>
    <w:p w:rsidR="00FF737C" w:rsidRDefault="00FF737C" w:rsidP="00FF737C">
      <w:pPr>
        <w:pStyle w:val="Prrafodelista"/>
        <w:rPr>
          <w:rFonts w:ascii="Arial" w:hAnsi="Arial" w:cs="Arial"/>
        </w:rPr>
      </w:pPr>
    </w:p>
    <w:p w:rsidR="00FF737C" w:rsidRDefault="00FF737C" w:rsidP="00FF737C">
      <w:pPr>
        <w:pStyle w:val="Prrafodelista"/>
        <w:rPr>
          <w:rFonts w:ascii="Arial" w:hAnsi="Arial" w:cs="Arial"/>
        </w:rPr>
      </w:pPr>
    </w:p>
    <w:p w:rsidR="00441CCF" w:rsidRDefault="006A1B8D" w:rsidP="00FF737C">
      <w:pPr>
        <w:rPr>
          <w:rFonts w:ascii="Arial" w:hAnsi="Arial" w:cs="Arial"/>
        </w:rPr>
      </w:pPr>
      <w:r w:rsidRPr="00845122">
        <w:rPr>
          <w:rFonts w:ascii="Arial" w:hAnsi="Arial" w:cs="Arial"/>
        </w:rPr>
        <w:t xml:space="preserve"> </w:t>
      </w:r>
    </w:p>
    <w:p w:rsidR="00441CCF" w:rsidRDefault="00441CCF" w:rsidP="00FF737C">
      <w:pPr>
        <w:rPr>
          <w:rFonts w:ascii="Arial" w:hAnsi="Arial" w:cs="Arial"/>
          <w:b/>
        </w:rPr>
      </w:pPr>
    </w:p>
    <w:p w:rsidR="004C4848" w:rsidRDefault="004C4848" w:rsidP="00FF737C">
      <w:pPr>
        <w:rPr>
          <w:rFonts w:ascii="Arial" w:hAnsi="Arial" w:cs="Arial"/>
          <w:b/>
        </w:rPr>
      </w:pPr>
    </w:p>
    <w:p w:rsidR="004C4848" w:rsidRDefault="004C4848" w:rsidP="00FF737C">
      <w:pPr>
        <w:rPr>
          <w:rFonts w:ascii="Arial" w:hAnsi="Arial" w:cs="Arial"/>
          <w:b/>
        </w:rPr>
      </w:pPr>
    </w:p>
    <w:p w:rsidR="00441CCF" w:rsidRDefault="00FF737C" w:rsidP="00FF737C">
      <w:pPr>
        <w:rPr>
          <w:rFonts w:ascii="Arial" w:hAnsi="Arial" w:cs="Arial"/>
          <w:b/>
        </w:rPr>
      </w:pPr>
      <w:r w:rsidRPr="00FF737C">
        <w:rPr>
          <w:rFonts w:ascii="Arial" w:hAnsi="Arial" w:cs="Arial"/>
          <w:b/>
        </w:rPr>
        <w:t>I</w:t>
      </w:r>
      <w:r w:rsidR="006A1B8D" w:rsidRPr="00FF737C">
        <w:rPr>
          <w:rFonts w:ascii="Arial" w:hAnsi="Arial" w:cs="Arial"/>
          <w:b/>
        </w:rPr>
        <w:t>mportancia en la actualidad</w:t>
      </w:r>
    </w:p>
    <w:p w:rsidR="00FF737C" w:rsidRPr="00FF737C" w:rsidRDefault="00FF737C" w:rsidP="00FF737C">
      <w:pPr>
        <w:rPr>
          <w:rFonts w:ascii="Arial" w:hAnsi="Arial" w:cs="Arial"/>
        </w:rPr>
      </w:pPr>
      <w:r>
        <w:rPr>
          <w:rFonts w:ascii="Arial" w:hAnsi="Arial" w:cs="Arial"/>
          <w:b/>
        </w:rPr>
        <w:br/>
      </w:r>
      <w:r w:rsidRPr="00FF737C">
        <w:rPr>
          <w:rFonts w:ascii="Arial" w:hAnsi="Arial" w:cs="Arial"/>
        </w:rPr>
        <w:t xml:space="preserve">En el panorama tecnológico actual, XML sigue manteniendo una importancia fundamental a pesar del auge de formatos más ligeros como JSON. Su </w:t>
      </w:r>
      <w:r w:rsidR="00441CCF">
        <w:rPr>
          <w:rFonts w:ascii="Arial" w:hAnsi="Arial" w:cs="Arial"/>
        </w:rPr>
        <w:t xml:space="preserve">estructura estricta es </w:t>
      </w:r>
      <w:r w:rsidRPr="00FF737C">
        <w:rPr>
          <w:rFonts w:ascii="Arial" w:hAnsi="Arial" w:cs="Arial"/>
        </w:rPr>
        <w:t xml:space="preserve"> respaldada por un extenso ecosistema de herramientas, bibliotecas y estándares bien definidos, lo</w:t>
      </w:r>
      <w:r w:rsidR="00441CCF">
        <w:rPr>
          <w:rFonts w:ascii="Arial" w:hAnsi="Arial" w:cs="Arial"/>
        </w:rPr>
        <w:t xml:space="preserve"> que la</w:t>
      </w:r>
      <w:r w:rsidRPr="00FF737C">
        <w:rPr>
          <w:rFonts w:ascii="Arial" w:hAnsi="Arial" w:cs="Arial"/>
        </w:rPr>
        <w:t xml:space="preserve"> convierten en una opción </w:t>
      </w:r>
      <w:r w:rsidR="00441CCF">
        <w:rPr>
          <w:rFonts w:ascii="Arial" w:hAnsi="Arial" w:cs="Arial"/>
        </w:rPr>
        <w:t>fiable</w:t>
      </w:r>
      <w:r w:rsidRPr="00FF737C">
        <w:rPr>
          <w:rFonts w:ascii="Arial" w:hAnsi="Arial" w:cs="Arial"/>
        </w:rPr>
        <w:t xml:space="preserve"> para el intercambio de datos complejo</w:t>
      </w:r>
      <w:r w:rsidR="00441CCF">
        <w:rPr>
          <w:rFonts w:ascii="Arial" w:hAnsi="Arial" w:cs="Arial"/>
        </w:rPr>
        <w:t xml:space="preserve">s </w:t>
      </w:r>
      <w:r w:rsidRPr="00FF737C">
        <w:rPr>
          <w:rFonts w:ascii="Arial" w:hAnsi="Arial" w:cs="Arial"/>
        </w:rPr>
        <w:t>y estructurado</w:t>
      </w:r>
      <w:r w:rsidR="00441CCF">
        <w:rPr>
          <w:rFonts w:ascii="Arial" w:hAnsi="Arial" w:cs="Arial"/>
        </w:rPr>
        <w:t xml:space="preserve">s. </w:t>
      </w:r>
      <w:r w:rsidRPr="00FF737C">
        <w:rPr>
          <w:rFonts w:ascii="Arial" w:hAnsi="Arial" w:cs="Arial"/>
        </w:rPr>
        <w:t>La capacidad para definir esquemas rigurosos a través de DTD y XSD asegura la validez de los datos, aspectos cruciales en aplicaciones que requieren alta fiabilidad. Además, su legibilidad facilita la comprensión y el procesamiento de la información.</w:t>
      </w:r>
    </w:p>
    <w:p w:rsidR="00FF737C" w:rsidRPr="00FF737C" w:rsidRDefault="00FF737C" w:rsidP="00FF737C">
      <w:pPr>
        <w:rPr>
          <w:rFonts w:ascii="Arial" w:hAnsi="Arial" w:cs="Arial"/>
        </w:rPr>
      </w:pPr>
    </w:p>
    <w:p w:rsidR="006A1B8D" w:rsidRDefault="00FF737C" w:rsidP="00FF737C">
      <w:pPr>
        <w:rPr>
          <w:rFonts w:ascii="Arial" w:hAnsi="Arial" w:cs="Arial"/>
        </w:rPr>
      </w:pPr>
      <w:r w:rsidRPr="00FF737C">
        <w:rPr>
          <w:rFonts w:ascii="Arial" w:hAnsi="Arial" w:cs="Arial"/>
        </w:rPr>
        <w:t>Si bien JSON ha ganado terreno en el desarrollo web moderno debido a su simplicidad y compatibilidad con JavaScript, persiste como una tecnología clave en sistemas y en arquitecturas orientadas a servicios (SOA). En definitiva, XML y JSON coexisten, cada uno con sus fortalezas y casos de uso específicos, contribuyendo ambos al intercambio y la gestión eficiente de la información en el mundo digital.</w:t>
      </w:r>
    </w:p>
    <w:p w:rsidR="00441CCF" w:rsidRDefault="00441CCF" w:rsidP="00FF737C">
      <w:pPr>
        <w:rPr>
          <w:rFonts w:ascii="Arial" w:hAnsi="Arial" w:cs="Arial"/>
          <w:b/>
        </w:rPr>
      </w:pPr>
    </w:p>
    <w:p w:rsidR="006A1B8D" w:rsidRDefault="006A1B8D" w:rsidP="006A1B8D">
      <w:pPr>
        <w:rPr>
          <w:rFonts w:ascii="Arial" w:hAnsi="Arial" w:cs="Arial"/>
          <w:b/>
        </w:rPr>
      </w:pPr>
      <w:r w:rsidRPr="00441CCF">
        <w:rPr>
          <w:rFonts w:ascii="Arial" w:hAnsi="Arial" w:cs="Arial"/>
          <w:b/>
        </w:rPr>
        <w:t>Estructura de un documento XML</w:t>
      </w:r>
    </w:p>
    <w:p w:rsidR="00441CCF" w:rsidRPr="00441CCF" w:rsidRDefault="00441CCF" w:rsidP="00441CCF">
      <w:pPr>
        <w:rPr>
          <w:rFonts w:ascii="Arial" w:hAnsi="Arial" w:cs="Arial"/>
        </w:rPr>
      </w:pPr>
      <w:r w:rsidRPr="00441CCF">
        <w:rPr>
          <w:rFonts w:ascii="Arial" w:hAnsi="Arial" w:cs="Arial"/>
        </w:rPr>
        <w:t>Un documento XML exhibe una estructura jerárquica en forma de árbol, donde los elementos se anidan unos dentro de otros, estableciendo relaciones padre-hijo. La estructura fundamental comprende:</w:t>
      </w:r>
    </w:p>
    <w:p w:rsidR="00441CCF" w:rsidRPr="00441CCF" w:rsidRDefault="00441CCF" w:rsidP="00441CCF">
      <w:pPr>
        <w:rPr>
          <w:rFonts w:ascii="Arial" w:hAnsi="Arial" w:cs="Arial"/>
        </w:rPr>
      </w:pPr>
    </w:p>
    <w:p w:rsidR="00441CCF" w:rsidRDefault="00441CCF" w:rsidP="00441CC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441CCF">
        <w:rPr>
          <w:rFonts w:ascii="Arial" w:hAnsi="Arial" w:cs="Arial"/>
          <w:b/>
        </w:rPr>
        <w:t>Prólogo XML:</w:t>
      </w:r>
      <w:r w:rsidRPr="00441CCF">
        <w:rPr>
          <w:rFonts w:ascii="Arial" w:hAnsi="Arial" w:cs="Arial"/>
        </w:rPr>
        <w:t xml:space="preserve"> Inicia con la declaración, que especifica la versión de XML utilizada y la codificación de caracteres del documento (ejemplo: &lt;?xml version="1.0" encoding="UTF-8"?&gt;)</w:t>
      </w:r>
      <w:r>
        <w:rPr>
          <w:rFonts w:ascii="Arial" w:hAnsi="Arial" w:cs="Arial"/>
        </w:rPr>
        <w:t>.</w:t>
      </w:r>
    </w:p>
    <w:p w:rsidR="00441CCF" w:rsidRPr="00441CCF" w:rsidRDefault="00441CCF" w:rsidP="00441CCF">
      <w:pPr>
        <w:pStyle w:val="Prrafodelista"/>
        <w:rPr>
          <w:rFonts w:ascii="Arial" w:hAnsi="Arial" w:cs="Arial"/>
        </w:rPr>
      </w:pPr>
    </w:p>
    <w:p w:rsidR="00441CCF" w:rsidRDefault="00441CCF" w:rsidP="004C4848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441CCF">
        <w:rPr>
          <w:rFonts w:ascii="Arial" w:hAnsi="Arial" w:cs="Arial"/>
          <w:b/>
        </w:rPr>
        <w:t>Elemento Raíz:</w:t>
      </w:r>
      <w:r w:rsidRPr="00441CC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Se c</w:t>
      </w:r>
      <w:r w:rsidRPr="00441CCF">
        <w:rPr>
          <w:rFonts w:ascii="Arial" w:hAnsi="Arial" w:cs="Arial"/>
        </w:rPr>
        <w:t>onstituye el elemento de nivel superior que engloba a todos los demás elementos del documento. Cada documento debe poseer un único elemento raíz</w:t>
      </w:r>
      <w:r>
        <w:rPr>
          <w:rFonts w:ascii="Arial" w:hAnsi="Arial" w:cs="Arial"/>
        </w:rPr>
        <w:t>.</w:t>
      </w:r>
    </w:p>
    <w:p w:rsidR="004C4848" w:rsidRPr="004C4848" w:rsidRDefault="004C4848" w:rsidP="004C4848">
      <w:pPr>
        <w:pStyle w:val="Prrafodelista"/>
        <w:rPr>
          <w:rFonts w:ascii="Arial" w:hAnsi="Arial" w:cs="Arial"/>
        </w:rPr>
      </w:pPr>
    </w:p>
    <w:p w:rsidR="004C4848" w:rsidRPr="004C4848" w:rsidRDefault="004C4848" w:rsidP="004C4848">
      <w:pPr>
        <w:pStyle w:val="Prrafodelista"/>
        <w:rPr>
          <w:rFonts w:ascii="Arial" w:hAnsi="Arial" w:cs="Arial"/>
        </w:rPr>
      </w:pPr>
    </w:p>
    <w:p w:rsidR="00441CCF" w:rsidRDefault="00441CCF" w:rsidP="00441CCF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441CCF">
        <w:rPr>
          <w:rFonts w:ascii="Arial" w:hAnsi="Arial" w:cs="Arial"/>
          <w:b/>
        </w:rPr>
        <w:t>Elementos:</w:t>
      </w:r>
      <w:r w:rsidRPr="00441CCF">
        <w:rPr>
          <w:rFonts w:ascii="Arial" w:hAnsi="Arial" w:cs="Arial"/>
        </w:rPr>
        <w:t xml:space="preserve"> Son las unidades básicas de un documento,</w:t>
      </w:r>
      <w:r>
        <w:rPr>
          <w:rFonts w:ascii="Arial" w:hAnsi="Arial" w:cs="Arial"/>
        </w:rPr>
        <w:t xml:space="preserve"> se</w:t>
      </w:r>
      <w:r w:rsidRPr="00441CCF">
        <w:rPr>
          <w:rFonts w:ascii="Arial" w:hAnsi="Arial" w:cs="Arial"/>
        </w:rPr>
        <w:t xml:space="preserve"> delimita</w:t>
      </w:r>
      <w:r>
        <w:rPr>
          <w:rFonts w:ascii="Arial" w:hAnsi="Arial" w:cs="Arial"/>
        </w:rPr>
        <w:t>n</w:t>
      </w:r>
      <w:r w:rsidRPr="00441CCF">
        <w:rPr>
          <w:rFonts w:ascii="Arial" w:hAnsi="Arial" w:cs="Arial"/>
        </w:rPr>
        <w:t xml:space="preserve"> por una etiqueta de inicio (&lt;nombre_elemento&gt;) y una etiqueta de fin (&lt;/nombre_elemento&gt;). </w:t>
      </w:r>
    </w:p>
    <w:p w:rsidR="004C4848" w:rsidRDefault="004C4848" w:rsidP="004C4848">
      <w:pPr>
        <w:pStyle w:val="Prrafodelista"/>
        <w:rPr>
          <w:rFonts w:ascii="Arial" w:hAnsi="Arial" w:cs="Arial"/>
        </w:rPr>
      </w:pPr>
    </w:p>
    <w:p w:rsidR="004C4848" w:rsidRDefault="00441CCF" w:rsidP="004C4848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4C4848">
        <w:rPr>
          <w:rFonts w:ascii="Arial" w:hAnsi="Arial" w:cs="Arial"/>
          <w:b/>
        </w:rPr>
        <w:t>Atributos:</w:t>
      </w:r>
      <w:r w:rsidRPr="004C4848">
        <w:rPr>
          <w:rFonts w:ascii="Arial" w:hAnsi="Arial" w:cs="Arial"/>
        </w:rPr>
        <w:t xml:space="preserve"> Proporcionan información adicional a un elemento. Se definen dentro de la etiqueta de inicio del elemento (ejemplo: &lt;elemento atributo="valor"&gt;).</w:t>
      </w:r>
    </w:p>
    <w:p w:rsidR="004C4848" w:rsidRPr="004C4848" w:rsidRDefault="004C4848" w:rsidP="004C4848">
      <w:pPr>
        <w:pStyle w:val="Prrafodelista"/>
        <w:rPr>
          <w:rFonts w:ascii="Arial" w:hAnsi="Arial" w:cs="Arial"/>
        </w:rPr>
      </w:pPr>
    </w:p>
    <w:p w:rsidR="004C4848" w:rsidRPr="004C4848" w:rsidRDefault="00441CCF" w:rsidP="004C4848">
      <w:pPr>
        <w:rPr>
          <w:rFonts w:ascii="Arial" w:hAnsi="Arial" w:cs="Arial"/>
        </w:rPr>
      </w:pPr>
      <w:r w:rsidRPr="004C4848">
        <w:rPr>
          <w:rFonts w:ascii="Arial" w:hAnsi="Arial" w:cs="Arial"/>
        </w:rPr>
        <w:lastRenderedPageBreak/>
        <w:br/>
      </w:r>
      <w:r w:rsidRPr="00441CCF">
        <w:drawing>
          <wp:inline distT="0" distB="0" distL="0" distR="0" wp14:anchorId="3A6DCD18" wp14:editId="42CAB350">
            <wp:extent cx="4694881" cy="1001864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5885" cy="10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B8D" w:rsidRPr="004C4848" w:rsidRDefault="006A1B8D" w:rsidP="004C4848">
      <w:pPr>
        <w:rPr>
          <w:rFonts w:ascii="Arial" w:hAnsi="Arial" w:cs="Arial"/>
        </w:rPr>
      </w:pPr>
      <w:r w:rsidRPr="004C4848">
        <w:rPr>
          <w:rFonts w:ascii="Arial" w:hAnsi="Arial" w:cs="Arial"/>
          <w:b/>
        </w:rPr>
        <w:t>Componentes de un documento XML</w:t>
      </w:r>
    </w:p>
    <w:p w:rsidR="004C4848" w:rsidRPr="004C4848" w:rsidRDefault="004C4848" w:rsidP="004C4848">
      <w:pPr>
        <w:rPr>
          <w:rFonts w:ascii="Arial" w:hAnsi="Arial" w:cs="Arial"/>
        </w:rPr>
      </w:pPr>
      <w:r w:rsidRPr="004C4848">
        <w:rPr>
          <w:rFonts w:ascii="Arial" w:hAnsi="Arial" w:cs="Arial"/>
        </w:rPr>
        <w:t>Los componentes esenciales que conforman un documento XML son:</w:t>
      </w:r>
    </w:p>
    <w:p w:rsidR="004C4848" w:rsidRDefault="004C4848" w:rsidP="004C4848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4C4848">
        <w:rPr>
          <w:rFonts w:ascii="Arial" w:hAnsi="Arial" w:cs="Arial"/>
          <w:b/>
        </w:rPr>
        <w:t>Elementos:</w:t>
      </w:r>
      <w:r w:rsidRPr="004C4848">
        <w:rPr>
          <w:rFonts w:ascii="Arial" w:hAnsi="Arial" w:cs="Arial"/>
        </w:rPr>
        <w:t xml:space="preserve"> Como se mencionó</w:t>
      </w:r>
      <w:r>
        <w:rPr>
          <w:rFonts w:ascii="Arial" w:hAnsi="Arial" w:cs="Arial"/>
        </w:rPr>
        <w:t xml:space="preserve"> antes s</w:t>
      </w:r>
      <w:r w:rsidRPr="004C4848">
        <w:rPr>
          <w:rFonts w:ascii="Arial" w:hAnsi="Arial" w:cs="Arial"/>
        </w:rPr>
        <w:t>on los bloques que encapsulan los datos</w:t>
      </w:r>
      <w:r>
        <w:rPr>
          <w:rFonts w:ascii="Arial" w:hAnsi="Arial" w:cs="Arial"/>
        </w:rPr>
        <w:t>.</w:t>
      </w:r>
    </w:p>
    <w:p w:rsidR="004C4848" w:rsidRPr="004C4848" w:rsidRDefault="004C4848" w:rsidP="004C4848">
      <w:pPr>
        <w:pStyle w:val="Prrafodelista"/>
        <w:rPr>
          <w:rFonts w:ascii="Arial" w:hAnsi="Arial" w:cs="Arial"/>
        </w:rPr>
      </w:pPr>
    </w:p>
    <w:p w:rsidR="004C4848" w:rsidRDefault="004C4848" w:rsidP="00FC589A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4C4848">
        <w:rPr>
          <w:rFonts w:ascii="Arial" w:hAnsi="Arial" w:cs="Arial"/>
          <w:b/>
        </w:rPr>
        <w:t>Etiquetas</w:t>
      </w:r>
      <w:r w:rsidRPr="004C4848">
        <w:rPr>
          <w:rFonts w:ascii="Arial" w:hAnsi="Arial" w:cs="Arial"/>
        </w:rPr>
        <w:t xml:space="preserve">: Se emplean para marcar el inicio y el fin de los elementos. </w:t>
      </w:r>
    </w:p>
    <w:p w:rsidR="004C4848" w:rsidRPr="004C4848" w:rsidRDefault="004C4848" w:rsidP="004C4848">
      <w:pPr>
        <w:pStyle w:val="Prrafodelista"/>
        <w:rPr>
          <w:rFonts w:ascii="Arial" w:hAnsi="Arial" w:cs="Arial"/>
        </w:rPr>
      </w:pPr>
    </w:p>
    <w:p w:rsidR="004C4848" w:rsidRPr="004C4848" w:rsidRDefault="004C4848" w:rsidP="004C4848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4C4848">
        <w:rPr>
          <w:rFonts w:ascii="Arial" w:hAnsi="Arial" w:cs="Arial"/>
          <w:b/>
        </w:rPr>
        <w:t>Atributos:</w:t>
      </w:r>
      <w:r w:rsidRPr="004C4848">
        <w:rPr>
          <w:rFonts w:ascii="Arial" w:hAnsi="Arial" w:cs="Arial"/>
        </w:rPr>
        <w:t xml:space="preserve"> Ofrecen información suplementaria acerca de los elementos, definidos como pares nombre-valor dentro de la etiqueta de inicio.</w:t>
      </w:r>
    </w:p>
    <w:p w:rsidR="004C4848" w:rsidRPr="004C4848" w:rsidRDefault="004C4848" w:rsidP="004C4848">
      <w:pPr>
        <w:pStyle w:val="Prrafodelista"/>
        <w:rPr>
          <w:rFonts w:ascii="Arial" w:hAnsi="Arial" w:cs="Arial"/>
        </w:rPr>
      </w:pPr>
    </w:p>
    <w:p w:rsidR="00D9301A" w:rsidRPr="00D9301A" w:rsidRDefault="004C4848" w:rsidP="00D9301A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4C4848">
        <w:rPr>
          <w:rFonts w:ascii="Arial" w:hAnsi="Arial" w:cs="Arial"/>
          <w:b/>
        </w:rPr>
        <w:t>Texto:</w:t>
      </w:r>
      <w:r w:rsidRPr="004C4848">
        <w:rPr>
          <w:rFonts w:ascii="Arial" w:hAnsi="Arial" w:cs="Arial"/>
        </w:rPr>
        <w:t xml:space="preserve"> E</w:t>
      </w:r>
      <w:r>
        <w:rPr>
          <w:rFonts w:ascii="Arial" w:hAnsi="Arial" w:cs="Arial"/>
        </w:rPr>
        <w:t>s el</w:t>
      </w:r>
      <w:r w:rsidRPr="004C4848">
        <w:rPr>
          <w:rFonts w:ascii="Arial" w:hAnsi="Arial" w:cs="Arial"/>
        </w:rPr>
        <w:t xml:space="preserve"> contenido textual directamente incluido dentro de los elementos.</w:t>
      </w:r>
    </w:p>
    <w:p w:rsidR="00D9301A" w:rsidRPr="00D9301A" w:rsidRDefault="00D9301A" w:rsidP="00D9301A">
      <w:pPr>
        <w:pStyle w:val="Prrafodelista"/>
        <w:rPr>
          <w:rFonts w:ascii="Arial" w:hAnsi="Arial" w:cs="Arial"/>
        </w:rPr>
      </w:pPr>
    </w:p>
    <w:p w:rsidR="00D9301A" w:rsidRDefault="004C4848" w:rsidP="00FC589A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D9301A">
        <w:rPr>
          <w:rFonts w:ascii="Arial" w:hAnsi="Arial" w:cs="Arial"/>
          <w:b/>
        </w:rPr>
        <w:t xml:space="preserve">Declaración </w:t>
      </w:r>
      <w:r w:rsidR="001E5C2E" w:rsidRPr="00D9301A">
        <w:rPr>
          <w:rFonts w:ascii="Arial" w:hAnsi="Arial" w:cs="Arial"/>
          <w:b/>
        </w:rPr>
        <w:t>XML:</w:t>
      </w:r>
      <w:r w:rsidRPr="00D9301A">
        <w:rPr>
          <w:rFonts w:ascii="Arial" w:hAnsi="Arial" w:cs="Arial"/>
          <w:b/>
        </w:rPr>
        <w:t xml:space="preserve"> </w:t>
      </w:r>
      <w:r w:rsidRPr="00D9301A">
        <w:rPr>
          <w:rFonts w:ascii="Arial" w:hAnsi="Arial" w:cs="Arial"/>
        </w:rPr>
        <w:t xml:space="preserve">Proporciona información sobre la versión de XML y la codificación de caracteres utilizada en el documento </w:t>
      </w:r>
    </w:p>
    <w:p w:rsidR="00D9301A" w:rsidRDefault="00D9301A" w:rsidP="00D9301A">
      <w:pPr>
        <w:pStyle w:val="Prrafodelista"/>
        <w:rPr>
          <w:rFonts w:ascii="Arial" w:hAnsi="Arial" w:cs="Arial"/>
        </w:rPr>
      </w:pPr>
    </w:p>
    <w:p w:rsidR="00441CCF" w:rsidRDefault="004C4848" w:rsidP="00D9301A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D9301A">
        <w:rPr>
          <w:rFonts w:ascii="Arial" w:hAnsi="Arial" w:cs="Arial"/>
          <w:b/>
        </w:rPr>
        <w:t>Entidades:</w:t>
      </w:r>
      <w:r w:rsidRPr="00D9301A">
        <w:rPr>
          <w:rFonts w:ascii="Arial" w:hAnsi="Arial" w:cs="Arial"/>
        </w:rPr>
        <w:t xml:space="preserve"> Representaciones simbólicas de caracteres o fragmentos de texto que se utilizan para evitar la repetición o para representar caracteres especiales que de otro modo serían difíciles de incluir directamente (ejemplos: &amp;amp; para &amp;, &amp;lt; para &lt;, &amp;gt; para &gt;).</w:t>
      </w:r>
      <w:r w:rsidRPr="00D9301A">
        <w:rPr>
          <w:rFonts w:ascii="Arial" w:hAnsi="Arial" w:cs="Arial"/>
        </w:rPr>
        <w:tab/>
      </w:r>
    </w:p>
    <w:p w:rsidR="00D9301A" w:rsidRPr="00D9301A" w:rsidRDefault="00D9301A" w:rsidP="00D9301A">
      <w:pPr>
        <w:pStyle w:val="Prrafodelista"/>
        <w:rPr>
          <w:rFonts w:ascii="Arial" w:hAnsi="Arial" w:cs="Arial"/>
        </w:rPr>
      </w:pPr>
    </w:p>
    <w:p w:rsidR="00D9301A" w:rsidRPr="00D9301A" w:rsidRDefault="00D9301A" w:rsidP="00D9301A">
      <w:pPr>
        <w:pStyle w:val="Prrafodelista"/>
        <w:rPr>
          <w:rFonts w:ascii="Arial" w:hAnsi="Arial" w:cs="Arial"/>
        </w:rPr>
      </w:pPr>
    </w:p>
    <w:p w:rsidR="00D9301A" w:rsidRDefault="00D9301A" w:rsidP="00D9301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¿</w:t>
      </w:r>
      <w:r w:rsidR="006A1B8D" w:rsidRPr="00D9301A">
        <w:rPr>
          <w:rFonts w:ascii="Arial" w:hAnsi="Arial" w:cs="Arial"/>
          <w:b/>
        </w:rPr>
        <w:t>Cuál es la Sintaxis de XML</w:t>
      </w:r>
      <w:r>
        <w:rPr>
          <w:rFonts w:ascii="Arial" w:hAnsi="Arial" w:cs="Arial"/>
          <w:b/>
        </w:rPr>
        <w:t>?</w:t>
      </w:r>
    </w:p>
    <w:p w:rsidR="00D9301A" w:rsidRPr="00D9301A" w:rsidRDefault="00D9301A" w:rsidP="00D9301A">
      <w:pPr>
        <w:rPr>
          <w:rFonts w:ascii="Arial" w:hAnsi="Arial" w:cs="Arial"/>
          <w:b/>
        </w:rPr>
      </w:pPr>
      <w:r w:rsidRPr="00D9301A">
        <w:rPr>
          <w:rFonts w:ascii="Arial" w:hAnsi="Arial" w:cs="Arial"/>
        </w:rPr>
        <w:t>La sintaxis de XML se rige por un conjunto de reglas estrictas diseñadas para asegurar que los documentos estén bien formados y puedan ser interpretados de manera consistente por las aplicaciones. Las principales reglas son:</w:t>
      </w:r>
    </w:p>
    <w:p w:rsidR="00D9301A" w:rsidRDefault="00D9301A" w:rsidP="00D9301A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D9301A">
        <w:rPr>
          <w:rFonts w:ascii="Arial" w:hAnsi="Arial" w:cs="Arial"/>
          <w:b/>
        </w:rPr>
        <w:t>Un único elemento raíz:</w:t>
      </w:r>
      <w:r w:rsidRPr="00D9301A">
        <w:rPr>
          <w:rFonts w:ascii="Arial" w:hAnsi="Arial" w:cs="Arial"/>
        </w:rPr>
        <w:t xml:space="preserve"> Todo el contenido del documento debe estar contenido dentro de un único elemento.</w:t>
      </w:r>
    </w:p>
    <w:p w:rsidR="00D9301A" w:rsidRPr="00D9301A" w:rsidRDefault="00D9301A" w:rsidP="00D9301A">
      <w:pPr>
        <w:pStyle w:val="Prrafodelista"/>
        <w:rPr>
          <w:rFonts w:ascii="Arial" w:hAnsi="Arial" w:cs="Arial"/>
        </w:rPr>
      </w:pPr>
    </w:p>
    <w:p w:rsidR="00D9301A" w:rsidRPr="00D9301A" w:rsidRDefault="00D9301A" w:rsidP="00D9301A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D9301A">
        <w:rPr>
          <w:rFonts w:ascii="Arial" w:hAnsi="Arial" w:cs="Arial"/>
          <w:b/>
        </w:rPr>
        <w:t>Anidación correcta de etiquetas</w:t>
      </w:r>
      <w:r w:rsidRPr="00D9301A">
        <w:rPr>
          <w:rFonts w:ascii="Arial" w:hAnsi="Arial" w:cs="Arial"/>
        </w:rPr>
        <w:t xml:space="preserve">: Las etiquetas de inicio y fin deben coincidir y estar correctamente anidadas. &lt;b&gt; &lt;/b&gt; </w:t>
      </w:r>
    </w:p>
    <w:p w:rsidR="00D9301A" w:rsidRDefault="00D9301A" w:rsidP="00D9301A">
      <w:pPr>
        <w:pStyle w:val="Prrafodelista"/>
        <w:rPr>
          <w:rFonts w:ascii="Arial" w:hAnsi="Arial" w:cs="Arial"/>
        </w:rPr>
      </w:pPr>
    </w:p>
    <w:p w:rsidR="00D9301A" w:rsidRDefault="00D9301A" w:rsidP="00FC589A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D9301A">
        <w:rPr>
          <w:rFonts w:ascii="Arial" w:hAnsi="Arial" w:cs="Arial"/>
          <w:b/>
        </w:rPr>
        <w:t xml:space="preserve">Sensibilidad a mayúsculas y minúsculas:  </w:t>
      </w:r>
      <w:r w:rsidRPr="00D9301A">
        <w:rPr>
          <w:rFonts w:ascii="Arial" w:hAnsi="Arial" w:cs="Arial"/>
        </w:rPr>
        <w:t xml:space="preserve">En el archivo no se distingue entre mayúsculas y minúsculas en las etiquetas. Por ejemplo, &lt;Libro&gt; y &lt;libro&gt; se consideran etiquetas diferentes. </w:t>
      </w:r>
    </w:p>
    <w:p w:rsidR="00D9301A" w:rsidRDefault="00D9301A" w:rsidP="00D9301A">
      <w:pPr>
        <w:pStyle w:val="Prrafodelista"/>
        <w:rPr>
          <w:rFonts w:ascii="Arial" w:hAnsi="Arial" w:cs="Arial"/>
        </w:rPr>
      </w:pPr>
    </w:p>
    <w:p w:rsidR="00D9301A" w:rsidRPr="00D9301A" w:rsidRDefault="00D9301A" w:rsidP="00D9301A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D9301A">
        <w:rPr>
          <w:rFonts w:ascii="Arial" w:hAnsi="Arial" w:cs="Arial"/>
          <w:b/>
        </w:rPr>
        <w:lastRenderedPageBreak/>
        <w:t>Valores de atributos entre comillas:</w:t>
      </w:r>
      <w:r w:rsidRPr="00D9301A">
        <w:rPr>
          <w:rFonts w:ascii="Arial" w:hAnsi="Arial" w:cs="Arial"/>
        </w:rPr>
        <w:t xml:space="preserve"> Los valores asignados a los atributos deben estar delimitados por comillas simples o dobles, manteniendo la consistencia dentro del mismo atributo.</w:t>
      </w:r>
    </w:p>
    <w:p w:rsidR="00D9301A" w:rsidRDefault="00D9301A" w:rsidP="00D9301A">
      <w:pPr>
        <w:rPr>
          <w:rFonts w:ascii="Arial" w:hAnsi="Arial" w:cs="Arial"/>
        </w:rPr>
      </w:pPr>
      <w:r w:rsidRPr="00D9301A">
        <w:rPr>
          <w:rFonts w:ascii="Arial" w:hAnsi="Arial" w:cs="Arial"/>
        </w:rPr>
        <w:t xml:space="preserve">El cumplimiento de todas estas reglas define un documento bien formado, </w:t>
      </w:r>
      <w:r>
        <w:rPr>
          <w:rFonts w:ascii="Arial" w:hAnsi="Arial" w:cs="Arial"/>
        </w:rPr>
        <w:t xml:space="preserve">cada </w:t>
      </w:r>
      <w:r w:rsidRPr="00D9301A">
        <w:rPr>
          <w:rFonts w:ascii="Arial" w:hAnsi="Arial" w:cs="Arial"/>
        </w:rPr>
        <w:t xml:space="preserve">condición </w:t>
      </w:r>
      <w:r>
        <w:rPr>
          <w:rFonts w:ascii="Arial" w:hAnsi="Arial" w:cs="Arial"/>
        </w:rPr>
        <w:t xml:space="preserve">es </w:t>
      </w:r>
      <w:r w:rsidRPr="00D9301A">
        <w:rPr>
          <w:rFonts w:ascii="Arial" w:hAnsi="Arial" w:cs="Arial"/>
        </w:rPr>
        <w:t>indispensable para</w:t>
      </w:r>
      <w:r>
        <w:rPr>
          <w:rFonts w:ascii="Arial" w:hAnsi="Arial" w:cs="Arial"/>
        </w:rPr>
        <w:t xml:space="preserve"> un</w:t>
      </w:r>
      <w:r w:rsidRPr="00D9301A">
        <w:rPr>
          <w:rFonts w:ascii="Arial" w:hAnsi="Arial" w:cs="Arial"/>
        </w:rPr>
        <w:t xml:space="preserve"> procesamiento exitoso. </w:t>
      </w:r>
    </w:p>
    <w:p w:rsidR="00D9301A" w:rsidRPr="00D9301A" w:rsidRDefault="00D9301A" w:rsidP="00D9301A">
      <w:pPr>
        <w:rPr>
          <w:rFonts w:ascii="Arial" w:hAnsi="Arial" w:cs="Arial"/>
        </w:rPr>
      </w:pPr>
    </w:p>
    <w:p w:rsidR="006A1B8D" w:rsidRDefault="00D9301A" w:rsidP="006A1B8D">
      <w:pPr>
        <w:rPr>
          <w:rFonts w:ascii="Arial" w:hAnsi="Arial" w:cs="Arial"/>
          <w:b/>
        </w:rPr>
      </w:pPr>
      <w:r w:rsidRPr="00D9301A">
        <w:rPr>
          <w:rFonts w:ascii="Arial" w:hAnsi="Arial" w:cs="Arial"/>
          <w:b/>
        </w:rPr>
        <w:t>¿Qué</w:t>
      </w:r>
      <w:r w:rsidR="006A1B8D" w:rsidRPr="00D9301A">
        <w:rPr>
          <w:rFonts w:ascii="Arial" w:hAnsi="Arial" w:cs="Arial"/>
          <w:b/>
        </w:rPr>
        <w:t xml:space="preserve"> es un documento </w:t>
      </w:r>
      <w:r>
        <w:rPr>
          <w:rFonts w:ascii="Arial" w:hAnsi="Arial" w:cs="Arial"/>
          <w:b/>
        </w:rPr>
        <w:t>XML</w:t>
      </w:r>
      <w:r w:rsidR="006A1B8D" w:rsidRPr="00D9301A">
        <w:rPr>
          <w:rFonts w:ascii="Arial" w:hAnsi="Arial" w:cs="Arial"/>
          <w:b/>
        </w:rPr>
        <w:t xml:space="preserve"> válido</w:t>
      </w:r>
      <w:r w:rsidRPr="00D9301A">
        <w:rPr>
          <w:rFonts w:ascii="Arial" w:hAnsi="Arial" w:cs="Arial"/>
          <w:b/>
        </w:rPr>
        <w:t>?</w:t>
      </w:r>
    </w:p>
    <w:p w:rsidR="001E5C2E" w:rsidRDefault="001E5C2E" w:rsidP="006A1B8D">
      <w:pPr>
        <w:rPr>
          <w:rFonts w:ascii="Arial" w:hAnsi="Arial" w:cs="Arial"/>
        </w:rPr>
      </w:pPr>
      <w:r w:rsidRPr="001E5C2E">
        <w:rPr>
          <w:rFonts w:ascii="Arial" w:hAnsi="Arial" w:cs="Arial"/>
        </w:rPr>
        <w:t>Un documento XML válido es aquel que no solo está bien formado</w:t>
      </w:r>
      <w:r>
        <w:rPr>
          <w:rFonts w:ascii="Arial" w:hAnsi="Arial" w:cs="Arial"/>
        </w:rPr>
        <w:t xml:space="preserve">, </w:t>
      </w:r>
      <w:r w:rsidRPr="001E5C2E">
        <w:rPr>
          <w:rFonts w:ascii="Arial" w:hAnsi="Arial" w:cs="Arial"/>
        </w:rPr>
        <w:t>sino que además se ajusta a las reglas definidas en un esquema. E</w:t>
      </w:r>
      <w:r>
        <w:rPr>
          <w:rFonts w:ascii="Arial" w:hAnsi="Arial" w:cs="Arial"/>
        </w:rPr>
        <w:t>L</w:t>
      </w:r>
      <w:r w:rsidRPr="001E5C2E">
        <w:rPr>
          <w:rFonts w:ascii="Arial" w:hAnsi="Arial" w:cs="Arial"/>
        </w:rPr>
        <w:t xml:space="preserve"> esquema puede ser una </w:t>
      </w:r>
      <w:r>
        <w:rPr>
          <w:rFonts w:ascii="Arial" w:hAnsi="Arial" w:cs="Arial"/>
        </w:rPr>
        <w:t>d</w:t>
      </w:r>
      <w:r w:rsidRPr="001E5C2E">
        <w:rPr>
          <w:rFonts w:ascii="Arial" w:hAnsi="Arial" w:cs="Arial"/>
        </w:rPr>
        <w:t xml:space="preserve">efinición de </w:t>
      </w:r>
      <w:r>
        <w:rPr>
          <w:rFonts w:ascii="Arial" w:hAnsi="Arial" w:cs="Arial"/>
        </w:rPr>
        <w:t>t</w:t>
      </w:r>
      <w:r w:rsidRPr="001E5C2E">
        <w:rPr>
          <w:rFonts w:ascii="Arial" w:hAnsi="Arial" w:cs="Arial"/>
        </w:rPr>
        <w:t xml:space="preserve">ipo de </w:t>
      </w:r>
      <w:r>
        <w:rPr>
          <w:rFonts w:ascii="Arial" w:hAnsi="Arial" w:cs="Arial"/>
        </w:rPr>
        <w:t>d</w:t>
      </w:r>
      <w:r w:rsidRPr="001E5C2E">
        <w:rPr>
          <w:rFonts w:ascii="Arial" w:hAnsi="Arial" w:cs="Arial"/>
        </w:rPr>
        <w:t xml:space="preserve">ocumento (DTD) o un </w:t>
      </w:r>
      <w:r>
        <w:rPr>
          <w:rFonts w:ascii="Arial" w:hAnsi="Arial" w:cs="Arial"/>
        </w:rPr>
        <w:t>e</w:t>
      </w:r>
      <w:r w:rsidRPr="001E5C2E">
        <w:rPr>
          <w:rFonts w:ascii="Arial" w:hAnsi="Arial" w:cs="Arial"/>
        </w:rPr>
        <w:t xml:space="preserve">squema XML (XSD). </w:t>
      </w:r>
      <w:r>
        <w:rPr>
          <w:rFonts w:ascii="Arial" w:hAnsi="Arial" w:cs="Arial"/>
        </w:rPr>
        <w:t>Dicha</w:t>
      </w:r>
      <w:r w:rsidRPr="001E5C2E">
        <w:rPr>
          <w:rFonts w:ascii="Arial" w:hAnsi="Arial" w:cs="Arial"/>
        </w:rPr>
        <w:t xml:space="preserve"> validación</w:t>
      </w:r>
      <w:r>
        <w:rPr>
          <w:rFonts w:ascii="Arial" w:hAnsi="Arial" w:cs="Arial"/>
        </w:rPr>
        <w:t xml:space="preserve"> nos</w:t>
      </w:r>
      <w:r w:rsidRPr="001E5C2E">
        <w:rPr>
          <w:rFonts w:ascii="Arial" w:hAnsi="Arial" w:cs="Arial"/>
        </w:rPr>
        <w:t xml:space="preserve"> garantiza que la estructura y el contenido del documento correspond</w:t>
      </w:r>
      <w:r>
        <w:rPr>
          <w:rFonts w:ascii="Arial" w:hAnsi="Arial" w:cs="Arial"/>
        </w:rPr>
        <w:t>an</w:t>
      </w:r>
      <w:r w:rsidRPr="001E5C2E">
        <w:rPr>
          <w:rFonts w:ascii="Arial" w:hAnsi="Arial" w:cs="Arial"/>
        </w:rPr>
        <w:t xml:space="preserve"> a un modelo predefinido, lo que asegura la consistencia de los datos almacenados.</w:t>
      </w:r>
    </w:p>
    <w:p w:rsidR="001E5C2E" w:rsidRPr="001E5C2E" w:rsidRDefault="001E5C2E" w:rsidP="006A1B8D">
      <w:pPr>
        <w:rPr>
          <w:rFonts w:ascii="Arial" w:hAnsi="Arial" w:cs="Arial"/>
        </w:rPr>
      </w:pPr>
    </w:p>
    <w:p w:rsidR="006A1B8D" w:rsidRDefault="001E5C2E" w:rsidP="006A1B8D">
      <w:pPr>
        <w:rPr>
          <w:rFonts w:ascii="Arial" w:hAnsi="Arial" w:cs="Arial"/>
          <w:b/>
        </w:rPr>
      </w:pPr>
      <w:r w:rsidRPr="001E5C2E">
        <w:rPr>
          <w:rFonts w:ascii="Arial" w:hAnsi="Arial" w:cs="Arial"/>
          <w:b/>
        </w:rPr>
        <w:t>¿Qué</w:t>
      </w:r>
      <w:r w:rsidR="006A1B8D" w:rsidRPr="001E5C2E">
        <w:rPr>
          <w:rFonts w:ascii="Arial" w:hAnsi="Arial" w:cs="Arial"/>
          <w:b/>
        </w:rPr>
        <w:t xml:space="preserve"> es y para que se utiliza un archivo Definición de Tipo de</w:t>
      </w:r>
      <w:r w:rsidRPr="001E5C2E">
        <w:rPr>
          <w:rFonts w:ascii="Arial" w:hAnsi="Arial" w:cs="Arial"/>
          <w:b/>
        </w:rPr>
        <w:t xml:space="preserve"> Documento (DTD)? y </w:t>
      </w:r>
      <w:r w:rsidR="006A1B8D" w:rsidRPr="001E5C2E">
        <w:rPr>
          <w:rFonts w:ascii="Arial" w:hAnsi="Arial" w:cs="Arial"/>
          <w:b/>
        </w:rPr>
        <w:t>dar un ejemplo</w:t>
      </w:r>
    </w:p>
    <w:p w:rsidR="001E5C2E" w:rsidRDefault="001E5C2E" w:rsidP="006A1B8D">
      <w:pPr>
        <w:rPr>
          <w:rFonts w:ascii="Arial" w:hAnsi="Arial" w:cs="Arial"/>
        </w:rPr>
      </w:pPr>
      <w:r w:rsidRPr="001E5C2E">
        <w:rPr>
          <w:rFonts w:ascii="Arial" w:hAnsi="Arial" w:cs="Arial"/>
        </w:rPr>
        <w:t>Una Definición de Tipo de Documento (DTD) es un archivo que define la estructura legal de un documento XML</w:t>
      </w:r>
      <w:r>
        <w:rPr>
          <w:rFonts w:ascii="Arial" w:hAnsi="Arial" w:cs="Arial"/>
        </w:rPr>
        <w:t>, nos e</w:t>
      </w:r>
      <w:r w:rsidRPr="001E5C2E">
        <w:rPr>
          <w:rFonts w:ascii="Arial" w:hAnsi="Arial" w:cs="Arial"/>
        </w:rPr>
        <w:t>specifica qué elementos pueden aparecer en el documento, en qué orden, cuántas veces pueden ocurrir, qué atributos pueden tener y qué tipo de contenido pueden contener los elementos.</w:t>
      </w:r>
    </w:p>
    <w:p w:rsidR="001E5C2E" w:rsidRDefault="001E5C2E" w:rsidP="006A1B8D">
      <w:pPr>
        <w:rPr>
          <w:rFonts w:ascii="Arial" w:hAnsi="Arial" w:cs="Arial"/>
        </w:rPr>
      </w:pPr>
      <w:r w:rsidRPr="001E5C2E">
        <w:rPr>
          <w:rFonts w:ascii="Arial" w:hAnsi="Arial" w:cs="Arial"/>
        </w:rPr>
        <w:drawing>
          <wp:inline distT="0" distB="0" distL="0" distR="0" wp14:anchorId="44BE566B" wp14:editId="682885FA">
            <wp:extent cx="4341495" cy="3959750"/>
            <wp:effectExtent l="0" t="0" r="1905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4657"/>
                    <a:stretch/>
                  </pic:blipFill>
                  <pic:spPr bwMode="auto">
                    <a:xfrm>
                      <a:off x="0" y="0"/>
                      <a:ext cx="4390778" cy="400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1B8D" w:rsidRDefault="001E5C2E" w:rsidP="006A1B8D">
      <w:pPr>
        <w:rPr>
          <w:rFonts w:ascii="Arial" w:hAnsi="Arial" w:cs="Arial"/>
          <w:b/>
        </w:rPr>
      </w:pPr>
      <w:r w:rsidRPr="001E5C2E">
        <w:rPr>
          <w:rFonts w:ascii="Arial" w:hAnsi="Arial" w:cs="Arial"/>
          <w:b/>
        </w:rPr>
        <w:lastRenderedPageBreak/>
        <w:t>¿</w:t>
      </w:r>
      <w:proofErr w:type="spellStart"/>
      <w:r w:rsidR="006A1B8D" w:rsidRPr="001E5C2E">
        <w:rPr>
          <w:rFonts w:ascii="Arial" w:hAnsi="Arial" w:cs="Arial"/>
          <w:b/>
        </w:rPr>
        <w:t>Que</w:t>
      </w:r>
      <w:proofErr w:type="spellEnd"/>
      <w:r w:rsidR="006A1B8D" w:rsidRPr="001E5C2E">
        <w:rPr>
          <w:rFonts w:ascii="Arial" w:hAnsi="Arial" w:cs="Arial"/>
          <w:b/>
        </w:rPr>
        <w:t xml:space="preserve"> es y para que se utiliza XSL</w:t>
      </w:r>
      <w:r w:rsidRPr="001E5C2E">
        <w:rPr>
          <w:rFonts w:ascii="Arial" w:hAnsi="Arial" w:cs="Arial"/>
          <w:b/>
        </w:rPr>
        <w:t>?</w:t>
      </w:r>
    </w:p>
    <w:p w:rsidR="00C731FD" w:rsidRDefault="001E5C2E" w:rsidP="001E5C2E">
      <w:pPr>
        <w:rPr>
          <w:rFonts w:ascii="Arial" w:hAnsi="Arial" w:cs="Arial"/>
        </w:rPr>
      </w:pPr>
      <w:r w:rsidRPr="001E5C2E">
        <w:rPr>
          <w:rFonts w:ascii="Arial" w:hAnsi="Arial" w:cs="Arial"/>
        </w:rPr>
        <w:t xml:space="preserve">XSL (Extensible </w:t>
      </w:r>
      <w:proofErr w:type="spellStart"/>
      <w:r w:rsidRPr="001E5C2E">
        <w:rPr>
          <w:rFonts w:ascii="Arial" w:hAnsi="Arial" w:cs="Arial"/>
        </w:rPr>
        <w:t>Stylesheet</w:t>
      </w:r>
      <w:proofErr w:type="spellEnd"/>
      <w:r w:rsidRPr="001E5C2E">
        <w:rPr>
          <w:rFonts w:ascii="Arial" w:hAnsi="Arial" w:cs="Arial"/>
        </w:rPr>
        <w:t xml:space="preserve"> Language) es una familia de lenguajes de marcado diseñada para transformar</w:t>
      </w:r>
      <w:r>
        <w:rPr>
          <w:rFonts w:ascii="Arial" w:hAnsi="Arial" w:cs="Arial"/>
        </w:rPr>
        <w:t xml:space="preserve"> </w:t>
      </w:r>
      <w:r w:rsidRPr="001E5C2E">
        <w:rPr>
          <w:rFonts w:ascii="Arial" w:hAnsi="Arial" w:cs="Arial"/>
        </w:rPr>
        <w:t>formatear documentos</w:t>
      </w:r>
      <w:r>
        <w:rPr>
          <w:rFonts w:ascii="Arial" w:hAnsi="Arial" w:cs="Arial"/>
        </w:rPr>
        <w:t xml:space="preserve"> el cual </w:t>
      </w:r>
      <w:r w:rsidRPr="001E5C2E">
        <w:rPr>
          <w:rFonts w:ascii="Arial" w:hAnsi="Arial" w:cs="Arial"/>
        </w:rPr>
        <w:t>se utiliza para:</w:t>
      </w:r>
    </w:p>
    <w:p w:rsidR="001E5C2E" w:rsidRPr="00C731FD" w:rsidRDefault="001E5C2E" w:rsidP="00C731FD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C731FD">
        <w:rPr>
          <w:rFonts w:ascii="Arial" w:hAnsi="Arial" w:cs="Arial"/>
          <w:b/>
        </w:rPr>
        <w:t>Transformar datos XML</w:t>
      </w:r>
      <w:r w:rsidRPr="00C731FD">
        <w:rPr>
          <w:rFonts w:ascii="Arial" w:hAnsi="Arial" w:cs="Arial"/>
        </w:rPr>
        <w:t>: Altera la estructura de un documento para adaptarlo a diferentes necesidades o sistemas.</w:t>
      </w:r>
    </w:p>
    <w:p w:rsidR="00C731FD" w:rsidRDefault="00C731FD" w:rsidP="00C731FD">
      <w:pPr>
        <w:pStyle w:val="Prrafodelista"/>
        <w:rPr>
          <w:rFonts w:ascii="Arial" w:hAnsi="Arial" w:cs="Arial"/>
        </w:rPr>
      </w:pPr>
    </w:p>
    <w:p w:rsidR="001E5C2E" w:rsidRDefault="001E5C2E" w:rsidP="00C731FD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C731FD">
        <w:rPr>
          <w:rFonts w:ascii="Arial" w:hAnsi="Arial" w:cs="Arial"/>
          <w:b/>
        </w:rPr>
        <w:t>Formatear y presentar datos XML:</w:t>
      </w:r>
      <w:r w:rsidRPr="00C731FD">
        <w:rPr>
          <w:rFonts w:ascii="Arial" w:hAnsi="Arial" w:cs="Arial"/>
        </w:rPr>
        <w:t xml:space="preserve"> Conve</w:t>
      </w:r>
      <w:r w:rsidR="00C731FD">
        <w:rPr>
          <w:rFonts w:ascii="Arial" w:hAnsi="Arial" w:cs="Arial"/>
        </w:rPr>
        <w:t>irte</w:t>
      </w:r>
      <w:r w:rsidRPr="00C731FD">
        <w:rPr>
          <w:rFonts w:ascii="Arial" w:hAnsi="Arial" w:cs="Arial"/>
        </w:rPr>
        <w:t xml:space="preserve"> datos XML en formatos legibles, como páginas web HTML para visualización en navegadores o documentos PDF para impresión.</w:t>
      </w:r>
    </w:p>
    <w:p w:rsidR="00C731FD" w:rsidRPr="00C731FD" w:rsidRDefault="00C731FD" w:rsidP="00C731FD">
      <w:pPr>
        <w:pStyle w:val="Prrafodelista"/>
        <w:rPr>
          <w:rFonts w:ascii="Arial" w:hAnsi="Arial" w:cs="Arial"/>
        </w:rPr>
      </w:pPr>
    </w:p>
    <w:p w:rsidR="00C731FD" w:rsidRPr="00C731FD" w:rsidRDefault="00C731FD" w:rsidP="00C731FD">
      <w:pPr>
        <w:pStyle w:val="Prrafodelista"/>
        <w:rPr>
          <w:rFonts w:ascii="Arial" w:hAnsi="Arial" w:cs="Arial"/>
        </w:rPr>
      </w:pPr>
    </w:p>
    <w:p w:rsidR="00C731FD" w:rsidRDefault="006A1B8D" w:rsidP="00C731FD">
      <w:pPr>
        <w:rPr>
          <w:rFonts w:ascii="Arial" w:hAnsi="Arial" w:cs="Arial"/>
          <w:b/>
        </w:rPr>
      </w:pPr>
      <w:r w:rsidRPr="00845122">
        <w:rPr>
          <w:rFonts w:ascii="Arial" w:hAnsi="Arial" w:cs="Arial"/>
        </w:rPr>
        <w:t xml:space="preserve"> </w:t>
      </w:r>
      <w:r w:rsidRPr="00C731FD">
        <w:rPr>
          <w:rFonts w:ascii="Arial" w:hAnsi="Arial" w:cs="Arial"/>
          <w:b/>
        </w:rPr>
        <w:t xml:space="preserve">Herramientas de creación de </w:t>
      </w:r>
      <w:r w:rsidR="00D9301A" w:rsidRPr="00C731FD">
        <w:rPr>
          <w:rFonts w:ascii="Arial" w:hAnsi="Arial" w:cs="Arial"/>
          <w:b/>
        </w:rPr>
        <w:t>XML</w:t>
      </w:r>
    </w:p>
    <w:p w:rsidR="00C731FD" w:rsidRPr="00C731FD" w:rsidRDefault="00C731FD" w:rsidP="00C731FD">
      <w:pPr>
        <w:rPr>
          <w:rFonts w:ascii="Arial" w:hAnsi="Arial" w:cs="Arial"/>
        </w:rPr>
      </w:pPr>
      <w:r>
        <w:rPr>
          <w:rFonts w:ascii="Arial" w:hAnsi="Arial" w:cs="Arial"/>
          <w:b/>
        </w:rPr>
        <w:br/>
      </w:r>
      <w:r w:rsidRPr="00C731FD">
        <w:rPr>
          <w:rFonts w:ascii="Arial" w:hAnsi="Arial" w:cs="Arial"/>
        </w:rPr>
        <w:t>Existe una variedad de herramientas disponibles para la creación y edición de documentos XML</w:t>
      </w:r>
      <w:r>
        <w:rPr>
          <w:rFonts w:ascii="Arial" w:hAnsi="Arial" w:cs="Arial"/>
        </w:rPr>
        <w:t xml:space="preserve"> algunas de ellas son</w:t>
      </w:r>
      <w:r w:rsidRPr="00C731FD">
        <w:rPr>
          <w:rFonts w:ascii="Arial" w:hAnsi="Arial" w:cs="Arial"/>
        </w:rPr>
        <w:t>:</w:t>
      </w:r>
    </w:p>
    <w:p w:rsidR="00C731FD" w:rsidRDefault="00C731FD" w:rsidP="00FC589A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F50869">
        <w:rPr>
          <w:rFonts w:ascii="Arial" w:hAnsi="Arial" w:cs="Arial"/>
          <w:b/>
        </w:rPr>
        <w:t xml:space="preserve">Editores de </w:t>
      </w:r>
      <w:r w:rsidR="00F50869">
        <w:rPr>
          <w:rFonts w:ascii="Arial" w:hAnsi="Arial" w:cs="Arial"/>
          <w:b/>
        </w:rPr>
        <w:t>t</w:t>
      </w:r>
      <w:r w:rsidRPr="00F50869">
        <w:rPr>
          <w:rFonts w:ascii="Arial" w:hAnsi="Arial" w:cs="Arial"/>
          <w:b/>
        </w:rPr>
        <w:t>exto:</w:t>
      </w:r>
      <w:r w:rsidRPr="00F50869">
        <w:rPr>
          <w:rFonts w:ascii="Arial" w:hAnsi="Arial" w:cs="Arial"/>
        </w:rPr>
        <w:t xml:space="preserve"> Algunos de los editores de texto básicos como </w:t>
      </w:r>
      <w:proofErr w:type="spellStart"/>
      <w:r w:rsidRPr="00F50869">
        <w:rPr>
          <w:rFonts w:ascii="Arial" w:hAnsi="Arial" w:cs="Arial"/>
        </w:rPr>
        <w:t>Notepa</w:t>
      </w:r>
      <w:proofErr w:type="spellEnd"/>
      <w:r w:rsidRPr="00C731FD">
        <w:rPr>
          <w:rFonts w:ascii="Arial" w:hAnsi="Arial" w:cs="Arial"/>
        </w:rPr>
        <w:t xml:space="preserve">, </w:t>
      </w:r>
      <w:proofErr w:type="spellStart"/>
      <w:r w:rsidRPr="00C731FD">
        <w:rPr>
          <w:rFonts w:ascii="Arial" w:hAnsi="Arial" w:cs="Arial"/>
        </w:rPr>
        <w:t>TextEdit</w:t>
      </w:r>
      <w:proofErr w:type="spellEnd"/>
      <w:r w:rsidRPr="00C731FD">
        <w:rPr>
          <w:rFonts w:ascii="Arial" w:hAnsi="Arial" w:cs="Arial"/>
        </w:rPr>
        <w:t xml:space="preserve"> o Sublime Text permiten la creación y modificación directa de archivos XML</w:t>
      </w:r>
      <w:r>
        <w:rPr>
          <w:rFonts w:ascii="Arial" w:hAnsi="Arial" w:cs="Arial"/>
        </w:rPr>
        <w:t>.</w:t>
      </w:r>
    </w:p>
    <w:p w:rsidR="00C731FD" w:rsidRPr="00C731FD" w:rsidRDefault="00C731FD" w:rsidP="00C731FD">
      <w:pPr>
        <w:pStyle w:val="Prrafodelista"/>
        <w:rPr>
          <w:rFonts w:ascii="Arial" w:hAnsi="Arial" w:cs="Arial"/>
        </w:rPr>
      </w:pPr>
    </w:p>
    <w:p w:rsidR="00F50869" w:rsidRDefault="00C731FD" w:rsidP="00F50869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F50869">
        <w:rPr>
          <w:rFonts w:ascii="Arial" w:hAnsi="Arial" w:cs="Arial"/>
          <w:b/>
        </w:rPr>
        <w:t xml:space="preserve">Editores XML </w:t>
      </w:r>
      <w:r w:rsidR="00F50869">
        <w:rPr>
          <w:rFonts w:ascii="Arial" w:hAnsi="Arial" w:cs="Arial"/>
          <w:b/>
        </w:rPr>
        <w:t>d</w:t>
      </w:r>
      <w:r w:rsidRPr="00F50869">
        <w:rPr>
          <w:rFonts w:ascii="Arial" w:hAnsi="Arial" w:cs="Arial"/>
          <w:b/>
        </w:rPr>
        <w:t>edicados:</w:t>
      </w:r>
      <w:r w:rsidRPr="00C731FD">
        <w:rPr>
          <w:rFonts w:ascii="Arial" w:hAnsi="Arial" w:cs="Arial"/>
        </w:rPr>
        <w:t xml:space="preserve"> Software especializado como </w:t>
      </w:r>
      <w:proofErr w:type="spellStart"/>
      <w:r w:rsidRPr="00C731FD">
        <w:rPr>
          <w:rFonts w:ascii="Arial" w:hAnsi="Arial" w:cs="Arial"/>
        </w:rPr>
        <w:t>XMLSpy</w:t>
      </w:r>
      <w:proofErr w:type="spellEnd"/>
      <w:r w:rsidRPr="00C731FD">
        <w:rPr>
          <w:rFonts w:ascii="Arial" w:hAnsi="Arial" w:cs="Arial"/>
        </w:rPr>
        <w:t xml:space="preserve">, </w:t>
      </w:r>
      <w:proofErr w:type="spellStart"/>
      <w:r w:rsidRPr="00C731FD">
        <w:rPr>
          <w:rFonts w:ascii="Arial" w:hAnsi="Arial" w:cs="Arial"/>
        </w:rPr>
        <w:t>Oxygen</w:t>
      </w:r>
      <w:proofErr w:type="spellEnd"/>
      <w:r w:rsidRPr="00C731FD">
        <w:rPr>
          <w:rFonts w:ascii="Arial" w:hAnsi="Arial" w:cs="Arial"/>
        </w:rPr>
        <w:t xml:space="preserve"> XML Editor y </w:t>
      </w:r>
      <w:proofErr w:type="spellStart"/>
      <w:r w:rsidRPr="00C731FD">
        <w:rPr>
          <w:rFonts w:ascii="Arial" w:hAnsi="Arial" w:cs="Arial"/>
        </w:rPr>
        <w:t>oXygen</w:t>
      </w:r>
      <w:proofErr w:type="spellEnd"/>
      <w:r w:rsidRPr="00C731FD">
        <w:rPr>
          <w:rFonts w:ascii="Arial" w:hAnsi="Arial" w:cs="Arial"/>
        </w:rPr>
        <w:t xml:space="preserve"> XML Web </w:t>
      </w:r>
      <w:proofErr w:type="spellStart"/>
      <w:r w:rsidRPr="00C731FD">
        <w:rPr>
          <w:rFonts w:ascii="Arial" w:hAnsi="Arial" w:cs="Arial"/>
        </w:rPr>
        <w:t>Author</w:t>
      </w:r>
      <w:proofErr w:type="spellEnd"/>
      <w:r w:rsidRPr="00C731FD">
        <w:rPr>
          <w:rFonts w:ascii="Arial" w:hAnsi="Arial" w:cs="Arial"/>
        </w:rPr>
        <w:t xml:space="preserve"> ofrecen funcionalidades avanzadas que facilitan el trabajo con XML. </w:t>
      </w:r>
    </w:p>
    <w:p w:rsidR="00F50869" w:rsidRPr="00F50869" w:rsidRDefault="00F50869" w:rsidP="00F50869">
      <w:pPr>
        <w:pStyle w:val="Prrafodelista"/>
        <w:rPr>
          <w:rFonts w:ascii="Arial" w:hAnsi="Arial" w:cs="Arial"/>
        </w:rPr>
      </w:pPr>
    </w:p>
    <w:p w:rsidR="00C731FD" w:rsidRPr="00F50869" w:rsidRDefault="00C731FD" w:rsidP="00F50869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F50869">
        <w:rPr>
          <w:rFonts w:ascii="Arial" w:hAnsi="Arial" w:cs="Arial"/>
          <w:b/>
        </w:rPr>
        <w:t xml:space="preserve">Entornos de </w:t>
      </w:r>
      <w:r w:rsidR="00F50869" w:rsidRPr="00F50869">
        <w:rPr>
          <w:rFonts w:ascii="Arial" w:hAnsi="Arial" w:cs="Arial"/>
          <w:b/>
        </w:rPr>
        <w:t>d</w:t>
      </w:r>
      <w:r w:rsidRPr="00F50869">
        <w:rPr>
          <w:rFonts w:ascii="Arial" w:hAnsi="Arial" w:cs="Arial"/>
          <w:b/>
        </w:rPr>
        <w:t xml:space="preserve">esarrollo </w:t>
      </w:r>
      <w:r w:rsidR="00F50869" w:rsidRPr="00F50869">
        <w:rPr>
          <w:rFonts w:ascii="Arial" w:hAnsi="Arial" w:cs="Arial"/>
          <w:b/>
        </w:rPr>
        <w:t>i</w:t>
      </w:r>
      <w:r w:rsidRPr="00F50869">
        <w:rPr>
          <w:rFonts w:ascii="Arial" w:hAnsi="Arial" w:cs="Arial"/>
          <w:b/>
        </w:rPr>
        <w:t>ntegrados:</w:t>
      </w:r>
      <w:r w:rsidRPr="00F50869">
        <w:rPr>
          <w:rFonts w:ascii="Arial" w:hAnsi="Arial" w:cs="Arial"/>
        </w:rPr>
        <w:t xml:space="preserve"> </w:t>
      </w:r>
      <w:r w:rsidR="00F50869" w:rsidRPr="00F50869">
        <w:rPr>
          <w:rFonts w:ascii="Arial" w:hAnsi="Arial" w:cs="Arial"/>
        </w:rPr>
        <w:t xml:space="preserve">Algunos de los </w:t>
      </w:r>
      <w:proofErr w:type="spellStart"/>
      <w:r w:rsidRPr="00F50869">
        <w:rPr>
          <w:rFonts w:ascii="Arial" w:hAnsi="Arial" w:cs="Arial"/>
        </w:rPr>
        <w:t>IDEs</w:t>
      </w:r>
      <w:proofErr w:type="spellEnd"/>
      <w:r w:rsidRPr="00F50869">
        <w:rPr>
          <w:rFonts w:ascii="Arial" w:hAnsi="Arial" w:cs="Arial"/>
        </w:rPr>
        <w:t xml:space="preserve"> populares como Visual Studio y Eclipse incorporan un soporte robusto para XML. </w:t>
      </w:r>
    </w:p>
    <w:p w:rsidR="00F50869" w:rsidRPr="00F50869" w:rsidRDefault="00F50869" w:rsidP="00F50869">
      <w:pPr>
        <w:pStyle w:val="Prrafodelista"/>
        <w:rPr>
          <w:rFonts w:ascii="Arial" w:hAnsi="Arial" w:cs="Arial"/>
        </w:rPr>
      </w:pPr>
    </w:p>
    <w:p w:rsidR="00C731FD" w:rsidRPr="00F50869" w:rsidRDefault="00C731FD" w:rsidP="005E636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F50869">
        <w:rPr>
          <w:rFonts w:ascii="Arial" w:hAnsi="Arial" w:cs="Arial"/>
          <w:b/>
        </w:rPr>
        <w:t xml:space="preserve">Herramientas Online: </w:t>
      </w:r>
      <w:r w:rsidRPr="00F50869">
        <w:rPr>
          <w:rFonts w:ascii="Arial" w:hAnsi="Arial" w:cs="Arial"/>
        </w:rPr>
        <w:t xml:space="preserve">Para tareas rápidas existen editores XML en línea que permiten crear y editar documentos directamente desde el navegador web. </w:t>
      </w:r>
    </w:p>
    <w:p w:rsidR="00F50869" w:rsidRDefault="00F50869" w:rsidP="00F50869">
      <w:pPr>
        <w:pStyle w:val="Prrafodelista"/>
        <w:rPr>
          <w:rFonts w:ascii="Arial" w:hAnsi="Arial" w:cs="Arial"/>
        </w:rPr>
      </w:pPr>
    </w:p>
    <w:p w:rsidR="00C731FD" w:rsidRPr="00F50869" w:rsidRDefault="00C731FD" w:rsidP="00F50869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F50869">
        <w:rPr>
          <w:rFonts w:ascii="Arial" w:hAnsi="Arial" w:cs="Arial"/>
          <w:b/>
        </w:rPr>
        <w:t>Generadores de XML:</w:t>
      </w:r>
      <w:r w:rsidRPr="00F50869">
        <w:rPr>
          <w:rFonts w:ascii="Arial" w:hAnsi="Arial" w:cs="Arial"/>
        </w:rPr>
        <w:t xml:space="preserve"> En algunos casos, los archi</w:t>
      </w:r>
      <w:r w:rsidR="00F50869">
        <w:rPr>
          <w:rFonts w:ascii="Arial" w:hAnsi="Arial" w:cs="Arial"/>
        </w:rPr>
        <w:t>v</w:t>
      </w:r>
      <w:r w:rsidRPr="00F50869">
        <w:rPr>
          <w:rFonts w:ascii="Arial" w:hAnsi="Arial" w:cs="Arial"/>
        </w:rPr>
        <w:t>os se generan automáticamente</w:t>
      </w:r>
      <w:r w:rsidR="00F50869">
        <w:rPr>
          <w:rFonts w:ascii="Arial" w:hAnsi="Arial" w:cs="Arial"/>
        </w:rPr>
        <w:t>,</w:t>
      </w:r>
      <w:r w:rsidRPr="00F50869">
        <w:rPr>
          <w:rFonts w:ascii="Arial" w:hAnsi="Arial" w:cs="Arial"/>
        </w:rPr>
        <w:t xml:space="preserve"> </w:t>
      </w:r>
      <w:r w:rsidR="00F50869">
        <w:rPr>
          <w:rFonts w:ascii="Arial" w:hAnsi="Arial" w:cs="Arial"/>
        </w:rPr>
        <w:t>e</w:t>
      </w:r>
      <w:r w:rsidRPr="00F50869">
        <w:rPr>
          <w:rFonts w:ascii="Arial" w:hAnsi="Arial" w:cs="Arial"/>
        </w:rPr>
        <w:t>sto se puede lograr mediante código de programación utilizando bibliotecas específicas para XML en diversos lenguajes.</w:t>
      </w:r>
    </w:p>
    <w:p w:rsidR="00C731FD" w:rsidRPr="00C731FD" w:rsidRDefault="00C731FD" w:rsidP="00C731FD">
      <w:pPr>
        <w:rPr>
          <w:rFonts w:ascii="Arial" w:hAnsi="Arial" w:cs="Arial"/>
        </w:rPr>
      </w:pPr>
    </w:p>
    <w:p w:rsidR="006A1B8D" w:rsidRDefault="00C731FD" w:rsidP="00C731FD">
      <w:pPr>
        <w:rPr>
          <w:rFonts w:ascii="Arial" w:hAnsi="Arial" w:cs="Arial"/>
        </w:rPr>
      </w:pPr>
      <w:r w:rsidRPr="00C731FD">
        <w:rPr>
          <w:rFonts w:ascii="Arial" w:hAnsi="Arial" w:cs="Arial"/>
        </w:rPr>
        <w:t xml:space="preserve">La elección de la herramienta dependerá de la complejidad de los documentos XML que necesites crear, las funcionalidades que, y tu nivel de familiaridad con la sintaxis XML. </w:t>
      </w:r>
    </w:p>
    <w:p w:rsidR="00F50869" w:rsidRPr="00C731FD" w:rsidRDefault="00F50869" w:rsidP="00C731FD">
      <w:pPr>
        <w:rPr>
          <w:rFonts w:ascii="Arial" w:hAnsi="Arial" w:cs="Arial"/>
        </w:rPr>
      </w:pPr>
    </w:p>
    <w:p w:rsidR="006A1B8D" w:rsidRDefault="00F50869" w:rsidP="006A1B8D">
      <w:pPr>
        <w:rPr>
          <w:rFonts w:ascii="Arial" w:hAnsi="Arial" w:cs="Arial"/>
          <w:b/>
        </w:rPr>
      </w:pPr>
      <w:r w:rsidRPr="00F50869">
        <w:rPr>
          <w:rFonts w:ascii="Arial" w:hAnsi="Arial" w:cs="Arial"/>
          <w:b/>
        </w:rPr>
        <w:t>¿</w:t>
      </w:r>
      <w:proofErr w:type="spellStart"/>
      <w:r w:rsidR="006A1B8D" w:rsidRPr="00F50869">
        <w:rPr>
          <w:rFonts w:ascii="Arial" w:hAnsi="Arial" w:cs="Arial"/>
          <w:b/>
        </w:rPr>
        <w:t>Que</w:t>
      </w:r>
      <w:proofErr w:type="spellEnd"/>
      <w:r w:rsidR="006A1B8D" w:rsidRPr="00F50869">
        <w:rPr>
          <w:rFonts w:ascii="Arial" w:hAnsi="Arial" w:cs="Arial"/>
          <w:b/>
        </w:rPr>
        <w:t xml:space="preserve"> es el formato JSON</w:t>
      </w:r>
      <w:r w:rsidRPr="00F50869">
        <w:rPr>
          <w:rFonts w:ascii="Arial" w:hAnsi="Arial" w:cs="Arial"/>
          <w:b/>
        </w:rPr>
        <w:t>?</w:t>
      </w:r>
    </w:p>
    <w:p w:rsidR="00DE413F" w:rsidRDefault="00DE413F" w:rsidP="00D0508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Los formatos </w:t>
      </w:r>
      <w:r w:rsidR="00D0508C" w:rsidRPr="00D0508C">
        <w:rPr>
          <w:rFonts w:ascii="Arial" w:hAnsi="Arial" w:cs="Arial"/>
        </w:rPr>
        <w:t xml:space="preserve">JSON (JavaScript </w:t>
      </w:r>
      <w:proofErr w:type="spellStart"/>
      <w:r w:rsidR="00D0508C" w:rsidRPr="00D0508C">
        <w:rPr>
          <w:rFonts w:ascii="Arial" w:hAnsi="Arial" w:cs="Arial"/>
        </w:rPr>
        <w:t>Object</w:t>
      </w:r>
      <w:proofErr w:type="spellEnd"/>
      <w:r w:rsidR="00D0508C" w:rsidRPr="00D0508C">
        <w:rPr>
          <w:rFonts w:ascii="Arial" w:hAnsi="Arial" w:cs="Arial"/>
        </w:rPr>
        <w:t xml:space="preserve"> </w:t>
      </w:r>
      <w:proofErr w:type="spellStart"/>
      <w:r w:rsidR="00D0508C" w:rsidRPr="00D0508C">
        <w:rPr>
          <w:rFonts w:ascii="Arial" w:hAnsi="Arial" w:cs="Arial"/>
        </w:rPr>
        <w:t>Notation</w:t>
      </w:r>
      <w:proofErr w:type="spellEnd"/>
      <w:r w:rsidR="00D0508C" w:rsidRPr="00D0508C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son un</w:t>
      </w:r>
      <w:r w:rsidR="00D0508C" w:rsidRPr="00D0508C">
        <w:rPr>
          <w:rFonts w:ascii="Arial" w:hAnsi="Arial" w:cs="Arial"/>
        </w:rPr>
        <w:t xml:space="preserve"> ligero de intercambio de datos</w:t>
      </w:r>
      <w:r>
        <w:rPr>
          <w:rFonts w:ascii="Arial" w:hAnsi="Arial" w:cs="Arial"/>
        </w:rPr>
        <w:t>, s</w:t>
      </w:r>
      <w:r w:rsidR="00D0508C" w:rsidRPr="00D0508C">
        <w:rPr>
          <w:rFonts w:ascii="Arial" w:hAnsi="Arial" w:cs="Arial"/>
        </w:rPr>
        <w:t>u diseño se centra en la facilidad de lectura y escritura</w:t>
      </w:r>
      <w:r>
        <w:rPr>
          <w:rFonts w:ascii="Arial" w:hAnsi="Arial" w:cs="Arial"/>
        </w:rPr>
        <w:t>, a</w:t>
      </w:r>
      <w:r w:rsidR="00D0508C" w:rsidRPr="00D0508C">
        <w:rPr>
          <w:rFonts w:ascii="Arial" w:hAnsi="Arial" w:cs="Arial"/>
        </w:rPr>
        <w:t>unque se basa en un subconjunto del lenguaje de programación JavaScript, JSON es independiente del lenguaje y puede ser utilizado por una amplia variedad de lenguajes de programación.</w:t>
      </w:r>
    </w:p>
    <w:p w:rsidR="00D0508C" w:rsidRPr="00D0508C" w:rsidRDefault="00D0508C" w:rsidP="00D0508C">
      <w:pPr>
        <w:rPr>
          <w:rFonts w:ascii="Arial" w:hAnsi="Arial" w:cs="Arial"/>
        </w:rPr>
      </w:pPr>
      <w:r w:rsidRPr="00D0508C">
        <w:rPr>
          <w:rFonts w:ascii="Arial" w:hAnsi="Arial" w:cs="Arial"/>
        </w:rPr>
        <w:lastRenderedPageBreak/>
        <w:t>La estructura fundamental de JSON se basa en dos tipos principales de estructuras:</w:t>
      </w:r>
    </w:p>
    <w:p w:rsidR="00DE413F" w:rsidRDefault="00DE413F" w:rsidP="00DE413F">
      <w:pPr>
        <w:pStyle w:val="Prrafodelista"/>
        <w:rPr>
          <w:rFonts w:ascii="Arial" w:hAnsi="Arial" w:cs="Arial"/>
        </w:rPr>
      </w:pPr>
    </w:p>
    <w:p w:rsidR="00DE413F" w:rsidRDefault="00D0508C" w:rsidP="00D0508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DE413F">
        <w:rPr>
          <w:rFonts w:ascii="Arial" w:hAnsi="Arial" w:cs="Arial"/>
          <w:b/>
        </w:rPr>
        <w:t>Objetos:</w:t>
      </w:r>
      <w:r w:rsidRPr="00DE413F">
        <w:rPr>
          <w:rFonts w:ascii="Arial" w:hAnsi="Arial" w:cs="Arial"/>
        </w:rPr>
        <w:t xml:space="preserve"> </w:t>
      </w:r>
      <w:r w:rsidR="00DE413F" w:rsidRPr="00DE413F">
        <w:rPr>
          <w:rFonts w:ascii="Arial" w:hAnsi="Arial" w:cs="Arial"/>
        </w:rPr>
        <w:t>Un objeto JSON es una colección no ordenada de pares clave-valor</w:t>
      </w:r>
      <w:r w:rsidR="00DE413F">
        <w:rPr>
          <w:rFonts w:ascii="Arial" w:hAnsi="Arial" w:cs="Arial"/>
        </w:rPr>
        <w:t>,</w:t>
      </w:r>
      <w:r w:rsidR="00DE413F" w:rsidRPr="00DE413F">
        <w:rPr>
          <w:rFonts w:ascii="Arial" w:hAnsi="Arial" w:cs="Arial"/>
        </w:rPr>
        <w:t xml:space="preserve"> </w:t>
      </w:r>
      <w:r w:rsidR="00DE413F">
        <w:rPr>
          <w:rFonts w:ascii="Arial" w:hAnsi="Arial" w:cs="Arial"/>
        </w:rPr>
        <w:t>c</w:t>
      </w:r>
      <w:r w:rsidR="00DE413F" w:rsidRPr="00DE413F">
        <w:rPr>
          <w:rFonts w:ascii="Arial" w:hAnsi="Arial" w:cs="Arial"/>
        </w:rPr>
        <w:t>ada par clave-valor dentro de un objeto está separado por una coma, y todo el conjunto de pares está encerrado entre llaves {}.</w:t>
      </w:r>
    </w:p>
    <w:p w:rsidR="00DE413F" w:rsidRPr="00DE413F" w:rsidRDefault="00DE413F" w:rsidP="00DE413F">
      <w:pPr>
        <w:pStyle w:val="Prrafodelista"/>
        <w:rPr>
          <w:rFonts w:ascii="Arial" w:hAnsi="Arial" w:cs="Arial"/>
        </w:rPr>
      </w:pPr>
    </w:p>
    <w:p w:rsidR="00D0508C" w:rsidRPr="00DE413F" w:rsidRDefault="00D0508C" w:rsidP="00D0508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DE413F">
        <w:rPr>
          <w:rFonts w:ascii="Arial" w:hAnsi="Arial" w:cs="Arial"/>
          <w:b/>
        </w:rPr>
        <w:t>Arrays</w:t>
      </w:r>
      <w:proofErr w:type="spellEnd"/>
      <w:r w:rsidRPr="00DE413F">
        <w:rPr>
          <w:rFonts w:ascii="Arial" w:hAnsi="Arial" w:cs="Arial"/>
          <w:b/>
        </w:rPr>
        <w:t>:</w:t>
      </w:r>
      <w:r w:rsidRPr="00DE413F">
        <w:rPr>
          <w:rFonts w:ascii="Arial" w:hAnsi="Arial" w:cs="Arial"/>
        </w:rPr>
        <w:t xml:space="preserve"> </w:t>
      </w:r>
      <w:r w:rsidR="00DE413F" w:rsidRPr="00DE413F">
        <w:rPr>
          <w:rFonts w:ascii="Arial" w:hAnsi="Arial" w:cs="Arial"/>
        </w:rPr>
        <w:t>Un array JSON es una lista ordenada de valores</w:t>
      </w:r>
      <w:r w:rsidR="00DE413F">
        <w:rPr>
          <w:rFonts w:ascii="Arial" w:hAnsi="Arial" w:cs="Arial"/>
        </w:rPr>
        <w:t xml:space="preserve"> y </w:t>
      </w:r>
      <w:r w:rsidR="00DE413F" w:rsidRPr="00DE413F">
        <w:rPr>
          <w:rFonts w:ascii="Arial" w:hAnsi="Arial" w:cs="Arial"/>
        </w:rPr>
        <w:t xml:space="preserve"> </w:t>
      </w:r>
      <w:r w:rsidR="00DE413F">
        <w:rPr>
          <w:rFonts w:ascii="Arial" w:hAnsi="Arial" w:cs="Arial"/>
        </w:rPr>
        <w:t>e</w:t>
      </w:r>
      <w:r w:rsidR="00DE413F" w:rsidRPr="00DE413F">
        <w:rPr>
          <w:rFonts w:ascii="Arial" w:hAnsi="Arial" w:cs="Arial"/>
        </w:rPr>
        <w:t>sta secuencia de valores está encerrada entre corchetes [].</w:t>
      </w:r>
    </w:p>
    <w:p w:rsidR="006A1B8D" w:rsidRDefault="00D0508C" w:rsidP="006A1B8D">
      <w:pPr>
        <w:rPr>
          <w:rFonts w:ascii="Arial" w:hAnsi="Arial" w:cs="Arial"/>
          <w:b/>
        </w:rPr>
      </w:pPr>
      <w:r w:rsidRPr="00D0508C">
        <w:rPr>
          <w:rFonts w:ascii="Arial" w:hAnsi="Arial" w:cs="Arial"/>
        </w:rPr>
        <w:t xml:space="preserve">La sintaxis concisa y clara de JSON, en comparación con XML, lo ha convertido en un formato predominante en el desarrollo web moderno, especialmente para la transmisión de datos entre un servidor y una aplicación web, y en </w:t>
      </w:r>
      <w:proofErr w:type="spellStart"/>
      <w:r w:rsidRPr="00D0508C">
        <w:rPr>
          <w:rFonts w:ascii="Arial" w:hAnsi="Arial" w:cs="Arial"/>
        </w:rPr>
        <w:t>APIs</w:t>
      </w:r>
      <w:proofErr w:type="spellEnd"/>
      <w:r w:rsidRPr="00D0508C">
        <w:rPr>
          <w:rFonts w:ascii="Arial" w:hAnsi="Arial" w:cs="Arial"/>
        </w:rPr>
        <w:t xml:space="preserve"> debido a su compatibilidad nativa con JavaScript y su menor tamaño, lo que a menudo resulta en una transferencia de datos más eficiente</w:t>
      </w:r>
      <w:r w:rsidRPr="00D0508C">
        <w:rPr>
          <w:rFonts w:ascii="Arial" w:hAnsi="Arial" w:cs="Arial"/>
          <w:b/>
        </w:rPr>
        <w:t>.</w:t>
      </w:r>
    </w:p>
    <w:p w:rsidR="00DE413F" w:rsidRPr="00DE413F" w:rsidRDefault="00DE413F" w:rsidP="006A1B8D">
      <w:pPr>
        <w:rPr>
          <w:rFonts w:ascii="Arial" w:hAnsi="Arial" w:cs="Arial"/>
          <w:b/>
        </w:rPr>
      </w:pPr>
    </w:p>
    <w:p w:rsidR="006A1B8D" w:rsidRDefault="006A1B8D" w:rsidP="006A1B8D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 w:rsidRPr="00845122">
        <w:rPr>
          <w:rFonts w:ascii="Arial" w:hAnsi="Arial" w:cs="Arial"/>
          <w:b/>
          <w:bCs/>
          <w:color w:val="000000"/>
          <w:sz w:val="22"/>
          <w:szCs w:val="22"/>
        </w:rPr>
        <w:t>Conclusiones</w:t>
      </w:r>
    </w:p>
    <w:p w:rsidR="00DE413F" w:rsidRDefault="00DE413F" w:rsidP="006A1B8D">
      <w:pPr>
        <w:pStyle w:val="NormalWeb"/>
        <w:spacing w:before="0" w:beforeAutospacing="0" w:after="0" w:afterAutospacing="0"/>
        <w:rPr>
          <w:sz w:val="22"/>
          <w:szCs w:val="22"/>
        </w:rPr>
      </w:pPr>
    </w:p>
    <w:p w:rsidR="00DE413F" w:rsidRPr="00845122" w:rsidRDefault="00DE413F" w:rsidP="006A1B8D">
      <w:pPr>
        <w:pStyle w:val="NormalWeb"/>
        <w:spacing w:before="0" w:beforeAutospacing="0" w:after="0" w:afterAutospacing="0"/>
        <w:rPr>
          <w:sz w:val="22"/>
          <w:szCs w:val="22"/>
        </w:rPr>
      </w:pPr>
    </w:p>
    <w:p w:rsidR="00E5523F" w:rsidRPr="00DE413F" w:rsidRDefault="00DE413F" w:rsidP="00DE413F">
      <w:pPr>
        <w:spacing w:after="240"/>
        <w:rPr>
          <w:rFonts w:ascii="Arial" w:hAnsi="Arial" w:cs="Arial"/>
        </w:rPr>
      </w:pPr>
      <w:r w:rsidRPr="00DE413F">
        <w:rPr>
          <w:rFonts w:ascii="Arial" w:hAnsi="Arial" w:cs="Arial"/>
        </w:rPr>
        <w:t>En conclusión, XML se erige como un metalenguaje versátil fundamental para la estructuración, el transporte y el almacenamiento de datos en una amplia gama de aplicaciones</w:t>
      </w:r>
      <w:r>
        <w:rPr>
          <w:rFonts w:ascii="Arial" w:hAnsi="Arial" w:cs="Arial"/>
        </w:rPr>
        <w:t>, s</w:t>
      </w:r>
      <w:r w:rsidRPr="00DE413F">
        <w:rPr>
          <w:rFonts w:ascii="Arial" w:hAnsi="Arial" w:cs="Arial"/>
        </w:rPr>
        <w:t xml:space="preserve">u capacidad </w:t>
      </w:r>
      <w:r>
        <w:rPr>
          <w:rFonts w:ascii="Arial" w:hAnsi="Arial" w:cs="Arial"/>
        </w:rPr>
        <w:t xml:space="preserve">para darle un sentido </w:t>
      </w:r>
      <w:r w:rsidRPr="00DE413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 </w:t>
      </w:r>
      <w:r w:rsidRPr="00DE413F">
        <w:rPr>
          <w:rFonts w:ascii="Arial" w:hAnsi="Arial" w:cs="Arial"/>
        </w:rPr>
        <w:t xml:space="preserve">la información a través de etiquetas personalizadas lo distingue de lenguajes de presentación como HTML, </w:t>
      </w:r>
      <w:r>
        <w:rPr>
          <w:rFonts w:ascii="Arial" w:hAnsi="Arial" w:cs="Arial"/>
        </w:rPr>
        <w:t>a</w:t>
      </w:r>
      <w:r w:rsidRPr="00DE413F">
        <w:rPr>
          <w:rFonts w:ascii="Arial" w:hAnsi="Arial" w:cs="Arial"/>
        </w:rPr>
        <w:t xml:space="preserve"> pesar del auge de formatos más ligeros como JSON, XML mantiene su relevancia actual gracias a su madurez, su potente ecosistema de herramientas y estándares, y su capacidad para la validación rigurosa de datos.</w:t>
      </w:r>
      <w:bookmarkStart w:id="0" w:name="_GoBack"/>
      <w:bookmarkEnd w:id="0"/>
    </w:p>
    <w:p w:rsidR="006A1B8D" w:rsidRDefault="00DE413F" w:rsidP="00DE413F">
      <w:pPr>
        <w:spacing w:after="240"/>
        <w:rPr>
          <w:rFonts w:ascii="Arial" w:hAnsi="Arial" w:cs="Arial"/>
        </w:rPr>
      </w:pPr>
      <w:r w:rsidRPr="00DE413F">
        <w:rPr>
          <w:rFonts w:ascii="Arial" w:hAnsi="Arial" w:cs="Arial"/>
        </w:rPr>
        <w:t>La estructura jerárquica de los documentos XML,</w:t>
      </w:r>
      <w:r w:rsidR="00E5523F">
        <w:rPr>
          <w:rFonts w:ascii="Arial" w:hAnsi="Arial" w:cs="Arial"/>
        </w:rPr>
        <w:t xml:space="preserve"> se ve</w:t>
      </w:r>
      <w:r w:rsidRPr="00DE413F">
        <w:rPr>
          <w:rFonts w:ascii="Arial" w:hAnsi="Arial" w:cs="Arial"/>
        </w:rPr>
        <w:t xml:space="preserve"> basada en elementos anidados y atributos, junto con su sintaxis estricta, asegura la consistencia y la integridad de la información. Si bien JSON ofrece una alternativa más simple y eficiente para ciertos escenarios</w:t>
      </w:r>
      <w:r w:rsidR="00E5523F">
        <w:rPr>
          <w:rFonts w:ascii="Arial" w:hAnsi="Arial" w:cs="Arial"/>
        </w:rPr>
        <w:t xml:space="preserve"> </w:t>
      </w:r>
      <w:r w:rsidRPr="00DE413F">
        <w:rPr>
          <w:rFonts w:ascii="Arial" w:hAnsi="Arial" w:cs="Arial"/>
        </w:rPr>
        <w:t>especialmente en el desarrollo web moderno, XML sigue siendo una tecnología clave en arquitecturas orientadas a servicios y aplicaciones que requieren un manejo complejo y validado de datos. Ambos formatos</w:t>
      </w:r>
      <w:r w:rsidR="00E5523F">
        <w:rPr>
          <w:rFonts w:ascii="Arial" w:hAnsi="Arial" w:cs="Arial"/>
        </w:rPr>
        <w:t xml:space="preserve"> </w:t>
      </w:r>
      <w:r w:rsidRPr="00DE413F">
        <w:rPr>
          <w:rFonts w:ascii="Arial" w:hAnsi="Arial" w:cs="Arial"/>
        </w:rPr>
        <w:t>coexisten y contribuyen de manera significativa al intercambio de</w:t>
      </w:r>
      <w:r w:rsidR="00E5523F">
        <w:rPr>
          <w:rFonts w:ascii="Arial" w:hAnsi="Arial" w:cs="Arial"/>
        </w:rPr>
        <w:t xml:space="preserve"> la</w:t>
      </w:r>
      <w:r w:rsidRPr="00DE413F">
        <w:rPr>
          <w:rFonts w:ascii="Arial" w:hAnsi="Arial" w:cs="Arial"/>
        </w:rPr>
        <w:t xml:space="preserve"> información digital.</w:t>
      </w:r>
    </w:p>
    <w:p w:rsidR="00E5523F" w:rsidRDefault="00E5523F" w:rsidP="00DE413F">
      <w:pPr>
        <w:spacing w:after="240"/>
        <w:rPr>
          <w:rFonts w:ascii="Arial" w:hAnsi="Arial" w:cs="Arial"/>
        </w:rPr>
      </w:pPr>
    </w:p>
    <w:p w:rsidR="00E5523F" w:rsidRPr="00DE413F" w:rsidRDefault="00E5523F" w:rsidP="00DE413F">
      <w:pPr>
        <w:spacing w:after="240"/>
        <w:rPr>
          <w:rFonts w:ascii="Arial" w:hAnsi="Arial" w:cs="Arial"/>
        </w:rPr>
      </w:pPr>
    </w:p>
    <w:p w:rsidR="006A1B8D" w:rsidRDefault="006A1B8D" w:rsidP="006A1B8D">
      <w:pPr>
        <w:pStyle w:val="NormalWeb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 w:rsidRPr="00845122">
        <w:rPr>
          <w:rFonts w:ascii="Arial" w:hAnsi="Arial" w:cs="Arial"/>
          <w:b/>
          <w:bCs/>
          <w:color w:val="000000"/>
          <w:sz w:val="22"/>
          <w:szCs w:val="22"/>
        </w:rPr>
        <w:t>Referencias</w:t>
      </w:r>
    </w:p>
    <w:p w:rsidR="00C731FD" w:rsidRDefault="00C731FD" w:rsidP="00C731FD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C731FD">
        <w:rPr>
          <w:rFonts w:ascii="Arial" w:eastAsia="Times New Roman" w:hAnsi="Arial" w:cs="Arial"/>
          <w:lang w:eastAsia="es-CO"/>
        </w:rPr>
        <w:t xml:space="preserve">W3Schools. (2025). </w:t>
      </w:r>
      <w:r w:rsidRPr="00C731FD">
        <w:rPr>
          <w:rFonts w:ascii="Arial" w:eastAsia="Times New Roman" w:hAnsi="Arial" w:cs="Arial"/>
          <w:i/>
          <w:iCs/>
          <w:lang w:eastAsia="es-CO"/>
        </w:rPr>
        <w:t>XML Tutorial</w:t>
      </w:r>
      <w:r w:rsidRPr="00C731FD">
        <w:rPr>
          <w:rFonts w:ascii="Arial" w:eastAsia="Times New Roman" w:hAnsi="Arial" w:cs="Arial"/>
          <w:lang w:eastAsia="es-CO"/>
        </w:rPr>
        <w:t xml:space="preserve">. </w:t>
      </w:r>
      <w:hyperlink r:id="rId7" w:history="1">
        <w:r w:rsidRPr="00C731FD">
          <w:rPr>
            <w:rStyle w:val="Hipervnculo"/>
            <w:rFonts w:ascii="Arial" w:eastAsia="Times New Roman" w:hAnsi="Arial" w:cs="Arial"/>
            <w:lang w:eastAsia="es-CO"/>
          </w:rPr>
          <w:t>https://www.w3schools.com/xml/</w:t>
        </w:r>
      </w:hyperlink>
    </w:p>
    <w:p w:rsidR="00C731FD" w:rsidRPr="00C731FD" w:rsidRDefault="00C731FD" w:rsidP="00C731FD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</w:p>
    <w:p w:rsidR="00C731FD" w:rsidRPr="00C731FD" w:rsidRDefault="00C731FD" w:rsidP="00C731FD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C731FD">
        <w:rPr>
          <w:rFonts w:ascii="Arial" w:hAnsi="Arial" w:cs="Arial"/>
        </w:rPr>
        <w:t xml:space="preserve">Bray, T., Paoli, J., </w:t>
      </w:r>
      <w:proofErr w:type="spellStart"/>
      <w:r w:rsidRPr="00C731FD">
        <w:rPr>
          <w:rFonts w:ascii="Arial" w:hAnsi="Arial" w:cs="Arial"/>
        </w:rPr>
        <w:t>Sperberg</w:t>
      </w:r>
      <w:proofErr w:type="spellEnd"/>
      <w:r w:rsidRPr="00C731FD">
        <w:rPr>
          <w:rFonts w:ascii="Arial" w:hAnsi="Arial" w:cs="Arial"/>
        </w:rPr>
        <w:t xml:space="preserve">-McQueen, C. M., Maler, E., &amp; </w:t>
      </w:r>
      <w:proofErr w:type="spellStart"/>
      <w:r w:rsidRPr="00C731FD">
        <w:rPr>
          <w:rFonts w:ascii="Arial" w:hAnsi="Arial" w:cs="Arial"/>
        </w:rPr>
        <w:t>Yergeau</w:t>
      </w:r>
      <w:proofErr w:type="spellEnd"/>
      <w:r w:rsidRPr="00C731FD">
        <w:rPr>
          <w:rFonts w:ascii="Arial" w:hAnsi="Arial" w:cs="Arial"/>
        </w:rPr>
        <w:t xml:space="preserve">, F. (2008). </w:t>
      </w:r>
      <w:r w:rsidRPr="00C731FD">
        <w:rPr>
          <w:rStyle w:val="nfasis"/>
          <w:rFonts w:ascii="Arial" w:hAnsi="Arial" w:cs="Arial"/>
        </w:rPr>
        <w:t>Extensible Markup Language (XML) 1.0 (</w:t>
      </w:r>
      <w:proofErr w:type="spellStart"/>
      <w:r w:rsidRPr="00C731FD">
        <w:rPr>
          <w:rStyle w:val="nfasis"/>
          <w:rFonts w:ascii="Arial" w:hAnsi="Arial" w:cs="Arial"/>
        </w:rPr>
        <w:t>Fifth</w:t>
      </w:r>
      <w:proofErr w:type="spellEnd"/>
      <w:r w:rsidRPr="00C731FD">
        <w:rPr>
          <w:rStyle w:val="nfasis"/>
          <w:rFonts w:ascii="Arial" w:hAnsi="Arial" w:cs="Arial"/>
        </w:rPr>
        <w:t xml:space="preserve"> </w:t>
      </w:r>
      <w:proofErr w:type="spellStart"/>
      <w:r w:rsidRPr="00C731FD">
        <w:rPr>
          <w:rStyle w:val="nfasis"/>
          <w:rFonts w:ascii="Arial" w:hAnsi="Arial" w:cs="Arial"/>
        </w:rPr>
        <w:t>Edition</w:t>
      </w:r>
      <w:proofErr w:type="spellEnd"/>
      <w:r w:rsidRPr="00C731FD">
        <w:rPr>
          <w:rStyle w:val="nfasis"/>
          <w:rFonts w:ascii="Arial" w:hAnsi="Arial" w:cs="Arial"/>
        </w:rPr>
        <w:t>)</w:t>
      </w:r>
      <w:r w:rsidRPr="00C731FD">
        <w:rPr>
          <w:rFonts w:ascii="Arial" w:hAnsi="Arial" w:cs="Arial"/>
        </w:rPr>
        <w:t xml:space="preserve">. W3C </w:t>
      </w:r>
      <w:proofErr w:type="spellStart"/>
      <w:r w:rsidRPr="00C731FD">
        <w:rPr>
          <w:rFonts w:ascii="Arial" w:hAnsi="Arial" w:cs="Arial"/>
        </w:rPr>
        <w:t>Recommendation</w:t>
      </w:r>
      <w:proofErr w:type="spellEnd"/>
      <w:r w:rsidRPr="00C731FD">
        <w:rPr>
          <w:rFonts w:ascii="Arial" w:hAnsi="Arial" w:cs="Arial"/>
        </w:rPr>
        <w:t xml:space="preserve">. </w:t>
      </w:r>
      <w:hyperlink r:id="rId8" w:tgtFrame="_new" w:history="1">
        <w:r w:rsidRPr="00C731FD">
          <w:rPr>
            <w:rStyle w:val="Hipervnculo"/>
            <w:rFonts w:ascii="Arial" w:hAnsi="Arial" w:cs="Arial"/>
          </w:rPr>
          <w:t>https://www.w3.org/TR/xml/</w:t>
        </w:r>
      </w:hyperlink>
    </w:p>
    <w:p w:rsidR="00DF725A" w:rsidRPr="00845122" w:rsidRDefault="00DF725A" w:rsidP="006A1B8D"/>
    <w:sectPr w:rsidR="00DF725A" w:rsidRPr="008451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4652A2"/>
    <w:multiLevelType w:val="hybridMultilevel"/>
    <w:tmpl w:val="E7CAB7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C0A41"/>
    <w:multiLevelType w:val="hybridMultilevel"/>
    <w:tmpl w:val="B066D5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B575C"/>
    <w:multiLevelType w:val="hybridMultilevel"/>
    <w:tmpl w:val="49CA4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B9360F"/>
    <w:multiLevelType w:val="hybridMultilevel"/>
    <w:tmpl w:val="D85A77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7000F"/>
    <w:multiLevelType w:val="hybridMultilevel"/>
    <w:tmpl w:val="BB867E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17647"/>
    <w:multiLevelType w:val="hybridMultilevel"/>
    <w:tmpl w:val="74322A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F84F2A"/>
    <w:multiLevelType w:val="hybridMultilevel"/>
    <w:tmpl w:val="7AD0F0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57222"/>
    <w:multiLevelType w:val="hybridMultilevel"/>
    <w:tmpl w:val="507E67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A70363"/>
    <w:multiLevelType w:val="hybridMultilevel"/>
    <w:tmpl w:val="F5A8D5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22FAB"/>
    <w:multiLevelType w:val="hybridMultilevel"/>
    <w:tmpl w:val="BAA4AF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616340"/>
    <w:multiLevelType w:val="hybridMultilevel"/>
    <w:tmpl w:val="76EA59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1"/>
  </w:num>
  <w:num w:numId="4">
    <w:abstractNumId w:val="7"/>
  </w:num>
  <w:num w:numId="5">
    <w:abstractNumId w:val="0"/>
  </w:num>
  <w:num w:numId="6">
    <w:abstractNumId w:val="8"/>
  </w:num>
  <w:num w:numId="7">
    <w:abstractNumId w:val="2"/>
  </w:num>
  <w:num w:numId="8">
    <w:abstractNumId w:val="3"/>
  </w:num>
  <w:num w:numId="9">
    <w:abstractNumId w:val="4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B8D"/>
    <w:rsid w:val="001E5C2E"/>
    <w:rsid w:val="00441CCF"/>
    <w:rsid w:val="004C4848"/>
    <w:rsid w:val="00564780"/>
    <w:rsid w:val="006A1B8D"/>
    <w:rsid w:val="00707659"/>
    <w:rsid w:val="00845122"/>
    <w:rsid w:val="009635B8"/>
    <w:rsid w:val="00C731FD"/>
    <w:rsid w:val="00D0508C"/>
    <w:rsid w:val="00D9301A"/>
    <w:rsid w:val="00DE413F"/>
    <w:rsid w:val="00DF725A"/>
    <w:rsid w:val="00E5523F"/>
    <w:rsid w:val="00F50869"/>
    <w:rsid w:val="00FC589A"/>
    <w:rsid w:val="00FF7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A410F"/>
  <w15:chartTrackingRefBased/>
  <w15:docId w15:val="{39998DDB-F315-467C-8437-B4283568D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A1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6A1B8D"/>
    <w:rPr>
      <w:color w:val="0000FF"/>
      <w:u w:val="single"/>
    </w:rPr>
  </w:style>
  <w:style w:type="paragraph" w:customStyle="1" w:styleId="ds-markdown-paragraph">
    <w:name w:val="ds-markdown-paragraph"/>
    <w:basedOn w:val="Normal"/>
    <w:rsid w:val="00564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FF737C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C731FD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C731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75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.org/TR/xm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schools.com/xm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3571</TotalTime>
  <Pages>7</Pages>
  <Words>1875</Words>
  <Characters>10314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Arango Gaviria</dc:creator>
  <cp:keywords/>
  <dc:description/>
  <cp:lastModifiedBy>Juan Pablo Arango Gaviria</cp:lastModifiedBy>
  <cp:revision>5</cp:revision>
  <dcterms:created xsi:type="dcterms:W3CDTF">2025-04-27T15:42:00Z</dcterms:created>
  <dcterms:modified xsi:type="dcterms:W3CDTF">2025-04-30T03:16:00Z</dcterms:modified>
</cp:coreProperties>
</file>