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2CAE3" w14:textId="0ACC5D32" w:rsidR="00373739" w:rsidRDefault="00C513E7" w:rsidP="00373739">
      <w:pPr>
        <w:rPr>
          <w:color w:val="000000" w:themeColor="text1"/>
          <w:sz w:val="28"/>
          <w:szCs w:val="28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59264" behindDoc="1" locked="0" layoutInCell="1" allowOverlap="1" wp14:anchorId="176435F5" wp14:editId="0B07FAE0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419225" cy="1445895"/>
            <wp:effectExtent l="0" t="0" r="952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423" cy="1458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28"/>
          <w:szCs w:val="28"/>
          <w:lang w:val="es-ES"/>
        </w:rPr>
        <w:drawing>
          <wp:anchor distT="0" distB="0" distL="114300" distR="114300" simplePos="0" relativeHeight="251658240" behindDoc="1" locked="0" layoutInCell="1" allowOverlap="1" wp14:anchorId="43B1B25B" wp14:editId="6845FA53">
            <wp:simplePos x="0" y="0"/>
            <wp:positionH relativeFrom="page">
              <wp:posOffset>6299044</wp:posOffset>
            </wp:positionH>
            <wp:positionV relativeFrom="paragraph">
              <wp:posOffset>-899795</wp:posOffset>
            </wp:positionV>
            <wp:extent cx="1463831" cy="1457325"/>
            <wp:effectExtent l="0" t="0" r="317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979" cy="145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453C97" w14:textId="1043EBA7" w:rsidR="00766E8D" w:rsidRPr="005F6FF7" w:rsidRDefault="00766E8D" w:rsidP="00E3326C">
      <w:pPr>
        <w:tabs>
          <w:tab w:val="left" w:pos="6660"/>
        </w:tabs>
        <w:jc w:val="center"/>
        <w:rPr>
          <w:rFonts w:ascii="Bahnschrift Light SemiCondensed" w:hAnsi="Bahnschrift Light SemiCondensed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FF7">
        <w:rPr>
          <w:rFonts w:ascii="Bahnschrift Light SemiCondensed" w:hAnsi="Bahnschrift Light SemiCondensed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 SUPERIOR DE COMERCIO Y ADMINISTRACION </w:t>
      </w:r>
      <w:proofErr w:type="gramStart"/>
      <w:r w:rsidRPr="005F6FF7">
        <w:rPr>
          <w:rFonts w:ascii="Bahnschrift Light SemiCondensed" w:hAnsi="Bahnschrift Light SemiCondensed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UNIDAD  “</w:t>
      </w:r>
      <w:proofErr w:type="gramEnd"/>
      <w:r w:rsidRPr="005F6FF7">
        <w:rPr>
          <w:rFonts w:ascii="Bahnschrift Light SemiCondensed" w:hAnsi="Bahnschrift Light SemiCondensed"/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SANTO TOMAS”</w:t>
      </w:r>
    </w:p>
    <w:p w14:paraId="18B43219" w14:textId="77777777" w:rsidR="00E3326C" w:rsidRPr="00766E8D" w:rsidRDefault="00E3326C" w:rsidP="00E3326C">
      <w:pPr>
        <w:tabs>
          <w:tab w:val="left" w:pos="6660"/>
        </w:tabs>
        <w:jc w:val="center"/>
        <w:rPr>
          <w:rFonts w:ascii="Bahnschrift Light SemiCondensed" w:hAnsi="Bahnschrift Light SemiCondensed"/>
          <w:sz w:val="40"/>
          <w:szCs w:val="40"/>
          <w:lang w:val="es-ES"/>
        </w:rPr>
      </w:pPr>
    </w:p>
    <w:p w14:paraId="100E804C" w14:textId="3BDDACFC" w:rsidR="00E3326C" w:rsidRPr="005F6FF7" w:rsidRDefault="00766E8D" w:rsidP="00E3326C">
      <w:pPr>
        <w:tabs>
          <w:tab w:val="left" w:pos="6660"/>
        </w:tabs>
        <w:jc w:val="center"/>
        <w:rPr>
          <w:rFonts w:ascii="Bahnschrift SemiLight SemiConde" w:hAnsi="Bahnschrift SemiLight SemiConde"/>
          <w:sz w:val="40"/>
          <w:szCs w:val="40"/>
          <w:lang w:val="es-ES"/>
        </w:rPr>
      </w:pPr>
      <w:r w:rsidRPr="005F6FF7">
        <w:rPr>
          <w:rFonts w:ascii="Bahnschrift SemiLight SemiConde" w:hAnsi="Bahnschrift SemiLight SemiConde"/>
          <w:sz w:val="40"/>
          <w:szCs w:val="40"/>
          <w:lang w:val="es-ES"/>
        </w:rPr>
        <w:t xml:space="preserve">CONTADOR PUBLICO </w:t>
      </w:r>
    </w:p>
    <w:p w14:paraId="1EFF5985" w14:textId="704901F9" w:rsidR="00E3326C" w:rsidRPr="005F6FF7" w:rsidRDefault="00766E8D" w:rsidP="00E3326C">
      <w:pPr>
        <w:tabs>
          <w:tab w:val="left" w:pos="6660"/>
        </w:tabs>
        <w:jc w:val="center"/>
        <w:rPr>
          <w:rFonts w:ascii="Bahnschrift SemiLight SemiConde" w:hAnsi="Bahnschrift SemiLight SemiConde"/>
          <w:sz w:val="36"/>
          <w:szCs w:val="36"/>
          <w:lang w:val="es-ES"/>
        </w:rPr>
      </w:pP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>1CMAF</w:t>
      </w:r>
    </w:p>
    <w:p w14:paraId="0FD2DEC9" w14:textId="5D5DBDD8" w:rsidR="00E3326C" w:rsidRPr="005F6FF7" w:rsidRDefault="00766E8D" w:rsidP="00E3326C">
      <w:pPr>
        <w:tabs>
          <w:tab w:val="left" w:pos="6660"/>
        </w:tabs>
        <w:jc w:val="center"/>
        <w:rPr>
          <w:rFonts w:ascii="Bahnschrift SemiLight SemiConde" w:hAnsi="Bahnschrift SemiLight SemiConde"/>
          <w:sz w:val="36"/>
          <w:szCs w:val="36"/>
          <w:lang w:val="es-ES"/>
        </w:rPr>
      </w:pP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>JUAN PABLO RAMIREZ</w:t>
      </w:r>
      <w:r w:rsidR="00E3326C" w:rsidRPr="005F6FF7">
        <w:rPr>
          <w:rFonts w:ascii="Bahnschrift SemiLight SemiConde" w:hAnsi="Bahnschrift SemiLight SemiConde"/>
          <w:sz w:val="36"/>
          <w:szCs w:val="36"/>
          <w:lang w:val="es-ES"/>
        </w:rPr>
        <w:t xml:space="preserve"> L</w:t>
      </w: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 xml:space="preserve">OPEZ </w:t>
      </w:r>
    </w:p>
    <w:p w14:paraId="5639B75F" w14:textId="7F3C8E0D" w:rsidR="00E3326C" w:rsidRPr="005F6FF7" w:rsidRDefault="00766E8D" w:rsidP="00E3326C">
      <w:pPr>
        <w:tabs>
          <w:tab w:val="left" w:pos="6660"/>
        </w:tabs>
        <w:jc w:val="center"/>
        <w:rPr>
          <w:rFonts w:ascii="Bahnschrift SemiLight SemiConde" w:hAnsi="Bahnschrift SemiLight SemiConde"/>
          <w:sz w:val="36"/>
          <w:szCs w:val="36"/>
          <w:lang w:val="es-ES"/>
        </w:rPr>
      </w:pP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 xml:space="preserve">JOVAN DEL PRADO LOPEZ </w:t>
      </w:r>
    </w:p>
    <w:p w14:paraId="79A1C6BA" w14:textId="10B52DBC" w:rsidR="00766E8D" w:rsidRPr="005F6FF7" w:rsidRDefault="00766E8D" w:rsidP="00766E8D">
      <w:pPr>
        <w:tabs>
          <w:tab w:val="left" w:pos="6660"/>
        </w:tabs>
        <w:jc w:val="center"/>
        <w:rPr>
          <w:rFonts w:ascii="Bahnschrift SemiLight SemiConde" w:hAnsi="Bahnschrift SemiLight SemiConde"/>
          <w:sz w:val="36"/>
          <w:szCs w:val="36"/>
          <w:lang w:val="es-ES"/>
        </w:rPr>
      </w:pP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 xml:space="preserve">HERRAMIENTAS DIGITALES BASICAS </w:t>
      </w:r>
    </w:p>
    <w:p w14:paraId="11A83CAC" w14:textId="42421F61" w:rsidR="00766E8D" w:rsidRPr="005F6FF7" w:rsidRDefault="00766E8D" w:rsidP="00766E8D">
      <w:pPr>
        <w:tabs>
          <w:tab w:val="left" w:pos="6660"/>
        </w:tabs>
        <w:jc w:val="center"/>
        <w:rPr>
          <w:rFonts w:ascii="Bahnschrift SemiLight SemiConde" w:hAnsi="Bahnschrift SemiLight SemiConde"/>
          <w:sz w:val="36"/>
          <w:szCs w:val="36"/>
          <w:lang w:val="es-ES"/>
        </w:rPr>
      </w:pPr>
      <w:r w:rsidRPr="005F6FF7">
        <w:rPr>
          <w:rFonts w:ascii="Bahnschrift SemiLight SemiConde" w:hAnsi="Bahnschrift SemiLight SemiConde"/>
          <w:sz w:val="36"/>
          <w:szCs w:val="36"/>
          <w:lang w:val="es-ES"/>
        </w:rPr>
        <w:t>MIERCOLES 27 DE AGOSTO DE 2025</w:t>
      </w:r>
    </w:p>
    <w:p w14:paraId="31BA5BEF" w14:textId="459B7B10" w:rsidR="00E3326C" w:rsidRDefault="00E3326C" w:rsidP="00E3326C">
      <w:pPr>
        <w:tabs>
          <w:tab w:val="left" w:pos="6660"/>
        </w:tabs>
        <w:jc w:val="center"/>
        <w:rPr>
          <w:rFonts w:ascii="Algerian" w:hAnsi="Algerian"/>
          <w:b/>
          <w:color w:val="000000" w:themeColor="text1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</w:rPr>
      </w:pPr>
      <w:r w:rsidRPr="005F6FF7">
        <w:rPr>
          <w:rFonts w:ascii="Algerian" w:hAnsi="Algerian"/>
          <w:b/>
          <w:color w:val="000000" w:themeColor="text1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</w:rPr>
        <w:t>ALMACENAMIENTO DE LA NUBE</w:t>
      </w:r>
    </w:p>
    <w:p w14:paraId="78CCF76A" w14:textId="77777777" w:rsidR="005F6FF7" w:rsidRPr="005F6FF7" w:rsidRDefault="005F6FF7" w:rsidP="00E3326C">
      <w:pPr>
        <w:tabs>
          <w:tab w:val="left" w:pos="6660"/>
        </w:tabs>
        <w:jc w:val="center"/>
        <w:rPr>
          <w:rFonts w:ascii="Algerian" w:hAnsi="Algerian"/>
          <w:b/>
          <w:color w:val="000000" w:themeColor="text1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</w:rPr>
      </w:pPr>
    </w:p>
    <w:p w14:paraId="1611CF8D" w14:textId="1E4813CA" w:rsidR="00C60160" w:rsidRPr="005F6FF7" w:rsidRDefault="00DB08DB" w:rsidP="005F6FF7">
      <w:pPr>
        <w:tabs>
          <w:tab w:val="left" w:pos="6660"/>
        </w:tabs>
        <w:rPr>
          <w:rFonts w:ascii="Algerian" w:hAnsi="Algerian"/>
          <w:b/>
          <w:color w:val="000000" w:themeColor="text1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</w:rPr>
      </w:pPr>
      <w:r w:rsidRPr="005F6FF7">
        <w:rPr>
          <w:rFonts w:ascii="Algerian" w:hAnsi="Algerian"/>
          <w:b/>
          <w:color w:val="000000" w:themeColor="text1"/>
          <w:sz w:val="36"/>
          <w:szCs w:val="36"/>
          <w:lang w:val="es-ES"/>
          <w14:textOutline w14:w="0" w14:cap="flat" w14:cmpd="sng" w14:algn="ctr">
            <w14:noFill/>
            <w14:prstDash w14:val="solid"/>
            <w14:round/>
          </w14:textOutline>
        </w:rPr>
        <w:t>INTRODUCCION:</w:t>
      </w:r>
    </w:p>
    <w:p w14:paraId="2253A456" w14:textId="77777777" w:rsidR="00DB08DB" w:rsidRPr="00DB08DB" w:rsidRDefault="00DB08DB" w:rsidP="005F6FF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es-MX"/>
        </w:rPr>
      </w:pP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 xml:space="preserve">La </w:t>
      </w:r>
      <w:r w:rsidRPr="00C03155">
        <w:rPr>
          <w:rFonts w:ascii="Bahnschrift" w:eastAsia="Times New Roman" w:hAnsi="Bahnschrift" w:cs="Times New Roman"/>
          <w:bCs/>
          <w:sz w:val="28"/>
          <w:szCs w:val="28"/>
          <w:lang w:eastAsia="es-MX"/>
        </w:rPr>
        <w:t>nube</w:t>
      </w: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 xml:space="preserve"> es un término que hace referencia al uso de servidores remotos para almacenar, gestionar y procesar datos, en lugar de hacerlo de manera local en dispositivos físicos. En el contexto de </w:t>
      </w:r>
      <w:r w:rsidRPr="00C03155">
        <w:rPr>
          <w:rFonts w:ascii="Bahnschrift" w:eastAsia="Times New Roman" w:hAnsi="Bahnschrift" w:cs="Times New Roman"/>
          <w:bCs/>
          <w:sz w:val="28"/>
          <w:szCs w:val="28"/>
          <w:lang w:eastAsia="es-MX"/>
        </w:rPr>
        <w:t>GitHub</w:t>
      </w: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>, la nube ofrece una solución eficiente para almacenar proyectos de software y colaborar en el desarrollo, proporcionándote ventajas clave como la accesibilidad, la sincronización en tiempo real y la protección de tus archivos a través de copias de seguridad.</w:t>
      </w:r>
    </w:p>
    <w:p w14:paraId="16E2B2D0" w14:textId="0788B3E0" w:rsidR="00C03155" w:rsidRPr="00C03155" w:rsidRDefault="00DB08DB" w:rsidP="005F6FF7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8"/>
          <w:szCs w:val="28"/>
          <w:lang w:eastAsia="es-MX"/>
        </w:rPr>
      </w:pP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 xml:space="preserve">GitHub es una plataforma basada en la nube que permite a los desarrolladores almacenar sus </w:t>
      </w:r>
      <w:r w:rsidRPr="00C03155">
        <w:rPr>
          <w:rFonts w:ascii="Bahnschrift" w:eastAsia="Times New Roman" w:hAnsi="Bahnschrift" w:cs="Times New Roman"/>
          <w:bCs/>
          <w:sz w:val="28"/>
          <w:szCs w:val="28"/>
          <w:lang w:eastAsia="es-MX"/>
        </w:rPr>
        <w:t>repositorios de</w:t>
      </w:r>
      <w:r w:rsidRPr="00C03155">
        <w:rPr>
          <w:rFonts w:ascii="Bahnschrift" w:eastAsia="Times New Roman" w:hAnsi="Bahnschrift" w:cs="Times New Roman"/>
          <w:b/>
          <w:bCs/>
          <w:sz w:val="28"/>
          <w:szCs w:val="28"/>
          <w:lang w:eastAsia="es-MX"/>
        </w:rPr>
        <w:t xml:space="preserve"> </w:t>
      </w:r>
      <w:r w:rsidRPr="00C03155">
        <w:rPr>
          <w:rFonts w:ascii="Bahnschrift" w:eastAsia="Times New Roman" w:hAnsi="Bahnschrift" w:cs="Times New Roman"/>
          <w:bCs/>
          <w:sz w:val="28"/>
          <w:szCs w:val="28"/>
          <w:lang w:eastAsia="es-MX"/>
        </w:rPr>
        <w:t>código fuente</w:t>
      </w: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 xml:space="preserve">, gestionar versiones y colaborar con otros en proyectos de desarrollo de software. Aunque GitHub es especialmente conocido por su integración con </w:t>
      </w:r>
      <w:r w:rsidRPr="00C03155">
        <w:rPr>
          <w:rFonts w:ascii="Bahnschrift" w:eastAsia="Times New Roman" w:hAnsi="Bahnschrift" w:cs="Times New Roman"/>
          <w:bCs/>
          <w:sz w:val="28"/>
          <w:szCs w:val="28"/>
          <w:lang w:eastAsia="es-MX"/>
        </w:rPr>
        <w:t>Git</w:t>
      </w: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t xml:space="preserve">, un sistema de control de versiones distribuido, </w:t>
      </w:r>
      <w:r w:rsidRPr="00DB08DB">
        <w:rPr>
          <w:rFonts w:ascii="Bahnschrift" w:eastAsia="Times New Roman" w:hAnsi="Bahnschrift" w:cs="Times New Roman"/>
          <w:sz w:val="28"/>
          <w:szCs w:val="28"/>
          <w:lang w:eastAsia="es-MX"/>
        </w:rPr>
        <w:lastRenderedPageBreak/>
        <w:t>ofrece una serie de características avanzadas que permiten aprovechar al máximo las ventajas del almacenamiento en la nube.</w:t>
      </w:r>
    </w:p>
    <w:p w14:paraId="7E35AE5D" w14:textId="77777777" w:rsidR="005F6FF7" w:rsidRPr="005F6FF7" w:rsidRDefault="009868A6" w:rsidP="005F6FF7">
      <w:pPr>
        <w:jc w:val="both"/>
        <w:rPr>
          <w:rFonts w:ascii="Bahnschrift" w:hAnsi="Bahnschrift"/>
          <w:sz w:val="28"/>
          <w:szCs w:val="28"/>
          <w:lang w:val="es-ES"/>
        </w:rPr>
      </w:pPr>
      <w:r w:rsidRPr="005F6FF7">
        <w:rPr>
          <w:rFonts w:ascii="Bahnschrift" w:hAnsi="Bahnschrift"/>
          <w:sz w:val="28"/>
          <w:szCs w:val="28"/>
          <w:lang w:val="es-ES"/>
        </w:rPr>
        <w:t xml:space="preserve">Cuando entré por primera vez a GitHub, lo primero que hice fue abrir la página oficial </w:t>
      </w:r>
      <w:r w:rsidRPr="005F6FF7">
        <w:rPr>
          <w:rFonts w:ascii="Bahnschrift" w:hAnsi="Bahnschrift"/>
          <w:sz w:val="28"/>
          <w:szCs w:val="28"/>
          <w:lang w:val="es-ES"/>
        </w:rPr>
        <w:t>c</w:t>
      </w:r>
      <w:r w:rsidRPr="005F6FF7">
        <w:rPr>
          <w:rFonts w:ascii="Bahnschrift" w:hAnsi="Bahnschrift"/>
          <w:sz w:val="28"/>
          <w:szCs w:val="28"/>
          <w:lang w:val="es-ES"/>
        </w:rPr>
        <w:t>omo todavía no tenía cuenta, tuve que registrarme con mi correo y una contraseña segura. Después de confirmar mi correo electrónico, ya estaba listo para iniciar sesión.</w:t>
      </w:r>
    </w:p>
    <w:p w14:paraId="63260CE8" w14:textId="23412251" w:rsidR="009868A6" w:rsidRPr="005F6FF7" w:rsidRDefault="009868A6" w:rsidP="005F6FF7">
      <w:pPr>
        <w:jc w:val="both"/>
        <w:rPr>
          <w:rFonts w:ascii="Bahnschrift" w:hAnsi="Bahnschrift"/>
          <w:sz w:val="28"/>
          <w:szCs w:val="28"/>
          <w:lang w:val="es-ES"/>
        </w:rPr>
      </w:pPr>
      <w:r w:rsidRPr="005F6FF7">
        <w:rPr>
          <w:rFonts w:ascii="Bahnschrift" w:hAnsi="Bahnschrift"/>
          <w:sz w:val="28"/>
          <w:szCs w:val="28"/>
          <w:lang w:val="es-ES"/>
        </w:rPr>
        <w:t>Al poner mi usuario y contraseña, entré al panel principal de GitHub, donde se muestran mis proyectos</w:t>
      </w:r>
      <w:r w:rsidRPr="005F6FF7">
        <w:rPr>
          <w:rFonts w:ascii="Bahnschrift" w:hAnsi="Bahnschrift"/>
          <w:sz w:val="28"/>
          <w:szCs w:val="28"/>
          <w:lang w:val="es-ES"/>
        </w:rPr>
        <w:t>.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 La interfaz al principio me pareció un poco </w:t>
      </w:r>
      <w:proofErr w:type="gramStart"/>
      <w:r w:rsidRPr="005F6FF7">
        <w:rPr>
          <w:rFonts w:ascii="Bahnschrift" w:hAnsi="Bahnschrift"/>
          <w:sz w:val="28"/>
          <w:szCs w:val="28"/>
          <w:lang w:val="es-ES"/>
        </w:rPr>
        <w:t>difícil</w:t>
      </w:r>
      <w:proofErr w:type="gramEnd"/>
      <w:r w:rsidRPr="005F6FF7">
        <w:rPr>
          <w:rFonts w:ascii="Bahnschrift" w:hAnsi="Bahnschrift"/>
          <w:sz w:val="28"/>
          <w:szCs w:val="28"/>
          <w:lang w:val="es-ES"/>
        </w:rPr>
        <w:t xml:space="preserve"> pero leyendo poco a poco entiendes de mejor forma.</w:t>
      </w:r>
    </w:p>
    <w:p w14:paraId="49CDB5C7" w14:textId="08D5769A" w:rsidR="00766E8D" w:rsidRPr="005F6FF7" w:rsidRDefault="009868A6" w:rsidP="005F6FF7">
      <w:pPr>
        <w:jc w:val="both"/>
        <w:rPr>
          <w:rFonts w:ascii="Bahnschrift" w:hAnsi="Bahnschrift"/>
          <w:sz w:val="28"/>
          <w:szCs w:val="28"/>
          <w:lang w:val="es-ES"/>
        </w:rPr>
      </w:pPr>
      <w:r w:rsidRPr="005F6FF7">
        <w:rPr>
          <w:rFonts w:ascii="Bahnschrift" w:hAnsi="Bahnschrift"/>
          <w:sz w:val="28"/>
          <w:szCs w:val="28"/>
          <w:lang w:val="es-ES"/>
        </w:rPr>
        <w:t>Empezamos poniendo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 un </w:t>
      </w:r>
      <w:r w:rsidRPr="005F6FF7">
        <w:rPr>
          <w:rFonts w:ascii="Bahnschrift" w:hAnsi="Bahnschrift"/>
          <w:sz w:val="28"/>
          <w:szCs w:val="28"/>
          <w:lang w:val="es-ES"/>
        </w:rPr>
        <w:t>archivo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, así que en la 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parte de </w:t>
      </w:r>
      <w:proofErr w:type="gramStart"/>
      <w:r w:rsidRPr="005F6FF7">
        <w:rPr>
          <w:rFonts w:ascii="Bahnschrift" w:hAnsi="Bahnschrift"/>
          <w:sz w:val="28"/>
          <w:szCs w:val="28"/>
          <w:lang w:val="es-ES"/>
        </w:rPr>
        <w:t xml:space="preserve">abajo 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 </w:t>
      </w:r>
      <w:r w:rsidRPr="005F6FF7">
        <w:rPr>
          <w:rFonts w:ascii="Bahnschrift" w:hAnsi="Bahnschrift"/>
          <w:sz w:val="28"/>
          <w:szCs w:val="28"/>
          <w:lang w:val="es-ES"/>
        </w:rPr>
        <w:t>del</w:t>
      </w:r>
      <w:proofErr w:type="gramEnd"/>
      <w:r w:rsidRPr="005F6FF7">
        <w:rPr>
          <w:rFonts w:ascii="Bahnschrift" w:hAnsi="Bahnschrift"/>
          <w:sz w:val="28"/>
          <w:szCs w:val="28"/>
          <w:lang w:val="es-ES"/>
        </w:rPr>
        <w:t xml:space="preserve"> link que aparece </w:t>
      </w:r>
      <w:r w:rsidRPr="005F6FF7">
        <w:rPr>
          <w:rFonts w:ascii="Bahnschrift" w:hAnsi="Bahnschrift"/>
          <w:sz w:val="28"/>
          <w:szCs w:val="28"/>
          <w:lang w:val="es-ES"/>
        </w:rPr>
        <w:t>encontré un</w:t>
      </w:r>
      <w:r w:rsidRPr="005F6FF7">
        <w:rPr>
          <w:rFonts w:ascii="Bahnschrift" w:hAnsi="Bahnschrift"/>
          <w:sz w:val="28"/>
          <w:szCs w:val="28"/>
          <w:lang w:val="es-ES"/>
        </w:rPr>
        <w:t xml:space="preserve">a palabra </w:t>
      </w:r>
      <w:r w:rsidR="00C03155" w:rsidRPr="005F6FF7">
        <w:rPr>
          <w:rFonts w:ascii="Bahnschrift" w:hAnsi="Bahnschrift"/>
          <w:sz w:val="28"/>
          <w:szCs w:val="28"/>
          <w:lang w:val="es-ES"/>
        </w:rPr>
        <w:t xml:space="preserve">“AGREGA UN ARCHIVO MEDIANTE CARGA” y </w:t>
      </w:r>
      <w:proofErr w:type="spellStart"/>
      <w:r w:rsidR="00C03155" w:rsidRPr="005F6FF7">
        <w:rPr>
          <w:rFonts w:ascii="Bahnschrift" w:hAnsi="Bahnschrift"/>
          <w:sz w:val="28"/>
          <w:szCs w:val="28"/>
          <w:lang w:val="es-ES"/>
        </w:rPr>
        <w:t>podras</w:t>
      </w:r>
      <w:proofErr w:type="spellEnd"/>
      <w:r w:rsidR="00C03155" w:rsidRPr="005F6FF7">
        <w:rPr>
          <w:rFonts w:ascii="Bahnschrift" w:hAnsi="Bahnschrift"/>
          <w:sz w:val="28"/>
          <w:szCs w:val="28"/>
          <w:lang w:val="es-ES"/>
        </w:rPr>
        <w:t xml:space="preserve"> seleccionar desde tu dispositivo.</w:t>
      </w:r>
    </w:p>
    <w:p w14:paraId="0033A487" w14:textId="12242B2A" w:rsidR="00C03155" w:rsidRDefault="00C03155" w:rsidP="005F6FF7">
      <w:pPr>
        <w:jc w:val="both"/>
        <w:rPr>
          <w:rFonts w:ascii="Bahnschrift" w:hAnsi="Bahnschrift"/>
          <w:sz w:val="28"/>
          <w:szCs w:val="28"/>
          <w:lang w:val="es-ES"/>
        </w:rPr>
      </w:pPr>
      <w:r w:rsidRPr="005F6FF7">
        <w:rPr>
          <w:rFonts w:ascii="Bahnschrift" w:hAnsi="Bahnschrift"/>
          <w:sz w:val="28"/>
          <w:szCs w:val="28"/>
          <w:lang w:val="es-ES"/>
        </w:rPr>
        <w:t xml:space="preserve">Para agregar a una persona a tu carpeta debemos ir a “ajustes y dar </w:t>
      </w:r>
      <w:proofErr w:type="spellStart"/>
      <w:r w:rsidRPr="005F6FF7">
        <w:rPr>
          <w:rFonts w:ascii="Bahnschrift" w:hAnsi="Bahnschrift"/>
          <w:sz w:val="28"/>
          <w:szCs w:val="28"/>
          <w:lang w:val="es-ES"/>
        </w:rPr>
        <w:t>click</w:t>
      </w:r>
      <w:proofErr w:type="spellEnd"/>
      <w:r w:rsidRPr="005F6FF7">
        <w:rPr>
          <w:rFonts w:ascii="Bahnschrift" w:hAnsi="Bahnschrift"/>
          <w:sz w:val="28"/>
          <w:szCs w:val="28"/>
          <w:lang w:val="es-ES"/>
        </w:rPr>
        <w:t xml:space="preserve"> en cola </w:t>
      </w:r>
      <w:proofErr w:type="spellStart"/>
      <w:r w:rsidRPr="005F6FF7">
        <w:rPr>
          <w:rFonts w:ascii="Bahnschrift" w:hAnsi="Bahnschrift"/>
          <w:sz w:val="28"/>
          <w:szCs w:val="28"/>
          <w:lang w:val="es-ES"/>
        </w:rPr>
        <w:t>boradores</w:t>
      </w:r>
      <w:proofErr w:type="spellEnd"/>
      <w:r w:rsidRPr="005F6FF7">
        <w:rPr>
          <w:rFonts w:ascii="Bahnschrift" w:hAnsi="Bahnschrift"/>
          <w:sz w:val="28"/>
          <w:szCs w:val="28"/>
          <w:lang w:val="es-ES"/>
        </w:rPr>
        <w:t xml:space="preserve"> para enviar una invitación agregando el correo de a quien quieras </w:t>
      </w:r>
      <w:proofErr w:type="spellStart"/>
      <w:proofErr w:type="gramStart"/>
      <w:r w:rsidRPr="005F6FF7">
        <w:rPr>
          <w:rFonts w:ascii="Bahnschrift" w:hAnsi="Bahnschrift"/>
          <w:sz w:val="28"/>
          <w:szCs w:val="28"/>
          <w:lang w:val="es-ES"/>
        </w:rPr>
        <w:t>meter,importante</w:t>
      </w:r>
      <w:proofErr w:type="spellEnd"/>
      <w:proofErr w:type="gramEnd"/>
      <w:r w:rsidRPr="005F6FF7">
        <w:rPr>
          <w:rFonts w:ascii="Bahnschrift" w:hAnsi="Bahnschrift"/>
          <w:sz w:val="28"/>
          <w:szCs w:val="28"/>
          <w:lang w:val="es-ES"/>
        </w:rPr>
        <w:t xml:space="preserve"> que tu repositorio este en PUBLICO</w:t>
      </w:r>
      <w:r w:rsidR="005F6FF7">
        <w:rPr>
          <w:rFonts w:ascii="Bahnschrift" w:hAnsi="Bahnschrift"/>
          <w:sz w:val="28"/>
          <w:szCs w:val="28"/>
          <w:lang w:val="es-ES"/>
        </w:rPr>
        <w:t>.</w:t>
      </w:r>
    </w:p>
    <w:p w14:paraId="10989AAA" w14:textId="497237C6" w:rsidR="005F6FF7" w:rsidRDefault="005F6FF7" w:rsidP="005F6FF7">
      <w:pPr>
        <w:jc w:val="both"/>
        <w:rPr>
          <w:rFonts w:ascii="Bahnschrift" w:hAnsi="Bahnschrift"/>
          <w:sz w:val="28"/>
          <w:szCs w:val="28"/>
          <w:lang w:val="es-ES"/>
        </w:rPr>
      </w:pPr>
    </w:p>
    <w:p w14:paraId="3DD2781D" w14:textId="470911BE" w:rsidR="005F6FF7" w:rsidRPr="005F6FF7" w:rsidRDefault="005F6FF7" w:rsidP="005F6FF7">
      <w:pPr>
        <w:jc w:val="both"/>
        <w:rPr>
          <w:rFonts w:ascii="Algerian" w:hAnsi="Algerian"/>
          <w:b/>
          <w:sz w:val="36"/>
          <w:szCs w:val="36"/>
          <w:lang w:val="es-ES"/>
        </w:rPr>
      </w:pPr>
      <w:r w:rsidRPr="005F6FF7">
        <w:rPr>
          <w:rFonts w:ascii="Algerian" w:hAnsi="Algerian"/>
          <w:b/>
          <w:sz w:val="36"/>
          <w:szCs w:val="36"/>
          <w:lang w:val="es-ES"/>
        </w:rPr>
        <w:t>CONCLUSION:</w:t>
      </w:r>
    </w:p>
    <w:p w14:paraId="4E7DE3CB" w14:textId="5DF31B7B" w:rsidR="005F6FF7" w:rsidRDefault="005F6FF7" w:rsidP="005F6FF7">
      <w:pPr>
        <w:jc w:val="both"/>
        <w:rPr>
          <w:rFonts w:ascii="Bahnschrift" w:hAnsi="Bahnschrift"/>
          <w:sz w:val="28"/>
          <w:szCs w:val="28"/>
        </w:rPr>
      </w:pPr>
      <w:r w:rsidRPr="005F6FF7">
        <w:rPr>
          <w:rFonts w:ascii="Bahnschrift" w:hAnsi="Bahnschrift"/>
          <w:sz w:val="28"/>
          <w:szCs w:val="28"/>
        </w:rPr>
        <w:t>Desde mi perspectiva, GitHub es una de las herramientas más poderosas y útiles para cualquier desarrollador, sin importar su nivel de experiencia. Lo que realmente me impresiona es la combinación perfecta de control de versiones, colaboración y accesibilidad que ofrece. El hecho de que todo esté en la nube lo hace increíblemente conveniente: puedo trabajar en un proyecto desde cualquier lugar y siempre sé que mis cambios están respaldados y sincronizados con el resto del equipo en tiempo real.</w:t>
      </w:r>
    </w:p>
    <w:p w14:paraId="527214D3" w14:textId="77777777" w:rsidR="009167AF" w:rsidRDefault="009167AF" w:rsidP="005F6FF7">
      <w:pPr>
        <w:jc w:val="both"/>
        <w:rPr>
          <w:rFonts w:ascii="Bahnschrift" w:hAnsi="Bahnschrift"/>
          <w:sz w:val="28"/>
          <w:szCs w:val="28"/>
        </w:rPr>
      </w:pPr>
    </w:p>
    <w:p w14:paraId="54371BC9" w14:textId="43290C4A" w:rsidR="005F6FF7" w:rsidRDefault="005F6FF7" w:rsidP="005F6FF7">
      <w:pPr>
        <w:jc w:val="both"/>
        <w:rPr>
          <w:rFonts w:ascii="Bahnschrift" w:hAnsi="Bahnschrift"/>
          <w:b/>
          <w:sz w:val="28"/>
          <w:szCs w:val="28"/>
        </w:rPr>
      </w:pPr>
      <w:r w:rsidRPr="005F6FF7">
        <w:rPr>
          <w:rFonts w:ascii="Bahnschrift" w:hAnsi="Bahnschrift"/>
          <w:b/>
          <w:sz w:val="28"/>
          <w:szCs w:val="28"/>
        </w:rPr>
        <w:t>REFERENCIAS</w:t>
      </w:r>
    </w:p>
    <w:p w14:paraId="652D44F6" w14:textId="2C1503C2" w:rsidR="00766E8D" w:rsidRPr="009167AF" w:rsidRDefault="005F6FF7" w:rsidP="009167AF">
      <w:pPr>
        <w:jc w:val="both"/>
      </w:pPr>
      <w:r>
        <w:t xml:space="preserve">López, M., &amp; Pérez, J. (2019). </w:t>
      </w:r>
      <w:r>
        <w:rPr>
          <w:rStyle w:val="nfasis"/>
        </w:rPr>
        <w:t>El almacenamiento en la nube y su impacto en el desarrollo de software</w:t>
      </w:r>
      <w:r>
        <w:t>. Revista de Tecnología e Innovación, 13(2), 45-6</w:t>
      </w:r>
      <w:r w:rsidR="009167AF">
        <w:t>0.</w:t>
      </w:r>
      <w:bookmarkStart w:id="0" w:name="_GoBack"/>
      <w:bookmarkEnd w:id="0"/>
    </w:p>
    <w:sectPr w:rsidR="00766E8D" w:rsidRPr="009167AF" w:rsidSect="00F82154">
      <w:pgSz w:w="12240" w:h="15840"/>
      <w:pgMar w:top="1417" w:right="1701" w:bottom="1417" w:left="1701" w:header="708" w:footer="708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CA5"/>
    <w:multiLevelType w:val="multilevel"/>
    <w:tmpl w:val="8C22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66EC3"/>
    <w:multiLevelType w:val="multilevel"/>
    <w:tmpl w:val="FDB2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39"/>
    <w:rsid w:val="00373739"/>
    <w:rsid w:val="005F6FF7"/>
    <w:rsid w:val="00766E8D"/>
    <w:rsid w:val="009167AF"/>
    <w:rsid w:val="009868A6"/>
    <w:rsid w:val="00B918E0"/>
    <w:rsid w:val="00C03155"/>
    <w:rsid w:val="00C513E7"/>
    <w:rsid w:val="00C60160"/>
    <w:rsid w:val="00DB08DB"/>
    <w:rsid w:val="00E3326C"/>
    <w:rsid w:val="00F8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2B9"/>
  <w15:chartTrackingRefBased/>
  <w15:docId w15:val="{0453FB3A-4685-4AA1-8F9F-6825488D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B0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08D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B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B08DB"/>
    <w:rPr>
      <w:b/>
      <w:bCs/>
    </w:rPr>
  </w:style>
  <w:style w:type="character" w:styleId="nfasis">
    <w:name w:val="Emphasis"/>
    <w:basedOn w:val="Fuentedeprrafopredeter"/>
    <w:uiPriority w:val="20"/>
    <w:qFormat/>
    <w:rsid w:val="005F6FF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F6F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8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7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C5504-F7B3-4CD7-9394-3A260B16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Alejandro Jimenez</cp:lastModifiedBy>
  <cp:revision>2</cp:revision>
  <dcterms:created xsi:type="dcterms:W3CDTF">2025-08-28T06:24:00Z</dcterms:created>
  <dcterms:modified xsi:type="dcterms:W3CDTF">2025-08-28T06:24:00Z</dcterms:modified>
</cp:coreProperties>
</file>