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B7E" w:rsidRDefault="00B82479" w:rsidP="005B7B60">
      <w:pPr>
        <w:spacing w:line="360" w:lineRule="auto"/>
        <w:jc w:val="both"/>
        <w:rPr>
          <w:rFonts w:ascii="Arial" w:hAnsi="Arial" w:cs="Arial"/>
          <w:b/>
          <w:sz w:val="28"/>
          <w:szCs w:val="28"/>
        </w:rPr>
      </w:pPr>
      <w:r>
        <w:rPr>
          <w:rFonts w:ascii="Arial" w:hAnsi="Arial" w:cs="Arial"/>
          <w:b/>
          <w:sz w:val="28"/>
          <w:szCs w:val="28"/>
        </w:rPr>
        <w:t>Título:</w:t>
      </w:r>
      <w:r>
        <w:rPr>
          <w:rFonts w:ascii="Arial" w:hAnsi="Arial" w:cs="Arial"/>
          <w:b/>
          <w:sz w:val="28"/>
          <w:szCs w:val="28"/>
        </w:rPr>
        <w:tab/>
        <w:t>“</w:t>
      </w:r>
      <w:r w:rsidR="00CA2B7E">
        <w:rPr>
          <w:rFonts w:ascii="Arial" w:hAnsi="Arial" w:cs="Arial"/>
          <w:b/>
          <w:sz w:val="28"/>
          <w:szCs w:val="28"/>
        </w:rPr>
        <w:t xml:space="preserve">Accesibilidad </w:t>
      </w:r>
      <w:r>
        <w:rPr>
          <w:rFonts w:ascii="Arial" w:hAnsi="Arial" w:cs="Arial"/>
          <w:b/>
          <w:sz w:val="28"/>
          <w:szCs w:val="28"/>
        </w:rPr>
        <w:t>visual en entornos web”</w:t>
      </w:r>
    </w:p>
    <w:p w:rsidR="005B7B60" w:rsidRPr="00CB1FA4" w:rsidRDefault="00CB1FA4" w:rsidP="00CB1FA4">
      <w:pPr>
        <w:spacing w:line="360" w:lineRule="auto"/>
        <w:jc w:val="both"/>
        <w:rPr>
          <w:rFonts w:ascii="Arial" w:hAnsi="Arial" w:cs="Arial"/>
          <w:b/>
          <w:sz w:val="28"/>
          <w:szCs w:val="28"/>
        </w:rPr>
      </w:pPr>
      <w:r w:rsidRPr="00CB1FA4">
        <w:rPr>
          <w:rFonts w:ascii="Arial" w:hAnsi="Arial" w:cs="Arial"/>
          <w:b/>
          <w:sz w:val="28"/>
          <w:szCs w:val="28"/>
        </w:rPr>
        <w:t>I)</w:t>
      </w:r>
      <w:r>
        <w:rPr>
          <w:rFonts w:ascii="Arial" w:hAnsi="Arial" w:cs="Arial"/>
          <w:b/>
          <w:sz w:val="28"/>
          <w:szCs w:val="28"/>
        </w:rPr>
        <w:t xml:space="preserve"> </w:t>
      </w:r>
      <w:r w:rsidR="005B7B60" w:rsidRPr="00CB1FA4">
        <w:rPr>
          <w:rFonts w:ascii="Arial" w:hAnsi="Arial" w:cs="Arial"/>
          <w:b/>
          <w:sz w:val="28"/>
          <w:szCs w:val="28"/>
        </w:rPr>
        <w:t>Introducción</w:t>
      </w:r>
    </w:p>
    <w:p w:rsidR="005B7B60" w:rsidRPr="005359FB" w:rsidRDefault="00CB1FA4" w:rsidP="005B7B60">
      <w:pPr>
        <w:widowControl w:val="0"/>
        <w:spacing w:beforeLines="60" w:before="144" w:line="360" w:lineRule="auto"/>
        <w:jc w:val="both"/>
        <w:rPr>
          <w:rFonts w:cs="Arial"/>
          <w:sz w:val="24"/>
          <w:szCs w:val="24"/>
        </w:rPr>
      </w:pPr>
      <w:r>
        <w:rPr>
          <w:rFonts w:ascii="Arial" w:hAnsi="Arial" w:cs="Arial"/>
          <w:b/>
          <w:sz w:val="24"/>
          <w:szCs w:val="24"/>
        </w:rPr>
        <w:t xml:space="preserve">a) </w:t>
      </w:r>
      <w:r w:rsidR="005B7B60" w:rsidRPr="005359FB">
        <w:rPr>
          <w:rFonts w:ascii="Arial" w:hAnsi="Arial" w:cs="Arial"/>
          <w:b/>
          <w:sz w:val="24"/>
          <w:szCs w:val="24"/>
        </w:rPr>
        <w:t>Breve estado del arte</w:t>
      </w:r>
    </w:p>
    <w:p w:rsidR="005B7B60" w:rsidRPr="00282F81" w:rsidRDefault="005B7B60" w:rsidP="00282F81">
      <w:pPr>
        <w:pStyle w:val="NormalWeb"/>
        <w:spacing w:before="0" w:beforeAutospacing="0" w:after="0" w:afterAutospacing="0" w:line="360" w:lineRule="auto"/>
        <w:ind w:firstLine="360"/>
        <w:jc w:val="both"/>
        <w:rPr>
          <w:rFonts w:ascii="Arial" w:hAnsi="Arial" w:cs="Arial"/>
          <w:sz w:val="22"/>
          <w:szCs w:val="22"/>
        </w:rPr>
      </w:pPr>
      <w:r w:rsidRPr="005B7B60">
        <w:rPr>
          <w:rFonts w:ascii="Arial" w:hAnsi="Arial" w:cs="Arial"/>
          <w:sz w:val="22"/>
          <w:szCs w:val="22"/>
        </w:rPr>
        <w:t xml:space="preserve">Uno de los problemas </w:t>
      </w:r>
      <w:r>
        <w:rPr>
          <w:rFonts w:ascii="Arial" w:hAnsi="Arial" w:cs="Arial"/>
          <w:sz w:val="22"/>
          <w:szCs w:val="22"/>
        </w:rPr>
        <w:t>actu</w:t>
      </w:r>
      <w:r w:rsidRPr="005B7B60">
        <w:rPr>
          <w:rFonts w:ascii="Arial" w:hAnsi="Arial" w:cs="Arial"/>
          <w:sz w:val="22"/>
          <w:szCs w:val="22"/>
        </w:rPr>
        <w:t>ales en el mundo relacionado a la computación es la calidad del </w:t>
      </w:r>
      <w:r w:rsidRPr="005B7B60">
        <w:rPr>
          <w:rFonts w:ascii="Arial" w:hAnsi="Arial" w:cs="Arial"/>
          <w:iCs/>
          <w:sz w:val="22"/>
          <w:szCs w:val="22"/>
        </w:rPr>
        <w:t>software</w:t>
      </w:r>
      <w:r w:rsidRPr="005B7B60">
        <w:rPr>
          <w:rFonts w:ascii="Arial" w:hAnsi="Arial" w:cs="Arial"/>
          <w:sz w:val="22"/>
          <w:szCs w:val="22"/>
        </w:rPr>
        <w:t>. Desde la década del 70, este tema ha sido motivo de preocupación para especialistas, ingenieros, investigadores y comercializadores de </w:t>
      </w:r>
      <w:r w:rsidRPr="005B7B60">
        <w:rPr>
          <w:rFonts w:ascii="Arial" w:hAnsi="Arial" w:cs="Arial"/>
          <w:iCs/>
          <w:sz w:val="22"/>
          <w:szCs w:val="22"/>
        </w:rPr>
        <w:t>softwares</w:t>
      </w:r>
      <w:r w:rsidRPr="005B7B60">
        <w:rPr>
          <w:rFonts w:ascii="Arial" w:hAnsi="Arial" w:cs="Arial"/>
          <w:sz w:val="22"/>
          <w:szCs w:val="22"/>
        </w:rPr>
        <w:t>, los cuales han realizado gran cantidad de investigaciones teniendo en cuenta dos grandes interrogantes ¿</w:t>
      </w:r>
      <w:r w:rsidRPr="00282F81">
        <w:rPr>
          <w:rFonts w:ascii="Arial" w:hAnsi="Arial" w:cs="Arial"/>
          <w:sz w:val="22"/>
          <w:szCs w:val="22"/>
        </w:rPr>
        <w:t>Cómo obtener un </w:t>
      </w:r>
      <w:r w:rsidRPr="00282F81">
        <w:rPr>
          <w:rFonts w:ascii="Arial" w:hAnsi="Arial" w:cs="Arial"/>
          <w:iCs/>
          <w:sz w:val="22"/>
          <w:szCs w:val="22"/>
        </w:rPr>
        <w:t>software</w:t>
      </w:r>
      <w:r w:rsidRPr="00282F81">
        <w:rPr>
          <w:rFonts w:ascii="Arial" w:hAnsi="Arial" w:cs="Arial"/>
          <w:sz w:val="22"/>
          <w:szCs w:val="22"/>
        </w:rPr>
        <w:t> con calidad? y ¿Cómo evaluar la calidad de dicho </w:t>
      </w:r>
      <w:r w:rsidRPr="00282F81">
        <w:rPr>
          <w:rFonts w:ascii="Arial" w:hAnsi="Arial" w:cs="Arial"/>
          <w:iCs/>
          <w:sz w:val="22"/>
          <w:szCs w:val="22"/>
        </w:rPr>
        <w:t>software</w:t>
      </w:r>
      <w:r w:rsidRPr="00282F81">
        <w:rPr>
          <w:rFonts w:ascii="Arial" w:hAnsi="Arial" w:cs="Arial"/>
          <w:sz w:val="22"/>
          <w:szCs w:val="22"/>
        </w:rPr>
        <w:t>?</w:t>
      </w:r>
    </w:p>
    <w:p w:rsidR="00B82479" w:rsidRPr="00282F81" w:rsidRDefault="00B82479" w:rsidP="00282F81">
      <w:pPr>
        <w:pStyle w:val="NormalWeb"/>
        <w:spacing w:before="0" w:beforeAutospacing="0" w:after="0" w:afterAutospacing="0" w:line="360" w:lineRule="auto"/>
        <w:ind w:firstLine="360"/>
        <w:jc w:val="both"/>
        <w:rPr>
          <w:rFonts w:ascii="Arial" w:hAnsi="Arial" w:cs="Arial"/>
          <w:sz w:val="22"/>
          <w:szCs w:val="22"/>
          <w:shd w:val="clear" w:color="auto" w:fill="FFFFFF"/>
        </w:rPr>
      </w:pPr>
      <w:r w:rsidRPr="00282F81">
        <w:rPr>
          <w:rFonts w:ascii="Arial" w:hAnsi="Arial" w:cs="Arial"/>
          <w:sz w:val="22"/>
          <w:szCs w:val="22"/>
          <w:shd w:val="clear" w:color="auto" w:fill="FFFFFF"/>
        </w:rPr>
        <w:t>Actualmente, la mayoría de los sitios Web presentan barreras de accesibilidad, lo que dificulta la utilización de la Web para muchas personas.</w:t>
      </w:r>
    </w:p>
    <w:p w:rsidR="005B7B60" w:rsidRPr="00282F81" w:rsidRDefault="00EC53CA" w:rsidP="00282F81">
      <w:pPr>
        <w:pStyle w:val="NormalWeb"/>
        <w:spacing w:before="0" w:beforeAutospacing="0" w:after="240" w:afterAutospacing="0" w:line="360" w:lineRule="auto"/>
        <w:ind w:firstLine="360"/>
        <w:jc w:val="both"/>
        <w:rPr>
          <w:rFonts w:ascii="Arial" w:hAnsi="Arial" w:cs="Arial"/>
          <w:sz w:val="22"/>
          <w:szCs w:val="22"/>
          <w:lang w:val="es-PY"/>
        </w:rPr>
      </w:pPr>
      <w:r w:rsidRPr="00282F81">
        <w:rPr>
          <w:rFonts w:ascii="Arial" w:hAnsi="Arial" w:cs="Arial"/>
          <w:sz w:val="22"/>
          <w:szCs w:val="22"/>
          <w:shd w:val="clear" w:color="auto" w:fill="FFFFFF"/>
        </w:rPr>
        <w:t>A</w:t>
      </w:r>
      <w:r w:rsidRPr="00282F81">
        <w:rPr>
          <w:rFonts w:ascii="Arial" w:hAnsi="Arial" w:cs="Arial"/>
          <w:sz w:val="22"/>
          <w:szCs w:val="22"/>
          <w:lang w:val="es-ES_tradnl"/>
        </w:rPr>
        <w:t>nte este contexto tratamos de presentar una solución informática capaz de detectar y posteriormente solucionar los problemas de accesibilidad visual en los sitios Webs.</w:t>
      </w:r>
    </w:p>
    <w:p w:rsidR="005B7B60" w:rsidRPr="005359FB" w:rsidRDefault="00CB1FA4" w:rsidP="00282F81">
      <w:pPr>
        <w:pStyle w:val="Ttulo2"/>
        <w:spacing w:before="60" w:line="360" w:lineRule="auto"/>
        <w:jc w:val="both"/>
        <w:rPr>
          <w:rFonts w:cs="Arial"/>
          <w:i w:val="0"/>
          <w:sz w:val="24"/>
          <w:szCs w:val="24"/>
        </w:rPr>
      </w:pPr>
      <w:bookmarkStart w:id="0" w:name="_Toc452142110"/>
      <w:bookmarkStart w:id="1" w:name="_Toc452222857"/>
      <w:r>
        <w:rPr>
          <w:rFonts w:cs="Arial"/>
          <w:i w:val="0"/>
          <w:sz w:val="24"/>
          <w:szCs w:val="24"/>
        </w:rPr>
        <w:t>b)</w:t>
      </w:r>
      <w:r w:rsidR="005B7B60" w:rsidRPr="005359FB">
        <w:rPr>
          <w:rFonts w:cs="Arial"/>
          <w:i w:val="0"/>
          <w:sz w:val="24"/>
          <w:szCs w:val="24"/>
        </w:rPr>
        <w:t xml:space="preserve"> Objetivos</w:t>
      </w:r>
      <w:bookmarkEnd w:id="0"/>
      <w:bookmarkEnd w:id="1"/>
    </w:p>
    <w:p w:rsidR="005B7B60" w:rsidRDefault="005B7B60" w:rsidP="00282F81">
      <w:pPr>
        <w:spacing w:before="60" w:line="360" w:lineRule="auto"/>
        <w:ind w:firstLine="708"/>
        <w:jc w:val="both"/>
        <w:rPr>
          <w:rFonts w:ascii="Arial" w:hAnsi="Arial" w:cs="Arial"/>
          <w:lang w:val="es-ES_tradnl"/>
        </w:rPr>
      </w:pPr>
      <w:r w:rsidRPr="005359FB">
        <w:rPr>
          <w:rFonts w:ascii="Arial" w:hAnsi="Arial" w:cs="Arial"/>
          <w:lang w:val="es-ES_tradnl"/>
        </w:rPr>
        <w:t xml:space="preserve">Se establece como objetivo </w:t>
      </w:r>
      <w:r w:rsidR="00EC53CA">
        <w:rPr>
          <w:rFonts w:ascii="Arial" w:hAnsi="Arial" w:cs="Arial"/>
          <w:lang w:val="es-ES_tradnl"/>
        </w:rPr>
        <w:t xml:space="preserve">el análisis de accesibilidad visual de un sitio </w:t>
      </w:r>
      <w:r>
        <w:rPr>
          <w:rFonts w:ascii="Arial" w:hAnsi="Arial" w:cs="Arial"/>
          <w:lang w:val="es-ES_tradnl"/>
        </w:rPr>
        <w:t>Web</w:t>
      </w:r>
      <w:r w:rsidR="00EC53CA">
        <w:rPr>
          <w:rFonts w:ascii="Arial" w:hAnsi="Arial" w:cs="Arial"/>
          <w:lang w:val="es-ES_tradnl"/>
        </w:rPr>
        <w:t>,</w:t>
      </w:r>
      <w:r w:rsidRPr="005359FB">
        <w:rPr>
          <w:rFonts w:ascii="Arial" w:hAnsi="Arial" w:cs="Arial"/>
          <w:lang w:val="es-ES_tradnl"/>
        </w:rPr>
        <w:t xml:space="preserve"> </w:t>
      </w:r>
      <w:r>
        <w:rPr>
          <w:rFonts w:ascii="Arial" w:hAnsi="Arial" w:cs="Arial"/>
          <w:lang w:val="es-ES_tradnl"/>
        </w:rPr>
        <w:t xml:space="preserve">como así también </w:t>
      </w:r>
      <w:r w:rsidR="00510AF9">
        <w:rPr>
          <w:rFonts w:ascii="Arial" w:hAnsi="Arial" w:cs="Arial"/>
          <w:lang w:val="es-ES_tradnl"/>
        </w:rPr>
        <w:t xml:space="preserve">la descripción de </w:t>
      </w:r>
      <w:r w:rsidR="00EC53CA">
        <w:rPr>
          <w:rFonts w:ascii="Arial" w:hAnsi="Arial" w:cs="Arial"/>
          <w:lang w:val="es-ES_tradnl"/>
        </w:rPr>
        <w:t>los métodos usados y las posibles soluciones, a fin de eliminar las barreras digitales existentes en el sitio Web</w:t>
      </w:r>
      <w:r w:rsidRPr="005359FB">
        <w:rPr>
          <w:rFonts w:ascii="Arial" w:hAnsi="Arial" w:cs="Arial"/>
          <w:lang w:val="es-ES_tradnl"/>
        </w:rPr>
        <w:t>.</w:t>
      </w:r>
    </w:p>
    <w:p w:rsidR="005B7B60" w:rsidRPr="005359FB" w:rsidRDefault="00CB1FA4" w:rsidP="005B7B60">
      <w:pPr>
        <w:pStyle w:val="Ttulo2"/>
        <w:spacing w:before="60" w:line="360" w:lineRule="auto"/>
        <w:jc w:val="both"/>
        <w:rPr>
          <w:rFonts w:cs="Arial"/>
          <w:i w:val="0"/>
        </w:rPr>
      </w:pPr>
      <w:bookmarkStart w:id="2" w:name="_Toc452142111"/>
      <w:bookmarkStart w:id="3" w:name="_Toc452222858"/>
      <w:r>
        <w:rPr>
          <w:rFonts w:cs="Arial"/>
          <w:i w:val="0"/>
          <w:sz w:val="24"/>
          <w:szCs w:val="24"/>
        </w:rPr>
        <w:t>c)</w:t>
      </w:r>
      <w:r w:rsidR="005B7B60" w:rsidRPr="005359FB">
        <w:rPr>
          <w:rFonts w:cs="Arial"/>
          <w:i w:val="0"/>
          <w:sz w:val="24"/>
          <w:szCs w:val="24"/>
        </w:rPr>
        <w:t xml:space="preserve"> Fundamentación</w:t>
      </w:r>
      <w:bookmarkEnd w:id="2"/>
      <w:bookmarkEnd w:id="3"/>
    </w:p>
    <w:p w:rsidR="005B7B60" w:rsidRPr="00833900" w:rsidRDefault="005B7B60" w:rsidP="00833900">
      <w:pPr>
        <w:spacing w:before="60" w:after="0" w:line="360" w:lineRule="auto"/>
        <w:ind w:firstLine="708"/>
        <w:jc w:val="both"/>
        <w:rPr>
          <w:rFonts w:ascii="Arial" w:hAnsi="Arial" w:cs="Arial"/>
        </w:rPr>
      </w:pPr>
      <w:r w:rsidRPr="005359FB">
        <w:rPr>
          <w:rFonts w:ascii="Arial" w:hAnsi="Arial" w:cs="Arial"/>
        </w:rPr>
        <w:t xml:space="preserve">Tras analizar </w:t>
      </w:r>
      <w:r w:rsidR="00282F81">
        <w:rPr>
          <w:rFonts w:ascii="Arial" w:hAnsi="Arial" w:cs="Arial"/>
        </w:rPr>
        <w:t>cuidadosamente el sitio Web “Pc-Gamer”</w:t>
      </w:r>
      <w:r w:rsidRPr="005359FB">
        <w:rPr>
          <w:rFonts w:ascii="Arial" w:hAnsi="Arial" w:cs="Arial"/>
        </w:rPr>
        <w:t xml:space="preserve"> se ha detectado un número de falencias entre las cuales podemos mencionar: la forma en que se </w:t>
      </w:r>
      <w:r w:rsidR="00A9565B">
        <w:rPr>
          <w:rFonts w:ascii="Arial" w:hAnsi="Arial" w:cs="Arial"/>
        </w:rPr>
        <w:t xml:space="preserve">han </w:t>
      </w:r>
      <w:r w:rsidR="00282F81">
        <w:rPr>
          <w:rFonts w:ascii="Arial" w:hAnsi="Arial" w:cs="Arial"/>
        </w:rPr>
        <w:t>agrupados los artículos</w:t>
      </w:r>
      <w:r w:rsidRPr="005359FB">
        <w:rPr>
          <w:rFonts w:ascii="Arial" w:hAnsi="Arial" w:cs="Arial"/>
        </w:rPr>
        <w:t xml:space="preserve">, </w:t>
      </w:r>
      <w:r w:rsidR="00282F81">
        <w:rPr>
          <w:rFonts w:ascii="Arial" w:hAnsi="Arial" w:cs="Arial"/>
        </w:rPr>
        <w:t xml:space="preserve">la combinación de colores, </w:t>
      </w:r>
      <w:r w:rsidR="00A9565B">
        <w:rPr>
          <w:rFonts w:ascii="Arial" w:hAnsi="Arial" w:cs="Arial"/>
        </w:rPr>
        <w:t xml:space="preserve">redimensionamiento del texto, y otras </w:t>
      </w:r>
      <w:r w:rsidR="00A9565B" w:rsidRPr="00833900">
        <w:rPr>
          <w:rFonts w:ascii="Arial" w:hAnsi="Arial" w:cs="Arial"/>
        </w:rPr>
        <w:t>pautas pertenecientes al WCAG 2.0 (Pautas de Accesibilidad para el Contenido Web).</w:t>
      </w:r>
    </w:p>
    <w:p w:rsidR="00833900" w:rsidRPr="00833900" w:rsidRDefault="005B7B60" w:rsidP="00833900">
      <w:pPr>
        <w:spacing w:after="0" w:line="360" w:lineRule="auto"/>
        <w:ind w:firstLine="708"/>
        <w:jc w:val="both"/>
        <w:rPr>
          <w:rFonts w:ascii="Arial" w:hAnsi="Arial" w:cs="Arial"/>
        </w:rPr>
      </w:pPr>
      <w:r w:rsidRPr="00833900">
        <w:rPr>
          <w:rFonts w:ascii="Arial" w:hAnsi="Arial" w:cs="Arial"/>
        </w:rPr>
        <w:t xml:space="preserve">En consecuencia a lo analizado, se plantea una solución </w:t>
      </w:r>
      <w:r w:rsidR="00A9565B" w:rsidRPr="00833900">
        <w:rPr>
          <w:rFonts w:ascii="Arial" w:hAnsi="Arial" w:cs="Arial"/>
        </w:rPr>
        <w:t xml:space="preserve">para la detección y posterior corrección </w:t>
      </w:r>
      <w:r w:rsidR="00510AF9" w:rsidRPr="00833900">
        <w:rPr>
          <w:rFonts w:ascii="Arial" w:hAnsi="Arial" w:cs="Arial"/>
        </w:rPr>
        <w:t xml:space="preserve">de los errores detectados. </w:t>
      </w:r>
    </w:p>
    <w:p w:rsidR="00833900" w:rsidRPr="00833900" w:rsidRDefault="00833900" w:rsidP="00833900">
      <w:pPr>
        <w:spacing w:after="0" w:line="360" w:lineRule="auto"/>
        <w:ind w:firstLine="708"/>
        <w:jc w:val="both"/>
        <w:rPr>
          <w:rFonts w:ascii="Arial" w:hAnsi="Arial" w:cs="Arial"/>
        </w:rPr>
      </w:pPr>
      <w:r w:rsidRPr="00833900">
        <w:rPr>
          <w:rFonts w:ascii="Arial" w:hAnsi="Arial" w:cs="Arial"/>
        </w:rPr>
        <w:t>Los</w:t>
      </w:r>
      <w:r w:rsidR="00510AF9" w:rsidRPr="00833900">
        <w:rPr>
          <w:rFonts w:ascii="Arial" w:hAnsi="Arial" w:cs="Arial"/>
        </w:rPr>
        <w:t xml:space="preserve"> métodos de evaluación </w:t>
      </w:r>
      <w:r w:rsidRPr="00833900">
        <w:rPr>
          <w:rFonts w:ascii="Arial" w:hAnsi="Arial" w:cs="Arial"/>
        </w:rPr>
        <w:t xml:space="preserve">se dividen en dos tipos: los analíticos y los empíricos. En donde los analíticos se basan en la inspección de las páginas web que se realizan por medio de las llamadas “evaluaciones automáticas”, las cuales validan el sitio de forma automática de acuerdo al cumplimiento de los criterios de la guía WCAG. </w:t>
      </w:r>
    </w:p>
    <w:p w:rsidR="005B7B60" w:rsidRDefault="00833900" w:rsidP="00833900">
      <w:pPr>
        <w:spacing w:after="0" w:line="360" w:lineRule="auto"/>
        <w:ind w:firstLine="708"/>
        <w:jc w:val="both"/>
        <w:rPr>
          <w:rFonts w:ascii="Arial" w:hAnsi="Arial" w:cs="Arial"/>
        </w:rPr>
      </w:pPr>
      <w:r w:rsidRPr="00833900">
        <w:rPr>
          <w:rFonts w:ascii="Arial" w:hAnsi="Arial" w:cs="Arial"/>
        </w:rPr>
        <w:t xml:space="preserve">Los métodos empíricos son utilizados para realizar las llamadas “evaluaciones </w:t>
      </w:r>
      <w:proofErr w:type="spellStart"/>
      <w:r w:rsidRPr="00833900">
        <w:rPr>
          <w:rFonts w:ascii="Arial" w:hAnsi="Arial" w:cs="Arial"/>
        </w:rPr>
        <w:t>payoff</w:t>
      </w:r>
      <w:proofErr w:type="spellEnd"/>
      <w:r w:rsidRPr="00833900">
        <w:rPr>
          <w:rFonts w:ascii="Arial" w:hAnsi="Arial" w:cs="Arial"/>
        </w:rPr>
        <w:t>”, que requieren una interacción entre los usuarios y el sitio web</w:t>
      </w:r>
      <w:r>
        <w:rPr>
          <w:rFonts w:ascii="Arial" w:hAnsi="Arial" w:cs="Arial"/>
        </w:rPr>
        <w:t xml:space="preserve"> </w:t>
      </w:r>
      <w:r w:rsidRPr="00833900">
        <w:rPr>
          <w:rFonts w:ascii="Arial" w:hAnsi="Arial" w:cs="Arial"/>
        </w:rPr>
        <w:t>(Ej. Técnicas de Pantallas, test de usuarios y revisiones su</w:t>
      </w:r>
      <w:r>
        <w:rPr>
          <w:rFonts w:ascii="Arial" w:hAnsi="Arial" w:cs="Arial"/>
        </w:rPr>
        <w:t>b</w:t>
      </w:r>
      <w:r w:rsidRPr="00833900">
        <w:rPr>
          <w:rFonts w:ascii="Arial" w:hAnsi="Arial" w:cs="Arial"/>
        </w:rPr>
        <w:t>jetivas)</w:t>
      </w:r>
      <w:r>
        <w:rPr>
          <w:rFonts w:ascii="Arial" w:hAnsi="Arial" w:cs="Arial"/>
        </w:rPr>
        <w:t>.</w:t>
      </w:r>
    </w:p>
    <w:p w:rsidR="006C646E" w:rsidRDefault="00833900" w:rsidP="00FA6360">
      <w:pPr>
        <w:spacing w:after="0" w:line="360" w:lineRule="auto"/>
        <w:ind w:firstLine="708"/>
        <w:jc w:val="both"/>
        <w:rPr>
          <w:rFonts w:ascii="Arial" w:hAnsi="Arial" w:cs="Arial"/>
        </w:rPr>
      </w:pPr>
      <w:r>
        <w:rPr>
          <w:rFonts w:ascii="Arial" w:hAnsi="Arial" w:cs="Arial"/>
        </w:rPr>
        <w:t>Particularmente nos centraremos en hacer un análisis del tipo analítico.</w:t>
      </w:r>
    </w:p>
    <w:p w:rsidR="00736742" w:rsidRPr="005359FB" w:rsidRDefault="00CB1FA4" w:rsidP="00736742">
      <w:pPr>
        <w:widowControl w:val="0"/>
        <w:spacing w:beforeLines="60" w:before="144" w:line="360" w:lineRule="auto"/>
        <w:jc w:val="both"/>
        <w:rPr>
          <w:rFonts w:ascii="Arial" w:hAnsi="Arial" w:cs="Arial"/>
          <w:b/>
          <w:sz w:val="28"/>
          <w:szCs w:val="28"/>
        </w:rPr>
      </w:pPr>
      <w:r>
        <w:rPr>
          <w:rFonts w:ascii="Arial" w:hAnsi="Arial" w:cs="Arial"/>
          <w:b/>
          <w:sz w:val="28"/>
          <w:szCs w:val="28"/>
        </w:rPr>
        <w:lastRenderedPageBreak/>
        <w:t>II)</w:t>
      </w:r>
      <w:r w:rsidR="00736742">
        <w:rPr>
          <w:rFonts w:ascii="Arial" w:hAnsi="Arial" w:cs="Arial"/>
          <w:b/>
          <w:sz w:val="28"/>
          <w:szCs w:val="28"/>
        </w:rPr>
        <w:t xml:space="preserve"> Metodología</w:t>
      </w:r>
    </w:p>
    <w:p w:rsidR="00736742" w:rsidRPr="00BC6AA2" w:rsidRDefault="00736742" w:rsidP="00736742">
      <w:pPr>
        <w:widowControl w:val="0"/>
        <w:spacing w:beforeLines="60" w:before="144" w:line="360" w:lineRule="auto"/>
        <w:jc w:val="both"/>
        <w:rPr>
          <w:rFonts w:ascii="Arial" w:hAnsi="Arial" w:cs="Arial"/>
        </w:rPr>
      </w:pPr>
      <w:r w:rsidRPr="005359FB">
        <w:rPr>
          <w:rFonts w:ascii="Arial" w:hAnsi="Arial" w:cs="Arial"/>
          <w:b/>
          <w:sz w:val="24"/>
          <w:szCs w:val="24"/>
        </w:rPr>
        <w:t>Ciclo de vida de</w:t>
      </w:r>
      <w:r>
        <w:rPr>
          <w:rFonts w:ascii="Arial" w:hAnsi="Arial" w:cs="Arial"/>
          <w:b/>
          <w:sz w:val="24"/>
          <w:szCs w:val="24"/>
        </w:rPr>
        <w:t>l</w:t>
      </w:r>
      <w:r w:rsidRPr="005359FB">
        <w:rPr>
          <w:rFonts w:ascii="Arial" w:hAnsi="Arial" w:cs="Arial"/>
          <w:b/>
          <w:sz w:val="24"/>
          <w:szCs w:val="24"/>
        </w:rPr>
        <w:t xml:space="preserve"> proyecto</w:t>
      </w:r>
    </w:p>
    <w:p w:rsidR="00736742" w:rsidRPr="00BC6AA2" w:rsidRDefault="00CD6385" w:rsidP="00736742">
      <w:pPr>
        <w:widowControl w:val="0"/>
        <w:spacing w:beforeLines="60" w:before="144" w:line="360" w:lineRule="auto"/>
        <w:ind w:firstLine="348"/>
        <w:jc w:val="both"/>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left</wp:align>
            </wp:positionH>
            <wp:positionV relativeFrom="paragraph">
              <wp:posOffset>688975</wp:posOffset>
            </wp:positionV>
            <wp:extent cx="5400675" cy="281940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2819400"/>
                    </a:xfrm>
                    <a:prstGeom prst="rect">
                      <a:avLst/>
                    </a:prstGeom>
                    <a:noFill/>
                    <a:ln>
                      <a:noFill/>
                    </a:ln>
                  </pic:spPr>
                </pic:pic>
              </a:graphicData>
            </a:graphic>
          </wp:anchor>
        </w:drawing>
      </w:r>
      <w:r w:rsidR="00736742" w:rsidRPr="00BC6AA2">
        <w:rPr>
          <w:rFonts w:ascii="Arial" w:hAnsi="Arial" w:cs="Arial"/>
        </w:rPr>
        <w:t>El ciclo de vida es el conjunto de fases por las que pasa el sistema que se está desarrollando desde que nace la idea inicial hasta que el software es retirado o remplazado (muere).</w:t>
      </w:r>
    </w:p>
    <w:p w:rsidR="00CD6385" w:rsidRDefault="00CD6385" w:rsidP="00736742">
      <w:pPr>
        <w:widowControl w:val="0"/>
        <w:spacing w:beforeLines="60" w:before="144" w:line="360" w:lineRule="auto"/>
        <w:ind w:firstLine="348"/>
        <w:jc w:val="both"/>
        <w:rPr>
          <w:rFonts w:ascii="Arial" w:hAnsi="Arial" w:cs="Arial"/>
        </w:rPr>
      </w:pPr>
    </w:p>
    <w:p w:rsidR="00736742" w:rsidRPr="00283312" w:rsidRDefault="00736742" w:rsidP="00736742">
      <w:pPr>
        <w:widowControl w:val="0"/>
        <w:spacing w:beforeLines="60" w:before="144" w:line="360" w:lineRule="auto"/>
        <w:ind w:firstLine="348"/>
        <w:jc w:val="both"/>
        <w:rPr>
          <w:rFonts w:ascii="Arial" w:hAnsi="Arial" w:cs="Arial"/>
        </w:rPr>
      </w:pPr>
      <w:r w:rsidRPr="00BC6AA2">
        <w:rPr>
          <w:rFonts w:ascii="Arial" w:hAnsi="Arial" w:cs="Arial"/>
        </w:rPr>
        <w:t xml:space="preserve">El modelo elegido para representar el ciclo de vida de nuestro proyecto es el Modelo </w:t>
      </w:r>
      <w:r>
        <w:rPr>
          <w:rFonts w:ascii="Arial" w:hAnsi="Arial" w:cs="Arial"/>
        </w:rPr>
        <w:t>Incremental</w:t>
      </w:r>
      <w:r w:rsidRPr="00BC6AA2">
        <w:rPr>
          <w:rFonts w:ascii="Arial" w:hAnsi="Arial" w:cs="Arial"/>
        </w:rPr>
        <w:t xml:space="preserve"> </w:t>
      </w:r>
      <w:r w:rsidR="00076510">
        <w:rPr>
          <w:rFonts w:ascii="Arial" w:hAnsi="Arial" w:cs="Arial"/>
        </w:rPr>
        <w:t xml:space="preserve">e Iterativo </w:t>
      </w:r>
      <w:r w:rsidRPr="00BC6AA2">
        <w:rPr>
          <w:rFonts w:ascii="Arial" w:hAnsi="Arial" w:cs="Arial"/>
        </w:rPr>
        <w:t>porque es el modelo que mejor se adapta a nuestro proyecto ya</w:t>
      </w:r>
      <w:r w:rsidR="00076510">
        <w:rPr>
          <w:rFonts w:ascii="Arial" w:hAnsi="Arial" w:cs="Arial"/>
        </w:rPr>
        <w:t xml:space="preserve"> que</w:t>
      </w:r>
      <w:r w:rsidRPr="00BC6AA2">
        <w:rPr>
          <w:rFonts w:ascii="Arial" w:hAnsi="Arial" w:cs="Arial"/>
        </w:rPr>
        <w:t xml:space="preserve"> </w:t>
      </w:r>
      <w:r>
        <w:rPr>
          <w:rFonts w:ascii="Arial" w:hAnsi="Arial" w:cs="Arial"/>
        </w:rPr>
        <w:t>nos permite analizar el grado de accesibilidad que posee</w:t>
      </w:r>
      <w:r w:rsidRPr="00BC6AA2">
        <w:rPr>
          <w:rFonts w:ascii="Arial" w:hAnsi="Arial" w:cs="Arial"/>
        </w:rPr>
        <w:t>,</w:t>
      </w:r>
      <w:r>
        <w:rPr>
          <w:rFonts w:ascii="Arial" w:hAnsi="Arial" w:cs="Arial"/>
        </w:rPr>
        <w:t xml:space="preserve"> y posteriormente ir incrementándola de acuerdo a las correcciones realizadas, </w:t>
      </w:r>
      <w:r w:rsidRPr="00BC6AA2">
        <w:rPr>
          <w:rFonts w:ascii="Arial" w:hAnsi="Arial" w:cs="Arial"/>
        </w:rPr>
        <w:t>nos permite corregir errores durante el desarrollo, teniendo así una mejor aceptación del producto final por parte del cliente.</w:t>
      </w:r>
    </w:p>
    <w:p w:rsidR="00736742" w:rsidRPr="00283312" w:rsidRDefault="00736742" w:rsidP="00FA6360">
      <w:pPr>
        <w:spacing w:after="0" w:line="360" w:lineRule="auto"/>
        <w:ind w:firstLine="708"/>
        <w:jc w:val="both"/>
        <w:rPr>
          <w:rFonts w:ascii="Arial" w:hAnsi="Arial" w:cs="Arial"/>
        </w:rPr>
      </w:pPr>
    </w:p>
    <w:p w:rsidR="00CB1FA4" w:rsidRPr="00283312" w:rsidRDefault="00CB1FA4" w:rsidP="00FA6360">
      <w:pPr>
        <w:spacing w:after="0" w:line="360" w:lineRule="auto"/>
        <w:ind w:firstLine="708"/>
        <w:jc w:val="both"/>
        <w:rPr>
          <w:rFonts w:ascii="Arial" w:hAnsi="Arial" w:cs="Arial"/>
        </w:rPr>
      </w:pPr>
    </w:p>
    <w:p w:rsidR="00CB1FA4" w:rsidRPr="00283312" w:rsidRDefault="00CB1FA4" w:rsidP="00FA6360">
      <w:pPr>
        <w:spacing w:after="0" w:line="360" w:lineRule="auto"/>
        <w:ind w:firstLine="708"/>
        <w:jc w:val="both"/>
        <w:rPr>
          <w:rFonts w:ascii="Arial" w:hAnsi="Arial" w:cs="Arial"/>
        </w:rPr>
      </w:pPr>
    </w:p>
    <w:p w:rsidR="00CB1FA4" w:rsidRPr="00283312" w:rsidRDefault="00CB1FA4" w:rsidP="00FA6360">
      <w:pPr>
        <w:spacing w:after="0" w:line="360" w:lineRule="auto"/>
        <w:ind w:firstLine="708"/>
        <w:jc w:val="both"/>
        <w:rPr>
          <w:rFonts w:ascii="Arial" w:hAnsi="Arial" w:cs="Arial"/>
        </w:rPr>
      </w:pPr>
    </w:p>
    <w:p w:rsidR="00CB1FA4" w:rsidRPr="00283312" w:rsidRDefault="00CB1FA4" w:rsidP="00FA6360">
      <w:pPr>
        <w:spacing w:after="0" w:line="360" w:lineRule="auto"/>
        <w:ind w:firstLine="708"/>
        <w:jc w:val="both"/>
        <w:rPr>
          <w:rFonts w:ascii="Arial" w:hAnsi="Arial" w:cs="Arial"/>
        </w:rPr>
      </w:pPr>
    </w:p>
    <w:p w:rsidR="00CB1FA4" w:rsidRPr="00283312" w:rsidRDefault="00CB1FA4" w:rsidP="00FA6360">
      <w:pPr>
        <w:spacing w:after="0" w:line="360" w:lineRule="auto"/>
        <w:ind w:firstLine="708"/>
        <w:jc w:val="both"/>
        <w:rPr>
          <w:rFonts w:ascii="Arial" w:hAnsi="Arial" w:cs="Arial"/>
        </w:rPr>
      </w:pPr>
    </w:p>
    <w:p w:rsidR="00CB1FA4" w:rsidRPr="00283312" w:rsidRDefault="00CB1FA4" w:rsidP="00FA6360">
      <w:pPr>
        <w:spacing w:after="0" w:line="360" w:lineRule="auto"/>
        <w:ind w:firstLine="708"/>
        <w:jc w:val="both"/>
        <w:rPr>
          <w:rFonts w:ascii="Arial" w:hAnsi="Arial" w:cs="Arial"/>
        </w:rPr>
      </w:pPr>
    </w:p>
    <w:p w:rsidR="00CB1FA4" w:rsidRPr="00283312" w:rsidRDefault="00CB1FA4" w:rsidP="00FA6360">
      <w:pPr>
        <w:spacing w:after="0" w:line="360" w:lineRule="auto"/>
        <w:ind w:firstLine="708"/>
        <w:jc w:val="both"/>
        <w:rPr>
          <w:rFonts w:ascii="Arial" w:hAnsi="Arial" w:cs="Arial"/>
        </w:rPr>
      </w:pPr>
    </w:p>
    <w:p w:rsidR="00CB1FA4" w:rsidRPr="00283312" w:rsidRDefault="00CB1FA4" w:rsidP="00FA6360">
      <w:pPr>
        <w:spacing w:after="0" w:line="360" w:lineRule="auto"/>
        <w:ind w:firstLine="708"/>
        <w:jc w:val="both"/>
        <w:rPr>
          <w:rFonts w:ascii="Arial" w:hAnsi="Arial" w:cs="Arial"/>
        </w:rPr>
      </w:pPr>
    </w:p>
    <w:p w:rsidR="00CB1FA4" w:rsidRDefault="00CB1FA4" w:rsidP="00FA6360">
      <w:pPr>
        <w:spacing w:after="0" w:line="360" w:lineRule="auto"/>
        <w:ind w:firstLine="708"/>
        <w:jc w:val="both"/>
        <w:rPr>
          <w:rFonts w:ascii="Arial" w:hAnsi="Arial" w:cs="Arial"/>
        </w:rPr>
      </w:pPr>
    </w:p>
    <w:p w:rsidR="00283312" w:rsidRPr="00283312" w:rsidRDefault="00283312" w:rsidP="00FA6360">
      <w:pPr>
        <w:spacing w:after="0" w:line="360" w:lineRule="auto"/>
        <w:ind w:firstLine="708"/>
        <w:jc w:val="both"/>
        <w:rPr>
          <w:rFonts w:ascii="Arial" w:hAnsi="Arial" w:cs="Arial"/>
        </w:rPr>
      </w:pPr>
    </w:p>
    <w:p w:rsidR="00CB1FA4" w:rsidRDefault="00CB1FA4" w:rsidP="00CB1FA4">
      <w:pPr>
        <w:widowControl w:val="0"/>
        <w:spacing w:beforeLines="60" w:before="144" w:line="360" w:lineRule="auto"/>
        <w:jc w:val="both"/>
        <w:rPr>
          <w:rFonts w:ascii="Arial" w:hAnsi="Arial" w:cs="Arial"/>
          <w:b/>
          <w:sz w:val="28"/>
          <w:szCs w:val="28"/>
        </w:rPr>
      </w:pPr>
      <w:r>
        <w:rPr>
          <w:rFonts w:ascii="Arial" w:hAnsi="Arial" w:cs="Arial"/>
          <w:b/>
          <w:sz w:val="28"/>
          <w:szCs w:val="28"/>
        </w:rPr>
        <w:lastRenderedPageBreak/>
        <w:t>V</w:t>
      </w:r>
      <w:r>
        <w:rPr>
          <w:rFonts w:ascii="Arial" w:hAnsi="Arial" w:cs="Arial"/>
          <w:b/>
          <w:sz w:val="28"/>
          <w:szCs w:val="28"/>
        </w:rPr>
        <w:t xml:space="preserve">) </w:t>
      </w:r>
      <w:r>
        <w:rPr>
          <w:rFonts w:ascii="Arial" w:hAnsi="Arial" w:cs="Arial"/>
          <w:b/>
          <w:sz w:val="28"/>
          <w:szCs w:val="28"/>
        </w:rPr>
        <w:t>Desarrollos propuestos</w:t>
      </w:r>
    </w:p>
    <w:p w:rsidR="00CB1FA4" w:rsidRPr="00DD72AA" w:rsidRDefault="00DD72AA" w:rsidP="00CB1FA4">
      <w:pPr>
        <w:widowControl w:val="0"/>
        <w:spacing w:beforeLines="60" w:before="144" w:line="360" w:lineRule="auto"/>
        <w:jc w:val="both"/>
        <w:rPr>
          <w:rFonts w:ascii="Arial" w:hAnsi="Arial" w:cs="Arial"/>
        </w:rPr>
      </w:pPr>
      <w:r>
        <w:rPr>
          <w:rFonts w:ascii="Arial" w:hAnsi="Arial" w:cs="Arial"/>
        </w:rPr>
        <w:t xml:space="preserve">Analizar el </w:t>
      </w:r>
      <w:r w:rsidR="009F0076">
        <w:rPr>
          <w:rFonts w:ascii="Arial" w:hAnsi="Arial" w:cs="Arial"/>
        </w:rPr>
        <w:t>grado de accesibilidad del sitio Web “Pc-Gamer” a través de la herramienta automatizada Examinator la cual se basa en las Pautas de Accesibilidad para el Contenido Web 2.0 (WCAG 2.0)</w:t>
      </w:r>
      <w:r w:rsidR="0053436D">
        <w:rPr>
          <w:rFonts w:ascii="Arial" w:hAnsi="Arial" w:cs="Arial"/>
        </w:rPr>
        <w:t xml:space="preserve">. Este software otorga una puntuación de entre 1 y 10 como indicador rápido para la accesibilidad de las </w:t>
      </w:r>
      <w:r w:rsidR="00FE5B09">
        <w:rPr>
          <w:rFonts w:ascii="Arial" w:hAnsi="Arial" w:cs="Arial"/>
        </w:rPr>
        <w:t>paginas,</w:t>
      </w:r>
      <w:r w:rsidR="0053436D">
        <w:rPr>
          <w:rFonts w:ascii="Arial" w:hAnsi="Arial" w:cs="Arial"/>
        </w:rPr>
        <w:t xml:space="preserve"> así como también un informe sobre las pruebas realizadas.</w:t>
      </w: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CB1FA4">
      <w:pPr>
        <w:widowControl w:val="0"/>
        <w:spacing w:beforeLines="60" w:before="144" w:line="360" w:lineRule="auto"/>
        <w:jc w:val="both"/>
        <w:rPr>
          <w:rFonts w:ascii="Arial" w:hAnsi="Arial" w:cs="Arial"/>
          <w:b/>
          <w:sz w:val="28"/>
          <w:szCs w:val="28"/>
        </w:rPr>
      </w:pPr>
    </w:p>
    <w:p w:rsidR="00CB1FA4" w:rsidRDefault="00CB1FA4" w:rsidP="00283312">
      <w:pPr>
        <w:widowControl w:val="0"/>
        <w:spacing w:beforeLines="60" w:before="144" w:line="360" w:lineRule="auto"/>
        <w:jc w:val="both"/>
        <w:rPr>
          <w:rFonts w:ascii="Arial" w:hAnsi="Arial" w:cs="Arial"/>
          <w:b/>
          <w:sz w:val="28"/>
          <w:szCs w:val="28"/>
        </w:rPr>
      </w:pPr>
      <w:r>
        <w:rPr>
          <w:rFonts w:ascii="Arial" w:hAnsi="Arial" w:cs="Arial"/>
          <w:b/>
          <w:sz w:val="28"/>
          <w:szCs w:val="28"/>
        </w:rPr>
        <w:t>V</w:t>
      </w:r>
      <w:r w:rsidR="00DD72AA">
        <w:rPr>
          <w:rFonts w:ascii="Arial" w:hAnsi="Arial" w:cs="Arial"/>
          <w:b/>
          <w:sz w:val="28"/>
          <w:szCs w:val="28"/>
        </w:rPr>
        <w:t>I</w:t>
      </w:r>
      <w:r>
        <w:rPr>
          <w:rFonts w:ascii="Arial" w:hAnsi="Arial" w:cs="Arial"/>
          <w:b/>
          <w:sz w:val="28"/>
          <w:szCs w:val="28"/>
        </w:rPr>
        <w:t xml:space="preserve">) </w:t>
      </w:r>
      <w:r>
        <w:rPr>
          <w:rFonts w:ascii="Arial" w:hAnsi="Arial" w:cs="Arial"/>
          <w:b/>
          <w:sz w:val="28"/>
          <w:szCs w:val="28"/>
        </w:rPr>
        <w:t>Resultados esperados</w:t>
      </w:r>
    </w:p>
    <w:p w:rsidR="00283312" w:rsidRPr="00283312" w:rsidRDefault="006158E7" w:rsidP="00283312">
      <w:pPr>
        <w:widowControl w:val="0"/>
        <w:spacing w:beforeLines="60" w:before="144" w:line="360" w:lineRule="auto"/>
        <w:jc w:val="both"/>
        <w:rPr>
          <w:rFonts w:ascii="Arial" w:hAnsi="Arial" w:cs="Arial"/>
        </w:rPr>
      </w:pPr>
      <w:r>
        <w:rPr>
          <w:rFonts w:ascii="Arial" w:hAnsi="Arial" w:cs="Arial"/>
        </w:rPr>
        <w:t>Como resultado</w:t>
      </w:r>
      <w:r w:rsidR="004C08AF">
        <w:rPr>
          <w:rFonts w:ascii="Arial" w:hAnsi="Arial" w:cs="Arial"/>
        </w:rPr>
        <w:t xml:space="preserve"> se espera</w:t>
      </w:r>
      <w:r>
        <w:rPr>
          <w:rFonts w:ascii="Arial" w:hAnsi="Arial" w:cs="Arial"/>
        </w:rPr>
        <w:t xml:space="preserve"> obtener una puntuación de entre 9 y 10 de acuerdo con la herramienta Examinator</w:t>
      </w:r>
      <w:r w:rsidR="00FE5B09">
        <w:rPr>
          <w:rFonts w:ascii="Arial" w:hAnsi="Arial" w:cs="Arial"/>
        </w:rPr>
        <w:t>.</w:t>
      </w:r>
      <w:bookmarkStart w:id="4" w:name="_GoBack"/>
      <w:bookmarkEnd w:id="4"/>
    </w:p>
    <w:sectPr w:rsidR="00283312" w:rsidRPr="00283312" w:rsidSect="00224D4A">
      <w:pgSz w:w="11906" w:h="16838" w:code="9"/>
      <w:pgMar w:top="1418" w:right="1701"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60"/>
    <w:rsid w:val="00032DB4"/>
    <w:rsid w:val="00076510"/>
    <w:rsid w:val="00224D4A"/>
    <w:rsid w:val="00282F81"/>
    <w:rsid w:val="00283312"/>
    <w:rsid w:val="004C08AF"/>
    <w:rsid w:val="004C45D2"/>
    <w:rsid w:val="00510AF9"/>
    <w:rsid w:val="0053436D"/>
    <w:rsid w:val="00591E9C"/>
    <w:rsid w:val="005B7B60"/>
    <w:rsid w:val="006158E7"/>
    <w:rsid w:val="006C646E"/>
    <w:rsid w:val="00736742"/>
    <w:rsid w:val="007471A1"/>
    <w:rsid w:val="00754E1C"/>
    <w:rsid w:val="00833900"/>
    <w:rsid w:val="009767C0"/>
    <w:rsid w:val="009F0076"/>
    <w:rsid w:val="00A634D4"/>
    <w:rsid w:val="00A9565B"/>
    <w:rsid w:val="00B82479"/>
    <w:rsid w:val="00CA2B7E"/>
    <w:rsid w:val="00CB1FA4"/>
    <w:rsid w:val="00CD6385"/>
    <w:rsid w:val="00DD72AA"/>
    <w:rsid w:val="00E26245"/>
    <w:rsid w:val="00EC53CA"/>
    <w:rsid w:val="00FA6360"/>
    <w:rsid w:val="00FE5B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3E3F"/>
  <w15:chartTrackingRefBased/>
  <w15:docId w15:val="{52E42523-452D-4BC7-A74F-BF448F8F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FA4"/>
  </w:style>
  <w:style w:type="paragraph" w:styleId="Ttulo2">
    <w:name w:val="heading 2"/>
    <w:basedOn w:val="Normal"/>
    <w:next w:val="Normal"/>
    <w:link w:val="Ttulo2Car"/>
    <w:qFormat/>
    <w:rsid w:val="005B7B60"/>
    <w:pPr>
      <w:keepNext/>
      <w:suppressAutoHyphens/>
      <w:spacing w:before="240" w:after="60" w:line="240" w:lineRule="auto"/>
      <w:outlineLvl w:val="1"/>
    </w:pPr>
    <w:rPr>
      <w:rFonts w:ascii="Arial" w:eastAsia="Times New Roman" w:hAnsi="Arial" w:cs="Times New Roman"/>
      <w:b/>
      <w:bCs/>
      <w:i/>
      <w:iCs/>
      <w:sz w:val="28"/>
      <w:szCs w:val="28"/>
      <w:lang w:val="es-ES" w:eastAsia="ar-SA"/>
    </w:rPr>
  </w:style>
  <w:style w:type="paragraph" w:styleId="Ttulo3">
    <w:name w:val="heading 3"/>
    <w:basedOn w:val="Normal"/>
    <w:next w:val="Normal"/>
    <w:link w:val="Ttulo3Car"/>
    <w:uiPriority w:val="9"/>
    <w:semiHidden/>
    <w:unhideWhenUsed/>
    <w:qFormat/>
    <w:rsid w:val="005B7B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B7B60"/>
    <w:rPr>
      <w:rFonts w:ascii="Arial" w:eastAsia="Times New Roman" w:hAnsi="Arial" w:cs="Times New Roman"/>
      <w:b/>
      <w:bCs/>
      <w:i/>
      <w:iCs/>
      <w:sz w:val="28"/>
      <w:szCs w:val="28"/>
      <w:lang w:val="es-ES" w:eastAsia="ar-SA"/>
    </w:rPr>
  </w:style>
  <w:style w:type="paragraph" w:customStyle="1" w:styleId="Titulo-dos">
    <w:name w:val="Titulo-dos"/>
    <w:basedOn w:val="Ttulo3"/>
    <w:link w:val="Titulo-dosCar"/>
    <w:qFormat/>
    <w:rsid w:val="005B7B60"/>
    <w:pPr>
      <w:keepLines w:val="0"/>
      <w:suppressAutoHyphens/>
      <w:spacing w:before="60" w:line="360" w:lineRule="auto"/>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semiHidden/>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521</Words>
  <Characters>2870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10</cp:revision>
  <dcterms:created xsi:type="dcterms:W3CDTF">2018-04-08T23:14:00Z</dcterms:created>
  <dcterms:modified xsi:type="dcterms:W3CDTF">2018-04-09T15:02:00Z</dcterms:modified>
</cp:coreProperties>
</file>