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B1E23" w14:textId="77777777" w:rsidR="001F162E" w:rsidRPr="004F7B94" w:rsidRDefault="001F162E" w:rsidP="001F162E">
      <w:pPr>
        <w:autoSpaceDE w:val="0"/>
        <w:autoSpaceDN w:val="0"/>
        <w:adjustRightInd w:val="0"/>
        <w:jc w:val="center"/>
        <w:rPr>
          <w:rFonts w:cs="Arial"/>
          <w:b/>
          <w:bCs/>
        </w:rPr>
      </w:pPr>
      <w:r w:rsidRPr="004F7B94">
        <w:rPr>
          <w:rFonts w:cs="Arial"/>
          <w:b/>
          <w:bCs/>
        </w:rPr>
        <w:t>ANEXO II</w:t>
      </w:r>
    </w:p>
    <w:p w14:paraId="44AFEF45" w14:textId="77777777" w:rsidR="001F162E" w:rsidRPr="004F7B94" w:rsidRDefault="001F162E" w:rsidP="001F162E">
      <w:pPr>
        <w:autoSpaceDE w:val="0"/>
        <w:autoSpaceDN w:val="0"/>
        <w:adjustRightInd w:val="0"/>
        <w:jc w:val="center"/>
        <w:rPr>
          <w:rFonts w:cs="Arial"/>
          <w:b/>
          <w:bCs/>
        </w:rPr>
      </w:pPr>
      <w:r w:rsidRPr="004F7B94">
        <w:rPr>
          <w:rFonts w:cs="Arial"/>
          <w:b/>
          <w:bCs/>
        </w:rPr>
        <w:t>Plan de trabajo propuesto por el alumno con el aval del Profesor Orientador</w:t>
      </w:r>
    </w:p>
    <w:p w14:paraId="2C7AF9A4" w14:textId="77777777" w:rsidR="001F162E" w:rsidRPr="004F7B94" w:rsidRDefault="001F162E" w:rsidP="001F162E">
      <w:pPr>
        <w:autoSpaceDE w:val="0"/>
        <w:autoSpaceDN w:val="0"/>
        <w:adjustRightInd w:val="0"/>
        <w:jc w:val="center"/>
        <w:rPr>
          <w:rFonts w:cs="Arial"/>
          <w:b/>
          <w:bCs/>
        </w:rPr>
      </w:pPr>
      <w:r w:rsidRPr="004F7B94">
        <w:rPr>
          <w:rFonts w:cs="Arial"/>
          <w:b/>
          <w:bCs/>
        </w:rPr>
        <w:t>Formulario 1. Presentación de la Propuesta</w:t>
      </w:r>
    </w:p>
    <w:tbl>
      <w:tblPr>
        <w:tblW w:w="9568"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2338"/>
        <w:gridCol w:w="1418"/>
        <w:gridCol w:w="1123"/>
        <w:gridCol w:w="1570"/>
        <w:gridCol w:w="3119"/>
      </w:tblGrid>
      <w:tr w:rsidR="00A3665C" w:rsidRPr="00A3665C" w14:paraId="2402A35B" w14:textId="77777777" w:rsidTr="00702D86">
        <w:tc>
          <w:tcPr>
            <w:tcW w:w="2338" w:type="dxa"/>
            <w:tcBorders>
              <w:top w:val="single" w:sz="6" w:space="0" w:color="auto"/>
              <w:left w:val="single" w:sz="6" w:space="0" w:color="auto"/>
              <w:bottom w:val="single" w:sz="6" w:space="0" w:color="auto"/>
              <w:right w:val="single" w:sz="6" w:space="0" w:color="auto"/>
            </w:tcBorders>
          </w:tcPr>
          <w:p w14:paraId="04C7DEAD" w14:textId="77777777" w:rsidR="001F162E" w:rsidRPr="00A3665C" w:rsidRDefault="001F162E" w:rsidP="00BE7E8E">
            <w:pPr>
              <w:spacing w:line="276" w:lineRule="auto"/>
              <w:rPr>
                <w:rFonts w:cs="Arial"/>
                <w:sz w:val="20"/>
                <w:szCs w:val="20"/>
              </w:rPr>
            </w:pPr>
            <w:r w:rsidRPr="00A3665C">
              <w:rPr>
                <w:rFonts w:cs="Arial"/>
                <w:sz w:val="20"/>
                <w:szCs w:val="20"/>
              </w:rPr>
              <w:t>Título del Trabajo</w:t>
            </w:r>
          </w:p>
        </w:tc>
        <w:tc>
          <w:tcPr>
            <w:tcW w:w="7230" w:type="dxa"/>
            <w:gridSpan w:val="4"/>
            <w:tcBorders>
              <w:top w:val="single" w:sz="6" w:space="0" w:color="auto"/>
              <w:left w:val="single" w:sz="6" w:space="0" w:color="auto"/>
              <w:bottom w:val="single" w:sz="6" w:space="0" w:color="auto"/>
              <w:right w:val="single" w:sz="6" w:space="0" w:color="auto"/>
            </w:tcBorders>
          </w:tcPr>
          <w:p w14:paraId="02B63B03" w14:textId="77777777" w:rsidR="001F162E" w:rsidRPr="00A3665C" w:rsidRDefault="001F162E" w:rsidP="00BE7E8E">
            <w:pPr>
              <w:spacing w:line="276" w:lineRule="auto"/>
              <w:rPr>
                <w:rFonts w:cs="Arial"/>
                <w:sz w:val="20"/>
                <w:szCs w:val="20"/>
              </w:rPr>
            </w:pPr>
            <w:r w:rsidRPr="00A3665C">
              <w:rPr>
                <w:rFonts w:cs="Arial"/>
                <w:sz w:val="20"/>
                <w:szCs w:val="20"/>
              </w:rPr>
              <w:t xml:space="preserve">Accesibilidad visual en entornos </w:t>
            </w:r>
            <w:commentRangeStart w:id="0"/>
            <w:r w:rsidRPr="00A3665C">
              <w:rPr>
                <w:rFonts w:cs="Arial"/>
                <w:sz w:val="20"/>
                <w:szCs w:val="20"/>
              </w:rPr>
              <w:t>web</w:t>
            </w:r>
            <w:commentRangeEnd w:id="0"/>
            <w:r w:rsidRPr="00A3665C">
              <w:rPr>
                <w:rStyle w:val="Refdecomentario"/>
              </w:rPr>
              <w:commentReference w:id="0"/>
            </w:r>
          </w:p>
        </w:tc>
      </w:tr>
      <w:tr w:rsidR="00A3665C" w:rsidRPr="00A3665C" w14:paraId="03E28D0B" w14:textId="77777777" w:rsidTr="00702D86">
        <w:tc>
          <w:tcPr>
            <w:tcW w:w="2338" w:type="dxa"/>
            <w:tcBorders>
              <w:top w:val="single" w:sz="6" w:space="0" w:color="auto"/>
              <w:left w:val="single" w:sz="6" w:space="0" w:color="auto"/>
              <w:bottom w:val="single" w:sz="6" w:space="0" w:color="auto"/>
              <w:right w:val="single" w:sz="6" w:space="0" w:color="auto"/>
            </w:tcBorders>
          </w:tcPr>
          <w:p w14:paraId="1441958F" w14:textId="77777777" w:rsidR="001F162E" w:rsidRPr="00A3665C" w:rsidRDefault="001F162E" w:rsidP="00BE7E8E">
            <w:pPr>
              <w:spacing w:line="276" w:lineRule="auto"/>
              <w:rPr>
                <w:rFonts w:cs="Arial"/>
                <w:sz w:val="20"/>
                <w:szCs w:val="20"/>
              </w:rPr>
            </w:pPr>
            <w:r w:rsidRPr="00A3665C">
              <w:rPr>
                <w:rFonts w:cs="Arial"/>
                <w:sz w:val="20"/>
                <w:szCs w:val="20"/>
              </w:rPr>
              <w:t>Consignar tres palabras claves del trabajo</w:t>
            </w:r>
          </w:p>
        </w:tc>
        <w:tc>
          <w:tcPr>
            <w:tcW w:w="7230" w:type="dxa"/>
            <w:gridSpan w:val="4"/>
            <w:tcBorders>
              <w:top w:val="single" w:sz="6" w:space="0" w:color="auto"/>
              <w:left w:val="single" w:sz="6" w:space="0" w:color="auto"/>
              <w:bottom w:val="single" w:sz="6" w:space="0" w:color="auto"/>
              <w:right w:val="single" w:sz="6" w:space="0" w:color="auto"/>
            </w:tcBorders>
          </w:tcPr>
          <w:p w14:paraId="33133B9C" w14:textId="77777777" w:rsidR="001F162E" w:rsidRPr="00A3665C" w:rsidRDefault="00FA0F5D" w:rsidP="00BE7E8E">
            <w:pPr>
              <w:spacing w:line="276" w:lineRule="auto"/>
              <w:rPr>
                <w:rFonts w:cs="Arial"/>
                <w:sz w:val="20"/>
                <w:szCs w:val="20"/>
              </w:rPr>
            </w:pPr>
            <w:r w:rsidRPr="00A3665C">
              <w:rPr>
                <w:rFonts w:cs="Arial"/>
                <w:sz w:val="20"/>
                <w:szCs w:val="20"/>
              </w:rPr>
              <w:t>Calidad de software, accesibilidad, pagina web</w:t>
            </w:r>
          </w:p>
        </w:tc>
      </w:tr>
      <w:tr w:rsidR="00A3665C" w:rsidRPr="00A3665C" w14:paraId="6CEDC6E8" w14:textId="77777777" w:rsidTr="00702D86">
        <w:trPr>
          <w:cantSplit/>
        </w:trPr>
        <w:tc>
          <w:tcPr>
            <w:tcW w:w="2338" w:type="dxa"/>
            <w:tcBorders>
              <w:top w:val="single" w:sz="6" w:space="0" w:color="auto"/>
              <w:left w:val="single" w:sz="6" w:space="0" w:color="auto"/>
              <w:bottom w:val="single" w:sz="6" w:space="0" w:color="auto"/>
              <w:right w:val="single" w:sz="6" w:space="0" w:color="auto"/>
            </w:tcBorders>
          </w:tcPr>
          <w:p w14:paraId="25498968" w14:textId="77777777" w:rsidR="001F162E" w:rsidRPr="00A3665C" w:rsidRDefault="001F162E" w:rsidP="00BE7E8E">
            <w:pPr>
              <w:spacing w:line="276" w:lineRule="auto"/>
              <w:rPr>
                <w:rFonts w:cs="Arial"/>
                <w:sz w:val="20"/>
                <w:szCs w:val="20"/>
              </w:rPr>
            </w:pPr>
            <w:r w:rsidRPr="00A3665C">
              <w:rPr>
                <w:rFonts w:cs="Arial"/>
                <w:sz w:val="20"/>
                <w:szCs w:val="20"/>
              </w:rPr>
              <w:t>Prof. Orientador (1)</w:t>
            </w:r>
          </w:p>
        </w:tc>
        <w:tc>
          <w:tcPr>
            <w:tcW w:w="4111" w:type="dxa"/>
            <w:gridSpan w:val="3"/>
            <w:tcBorders>
              <w:top w:val="single" w:sz="6" w:space="0" w:color="auto"/>
              <w:left w:val="single" w:sz="6" w:space="0" w:color="auto"/>
              <w:bottom w:val="single" w:sz="6" w:space="0" w:color="auto"/>
              <w:right w:val="single" w:sz="6" w:space="0" w:color="auto"/>
            </w:tcBorders>
          </w:tcPr>
          <w:p w14:paraId="11292D48" w14:textId="4232F698" w:rsidR="001F162E" w:rsidRPr="00A3665C" w:rsidRDefault="001F162E" w:rsidP="00900E28">
            <w:pPr>
              <w:spacing w:line="276" w:lineRule="auto"/>
              <w:rPr>
                <w:rFonts w:cs="Arial"/>
                <w:sz w:val="20"/>
                <w:szCs w:val="20"/>
              </w:rPr>
            </w:pPr>
            <w:r w:rsidRPr="00A3665C">
              <w:rPr>
                <w:rFonts w:cs="Arial"/>
                <w:sz w:val="20"/>
                <w:szCs w:val="20"/>
              </w:rPr>
              <w:t> Mgter</w:t>
            </w:r>
            <w:r w:rsidR="00900E28">
              <w:rPr>
                <w:rFonts w:cs="Arial"/>
                <w:sz w:val="20"/>
                <w:szCs w:val="20"/>
              </w:rPr>
              <w:t>.</w:t>
            </w:r>
            <w:r w:rsidRPr="00A3665C">
              <w:rPr>
                <w:rFonts w:cs="Arial"/>
                <w:sz w:val="20"/>
                <w:szCs w:val="20"/>
              </w:rPr>
              <w:t xml:space="preserve"> Pedro Alfonzo</w:t>
            </w:r>
          </w:p>
        </w:tc>
        <w:tc>
          <w:tcPr>
            <w:tcW w:w="3119" w:type="dxa"/>
            <w:tcBorders>
              <w:top w:val="single" w:sz="6" w:space="0" w:color="auto"/>
              <w:left w:val="single" w:sz="6" w:space="0" w:color="auto"/>
              <w:bottom w:val="single" w:sz="6" w:space="0" w:color="auto"/>
              <w:right w:val="single" w:sz="6" w:space="0" w:color="auto"/>
            </w:tcBorders>
          </w:tcPr>
          <w:p w14:paraId="73BAD61B" w14:textId="0B53B858" w:rsidR="001F162E" w:rsidRPr="00A3665C" w:rsidRDefault="001F162E" w:rsidP="00E842DF">
            <w:pPr>
              <w:spacing w:after="0" w:line="276" w:lineRule="auto"/>
            </w:pPr>
            <w:r w:rsidRPr="00A3665C">
              <w:t>Dirección, teléfono y e-mail</w:t>
            </w:r>
          </w:p>
          <w:p w14:paraId="12799C99" w14:textId="2A86AAD0" w:rsidR="001F162E" w:rsidRPr="00A3665C" w:rsidRDefault="00A04723" w:rsidP="00E842DF">
            <w:pPr>
              <w:spacing w:after="0" w:line="276" w:lineRule="auto"/>
            </w:pPr>
            <w:r w:rsidRPr="00A3665C">
              <w:t>Hern</w:t>
            </w:r>
            <w:r w:rsidR="00D92B56">
              <w:t>á</w:t>
            </w:r>
            <w:r w:rsidRPr="00A3665C">
              <w:t>n Cortez 169</w:t>
            </w:r>
          </w:p>
          <w:p w14:paraId="36057E1C" w14:textId="3BC25D6B" w:rsidR="00A04723" w:rsidRPr="00A3665C" w:rsidRDefault="00A04723" w:rsidP="00E842DF">
            <w:pPr>
              <w:spacing w:after="0" w:line="276" w:lineRule="auto"/>
            </w:pPr>
            <w:r w:rsidRPr="00A3665C">
              <w:t>3794780178</w:t>
            </w:r>
          </w:p>
          <w:p w14:paraId="61B4B76D" w14:textId="7445FB30" w:rsidR="00A04723" w:rsidRPr="00A3665C" w:rsidRDefault="00A04723" w:rsidP="00E842DF">
            <w:pPr>
              <w:spacing w:after="0" w:line="276" w:lineRule="auto"/>
            </w:pPr>
            <w:r w:rsidRPr="00A3665C">
              <w:t>plalfonzo@hotmail.com</w:t>
            </w:r>
          </w:p>
        </w:tc>
      </w:tr>
      <w:tr w:rsidR="00A3665C" w:rsidRPr="00A3665C" w14:paraId="7357596F" w14:textId="77777777" w:rsidTr="00702D86">
        <w:trPr>
          <w:cantSplit/>
        </w:trPr>
        <w:tc>
          <w:tcPr>
            <w:tcW w:w="2338" w:type="dxa"/>
            <w:tcBorders>
              <w:top w:val="single" w:sz="6" w:space="0" w:color="auto"/>
              <w:left w:val="single" w:sz="6" w:space="0" w:color="auto"/>
              <w:bottom w:val="single" w:sz="6" w:space="0" w:color="auto"/>
              <w:right w:val="single" w:sz="6" w:space="0" w:color="auto"/>
            </w:tcBorders>
          </w:tcPr>
          <w:p w14:paraId="78F4AB36" w14:textId="77777777" w:rsidR="001F162E" w:rsidRPr="00A3665C" w:rsidRDefault="001F162E" w:rsidP="00BE7E8E">
            <w:pPr>
              <w:spacing w:line="276" w:lineRule="auto"/>
              <w:rPr>
                <w:rFonts w:cs="Arial"/>
                <w:sz w:val="20"/>
                <w:szCs w:val="20"/>
              </w:rPr>
            </w:pPr>
            <w:r w:rsidRPr="00A3665C">
              <w:rPr>
                <w:rFonts w:cs="Arial"/>
                <w:sz w:val="20"/>
                <w:szCs w:val="20"/>
              </w:rPr>
              <w:t>Prof. Orientador (2)</w:t>
            </w:r>
          </w:p>
        </w:tc>
        <w:tc>
          <w:tcPr>
            <w:tcW w:w="4111" w:type="dxa"/>
            <w:gridSpan w:val="3"/>
            <w:tcBorders>
              <w:top w:val="single" w:sz="6" w:space="0" w:color="auto"/>
              <w:left w:val="single" w:sz="6" w:space="0" w:color="auto"/>
              <w:bottom w:val="single" w:sz="6" w:space="0" w:color="auto"/>
              <w:right w:val="single" w:sz="6" w:space="0" w:color="auto"/>
            </w:tcBorders>
          </w:tcPr>
          <w:p w14:paraId="5D593D69" w14:textId="77777777" w:rsidR="001F162E" w:rsidRPr="00A3665C" w:rsidRDefault="001F162E" w:rsidP="00BE7E8E">
            <w:pPr>
              <w:spacing w:line="276" w:lineRule="auto"/>
              <w:rPr>
                <w:rFonts w:cs="Arial"/>
                <w:sz w:val="20"/>
                <w:szCs w:val="20"/>
              </w:rPr>
            </w:pPr>
          </w:p>
        </w:tc>
        <w:tc>
          <w:tcPr>
            <w:tcW w:w="3119" w:type="dxa"/>
            <w:tcBorders>
              <w:top w:val="single" w:sz="6" w:space="0" w:color="auto"/>
              <w:left w:val="single" w:sz="6" w:space="0" w:color="auto"/>
              <w:bottom w:val="single" w:sz="6" w:space="0" w:color="auto"/>
              <w:right w:val="single" w:sz="6" w:space="0" w:color="auto"/>
            </w:tcBorders>
          </w:tcPr>
          <w:p w14:paraId="4395DCA8" w14:textId="77777777" w:rsidR="001F162E" w:rsidRPr="00A3665C" w:rsidRDefault="001F162E" w:rsidP="00BE7E8E">
            <w:pPr>
              <w:spacing w:line="276" w:lineRule="auto"/>
              <w:rPr>
                <w:rFonts w:cs="Arial"/>
                <w:sz w:val="20"/>
                <w:szCs w:val="20"/>
              </w:rPr>
            </w:pPr>
            <w:r w:rsidRPr="00A3665C">
              <w:rPr>
                <w:rFonts w:cs="Arial"/>
                <w:sz w:val="20"/>
                <w:szCs w:val="20"/>
              </w:rPr>
              <w:t>Dirección, teléfono y e-mail</w:t>
            </w:r>
          </w:p>
          <w:p w14:paraId="673EE801" w14:textId="77777777" w:rsidR="001F162E" w:rsidRPr="00A3665C" w:rsidRDefault="001F162E" w:rsidP="00BE7E8E">
            <w:pPr>
              <w:spacing w:line="276" w:lineRule="auto"/>
              <w:rPr>
                <w:rFonts w:cs="Arial"/>
                <w:sz w:val="20"/>
                <w:szCs w:val="20"/>
              </w:rPr>
            </w:pPr>
          </w:p>
        </w:tc>
      </w:tr>
      <w:tr w:rsidR="00A3665C" w:rsidRPr="00A3665C" w14:paraId="248653A3" w14:textId="77777777" w:rsidTr="00365C81">
        <w:tc>
          <w:tcPr>
            <w:tcW w:w="2338" w:type="dxa"/>
            <w:tcBorders>
              <w:top w:val="single" w:sz="6" w:space="0" w:color="auto"/>
              <w:left w:val="single" w:sz="6" w:space="0" w:color="auto"/>
              <w:bottom w:val="nil"/>
              <w:right w:val="single" w:sz="6" w:space="0" w:color="auto"/>
            </w:tcBorders>
          </w:tcPr>
          <w:p w14:paraId="790EE6D0" w14:textId="77777777" w:rsidR="001F162E" w:rsidRPr="00A3665C" w:rsidRDefault="001F162E" w:rsidP="00702D86">
            <w:pPr>
              <w:spacing w:after="0" w:line="276" w:lineRule="auto"/>
              <w:jc w:val="left"/>
              <w:rPr>
                <w:rFonts w:cs="Arial"/>
                <w:sz w:val="20"/>
                <w:szCs w:val="20"/>
              </w:rPr>
            </w:pPr>
            <w:r w:rsidRPr="00A3665C">
              <w:rPr>
                <w:rFonts w:cs="Arial"/>
                <w:sz w:val="20"/>
                <w:szCs w:val="20"/>
              </w:rPr>
              <w:t>Apellido y Nombres del Alumno 1: Gallardo, Juan Pablo</w:t>
            </w:r>
          </w:p>
        </w:tc>
        <w:tc>
          <w:tcPr>
            <w:tcW w:w="1418" w:type="dxa"/>
            <w:tcBorders>
              <w:top w:val="single" w:sz="6" w:space="0" w:color="auto"/>
              <w:left w:val="single" w:sz="6" w:space="0" w:color="auto"/>
              <w:bottom w:val="nil"/>
              <w:right w:val="single" w:sz="6" w:space="0" w:color="auto"/>
            </w:tcBorders>
          </w:tcPr>
          <w:p w14:paraId="4BB9C48E" w14:textId="77777777" w:rsidR="00FA0F5D" w:rsidRPr="00A3665C" w:rsidRDefault="001F162E" w:rsidP="00702D86">
            <w:pPr>
              <w:spacing w:after="0" w:line="276" w:lineRule="auto"/>
              <w:jc w:val="left"/>
              <w:rPr>
                <w:rFonts w:cs="Arial"/>
                <w:sz w:val="20"/>
                <w:szCs w:val="20"/>
              </w:rPr>
            </w:pPr>
            <w:r w:rsidRPr="00A3665C">
              <w:rPr>
                <w:rFonts w:cs="Arial"/>
                <w:sz w:val="20"/>
                <w:szCs w:val="20"/>
              </w:rPr>
              <w:t xml:space="preserve">Nro. de libreta </w:t>
            </w:r>
          </w:p>
          <w:p w14:paraId="30B65354" w14:textId="77777777" w:rsidR="001F162E" w:rsidRPr="00A3665C" w:rsidRDefault="00FA0F5D" w:rsidP="00702D86">
            <w:pPr>
              <w:spacing w:after="0" w:line="276" w:lineRule="auto"/>
              <w:jc w:val="left"/>
              <w:rPr>
                <w:rFonts w:cs="Arial"/>
                <w:sz w:val="20"/>
                <w:szCs w:val="20"/>
              </w:rPr>
            </w:pPr>
            <w:r w:rsidRPr="00A3665C">
              <w:rPr>
                <w:rFonts w:cs="Arial"/>
                <w:sz w:val="20"/>
                <w:szCs w:val="20"/>
              </w:rPr>
              <w:t>49250</w:t>
            </w:r>
          </w:p>
        </w:tc>
        <w:tc>
          <w:tcPr>
            <w:tcW w:w="1123" w:type="dxa"/>
            <w:tcBorders>
              <w:top w:val="single" w:sz="6" w:space="0" w:color="auto"/>
              <w:left w:val="single" w:sz="6" w:space="0" w:color="auto"/>
              <w:bottom w:val="nil"/>
              <w:right w:val="single" w:sz="6" w:space="0" w:color="auto"/>
            </w:tcBorders>
          </w:tcPr>
          <w:p w14:paraId="5DA78BE4" w14:textId="77777777" w:rsidR="001F162E" w:rsidRPr="00A3665C" w:rsidRDefault="001F162E" w:rsidP="00702D86">
            <w:pPr>
              <w:spacing w:after="0" w:line="276" w:lineRule="auto"/>
              <w:jc w:val="left"/>
              <w:rPr>
                <w:rFonts w:cs="Arial"/>
                <w:sz w:val="20"/>
                <w:szCs w:val="20"/>
              </w:rPr>
            </w:pPr>
            <w:r w:rsidRPr="00A3665C">
              <w:rPr>
                <w:rFonts w:cs="Arial"/>
                <w:sz w:val="20"/>
                <w:szCs w:val="20"/>
              </w:rPr>
              <w:t>DNI</w:t>
            </w:r>
          </w:p>
          <w:p w14:paraId="7FAE8384" w14:textId="77777777" w:rsidR="001F162E" w:rsidRPr="00A3665C" w:rsidRDefault="001F162E" w:rsidP="00702D86">
            <w:pPr>
              <w:spacing w:after="0" w:line="276" w:lineRule="auto"/>
              <w:jc w:val="left"/>
              <w:rPr>
                <w:rFonts w:cs="Arial"/>
                <w:sz w:val="20"/>
                <w:szCs w:val="20"/>
              </w:rPr>
            </w:pPr>
            <w:r w:rsidRPr="00A3665C">
              <w:rPr>
                <w:rFonts w:cs="Arial"/>
                <w:sz w:val="20"/>
                <w:szCs w:val="20"/>
              </w:rPr>
              <w:t>35061219</w:t>
            </w:r>
          </w:p>
        </w:tc>
        <w:tc>
          <w:tcPr>
            <w:tcW w:w="1570" w:type="dxa"/>
            <w:tcBorders>
              <w:top w:val="single" w:sz="6" w:space="0" w:color="auto"/>
              <w:left w:val="single" w:sz="6" w:space="0" w:color="auto"/>
              <w:bottom w:val="nil"/>
              <w:right w:val="single" w:sz="6" w:space="0" w:color="auto"/>
            </w:tcBorders>
          </w:tcPr>
          <w:p w14:paraId="64F8490D" w14:textId="77777777" w:rsidR="001F162E" w:rsidRPr="00A3665C" w:rsidRDefault="001F162E" w:rsidP="00702D86">
            <w:pPr>
              <w:spacing w:after="0" w:line="276" w:lineRule="auto"/>
              <w:jc w:val="left"/>
              <w:rPr>
                <w:rFonts w:cs="Arial"/>
                <w:sz w:val="20"/>
                <w:szCs w:val="20"/>
              </w:rPr>
            </w:pPr>
            <w:r w:rsidRPr="00A3665C">
              <w:rPr>
                <w:rFonts w:cs="Arial"/>
                <w:sz w:val="20"/>
                <w:szCs w:val="20"/>
              </w:rPr>
              <w:t xml:space="preserve">Año Ingreso </w:t>
            </w:r>
            <w:r w:rsidR="00FA0F5D" w:rsidRPr="00A3665C">
              <w:rPr>
                <w:rFonts w:cs="Arial"/>
                <w:sz w:val="20"/>
                <w:szCs w:val="20"/>
              </w:rPr>
              <w:t>2014</w:t>
            </w:r>
          </w:p>
        </w:tc>
        <w:tc>
          <w:tcPr>
            <w:tcW w:w="3119" w:type="dxa"/>
            <w:tcBorders>
              <w:top w:val="single" w:sz="6" w:space="0" w:color="auto"/>
              <w:left w:val="single" w:sz="6" w:space="0" w:color="auto"/>
              <w:bottom w:val="nil"/>
              <w:right w:val="single" w:sz="6" w:space="0" w:color="auto"/>
            </w:tcBorders>
          </w:tcPr>
          <w:p w14:paraId="2417595B" w14:textId="77777777" w:rsidR="001F162E" w:rsidRPr="00A3665C" w:rsidRDefault="001F162E" w:rsidP="00702D86">
            <w:pPr>
              <w:spacing w:after="0" w:line="276" w:lineRule="auto"/>
              <w:jc w:val="left"/>
              <w:rPr>
                <w:rFonts w:cs="Arial"/>
                <w:sz w:val="20"/>
                <w:szCs w:val="20"/>
              </w:rPr>
            </w:pPr>
            <w:r w:rsidRPr="00A3665C">
              <w:rPr>
                <w:rFonts w:cs="Arial"/>
                <w:sz w:val="20"/>
                <w:szCs w:val="20"/>
              </w:rPr>
              <w:t>Dirección, teléfono y e-mail</w:t>
            </w:r>
          </w:p>
          <w:p w14:paraId="2ECBC589" w14:textId="77777777" w:rsidR="001F162E" w:rsidRPr="00A3665C" w:rsidRDefault="00FA0F5D" w:rsidP="00702D86">
            <w:pPr>
              <w:spacing w:after="0" w:line="276" w:lineRule="auto"/>
              <w:jc w:val="left"/>
              <w:rPr>
                <w:rFonts w:cs="Arial"/>
                <w:sz w:val="20"/>
                <w:szCs w:val="20"/>
              </w:rPr>
            </w:pPr>
            <w:r w:rsidRPr="00A3665C">
              <w:rPr>
                <w:rFonts w:cs="Arial"/>
                <w:sz w:val="20"/>
                <w:szCs w:val="20"/>
              </w:rPr>
              <w:t>B° Molina Punta</w:t>
            </w:r>
          </w:p>
          <w:p w14:paraId="5A65EB90" w14:textId="77777777" w:rsidR="00FA0F5D" w:rsidRPr="00A3665C" w:rsidRDefault="00FA0F5D" w:rsidP="00702D86">
            <w:pPr>
              <w:spacing w:after="0" w:line="276" w:lineRule="auto"/>
              <w:jc w:val="left"/>
              <w:rPr>
                <w:rFonts w:cs="Arial"/>
                <w:sz w:val="20"/>
                <w:szCs w:val="20"/>
              </w:rPr>
            </w:pPr>
            <w:r w:rsidRPr="00A3665C">
              <w:rPr>
                <w:rFonts w:cs="Arial"/>
                <w:sz w:val="20"/>
                <w:szCs w:val="20"/>
              </w:rPr>
              <w:t>3794221129</w:t>
            </w:r>
          </w:p>
          <w:p w14:paraId="130AE881" w14:textId="77777777" w:rsidR="00FA0F5D" w:rsidRPr="00A3665C" w:rsidRDefault="00FA0F5D" w:rsidP="00702D86">
            <w:pPr>
              <w:spacing w:after="0" w:line="276" w:lineRule="auto"/>
              <w:jc w:val="left"/>
              <w:rPr>
                <w:rFonts w:cs="Arial"/>
                <w:sz w:val="20"/>
                <w:szCs w:val="20"/>
              </w:rPr>
            </w:pPr>
            <w:r w:rsidRPr="00A3665C">
              <w:rPr>
                <w:rFonts w:cs="Arial"/>
                <w:sz w:val="18"/>
                <w:szCs w:val="20"/>
              </w:rPr>
              <w:t>juanpigallardo007</w:t>
            </w:r>
            <w:r w:rsidRPr="00A3665C">
              <w:rPr>
                <w:rFonts w:cs="Arial"/>
                <w:sz w:val="20"/>
                <w:szCs w:val="20"/>
              </w:rPr>
              <w:t>@hotmail.com</w:t>
            </w:r>
          </w:p>
        </w:tc>
      </w:tr>
      <w:tr w:rsidR="00A3665C" w:rsidRPr="00A3665C" w14:paraId="4CF715FA" w14:textId="77777777" w:rsidTr="00365C81">
        <w:tc>
          <w:tcPr>
            <w:tcW w:w="2338" w:type="dxa"/>
            <w:tcBorders>
              <w:top w:val="single" w:sz="6" w:space="0" w:color="auto"/>
              <w:left w:val="single" w:sz="6" w:space="0" w:color="auto"/>
              <w:bottom w:val="nil"/>
              <w:right w:val="single" w:sz="6" w:space="0" w:color="auto"/>
            </w:tcBorders>
          </w:tcPr>
          <w:p w14:paraId="50436596" w14:textId="77777777" w:rsidR="001F162E" w:rsidRPr="00A3665C" w:rsidRDefault="001F162E" w:rsidP="00702D86">
            <w:pPr>
              <w:spacing w:line="276" w:lineRule="auto"/>
              <w:jc w:val="left"/>
              <w:rPr>
                <w:rFonts w:cs="Arial"/>
                <w:sz w:val="20"/>
                <w:szCs w:val="20"/>
              </w:rPr>
            </w:pPr>
            <w:r w:rsidRPr="00A3665C">
              <w:rPr>
                <w:rFonts w:cs="Arial"/>
                <w:sz w:val="20"/>
                <w:szCs w:val="20"/>
              </w:rPr>
              <w:t>Apellido y Nombres del Alumno 2:</w:t>
            </w:r>
          </w:p>
        </w:tc>
        <w:tc>
          <w:tcPr>
            <w:tcW w:w="1418" w:type="dxa"/>
            <w:tcBorders>
              <w:top w:val="single" w:sz="6" w:space="0" w:color="auto"/>
              <w:left w:val="single" w:sz="6" w:space="0" w:color="auto"/>
              <w:bottom w:val="nil"/>
              <w:right w:val="single" w:sz="6" w:space="0" w:color="auto"/>
            </w:tcBorders>
          </w:tcPr>
          <w:p w14:paraId="449D0F5F" w14:textId="77777777" w:rsidR="001F162E" w:rsidRPr="00A3665C" w:rsidRDefault="001F162E" w:rsidP="00702D86">
            <w:pPr>
              <w:spacing w:line="276" w:lineRule="auto"/>
              <w:jc w:val="left"/>
              <w:rPr>
                <w:rFonts w:cs="Arial"/>
                <w:sz w:val="20"/>
                <w:szCs w:val="20"/>
              </w:rPr>
            </w:pPr>
            <w:r w:rsidRPr="00A3665C">
              <w:rPr>
                <w:rFonts w:cs="Arial"/>
                <w:sz w:val="20"/>
                <w:szCs w:val="20"/>
              </w:rPr>
              <w:t xml:space="preserve">Nro. de libreta </w:t>
            </w:r>
          </w:p>
        </w:tc>
        <w:tc>
          <w:tcPr>
            <w:tcW w:w="1123" w:type="dxa"/>
            <w:tcBorders>
              <w:top w:val="single" w:sz="6" w:space="0" w:color="auto"/>
              <w:left w:val="single" w:sz="6" w:space="0" w:color="auto"/>
              <w:bottom w:val="nil"/>
              <w:right w:val="single" w:sz="6" w:space="0" w:color="auto"/>
            </w:tcBorders>
          </w:tcPr>
          <w:p w14:paraId="58638E38" w14:textId="77777777" w:rsidR="001F162E" w:rsidRPr="00A3665C" w:rsidRDefault="001F162E" w:rsidP="00702D86">
            <w:pPr>
              <w:spacing w:line="276" w:lineRule="auto"/>
              <w:jc w:val="left"/>
              <w:rPr>
                <w:rFonts w:cs="Arial"/>
                <w:sz w:val="20"/>
                <w:szCs w:val="20"/>
              </w:rPr>
            </w:pPr>
            <w:r w:rsidRPr="00A3665C">
              <w:rPr>
                <w:rFonts w:cs="Arial"/>
                <w:sz w:val="20"/>
                <w:szCs w:val="20"/>
              </w:rPr>
              <w:t>DNI</w:t>
            </w:r>
          </w:p>
        </w:tc>
        <w:tc>
          <w:tcPr>
            <w:tcW w:w="1570" w:type="dxa"/>
            <w:tcBorders>
              <w:top w:val="single" w:sz="6" w:space="0" w:color="auto"/>
              <w:left w:val="single" w:sz="6" w:space="0" w:color="auto"/>
              <w:bottom w:val="nil"/>
              <w:right w:val="single" w:sz="6" w:space="0" w:color="auto"/>
            </w:tcBorders>
          </w:tcPr>
          <w:p w14:paraId="7E53EAF5" w14:textId="77777777" w:rsidR="001F162E" w:rsidRPr="00A3665C" w:rsidRDefault="001F162E" w:rsidP="00702D86">
            <w:pPr>
              <w:spacing w:line="276" w:lineRule="auto"/>
              <w:jc w:val="left"/>
              <w:rPr>
                <w:rFonts w:cs="Arial"/>
                <w:sz w:val="20"/>
                <w:szCs w:val="20"/>
              </w:rPr>
            </w:pPr>
            <w:r w:rsidRPr="00A3665C">
              <w:rPr>
                <w:rFonts w:cs="Arial"/>
                <w:sz w:val="20"/>
                <w:szCs w:val="20"/>
              </w:rPr>
              <w:t>Año Ingreso</w:t>
            </w:r>
          </w:p>
        </w:tc>
        <w:tc>
          <w:tcPr>
            <w:tcW w:w="3119" w:type="dxa"/>
            <w:tcBorders>
              <w:top w:val="single" w:sz="6" w:space="0" w:color="auto"/>
              <w:left w:val="single" w:sz="6" w:space="0" w:color="auto"/>
              <w:bottom w:val="nil"/>
              <w:right w:val="single" w:sz="6" w:space="0" w:color="auto"/>
            </w:tcBorders>
          </w:tcPr>
          <w:p w14:paraId="7469B96E" w14:textId="77777777" w:rsidR="001F162E" w:rsidRPr="00A3665C" w:rsidRDefault="001F162E" w:rsidP="00702D86">
            <w:pPr>
              <w:spacing w:line="276" w:lineRule="auto"/>
              <w:jc w:val="left"/>
              <w:rPr>
                <w:rFonts w:cs="Arial"/>
                <w:sz w:val="20"/>
                <w:szCs w:val="20"/>
              </w:rPr>
            </w:pPr>
            <w:r w:rsidRPr="00A3665C">
              <w:rPr>
                <w:rFonts w:cs="Arial"/>
                <w:sz w:val="20"/>
                <w:szCs w:val="20"/>
              </w:rPr>
              <w:t>Dirección, teléfono y e-mail</w:t>
            </w:r>
          </w:p>
          <w:p w14:paraId="16FB97B1" w14:textId="77777777" w:rsidR="001F162E" w:rsidRPr="00A3665C" w:rsidRDefault="001F162E" w:rsidP="00702D86">
            <w:pPr>
              <w:spacing w:line="276" w:lineRule="auto"/>
              <w:jc w:val="left"/>
              <w:rPr>
                <w:rFonts w:cs="Arial"/>
                <w:sz w:val="20"/>
                <w:szCs w:val="20"/>
              </w:rPr>
            </w:pPr>
          </w:p>
        </w:tc>
      </w:tr>
      <w:tr w:rsidR="00A3665C" w:rsidRPr="00A3665C" w14:paraId="08061EBC" w14:textId="77777777" w:rsidTr="00702D86">
        <w:tc>
          <w:tcPr>
            <w:tcW w:w="2338" w:type="dxa"/>
            <w:tcBorders>
              <w:top w:val="single" w:sz="6" w:space="0" w:color="auto"/>
              <w:left w:val="single" w:sz="6" w:space="0" w:color="auto"/>
              <w:bottom w:val="single" w:sz="6" w:space="0" w:color="auto"/>
              <w:right w:val="single" w:sz="6" w:space="0" w:color="auto"/>
            </w:tcBorders>
          </w:tcPr>
          <w:p w14:paraId="3E12E5E5" w14:textId="77777777" w:rsidR="001F162E" w:rsidRPr="00A3665C" w:rsidRDefault="001F162E" w:rsidP="00BE7E8E">
            <w:pPr>
              <w:spacing w:line="276" w:lineRule="auto"/>
              <w:rPr>
                <w:rFonts w:cs="Arial"/>
                <w:sz w:val="20"/>
                <w:szCs w:val="20"/>
              </w:rPr>
            </w:pPr>
            <w:r w:rsidRPr="00A3665C">
              <w:rPr>
                <w:rFonts w:cs="Arial"/>
                <w:sz w:val="20"/>
                <w:szCs w:val="20"/>
              </w:rPr>
              <w:t>Clasificación del trabajo: (s/ Anexo I, pto.3)</w:t>
            </w:r>
          </w:p>
        </w:tc>
        <w:tc>
          <w:tcPr>
            <w:tcW w:w="7230" w:type="dxa"/>
            <w:gridSpan w:val="4"/>
            <w:tcBorders>
              <w:top w:val="single" w:sz="6" w:space="0" w:color="auto"/>
              <w:left w:val="single" w:sz="6" w:space="0" w:color="auto"/>
              <w:bottom w:val="single" w:sz="6" w:space="0" w:color="auto"/>
              <w:right w:val="single" w:sz="6" w:space="0" w:color="auto"/>
            </w:tcBorders>
          </w:tcPr>
          <w:p w14:paraId="760A665E" w14:textId="6E9C5874" w:rsidR="001F162E" w:rsidRPr="00A3665C" w:rsidRDefault="002B1CAC" w:rsidP="00A3665C">
            <w:pPr>
              <w:spacing w:line="276" w:lineRule="auto"/>
              <w:rPr>
                <w:rFonts w:cs="Arial"/>
                <w:sz w:val="20"/>
                <w:szCs w:val="20"/>
              </w:rPr>
            </w:pPr>
            <w:r w:rsidRPr="00A3665C">
              <w:rPr>
                <w:rFonts w:cs="Arial"/>
                <w:sz w:val="20"/>
                <w:szCs w:val="20"/>
              </w:rPr>
              <w:t xml:space="preserve">c. Estudio en profundidad </w:t>
            </w:r>
            <w:r w:rsidR="005F0729" w:rsidRPr="00A3665C">
              <w:rPr>
                <w:rFonts w:cs="Arial"/>
                <w:sz w:val="20"/>
                <w:szCs w:val="20"/>
              </w:rPr>
              <w:t xml:space="preserve">de temas novedosos en las áreas propias de la </w:t>
            </w:r>
            <w:r w:rsidR="008725AB" w:rsidRPr="00A3665C">
              <w:rPr>
                <w:rFonts w:cs="Arial"/>
                <w:sz w:val="20"/>
                <w:szCs w:val="20"/>
              </w:rPr>
              <w:t>I</w:t>
            </w:r>
            <w:r w:rsidR="005F0729" w:rsidRPr="00A3665C">
              <w:rPr>
                <w:rFonts w:cs="Arial"/>
                <w:sz w:val="20"/>
                <w:szCs w:val="20"/>
              </w:rPr>
              <w:t>nformática</w:t>
            </w:r>
            <w:r w:rsidR="008725AB" w:rsidRPr="00A3665C">
              <w:rPr>
                <w:rFonts w:cs="Arial"/>
                <w:sz w:val="20"/>
                <w:szCs w:val="20"/>
              </w:rPr>
              <w:t>: Teoría de la Computación</w:t>
            </w:r>
            <w:r w:rsidR="00A3665C">
              <w:rPr>
                <w:rFonts w:cs="Arial"/>
                <w:sz w:val="20"/>
                <w:szCs w:val="20"/>
                <w:lang w:val="es-ES_tradnl"/>
              </w:rPr>
              <w:t>;</w:t>
            </w:r>
            <w:r w:rsidR="005F0729" w:rsidRPr="00A3665C">
              <w:rPr>
                <w:rFonts w:cs="Arial"/>
                <w:sz w:val="20"/>
                <w:szCs w:val="20"/>
              </w:rPr>
              <w:t xml:space="preserve"> </w:t>
            </w:r>
            <w:r w:rsidR="00A3665C">
              <w:rPr>
                <w:rFonts w:cs="Arial"/>
                <w:sz w:val="20"/>
                <w:szCs w:val="20"/>
              </w:rPr>
              <w:t xml:space="preserve">Algoritmos y Lenguajes, Arquitectura, Sistemas Operativos y Redes; </w:t>
            </w:r>
            <w:r w:rsidR="005F0729" w:rsidRPr="00A3665C">
              <w:rPr>
                <w:rFonts w:cs="Arial"/>
                <w:sz w:val="20"/>
                <w:szCs w:val="20"/>
              </w:rPr>
              <w:t xml:space="preserve">Ingeniería de </w:t>
            </w:r>
            <w:commentRangeStart w:id="1"/>
            <w:commentRangeStart w:id="2"/>
            <w:r w:rsidR="005F0729" w:rsidRPr="00A3665C">
              <w:rPr>
                <w:rFonts w:cs="Arial"/>
                <w:sz w:val="20"/>
                <w:szCs w:val="20"/>
              </w:rPr>
              <w:t>Software</w:t>
            </w:r>
            <w:commentRangeEnd w:id="1"/>
            <w:r w:rsidR="005F0729" w:rsidRPr="00A3665C">
              <w:rPr>
                <w:rStyle w:val="Refdecomentario"/>
              </w:rPr>
              <w:commentReference w:id="1"/>
            </w:r>
            <w:commentRangeEnd w:id="2"/>
            <w:r w:rsidR="00A3665C" w:rsidRPr="00A3665C">
              <w:rPr>
                <w:rStyle w:val="Refdecomentario"/>
              </w:rPr>
              <w:commentReference w:id="2"/>
            </w:r>
            <w:r w:rsidR="00A3665C">
              <w:rPr>
                <w:rFonts w:cs="Arial"/>
                <w:sz w:val="20"/>
                <w:szCs w:val="20"/>
              </w:rPr>
              <w:t>, Bases de Datos y Sistemas de Información, Organizaciones y Sistemas.</w:t>
            </w:r>
          </w:p>
        </w:tc>
      </w:tr>
      <w:tr w:rsidR="00A3665C" w:rsidRPr="00A3665C" w14:paraId="0184C24E" w14:textId="77777777" w:rsidTr="00702D86">
        <w:tc>
          <w:tcPr>
            <w:tcW w:w="2338" w:type="dxa"/>
            <w:tcBorders>
              <w:top w:val="single" w:sz="6" w:space="0" w:color="auto"/>
              <w:left w:val="single" w:sz="6" w:space="0" w:color="auto"/>
              <w:bottom w:val="single" w:sz="6" w:space="0" w:color="auto"/>
              <w:right w:val="single" w:sz="6" w:space="0" w:color="auto"/>
            </w:tcBorders>
          </w:tcPr>
          <w:p w14:paraId="6DD5CC10" w14:textId="77777777" w:rsidR="001F162E" w:rsidRPr="00A3665C" w:rsidRDefault="001F162E" w:rsidP="00BE7E8E">
            <w:pPr>
              <w:spacing w:line="276" w:lineRule="auto"/>
              <w:rPr>
                <w:rFonts w:cs="Arial"/>
                <w:sz w:val="20"/>
                <w:szCs w:val="20"/>
              </w:rPr>
            </w:pPr>
            <w:r w:rsidRPr="00A3665C">
              <w:rPr>
                <w:rFonts w:cs="Arial"/>
                <w:sz w:val="20"/>
                <w:szCs w:val="20"/>
              </w:rPr>
              <w:t xml:space="preserve">Área de la disciplina </w:t>
            </w:r>
          </w:p>
        </w:tc>
        <w:tc>
          <w:tcPr>
            <w:tcW w:w="7230" w:type="dxa"/>
            <w:gridSpan w:val="4"/>
            <w:tcBorders>
              <w:top w:val="single" w:sz="6" w:space="0" w:color="auto"/>
              <w:left w:val="single" w:sz="6" w:space="0" w:color="auto"/>
              <w:bottom w:val="single" w:sz="6" w:space="0" w:color="auto"/>
              <w:right w:val="single" w:sz="6" w:space="0" w:color="auto"/>
            </w:tcBorders>
          </w:tcPr>
          <w:p w14:paraId="3E0283BD" w14:textId="77777777" w:rsidR="001F162E" w:rsidRPr="00A3665C" w:rsidRDefault="001F162E" w:rsidP="00BE7E8E">
            <w:pPr>
              <w:spacing w:line="276" w:lineRule="auto"/>
              <w:rPr>
                <w:rFonts w:cs="Arial"/>
                <w:sz w:val="20"/>
                <w:szCs w:val="20"/>
              </w:rPr>
            </w:pPr>
            <w:r w:rsidRPr="00A3665C">
              <w:rPr>
                <w:rFonts w:cs="Arial"/>
                <w:sz w:val="20"/>
                <w:szCs w:val="20"/>
              </w:rPr>
              <w:t>Ingeniería de Software. Calidad de Software. Accesibilidad.</w:t>
            </w:r>
          </w:p>
        </w:tc>
      </w:tr>
      <w:tr w:rsidR="00A3665C" w:rsidRPr="00A3665C" w14:paraId="043C1553" w14:textId="77777777" w:rsidTr="00702D86">
        <w:tc>
          <w:tcPr>
            <w:tcW w:w="2338" w:type="dxa"/>
            <w:tcBorders>
              <w:top w:val="single" w:sz="6" w:space="0" w:color="auto"/>
              <w:left w:val="single" w:sz="6" w:space="0" w:color="auto"/>
              <w:bottom w:val="single" w:sz="6" w:space="0" w:color="auto"/>
              <w:right w:val="single" w:sz="6" w:space="0" w:color="auto"/>
            </w:tcBorders>
          </w:tcPr>
          <w:p w14:paraId="5D1ED93D" w14:textId="77777777" w:rsidR="001F162E" w:rsidRPr="00A3665C" w:rsidRDefault="001F162E" w:rsidP="00BE7E8E">
            <w:pPr>
              <w:spacing w:line="276" w:lineRule="auto"/>
              <w:rPr>
                <w:rFonts w:cs="Arial"/>
                <w:sz w:val="20"/>
                <w:szCs w:val="20"/>
              </w:rPr>
            </w:pPr>
            <w:r w:rsidRPr="00A3665C">
              <w:rPr>
                <w:rFonts w:cs="Arial"/>
                <w:sz w:val="20"/>
                <w:szCs w:val="20"/>
              </w:rPr>
              <w:t>Cronograma</w:t>
            </w:r>
          </w:p>
        </w:tc>
        <w:tc>
          <w:tcPr>
            <w:tcW w:w="7230" w:type="dxa"/>
            <w:gridSpan w:val="4"/>
            <w:tcBorders>
              <w:top w:val="single" w:sz="6" w:space="0" w:color="auto"/>
              <w:left w:val="single" w:sz="6" w:space="0" w:color="auto"/>
              <w:bottom w:val="single" w:sz="6" w:space="0" w:color="auto"/>
              <w:right w:val="single" w:sz="6" w:space="0" w:color="auto"/>
            </w:tcBorders>
          </w:tcPr>
          <w:p w14:paraId="0380EE21" w14:textId="5E6E9184" w:rsidR="001F162E" w:rsidRPr="00BA5B3C" w:rsidRDefault="001F162E" w:rsidP="00BE7E8E">
            <w:pPr>
              <w:spacing w:line="276" w:lineRule="auto"/>
              <w:rPr>
                <w:rFonts w:cs="Arial"/>
                <w:color w:val="00B0F0"/>
                <w:sz w:val="20"/>
                <w:szCs w:val="20"/>
              </w:rPr>
            </w:pPr>
            <w:r w:rsidRPr="00BA5B3C">
              <w:rPr>
                <w:rFonts w:cs="Arial"/>
                <w:color w:val="00B0F0"/>
                <w:sz w:val="20"/>
                <w:szCs w:val="20"/>
              </w:rPr>
              <w:t>Completar</w:t>
            </w:r>
          </w:p>
        </w:tc>
      </w:tr>
      <w:tr w:rsidR="00A3665C" w:rsidRPr="00A3665C" w14:paraId="182FDA34" w14:textId="77777777" w:rsidTr="00702D86">
        <w:tc>
          <w:tcPr>
            <w:tcW w:w="2338" w:type="dxa"/>
            <w:tcBorders>
              <w:top w:val="single" w:sz="6" w:space="0" w:color="auto"/>
              <w:left w:val="single" w:sz="6" w:space="0" w:color="auto"/>
              <w:bottom w:val="single" w:sz="6" w:space="0" w:color="auto"/>
              <w:right w:val="single" w:sz="6" w:space="0" w:color="auto"/>
            </w:tcBorders>
          </w:tcPr>
          <w:p w14:paraId="100AC083" w14:textId="77777777" w:rsidR="001F162E" w:rsidRPr="00A3665C" w:rsidRDefault="001F162E" w:rsidP="00BE7E8E">
            <w:pPr>
              <w:spacing w:line="276" w:lineRule="auto"/>
              <w:rPr>
                <w:rFonts w:cs="Arial"/>
                <w:sz w:val="20"/>
                <w:szCs w:val="20"/>
              </w:rPr>
            </w:pPr>
            <w:r w:rsidRPr="00A3665C">
              <w:rPr>
                <w:rFonts w:cs="Arial"/>
                <w:sz w:val="20"/>
                <w:szCs w:val="20"/>
              </w:rPr>
              <w:t>Trabajo enmarcado en:</w:t>
            </w:r>
          </w:p>
        </w:tc>
        <w:tc>
          <w:tcPr>
            <w:tcW w:w="7230" w:type="dxa"/>
            <w:gridSpan w:val="4"/>
            <w:tcBorders>
              <w:top w:val="single" w:sz="6" w:space="0" w:color="auto"/>
              <w:left w:val="single" w:sz="6" w:space="0" w:color="auto"/>
              <w:bottom w:val="single" w:sz="6" w:space="0" w:color="auto"/>
              <w:right w:val="single" w:sz="6" w:space="0" w:color="auto"/>
            </w:tcBorders>
          </w:tcPr>
          <w:p w14:paraId="1E4D57D9" w14:textId="77777777" w:rsidR="001F162E" w:rsidRPr="00A3665C" w:rsidRDefault="001F162E" w:rsidP="00BE7E8E">
            <w:pPr>
              <w:spacing w:line="240" w:lineRule="auto"/>
              <w:rPr>
                <w:rFonts w:cs="Arial"/>
                <w:sz w:val="20"/>
                <w:szCs w:val="20"/>
              </w:rPr>
            </w:pPr>
            <w:r w:rsidRPr="00A3665C">
              <w:rPr>
                <w:rFonts w:cs="Arial"/>
                <w:sz w:val="20"/>
                <w:szCs w:val="20"/>
              </w:rPr>
              <w:t>Otros</w:t>
            </w:r>
          </w:p>
        </w:tc>
      </w:tr>
      <w:tr w:rsidR="00A3665C" w:rsidRPr="00A3665C" w14:paraId="028BEE4D" w14:textId="77777777" w:rsidTr="00702D86">
        <w:tc>
          <w:tcPr>
            <w:tcW w:w="9568" w:type="dxa"/>
            <w:gridSpan w:val="5"/>
            <w:tcBorders>
              <w:top w:val="single" w:sz="6" w:space="0" w:color="auto"/>
              <w:left w:val="single" w:sz="6" w:space="0" w:color="auto"/>
              <w:bottom w:val="single" w:sz="6" w:space="0" w:color="auto"/>
              <w:right w:val="single" w:sz="6" w:space="0" w:color="auto"/>
            </w:tcBorders>
          </w:tcPr>
          <w:p w14:paraId="7ED2C378" w14:textId="77777777" w:rsidR="001F162E" w:rsidRPr="00A3665C" w:rsidRDefault="001F162E" w:rsidP="00BE7E8E">
            <w:pPr>
              <w:autoSpaceDE w:val="0"/>
              <w:autoSpaceDN w:val="0"/>
              <w:adjustRightInd w:val="0"/>
              <w:rPr>
                <w:rFonts w:cs="Arial"/>
              </w:rPr>
            </w:pPr>
            <w:r w:rsidRPr="00A3665C">
              <w:rPr>
                <w:rFonts w:cs="Arial"/>
              </w:rPr>
              <w:t xml:space="preserve">Los alumnos y profesores orientadores conocen y aceptan, que todos los resultados obtenidos estarán disponibles en la Facultad para la consulta. </w:t>
            </w:r>
          </w:p>
          <w:p w14:paraId="76A1D6D7" w14:textId="77777777" w:rsidR="001F162E" w:rsidRPr="00A3665C" w:rsidRDefault="001F162E" w:rsidP="00BE7E8E">
            <w:pPr>
              <w:autoSpaceDE w:val="0"/>
              <w:autoSpaceDN w:val="0"/>
              <w:adjustRightInd w:val="0"/>
              <w:rPr>
                <w:rFonts w:cs="Arial"/>
              </w:rPr>
            </w:pPr>
            <w:r w:rsidRPr="00A3665C">
              <w:rPr>
                <w:rFonts w:cs="Arial"/>
                <w:b/>
              </w:rPr>
              <w:t>Firmar alumnos y profesores orientadores</w:t>
            </w:r>
            <w:r w:rsidRPr="00A3665C">
              <w:rPr>
                <w:rFonts w:cs="Arial"/>
              </w:rPr>
              <w:t>:</w:t>
            </w:r>
          </w:p>
          <w:p w14:paraId="39BBE6E0" w14:textId="77777777" w:rsidR="001F162E" w:rsidRPr="00A3665C" w:rsidRDefault="001F162E" w:rsidP="00BE7E8E">
            <w:pPr>
              <w:autoSpaceDE w:val="0"/>
              <w:autoSpaceDN w:val="0"/>
              <w:adjustRightInd w:val="0"/>
              <w:rPr>
                <w:rFonts w:cs="Arial"/>
              </w:rPr>
            </w:pPr>
          </w:p>
          <w:p w14:paraId="7894E116" w14:textId="77777777" w:rsidR="001F162E" w:rsidRPr="00A3665C" w:rsidRDefault="001F162E" w:rsidP="00BE7E8E">
            <w:pPr>
              <w:autoSpaceDE w:val="0"/>
              <w:autoSpaceDN w:val="0"/>
              <w:adjustRightInd w:val="0"/>
              <w:rPr>
                <w:rFonts w:cs="Arial"/>
              </w:rPr>
            </w:pPr>
          </w:p>
        </w:tc>
      </w:tr>
    </w:tbl>
    <w:p w14:paraId="4D41A343" w14:textId="77777777" w:rsidR="001F162E" w:rsidRPr="00035C20" w:rsidRDefault="001F162E" w:rsidP="001F162E">
      <w:pPr>
        <w:autoSpaceDE w:val="0"/>
        <w:autoSpaceDN w:val="0"/>
        <w:adjustRightInd w:val="0"/>
        <w:rPr>
          <w:rFonts w:cs="Arial"/>
          <w:b/>
          <w:bCs/>
          <w:sz w:val="20"/>
          <w:szCs w:val="20"/>
        </w:rPr>
      </w:pPr>
    </w:p>
    <w:p w14:paraId="6A213062" w14:textId="77777777" w:rsidR="001F162E" w:rsidRDefault="001F162E">
      <w:pPr>
        <w:rPr>
          <w:rFonts w:cs="Arial"/>
          <w:sz w:val="20"/>
          <w:szCs w:val="20"/>
        </w:rPr>
      </w:pPr>
      <w:r>
        <w:rPr>
          <w:rFonts w:cs="Arial"/>
          <w:sz w:val="20"/>
          <w:szCs w:val="20"/>
        </w:rPr>
        <w:br w:type="page"/>
      </w:r>
    </w:p>
    <w:p w14:paraId="164A17CA" w14:textId="77777777" w:rsidR="005B7B60" w:rsidRPr="00CB1FA4" w:rsidRDefault="00CB1FA4" w:rsidP="00CB1FA4">
      <w:pPr>
        <w:rPr>
          <w:rFonts w:cs="Arial"/>
          <w:b/>
          <w:sz w:val="28"/>
          <w:szCs w:val="28"/>
        </w:rPr>
      </w:pPr>
      <w:r w:rsidRPr="00CB1FA4">
        <w:rPr>
          <w:rFonts w:cs="Arial"/>
          <w:b/>
          <w:sz w:val="28"/>
          <w:szCs w:val="28"/>
        </w:rPr>
        <w:lastRenderedPageBreak/>
        <w:t>I)</w:t>
      </w:r>
      <w:r w:rsidR="001F162E">
        <w:rPr>
          <w:rFonts w:cs="Arial"/>
          <w:b/>
          <w:sz w:val="28"/>
          <w:szCs w:val="28"/>
        </w:rPr>
        <w:t xml:space="preserve"> </w:t>
      </w:r>
      <w:r w:rsidR="005B7B60" w:rsidRPr="00CB1FA4">
        <w:rPr>
          <w:rFonts w:cs="Arial"/>
          <w:b/>
          <w:sz w:val="28"/>
          <w:szCs w:val="28"/>
        </w:rPr>
        <w:t>Introducción</w:t>
      </w:r>
      <w:r w:rsidR="001F162E">
        <w:rPr>
          <w:rFonts w:cs="Arial"/>
          <w:b/>
          <w:sz w:val="28"/>
          <w:szCs w:val="28"/>
        </w:rPr>
        <w:t xml:space="preserve"> </w:t>
      </w:r>
      <w:r w:rsidR="001F162E" w:rsidRPr="00035C20">
        <w:rPr>
          <w:rFonts w:cs="Arial"/>
          <w:sz w:val="20"/>
          <w:szCs w:val="20"/>
        </w:rPr>
        <w:t>(como máximo 2 carillas)</w:t>
      </w:r>
    </w:p>
    <w:p w14:paraId="337F6159" w14:textId="77777777" w:rsidR="005B7B60" w:rsidRPr="005359FB" w:rsidRDefault="00CB1FA4" w:rsidP="0060666E">
      <w:pPr>
        <w:widowControl w:val="0"/>
        <w:spacing w:beforeLines="60" w:before="144"/>
        <w:rPr>
          <w:rFonts w:cs="Arial"/>
          <w:sz w:val="24"/>
          <w:szCs w:val="24"/>
        </w:rPr>
      </w:pPr>
      <w:r>
        <w:rPr>
          <w:rFonts w:cs="Arial"/>
          <w:b/>
          <w:sz w:val="24"/>
          <w:szCs w:val="24"/>
        </w:rPr>
        <w:t xml:space="preserve">a) </w:t>
      </w:r>
      <w:r w:rsidR="005B7B60" w:rsidRPr="005359FB">
        <w:rPr>
          <w:rFonts w:cs="Arial"/>
          <w:b/>
          <w:sz w:val="24"/>
          <w:szCs w:val="24"/>
        </w:rPr>
        <w:t xml:space="preserve">Breve estado del </w:t>
      </w:r>
      <w:commentRangeStart w:id="3"/>
      <w:r w:rsidR="005B7B60" w:rsidRPr="005359FB">
        <w:rPr>
          <w:rFonts w:cs="Arial"/>
          <w:b/>
          <w:sz w:val="24"/>
          <w:szCs w:val="24"/>
        </w:rPr>
        <w:t>arte</w:t>
      </w:r>
      <w:commentRangeEnd w:id="3"/>
      <w:r w:rsidR="005619C1">
        <w:rPr>
          <w:rStyle w:val="Refdecomentario"/>
        </w:rPr>
        <w:commentReference w:id="3"/>
      </w:r>
    </w:p>
    <w:p w14:paraId="38C65951" w14:textId="62711832" w:rsidR="005B7B60" w:rsidRPr="00B32637" w:rsidRDefault="005B7B60" w:rsidP="00B32637">
      <w:pPr>
        <w:ind w:firstLine="360"/>
      </w:pPr>
      <w:r w:rsidRPr="005B7B60">
        <w:t xml:space="preserve">Uno de los problemas </w:t>
      </w:r>
      <w:r>
        <w:t>actu</w:t>
      </w:r>
      <w:r w:rsidRPr="005B7B60">
        <w:t xml:space="preserve">ales en el mundo relacionado a la </w:t>
      </w:r>
      <w:r w:rsidR="001F162E" w:rsidRPr="000A13CE">
        <w:t>informática</w:t>
      </w:r>
      <w:r w:rsidRPr="001F162E">
        <w:t xml:space="preserve"> </w:t>
      </w:r>
      <w:r w:rsidRPr="005B7B60">
        <w:t>es la calidad del </w:t>
      </w:r>
      <w:r w:rsidRPr="005B7B60">
        <w:rPr>
          <w:iCs/>
        </w:rPr>
        <w:t>software</w:t>
      </w:r>
      <w:r w:rsidRPr="005B7B60">
        <w:t>. Desde la década del 70, este tema ha sido motivo de preocupación para especialistas, ingenieros, inv</w:t>
      </w:r>
      <w:r w:rsidR="001F162E">
        <w:t xml:space="preserve">estigadores y comercializadores de </w:t>
      </w:r>
      <w:r w:rsidR="001F162E" w:rsidRPr="005B7B60">
        <w:rPr>
          <w:iCs/>
        </w:rPr>
        <w:t>software</w:t>
      </w:r>
      <w:r w:rsidRPr="005B7B60">
        <w:t xml:space="preserve">, los cuales han realizado gran cantidad de investigaciones teniendo en cuenta dos grandes </w:t>
      </w:r>
      <w:r w:rsidRPr="00B32637">
        <w:t>interrogantes ¿Cómo obtener un </w:t>
      </w:r>
      <w:r w:rsidRPr="00B32637">
        <w:rPr>
          <w:iCs/>
        </w:rPr>
        <w:t>software</w:t>
      </w:r>
      <w:r w:rsidRPr="00B32637">
        <w:t> con calidad? y ¿Cómo evaluar la calidad de dicho </w:t>
      </w:r>
      <w:r w:rsidRPr="00B32637">
        <w:rPr>
          <w:iCs/>
        </w:rPr>
        <w:t>software</w:t>
      </w:r>
      <w:r w:rsidRPr="00B32637">
        <w:t>?</w:t>
      </w:r>
      <w:r w:rsidR="00AE3FBC" w:rsidRPr="00B32637">
        <w:t xml:space="preserve"> [1]</w:t>
      </w:r>
      <w:r w:rsidR="008725AB">
        <w:t>.</w:t>
      </w:r>
    </w:p>
    <w:p w14:paraId="2C5D44EE" w14:textId="1E1678F8" w:rsidR="00B82479" w:rsidRPr="00282F81" w:rsidRDefault="00B32637" w:rsidP="00D2621C">
      <w:pPr>
        <w:ind w:firstLine="360"/>
        <w:rPr>
          <w:rFonts w:cs="Arial"/>
          <w:shd w:val="clear" w:color="auto" w:fill="FFFFFF"/>
        </w:rPr>
      </w:pPr>
      <w:r w:rsidRPr="00B32637">
        <w:t>Accesibilidad Web es hablar de un acceso universal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 xml:space="preserve">Actualmente, la mayoría de los sitios Web presentan barreras de accesibilidad, lo que dificulta la utilización de la Web para muchas </w:t>
      </w:r>
      <w:commentRangeStart w:id="4"/>
      <w:r w:rsidR="00B82479" w:rsidRPr="00282F81">
        <w:rPr>
          <w:rFonts w:cs="Arial"/>
          <w:shd w:val="clear" w:color="auto" w:fill="FFFFFF"/>
        </w:rPr>
        <w:t>personas</w:t>
      </w:r>
      <w:commentRangeEnd w:id="4"/>
      <w:r w:rsidR="00EB1991">
        <w:rPr>
          <w:rStyle w:val="Refdecomentario"/>
          <w:rFonts w:asciiTheme="minorHAnsi" w:hAnsiTheme="minorHAnsi"/>
        </w:rPr>
        <w:commentReference w:id="4"/>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12A2366" w14:textId="25432023" w:rsidR="005B7B60" w:rsidRPr="00DB1F58" w:rsidRDefault="005619C1" w:rsidP="00AA2CFB">
      <w:pPr>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problemas de accesibilidad visual en los sitios Webs</w:t>
      </w:r>
      <w:r w:rsidR="00D2621C">
        <w:rPr>
          <w:rFonts w:cs="Arial"/>
          <w:lang w:val="es-ES_tradnl"/>
        </w:rPr>
        <w:t xml:space="preserve"> basándose en </w:t>
      </w:r>
      <w:r w:rsidR="00D2621C" w:rsidRPr="00C7100A">
        <w:t>l</w:t>
      </w:r>
      <w:r w:rsidR="00C7100A" w:rsidRPr="00C7100A">
        <w:t>as </w:t>
      </w:r>
      <w:hyperlink r:id="rId10"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11"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1B34B08A" w14:textId="260581E6" w:rsidR="007D53C0" w:rsidRPr="00DB1F58" w:rsidRDefault="00DF1AF5" w:rsidP="00AA2CFB">
      <w:pPr>
        <w:ind w:firstLine="360"/>
        <w:rPr>
          <w:rFonts w:cs="Arial"/>
          <w:lang w:val="es-ES_tradnl"/>
        </w:rPr>
      </w:pPr>
      <w:r w:rsidRPr="00DB1F58">
        <w:rPr>
          <w:rFonts w:cs="Arial"/>
          <w:b/>
          <w:lang w:val="es-ES_tradnl"/>
        </w:rPr>
        <w:t>a.1)</w:t>
      </w:r>
      <w:r w:rsidRPr="00DB1F58">
        <w:rPr>
          <w:rFonts w:cs="Arial"/>
          <w:lang w:val="es-ES_tradnl"/>
        </w:rPr>
        <w:t xml:space="preserve"> </w:t>
      </w:r>
      <w:r w:rsidR="007D53C0" w:rsidRPr="00DB1F58">
        <w:rPr>
          <w:rFonts w:cs="Arial"/>
          <w:lang w:val="es-ES_tradnl"/>
        </w:rPr>
        <w:t>Agregar mantenimiento software (correctivo) buscar bien</w:t>
      </w:r>
    </w:p>
    <w:p w14:paraId="358133BB" w14:textId="4ACBEA87" w:rsidR="00631B76" w:rsidRPr="00DB1F58" w:rsidRDefault="00631B76" w:rsidP="00AA2CFB">
      <w:pPr>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[8].</w:t>
      </w:r>
    </w:p>
    <w:p w14:paraId="40230282" w14:textId="25BECF6E" w:rsidR="007D53C0" w:rsidRPr="00DB1F58" w:rsidRDefault="00DF1AF5" w:rsidP="00AA2CFB">
      <w:pPr>
        <w:ind w:firstLine="360"/>
        <w:rPr>
          <w:rFonts w:cs="Arial"/>
          <w:lang w:val="es-ES_tradnl"/>
        </w:rPr>
      </w:pPr>
      <w:r w:rsidRPr="00DB1F58">
        <w:rPr>
          <w:rFonts w:cs="Arial"/>
          <w:b/>
          <w:lang w:val="es-ES_tradnl"/>
        </w:rPr>
        <w:t>a.2)</w:t>
      </w:r>
      <w:r w:rsidRPr="00DB1F58">
        <w:rPr>
          <w:rFonts w:cs="Arial"/>
          <w:lang w:val="es-ES_tradnl"/>
        </w:rPr>
        <w:t xml:space="preserve"> </w:t>
      </w:r>
      <w:r w:rsidR="007D53C0" w:rsidRPr="00DB1F58">
        <w:rPr>
          <w:rFonts w:cs="Arial"/>
          <w:lang w:val="es-ES_tradnl"/>
        </w:rPr>
        <w:t xml:space="preserve">Describir pautas </w:t>
      </w:r>
      <w:r w:rsidR="0062475A" w:rsidRPr="00DB1F58">
        <w:rPr>
          <w:rFonts w:cs="Arial"/>
          <w:lang w:val="es-ES_tradnl"/>
        </w:rPr>
        <w:t>de accesibilidad al contenido web (wcag 2.0)</w:t>
      </w:r>
    </w:p>
    <w:p w14:paraId="471C1AF3" w14:textId="345C0275" w:rsidR="00921B5D" w:rsidRDefault="00921B5D" w:rsidP="00921B5D">
      <w:pPr>
        <w:rPr>
          <w:shd w:val="clear" w:color="auto" w:fill="FFFFFF"/>
        </w:rPr>
      </w:pPr>
      <w:r w:rsidRPr="00DB1F58">
        <w:rPr>
          <w:shd w:val="clear" w:color="auto" w:fill="FFFFFF"/>
        </w:rPr>
        <w:t>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fotosensitividad y combinaciones de las anteriores</w:t>
      </w:r>
      <w:r w:rsidRPr="00DB1F58">
        <w:rPr>
          <w:shd w:val="clear" w:color="auto" w:fill="FFFFFF"/>
        </w:rPr>
        <w:t xml:space="preserve"> [9]</w:t>
      </w:r>
      <w:r w:rsidRPr="00DB1F58">
        <w:rPr>
          <w:shd w:val="clear" w:color="auto" w:fill="FFFFFF"/>
        </w:rPr>
        <w:t>. </w:t>
      </w:r>
    </w:p>
    <w:p w14:paraId="010809A4" w14:textId="77777777" w:rsidR="001E0087" w:rsidRDefault="001E0087" w:rsidP="001E0087">
      <w:r>
        <w:t>Principio 1: Perceptible - La información y los componentes de la interfaz de usuario deben ser presentados a los usuarios de modo que ellos puedan percibirlos.</w:t>
      </w:r>
    </w:p>
    <w:p w14:paraId="07066708" w14:textId="77777777" w:rsidR="001E0087" w:rsidRDefault="001E0087" w:rsidP="001E0087">
      <w:r>
        <w:lastRenderedPageBreak/>
        <w:t>Principio 2: Operable - Los componentes de la interfaz de usuario y la navegación deben ser operables.</w:t>
      </w:r>
    </w:p>
    <w:p w14:paraId="3F585923" w14:textId="77777777" w:rsidR="001E0087" w:rsidRDefault="001E0087" w:rsidP="001E0087">
      <w:r>
        <w:t>Principio 3: Comprensible - La información y el manejo de la interfaz de usuario deben ser comprensibles.</w:t>
      </w:r>
    </w:p>
    <w:p w14:paraId="325A38C2" w14:textId="77777777" w:rsidR="001E0087" w:rsidRDefault="001E0087" w:rsidP="0044615F">
      <w:r>
        <w:t>Principio 4: Robusto - El contenido debe ser suficientemente robusto como para ser interpretado de forma fiable por una amplia variedad de aplicaciones de usuario, incluyendo las ayudas técnicas.</w:t>
      </w:r>
    </w:p>
    <w:p w14:paraId="199DA5CE" w14:textId="77777777" w:rsidR="0044615F" w:rsidRPr="0044615F" w:rsidRDefault="0044615F" w:rsidP="0044615F"/>
    <w:p w14:paraId="4FEE7C91" w14:textId="16302A8F" w:rsidR="0044615F" w:rsidRPr="0044615F" w:rsidRDefault="0044615F" w:rsidP="001E0087">
      <w:r w:rsidRPr="0044615F">
        <w:rPr>
          <w:rFonts w:cs="Arial"/>
          <w:color w:val="000000"/>
          <w:shd w:val="clear" w:color="auto" w:fill="FFFFFF"/>
        </w:rPr>
        <w:t>Estas pautas no son verificables, pero proporcionan el marco y los objetivos generales que ayudan a los autores a comprender los criterios de conformidad y a implementar mejor las técnicas</w:t>
      </w:r>
    </w:p>
    <w:p w14:paraId="4A402FB6" w14:textId="2C853D8A" w:rsidR="001E0087" w:rsidRDefault="001E0087" w:rsidP="001E0087">
      <w:r>
        <w:t>[8]</w:t>
      </w:r>
    </w:p>
    <w:p w14:paraId="64BBF53A" w14:textId="0C02059E" w:rsidR="00AA2CFB" w:rsidRDefault="00DF1AF5" w:rsidP="00AA2CFB">
      <w:pPr>
        <w:ind w:firstLine="360"/>
        <w:rPr>
          <w:rFonts w:cs="Arial"/>
          <w:lang w:val="es-PY"/>
        </w:rPr>
      </w:pPr>
      <w:r w:rsidRPr="00DB1F58">
        <w:rPr>
          <w:rFonts w:cs="Arial"/>
          <w:b/>
          <w:lang w:val="es-PY"/>
        </w:rPr>
        <w:t>a.3</w:t>
      </w:r>
      <w:r w:rsidR="00436EF4" w:rsidRPr="00DB1F58">
        <w:rPr>
          <w:rFonts w:cs="Arial"/>
          <w:b/>
          <w:lang w:val="es-PY"/>
        </w:rPr>
        <w:t>)</w:t>
      </w:r>
      <w:r w:rsidR="00436EF4" w:rsidRPr="00DB1F58">
        <w:rPr>
          <w:rFonts w:cs="Arial"/>
          <w:lang w:val="es-PY"/>
        </w:rPr>
        <w:t xml:space="preserve"> </w:t>
      </w:r>
      <w:r w:rsidR="00A867FA" w:rsidRPr="00DB1F58">
        <w:rPr>
          <w:rFonts w:cs="Arial"/>
          <w:lang w:val="es-PY"/>
        </w:rPr>
        <w:t>Herramientas de evaluación de las pautas WCAG 2.0</w:t>
      </w:r>
    </w:p>
    <w:p w14:paraId="684D58CF" w14:textId="1C3D2855" w:rsidR="00AA0EA9" w:rsidRDefault="00AD26A4" w:rsidP="00AD26A4">
      <w:pPr>
        <w:rPr>
          <w:shd w:val="clear" w:color="auto" w:fill="F9F7F6"/>
        </w:rPr>
      </w:pPr>
      <w:r>
        <w:rPr>
          <w:lang w:val="es-PY"/>
        </w:rPr>
        <w:t>Taw Web: es un s</w:t>
      </w:r>
      <w:r>
        <w:rPr>
          <w:shd w:val="clear" w:color="auto" w:fill="F9F7F6"/>
        </w:rPr>
        <w:t>ervicio online que permite revisar la accesibilidad de una determinada URL. Genera un informe resumen basado en la página analizada con información sobre el resultado de la revisión</w:t>
      </w:r>
      <w:r>
        <w:rPr>
          <w:shd w:val="clear" w:color="auto" w:fill="F9F7F6"/>
        </w:rPr>
        <w:t>. Basada en la WCAG 2.0</w:t>
      </w:r>
      <w:r w:rsidR="0073592C">
        <w:rPr>
          <w:shd w:val="clear" w:color="auto" w:fill="F9F7F6"/>
        </w:rPr>
        <w:t xml:space="preserve"> </w:t>
      </w:r>
      <w:r w:rsidR="00811214">
        <w:rPr>
          <w:shd w:val="clear" w:color="auto" w:fill="F9F7F6"/>
        </w:rPr>
        <w:t>[10</w:t>
      </w:r>
      <w:r w:rsidR="0073592C">
        <w:rPr>
          <w:shd w:val="clear" w:color="auto" w:fill="F9F7F6"/>
        </w:rPr>
        <w:t>].</w:t>
      </w:r>
    </w:p>
    <w:p w14:paraId="4AAEC316" w14:textId="77777777" w:rsidR="009962FD" w:rsidRPr="00DB1F58" w:rsidRDefault="009962FD" w:rsidP="00AD26A4">
      <w:pPr>
        <w:rPr>
          <w:lang w:val="es-PY"/>
        </w:rPr>
      </w:pPr>
    </w:p>
    <w:p w14:paraId="189CB7BB" w14:textId="77777777" w:rsidR="005B7B60" w:rsidRPr="00DB1F58" w:rsidRDefault="00CB1FA4" w:rsidP="00282F81">
      <w:pPr>
        <w:pStyle w:val="Ttulo2"/>
        <w:spacing w:before="60" w:line="360" w:lineRule="auto"/>
        <w:rPr>
          <w:rFonts w:cs="Arial"/>
          <w:i w:val="0"/>
          <w:sz w:val="24"/>
          <w:szCs w:val="24"/>
        </w:rPr>
      </w:pPr>
      <w:bookmarkStart w:id="5" w:name="_Toc452142110"/>
      <w:bookmarkStart w:id="6" w:name="_Toc452222857"/>
      <w:r w:rsidRPr="00DB1F58">
        <w:rPr>
          <w:rFonts w:cs="Arial"/>
          <w:i w:val="0"/>
          <w:sz w:val="24"/>
          <w:szCs w:val="24"/>
        </w:rPr>
        <w:t>b)</w:t>
      </w:r>
      <w:r w:rsidR="005B7B60" w:rsidRPr="00DB1F58">
        <w:rPr>
          <w:rFonts w:cs="Arial"/>
          <w:i w:val="0"/>
          <w:sz w:val="24"/>
          <w:szCs w:val="24"/>
        </w:rPr>
        <w:t xml:space="preserve"> </w:t>
      </w:r>
      <w:commentRangeStart w:id="7"/>
      <w:r w:rsidR="005B7B60" w:rsidRPr="00DB1F58">
        <w:rPr>
          <w:rFonts w:cs="Arial"/>
          <w:i w:val="0"/>
          <w:sz w:val="24"/>
          <w:szCs w:val="24"/>
        </w:rPr>
        <w:t>Objetivos</w:t>
      </w:r>
      <w:bookmarkEnd w:id="5"/>
      <w:bookmarkEnd w:id="6"/>
      <w:commentRangeEnd w:id="7"/>
      <w:r w:rsidR="00957D62" w:rsidRPr="00DB1F58">
        <w:rPr>
          <w:rStyle w:val="Refdecomentario"/>
          <w:rFonts w:asciiTheme="minorHAnsi" w:eastAsiaTheme="minorHAnsi" w:hAnsiTheme="minorHAnsi" w:cstheme="minorBidi"/>
          <w:b w:val="0"/>
          <w:bCs w:val="0"/>
          <w:i w:val="0"/>
          <w:iCs w:val="0"/>
          <w:lang w:val="es-AR" w:eastAsia="en-US"/>
        </w:rPr>
        <w:commentReference w:id="7"/>
      </w:r>
    </w:p>
    <w:p w14:paraId="4F4132D6" w14:textId="03499DBE" w:rsidR="004A4F40" w:rsidRPr="00DB1F58" w:rsidRDefault="004A4F40" w:rsidP="004A4F40">
      <w:pPr>
        <w:rPr>
          <w:rFonts w:eastAsia="Times New Roman" w:cs="Arial"/>
          <w:b/>
          <w:lang w:val="es-ES_tradnl" w:eastAsia="es-ES"/>
        </w:rPr>
      </w:pPr>
      <w:r w:rsidRPr="00DB1F58">
        <w:rPr>
          <w:rFonts w:eastAsia="Times New Roman" w:cs="Arial"/>
          <w:b/>
          <w:lang w:val="es-ES_tradnl" w:eastAsia="es-ES"/>
        </w:rPr>
        <w:t>Objetivo General</w:t>
      </w:r>
    </w:p>
    <w:p w14:paraId="3A354097" w14:textId="7309E6B9" w:rsidR="00421655" w:rsidRPr="004D69CB" w:rsidRDefault="00421655" w:rsidP="004D69CB">
      <w:pPr>
        <w:rPr>
          <w:lang w:val="es-ES_tradnl" w:eastAsia="es-ES"/>
        </w:rPr>
      </w:pPr>
      <w:r>
        <w:rPr>
          <w:lang w:val="es-ES_tradnl" w:eastAsia="es-ES"/>
        </w:rPr>
        <w:t>Verificar el cumplimiento de las WCAG 2.0 en un sitio de gestión de prod</w:t>
      </w:r>
      <w:r w:rsidRPr="004D69CB">
        <w:rPr>
          <w:lang w:val="es-ES_tradnl" w:eastAsia="es-ES"/>
        </w:rPr>
        <w:t xml:space="preserve">uctos </w:t>
      </w:r>
      <w:r w:rsidR="003219F7" w:rsidRPr="004D69CB">
        <w:rPr>
          <w:lang w:val="es-ES_tradnl" w:eastAsia="es-ES"/>
        </w:rPr>
        <w:t>informáticos y reali</w:t>
      </w:r>
      <w:r w:rsidR="004D69CB" w:rsidRPr="004D69CB">
        <w:rPr>
          <w:lang w:val="es-ES_tradnl" w:eastAsia="es-ES"/>
        </w:rPr>
        <w:t xml:space="preserve">zar el mantenimiento correctivo. </w:t>
      </w:r>
    </w:p>
    <w:p w14:paraId="13481489" w14:textId="59F79FE9"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A7276E" w:rsidRPr="004D69CB">
        <w:rPr>
          <w:rFonts w:eastAsia="Times New Roman" w:cs="Arial"/>
          <w:lang w:val="es-ES_tradnl" w:eastAsia="es-ES"/>
        </w:rPr>
        <w:t xml:space="preserve">la accesibilidad visual de </w:t>
      </w:r>
      <w:r w:rsidRPr="004D69CB">
        <w:rPr>
          <w:rFonts w:eastAsia="Times New Roman" w:cs="Arial"/>
          <w:lang w:val="es-ES_tradnl" w:eastAsia="es-ES"/>
        </w:rPr>
        <w:t xml:space="preserve">un </w:t>
      </w:r>
      <w:commentRangeStart w:id="8"/>
      <w:r w:rsidRPr="004D69CB">
        <w:rPr>
          <w:rFonts w:eastAsia="Times New Roman" w:cs="Arial"/>
          <w:lang w:val="es-ES_tradnl" w:eastAsia="es-ES"/>
        </w:rPr>
        <w:t>sitio web</w:t>
      </w:r>
      <w:r w:rsidR="00A7276E" w:rsidRPr="004D69CB">
        <w:rPr>
          <w:rFonts w:eastAsia="Times New Roman" w:cs="Arial"/>
          <w:lang w:val="es-ES_tradnl" w:eastAsia="es-ES"/>
        </w:rPr>
        <w:t xml:space="preserve"> </w:t>
      </w:r>
      <w:commentRangeEnd w:id="8"/>
      <w:r w:rsidR="00A7276E" w:rsidRPr="004D69CB">
        <w:rPr>
          <w:rStyle w:val="Refdecomentario"/>
        </w:rPr>
        <w:commentReference w:id="8"/>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 xml:space="preserve">teniendo en cuenta las </w:t>
      </w:r>
      <w:r w:rsidRPr="004D69CB">
        <w:rPr>
          <w:rFonts w:eastAsia="Times New Roman" w:cs="Arial"/>
          <w:highlight w:val="yellow"/>
          <w:lang w:val="es-ES_tradnl" w:eastAsia="es-ES"/>
        </w:rPr>
        <w:t xml:space="preserve">pautas de </w:t>
      </w:r>
      <w:commentRangeStart w:id="9"/>
      <w:r w:rsidRPr="004D69CB">
        <w:rPr>
          <w:rFonts w:eastAsia="Times New Roman" w:cs="Arial"/>
          <w:highlight w:val="yellow"/>
          <w:lang w:val="es-ES_tradnl" w:eastAsia="es-ES"/>
        </w:rPr>
        <w:t>accesibilidad</w:t>
      </w:r>
      <w:commentRangeEnd w:id="9"/>
      <w:r w:rsidRPr="004D69CB">
        <w:rPr>
          <w:rStyle w:val="Refdecomentario"/>
        </w:rPr>
        <w:commentReference w:id="9"/>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040B5375" w14:textId="1697FBA6" w:rsidR="00FA76A5" w:rsidRPr="004D69CB" w:rsidRDefault="00084C2D" w:rsidP="004D69CB">
      <w:pPr>
        <w:rPr>
          <w:rFonts w:eastAsia="Times New Roman" w:cs="Arial"/>
          <w:lang w:val="es-ES_tradnl" w:eastAsia="es-ES"/>
        </w:rPr>
      </w:pPr>
      <w:r w:rsidRPr="004D69CB">
        <w:rPr>
          <w:rFonts w:eastAsia="Times New Roman" w:cs="Arial"/>
          <w:lang w:val="es-ES_tradnl" w:eastAsia="es-ES"/>
        </w:rPr>
        <w:t>Modificar</w:t>
      </w:r>
      <w:r w:rsidR="004D69CB" w:rsidRPr="004D69CB">
        <w:rPr>
          <w:rFonts w:eastAsia="Times New Roman" w:cs="Arial"/>
          <w:lang w:val="es-ES_tradnl" w:eastAsia="es-ES"/>
        </w:rPr>
        <w:t xml:space="preserve"> el diseño y código de la página a través de un </w:t>
      </w:r>
      <w:r w:rsidRPr="004D69CB">
        <w:rPr>
          <w:rFonts w:eastAsia="Times New Roman" w:cs="Arial"/>
          <w:lang w:val="es-ES_tradnl" w:eastAsia="es-ES"/>
        </w:rPr>
        <w:t>mantenimiento correctivo</w:t>
      </w:r>
      <w:r w:rsidR="004D69CB" w:rsidRPr="004D69CB">
        <w:rPr>
          <w:rFonts w:eastAsia="Times New Roman" w:cs="Arial"/>
          <w:lang w:val="es-ES_tradnl" w:eastAsia="es-ES"/>
        </w:rPr>
        <w:t xml:space="preserve"> </w:t>
      </w:r>
      <w:r w:rsidR="00FA76A5" w:rsidRPr="004D69CB">
        <w:rPr>
          <w:rFonts w:eastAsia="Times New Roman" w:cs="Arial"/>
          <w:lang w:val="es-ES_tradnl" w:eastAsia="es-ES"/>
        </w:rPr>
        <w:t xml:space="preserve">centrado en la accesibilidad </w:t>
      </w:r>
      <w:r w:rsidR="004D69CB" w:rsidRPr="004D69CB">
        <w:rPr>
          <w:rFonts w:eastAsia="Times New Roman" w:cs="Arial"/>
          <w:lang w:val="es-ES_tradnl" w:eastAsia="es-ES"/>
        </w:rPr>
        <w:t>de</w:t>
      </w:r>
      <w:r w:rsidR="00FA76A5" w:rsidRPr="004D69CB">
        <w:rPr>
          <w:rFonts w:eastAsia="Times New Roman" w:cs="Arial"/>
          <w:lang w:val="es-ES_tradnl" w:eastAsia="es-ES"/>
        </w:rPr>
        <w:t xml:space="preserve"> un sitio web de gestión </w:t>
      </w:r>
      <w:r w:rsidR="00E2269D" w:rsidRPr="004D69CB">
        <w:rPr>
          <w:rFonts w:eastAsia="Times New Roman" w:cs="Arial"/>
          <w:lang w:val="es-ES_tradnl" w:eastAsia="es-ES"/>
        </w:rPr>
        <w:t>de prod</w:t>
      </w:r>
      <w:r w:rsidR="00FA76A5" w:rsidRPr="004D69CB">
        <w:rPr>
          <w:rFonts w:eastAsia="Times New Roman" w:cs="Arial"/>
          <w:lang w:val="es-ES_tradnl" w:eastAsia="es-ES"/>
        </w:rPr>
        <w:t xml:space="preserve">uctos </w:t>
      </w:r>
      <w:r w:rsidR="004D69CB" w:rsidRPr="004D69CB">
        <w:rPr>
          <w:rFonts w:eastAsia="Times New Roman" w:cs="Arial"/>
          <w:lang w:val="es-ES_tradnl" w:eastAsia="es-ES"/>
        </w:rPr>
        <w:t xml:space="preserve">informáticos. </w:t>
      </w:r>
    </w:p>
    <w:p w14:paraId="4F48889C" w14:textId="63BA5DFB" w:rsidR="004A4F40" w:rsidRDefault="004A4F40" w:rsidP="004A4F40">
      <w:pPr>
        <w:rPr>
          <w:rFonts w:eastAsia="Times New Roman" w:cs="Arial"/>
          <w:b/>
          <w:lang w:val="es-ES_tradnl" w:eastAsia="es-ES"/>
        </w:rPr>
      </w:pPr>
      <w:r w:rsidRPr="004A4F40">
        <w:rPr>
          <w:rFonts w:eastAsia="Times New Roman" w:cs="Arial"/>
          <w:b/>
          <w:lang w:val="es-ES_tradnl" w:eastAsia="es-ES"/>
        </w:rPr>
        <w:t>Objetivos Específicos</w:t>
      </w:r>
    </w:p>
    <w:p w14:paraId="2CADB565" w14:textId="49771784" w:rsidR="004A4F40" w:rsidRPr="004036ED" w:rsidRDefault="004A4F40" w:rsidP="004036ED">
      <w:pPr>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3A2778B5" w14:textId="2E373BDE" w:rsidR="005B7B60" w:rsidRPr="004036ED" w:rsidRDefault="004A4F40" w:rsidP="004036ED">
      <w:r w:rsidRPr="004036ED">
        <w:rPr>
          <w:lang w:val="es-ES_tradnl" w:eastAsia="es-ES"/>
        </w:rPr>
        <w:t xml:space="preserve">Buscar y seleccionar los </w:t>
      </w:r>
      <w:r w:rsidRPr="004036ED">
        <w:rPr>
          <w:highlight w:val="yellow"/>
          <w:lang w:val="es-ES_tradnl" w:eastAsia="es-ES"/>
        </w:rPr>
        <w:t>métodos</w:t>
      </w:r>
      <w:r w:rsidRPr="004036ED">
        <w:rPr>
          <w:lang w:val="es-ES_tradnl" w:eastAsia="es-ES"/>
        </w:rPr>
        <w:t xml:space="preserve"> más usados y las posibles soluciones existentes respecto a la accesibilidad.</w:t>
      </w:r>
      <w:r w:rsidR="000B73FA" w:rsidRPr="004036ED">
        <w:t xml:space="preserve"> </w:t>
      </w:r>
    </w:p>
    <w:p w14:paraId="18006F72" w14:textId="10ED3018" w:rsidR="00183F7F" w:rsidRPr="004036ED" w:rsidRDefault="00183F7F" w:rsidP="004036ED">
      <w:r w:rsidRPr="004036ED">
        <w:lastRenderedPageBreak/>
        <w:t>Revisi</w:t>
      </w:r>
      <w:r w:rsidR="00E61C48" w:rsidRPr="004036ED">
        <w:t>ó</w:t>
      </w:r>
      <w:r w:rsidRPr="004036ED">
        <w:t>n bibliográfica del mantenimien</w:t>
      </w:r>
      <w:r w:rsidR="00E61C48" w:rsidRPr="004036ED">
        <w:t>t</w:t>
      </w:r>
      <w:r w:rsidRPr="004036ED">
        <w:t>o correctivo del software</w:t>
      </w:r>
      <w:r w:rsidR="00E61C48" w:rsidRPr="004036ED">
        <w:t>.</w:t>
      </w:r>
    </w:p>
    <w:p w14:paraId="7F1BEA4B" w14:textId="230CD1C8" w:rsidR="005A1C3F" w:rsidRPr="004036ED" w:rsidRDefault="005A1C3F" w:rsidP="004036ED">
      <w:r w:rsidRPr="004036ED">
        <w:t xml:space="preserve">Analizar y </w:t>
      </w:r>
      <w:r w:rsidR="00E61C48" w:rsidRPr="004036ED">
        <w:t>evaluar la accesibilidad</w:t>
      </w:r>
      <w:r w:rsidR="00DA0395" w:rsidRPr="004036ED">
        <w:t xml:space="preserve"> visual del sitio web a modo de obtener </w:t>
      </w:r>
      <w:r w:rsidR="00DA0395" w:rsidRPr="004036ED">
        <w:rPr>
          <w:shd w:val="clear" w:color="auto" w:fill="FFFFFF"/>
        </w:rPr>
        <w:t>un contenido más accesible para un mayor número de personas con discapacidad, incluyendo ceguera y baja visión, sordera y deficiencias auditivas,</w:t>
      </w:r>
      <w:r w:rsidR="00DA0395" w:rsidRPr="004036ED">
        <w:rPr>
          <w:shd w:val="clear" w:color="auto" w:fill="FFFFFF"/>
        </w:rPr>
        <w:t xml:space="preserve"> </w:t>
      </w:r>
      <w:r w:rsidR="00DA0395" w:rsidRPr="004036ED">
        <w:rPr>
          <w:shd w:val="clear" w:color="auto" w:fill="FFFFFF"/>
        </w:rPr>
        <w:t>limitaciones cognitivas, limitaciones de la movilidad</w:t>
      </w:r>
      <w:r w:rsidR="00DA0395" w:rsidRPr="004036ED">
        <w:rPr>
          <w:shd w:val="clear" w:color="auto" w:fill="FFFFFF"/>
        </w:rPr>
        <w:t xml:space="preserve"> </w:t>
      </w:r>
      <w:r w:rsidR="00DA0395" w:rsidRPr="004036ED">
        <w:rPr>
          <w:shd w:val="clear" w:color="auto" w:fill="FFFFFF"/>
        </w:rPr>
        <w:t>y combinaciones de las anteriores</w:t>
      </w:r>
      <w:r w:rsidR="00E61C48" w:rsidRPr="004036ED">
        <w:t>.</w:t>
      </w:r>
    </w:p>
    <w:p w14:paraId="0C4CF65E" w14:textId="533EB7DE" w:rsidR="005A1C3F" w:rsidRPr="004036ED" w:rsidRDefault="005A1C3F" w:rsidP="004036ED">
      <w:r w:rsidRPr="004036ED">
        <w:t>Aplicar mantenimiento correctivo al sitio evaluado</w:t>
      </w:r>
      <w:r w:rsidR="00B13252" w:rsidRPr="004036ED">
        <w:t xml:space="preserve"> de manera que este cumpla con las pautas de accesibilidad para el contenido web (WCAG) 2.0. </w:t>
      </w:r>
    </w:p>
    <w:p w14:paraId="2416087A" w14:textId="61FD1A37" w:rsidR="00CA5CD6" w:rsidRPr="00D33588" w:rsidRDefault="00D33588" w:rsidP="00CA5CD6">
      <w:pPr>
        <w:ind w:left="708" w:hanging="708"/>
        <w:rPr>
          <w:rFonts w:cs="Arial"/>
          <w:strike/>
          <w:color w:val="00B0F0"/>
          <w:lang w:val="es-ES_tradnl"/>
        </w:rPr>
      </w:pPr>
      <w:r>
        <w:rPr>
          <w:rFonts w:cs="Arial"/>
          <w:strike/>
          <w:color w:val="00B0F0"/>
          <w:lang w:val="es-ES_tradnl"/>
        </w:rPr>
        <w:t>ACA ME QUEDE</w:t>
      </w:r>
      <w:bookmarkStart w:id="10" w:name="_GoBack"/>
      <w:bookmarkEnd w:id="10"/>
    </w:p>
    <w:p w14:paraId="174E7DF7" w14:textId="77777777" w:rsidR="005B7B60" w:rsidRPr="005359FB" w:rsidRDefault="00CB1FA4" w:rsidP="005B7B60">
      <w:pPr>
        <w:pStyle w:val="Ttulo2"/>
        <w:spacing w:before="60" w:line="360" w:lineRule="auto"/>
        <w:rPr>
          <w:rFonts w:cs="Arial"/>
          <w:i w:val="0"/>
        </w:rPr>
      </w:pPr>
      <w:bookmarkStart w:id="11" w:name="_Toc452142111"/>
      <w:bookmarkStart w:id="12" w:name="_Toc452222858"/>
      <w:r>
        <w:rPr>
          <w:rFonts w:cs="Arial"/>
          <w:i w:val="0"/>
          <w:sz w:val="24"/>
          <w:szCs w:val="24"/>
        </w:rPr>
        <w:t>c)</w:t>
      </w:r>
      <w:r w:rsidR="005B7B60" w:rsidRPr="005359FB">
        <w:rPr>
          <w:rFonts w:cs="Arial"/>
          <w:i w:val="0"/>
          <w:sz w:val="24"/>
          <w:szCs w:val="24"/>
        </w:rPr>
        <w:t xml:space="preserve"> </w:t>
      </w:r>
      <w:commentRangeStart w:id="13"/>
      <w:r w:rsidR="005B7B60" w:rsidRPr="005359FB">
        <w:rPr>
          <w:rFonts w:cs="Arial"/>
          <w:i w:val="0"/>
          <w:sz w:val="24"/>
          <w:szCs w:val="24"/>
        </w:rPr>
        <w:t>Fundamentación</w:t>
      </w:r>
      <w:bookmarkEnd w:id="11"/>
      <w:bookmarkEnd w:id="12"/>
      <w:commentRangeEnd w:id="13"/>
      <w:r w:rsidR="000B73FA">
        <w:rPr>
          <w:rStyle w:val="Refdecomentario"/>
          <w:rFonts w:asciiTheme="minorHAnsi" w:eastAsiaTheme="minorHAnsi" w:hAnsiTheme="minorHAnsi" w:cstheme="minorBidi"/>
          <w:b w:val="0"/>
          <w:bCs w:val="0"/>
          <w:i w:val="0"/>
          <w:iCs w:val="0"/>
          <w:lang w:val="es-AR" w:eastAsia="en-US"/>
        </w:rPr>
        <w:commentReference w:id="13"/>
      </w:r>
    </w:p>
    <w:p w14:paraId="394327C6" w14:textId="77777777" w:rsidR="005B7B60" w:rsidRPr="00833900" w:rsidRDefault="005B7B60" w:rsidP="00833900">
      <w:pPr>
        <w:spacing w:before="60" w:after="0"/>
        <w:ind w:firstLine="708"/>
        <w:rPr>
          <w:rFonts w:cs="Arial"/>
        </w:rPr>
      </w:pPr>
      <w:r w:rsidRPr="005359FB">
        <w:rPr>
          <w:rFonts w:cs="Arial"/>
        </w:rPr>
        <w:t xml:space="preserve">Tras analizar </w:t>
      </w:r>
      <w:r w:rsidR="00282F81">
        <w:rPr>
          <w:rFonts w:cs="Arial"/>
        </w:rPr>
        <w:t>cuidadosamente el sitio Web “Pc-Gamer”</w:t>
      </w:r>
      <w:r w:rsidRPr="005359FB">
        <w:rPr>
          <w:rFonts w:cs="Arial"/>
        </w:rPr>
        <w:t xml:space="preserve"> se ha detectado un número de falencias entre las cuales podemos mencionar: la forma en que se </w:t>
      </w:r>
      <w:r w:rsidR="00A9565B">
        <w:rPr>
          <w:rFonts w:cs="Arial"/>
        </w:rPr>
        <w:t xml:space="preserve">han </w:t>
      </w:r>
      <w:r w:rsidR="00282F81">
        <w:rPr>
          <w:rFonts w:cs="Arial"/>
        </w:rPr>
        <w:t>agrupados los artículos</w:t>
      </w:r>
      <w:r w:rsidRPr="005359FB">
        <w:rPr>
          <w:rFonts w:cs="Arial"/>
        </w:rPr>
        <w:t xml:space="preserve">, </w:t>
      </w:r>
      <w:r w:rsidR="00282F81">
        <w:rPr>
          <w:rFonts w:cs="Arial"/>
        </w:rPr>
        <w:t xml:space="preserve">la combinación de colores, </w:t>
      </w:r>
      <w:r w:rsidR="00A9565B">
        <w:rPr>
          <w:rFonts w:cs="Arial"/>
        </w:rPr>
        <w:t xml:space="preserve">redimensionamiento del texto, y otras </w:t>
      </w:r>
      <w:r w:rsidR="00A9565B" w:rsidRPr="00833900">
        <w:rPr>
          <w:rFonts w:cs="Arial"/>
        </w:rPr>
        <w:t>pautas pertenecientes al WCAG 2.0 (Pautas de Accesibilidad para el Contenido Web).</w:t>
      </w:r>
    </w:p>
    <w:p w14:paraId="6059B5DD" w14:textId="77777777" w:rsidR="00833900" w:rsidRPr="00833900" w:rsidRDefault="005B7B60" w:rsidP="00833900">
      <w:pPr>
        <w:spacing w:after="0"/>
        <w:ind w:firstLine="708"/>
        <w:rPr>
          <w:rFonts w:cs="Arial"/>
        </w:rPr>
      </w:pPr>
      <w:r w:rsidRPr="00833900">
        <w:rPr>
          <w:rFonts w:cs="Arial"/>
        </w:rPr>
        <w:t xml:space="preserve">En consecuencia a lo analizado, se plantea una solución </w:t>
      </w:r>
      <w:r w:rsidR="00A9565B" w:rsidRPr="00833900">
        <w:rPr>
          <w:rFonts w:cs="Arial"/>
        </w:rPr>
        <w:t xml:space="preserve">para la detección y posterior corrección </w:t>
      </w:r>
      <w:r w:rsidR="00510AF9" w:rsidRPr="00833900">
        <w:rPr>
          <w:rFonts w:cs="Arial"/>
        </w:rPr>
        <w:t xml:space="preserve">de los errores detectados. </w:t>
      </w:r>
    </w:p>
    <w:p w14:paraId="6CA2BE71" w14:textId="77777777" w:rsidR="00833900" w:rsidRPr="00833900" w:rsidRDefault="00833900" w:rsidP="00833900">
      <w:pPr>
        <w:spacing w:after="0"/>
        <w:ind w:firstLine="708"/>
        <w:rPr>
          <w:rFonts w:cs="Arial"/>
        </w:rPr>
      </w:pPr>
      <w:r w:rsidRPr="00833900">
        <w:rPr>
          <w:rFonts w:cs="Arial"/>
        </w:rPr>
        <w:t>Los</w:t>
      </w:r>
      <w:r w:rsidR="00510AF9" w:rsidRPr="00833900">
        <w:rPr>
          <w:rFonts w:cs="Arial"/>
        </w:rPr>
        <w:t xml:space="preserve"> métodos de evaluación </w:t>
      </w:r>
      <w:r w:rsidRPr="00833900">
        <w:rPr>
          <w:rFonts w:cs="Arial"/>
        </w:rPr>
        <w:t xml:space="preserve">se dividen en dos tipos: los analíticos y los empíricos. En donde los analíticos se basan en la inspección de las páginas web que se realizan por medio de las llamadas “evaluaciones automáticas”, las cuales validan el sitio de forma automática de acuerdo al cumplimiento de los criterios de la guía WCAG. </w:t>
      </w:r>
    </w:p>
    <w:p w14:paraId="3A70E91E" w14:textId="6EE48FB3" w:rsidR="000B73FA" w:rsidRPr="00381AD3" w:rsidRDefault="00833900" w:rsidP="000B73FA">
      <w:pPr>
        <w:spacing w:after="0"/>
        <w:ind w:firstLine="708"/>
        <w:rPr>
          <w:rFonts w:cs="Arial"/>
        </w:rPr>
      </w:pPr>
      <w:r w:rsidRPr="00833900">
        <w:rPr>
          <w:rFonts w:cs="Arial"/>
        </w:rPr>
        <w:t>Los métodos empíricos son utilizados para realizar las llamadas “evaluaciones payoff”, que requieren una interacción entre los usuarios y el sitio web</w:t>
      </w:r>
      <w:r w:rsidR="000B73FA">
        <w:rPr>
          <w:rFonts w:cs="Arial"/>
        </w:rPr>
        <w:t xml:space="preserve"> </w:t>
      </w:r>
      <w:r w:rsidRPr="00833900">
        <w:rPr>
          <w:rFonts w:cs="Arial"/>
        </w:rPr>
        <w:t>(Ej. Técnicas de Pantallas, test de usuarios y revisiones su</w:t>
      </w:r>
      <w:r>
        <w:rPr>
          <w:rFonts w:cs="Arial"/>
        </w:rPr>
        <w:t>b</w:t>
      </w:r>
      <w:r w:rsidRPr="00833900">
        <w:rPr>
          <w:rFonts w:cs="Arial"/>
        </w:rPr>
        <w:t>jetivas)</w:t>
      </w:r>
      <w:r>
        <w:rPr>
          <w:rFonts w:cs="Arial"/>
        </w:rPr>
        <w:t>.</w:t>
      </w:r>
      <w:r w:rsidR="00CA5CD6">
        <w:rPr>
          <w:rFonts w:cs="Arial"/>
        </w:rPr>
        <w:t xml:space="preserve"> [5]</w:t>
      </w:r>
    </w:p>
    <w:p w14:paraId="1588F77F" w14:textId="75B4E43D" w:rsidR="006C646E" w:rsidRDefault="003074E2" w:rsidP="00381AD3">
      <w:pPr>
        <w:spacing w:after="0"/>
        <w:ind w:firstLine="708"/>
        <w:rPr>
          <w:rFonts w:cs="Arial"/>
        </w:rPr>
      </w:pPr>
      <w:r w:rsidRPr="00381AD3">
        <w:rPr>
          <w:rFonts w:cs="Arial"/>
        </w:rPr>
        <w:t xml:space="preserve">Particularmente este proyecto se centrará en un análisis del tipo analítico. </w:t>
      </w:r>
    </w:p>
    <w:p w14:paraId="37A4F930" w14:textId="3BAAD03E" w:rsidR="00AD58FC" w:rsidRPr="00381AD3" w:rsidRDefault="00AD58FC" w:rsidP="00381AD3">
      <w:pPr>
        <w:spacing w:after="0"/>
        <w:ind w:firstLine="708"/>
        <w:rPr>
          <w:rFonts w:cs="Arial"/>
          <w:strike/>
        </w:rPr>
      </w:pPr>
      <w:r>
        <w:rPr>
          <w:rFonts w:cs="Arial"/>
        </w:rPr>
        <w:t>Porque es importante q</w:t>
      </w:r>
      <w:r w:rsidR="009657CA">
        <w:rPr>
          <w:rFonts w:cs="Arial"/>
        </w:rPr>
        <w:t>u</w:t>
      </w:r>
      <w:r>
        <w:rPr>
          <w:rFonts w:cs="Arial"/>
        </w:rPr>
        <w:t>e los sitios web cumplan (buscar)</w:t>
      </w:r>
    </w:p>
    <w:p w14:paraId="428B76EA" w14:textId="442CF527" w:rsidR="002E7188" w:rsidRDefault="002E7188" w:rsidP="0060666E">
      <w:pPr>
        <w:widowControl w:val="0"/>
        <w:spacing w:beforeLines="60" w:before="144"/>
        <w:rPr>
          <w:rFonts w:cs="Arial"/>
          <w:b/>
          <w:sz w:val="28"/>
          <w:szCs w:val="28"/>
        </w:rPr>
      </w:pPr>
    </w:p>
    <w:p w14:paraId="0BC5A7B2" w14:textId="38BF18ED" w:rsidR="00AE3FBC" w:rsidRDefault="00AE3FBC" w:rsidP="0060666E">
      <w:pPr>
        <w:widowControl w:val="0"/>
        <w:spacing w:beforeLines="60" w:before="144"/>
        <w:rPr>
          <w:rFonts w:cs="Arial"/>
          <w:b/>
          <w:sz w:val="28"/>
          <w:szCs w:val="28"/>
        </w:rPr>
      </w:pPr>
    </w:p>
    <w:p w14:paraId="162C1DF5" w14:textId="3585FC06" w:rsidR="00AE3FBC" w:rsidRDefault="00AE3FBC" w:rsidP="0060666E">
      <w:pPr>
        <w:widowControl w:val="0"/>
        <w:spacing w:beforeLines="60" w:before="144"/>
        <w:rPr>
          <w:rFonts w:cs="Arial"/>
          <w:b/>
          <w:sz w:val="28"/>
          <w:szCs w:val="28"/>
        </w:rPr>
      </w:pPr>
    </w:p>
    <w:p w14:paraId="7022389C" w14:textId="6BE2AEFB" w:rsidR="00AE3FBC" w:rsidRDefault="00AE3FBC" w:rsidP="0060666E">
      <w:pPr>
        <w:widowControl w:val="0"/>
        <w:spacing w:beforeLines="60" w:before="144"/>
        <w:rPr>
          <w:rFonts w:cs="Arial"/>
          <w:b/>
          <w:sz w:val="28"/>
          <w:szCs w:val="28"/>
        </w:rPr>
      </w:pPr>
    </w:p>
    <w:p w14:paraId="725FCC31" w14:textId="60295B20" w:rsidR="00AE3FBC" w:rsidRDefault="00AE3FBC" w:rsidP="0060666E">
      <w:pPr>
        <w:widowControl w:val="0"/>
        <w:spacing w:beforeLines="60" w:before="144"/>
        <w:rPr>
          <w:rFonts w:cs="Arial"/>
          <w:b/>
          <w:sz w:val="28"/>
          <w:szCs w:val="28"/>
        </w:rPr>
      </w:pPr>
    </w:p>
    <w:p w14:paraId="2D99C70C" w14:textId="7F75EAD3" w:rsidR="00AE3FBC" w:rsidRDefault="00AE3FBC" w:rsidP="0060666E">
      <w:pPr>
        <w:widowControl w:val="0"/>
        <w:spacing w:beforeLines="60" w:before="144"/>
        <w:rPr>
          <w:rFonts w:cs="Arial"/>
          <w:b/>
          <w:sz w:val="28"/>
          <w:szCs w:val="28"/>
        </w:rPr>
      </w:pPr>
    </w:p>
    <w:p w14:paraId="69BEAE31" w14:textId="532D6C49" w:rsidR="00AE3FBC" w:rsidRDefault="00AE3FBC" w:rsidP="0060666E">
      <w:pPr>
        <w:widowControl w:val="0"/>
        <w:spacing w:beforeLines="60" w:before="144"/>
        <w:rPr>
          <w:rFonts w:cs="Arial"/>
          <w:b/>
          <w:sz w:val="28"/>
          <w:szCs w:val="28"/>
        </w:rPr>
      </w:pPr>
    </w:p>
    <w:p w14:paraId="10A0083C" w14:textId="6668A5DC" w:rsidR="00AE3FBC" w:rsidRDefault="00AE3FBC" w:rsidP="0060666E">
      <w:pPr>
        <w:widowControl w:val="0"/>
        <w:spacing w:beforeLines="60" w:before="144"/>
        <w:rPr>
          <w:rFonts w:cs="Arial"/>
          <w:b/>
          <w:sz w:val="28"/>
          <w:szCs w:val="28"/>
        </w:rPr>
      </w:pPr>
    </w:p>
    <w:p w14:paraId="57AFCE60" w14:textId="0E8D1078" w:rsidR="00AE3FBC" w:rsidRDefault="00AE3FBC" w:rsidP="0060666E">
      <w:pPr>
        <w:widowControl w:val="0"/>
        <w:spacing w:beforeLines="60" w:before="144"/>
        <w:rPr>
          <w:rFonts w:cs="Arial"/>
          <w:b/>
          <w:sz w:val="28"/>
          <w:szCs w:val="28"/>
        </w:rPr>
      </w:pPr>
    </w:p>
    <w:p w14:paraId="54BD8C08" w14:textId="06B1F0D7" w:rsidR="00AE3FBC" w:rsidRDefault="00AE3FBC" w:rsidP="0060666E">
      <w:pPr>
        <w:widowControl w:val="0"/>
        <w:spacing w:beforeLines="60" w:before="144"/>
        <w:rPr>
          <w:rFonts w:cs="Arial"/>
          <w:b/>
          <w:sz w:val="28"/>
          <w:szCs w:val="28"/>
        </w:rPr>
      </w:pPr>
    </w:p>
    <w:p w14:paraId="73712B17" w14:textId="578EFA07" w:rsidR="00AE3FBC" w:rsidRDefault="00AE3FBC" w:rsidP="0060666E">
      <w:pPr>
        <w:widowControl w:val="0"/>
        <w:spacing w:beforeLines="60" w:before="144"/>
        <w:rPr>
          <w:rFonts w:cs="Arial"/>
          <w:b/>
          <w:sz w:val="28"/>
          <w:szCs w:val="28"/>
        </w:rPr>
      </w:pPr>
    </w:p>
    <w:p w14:paraId="231AD54E" w14:textId="5775E75A" w:rsidR="00AE3FBC" w:rsidRDefault="00AE3FBC" w:rsidP="0060666E">
      <w:pPr>
        <w:widowControl w:val="0"/>
        <w:spacing w:beforeLines="60" w:before="144"/>
        <w:rPr>
          <w:rFonts w:cs="Arial"/>
          <w:b/>
          <w:sz w:val="28"/>
          <w:szCs w:val="28"/>
        </w:rPr>
      </w:pPr>
    </w:p>
    <w:p w14:paraId="6139559D" w14:textId="77777777" w:rsidR="00AE3FBC" w:rsidRDefault="00AE3FBC" w:rsidP="0060666E">
      <w:pPr>
        <w:widowControl w:val="0"/>
        <w:spacing w:beforeLines="60" w:before="144"/>
        <w:rPr>
          <w:rFonts w:cs="Arial"/>
          <w:b/>
          <w:sz w:val="28"/>
          <w:szCs w:val="28"/>
        </w:rPr>
      </w:pPr>
    </w:p>
    <w:p w14:paraId="7B5DB630" w14:textId="77777777" w:rsidR="00736742" w:rsidRPr="005359FB" w:rsidRDefault="00CB1FA4" w:rsidP="0060666E">
      <w:pPr>
        <w:widowControl w:val="0"/>
        <w:spacing w:beforeLines="60" w:before="144"/>
        <w:rPr>
          <w:rFonts w:cs="Arial"/>
          <w:b/>
          <w:sz w:val="28"/>
          <w:szCs w:val="28"/>
        </w:rPr>
      </w:pPr>
      <w:r>
        <w:rPr>
          <w:rFonts w:cs="Arial"/>
          <w:b/>
          <w:sz w:val="28"/>
          <w:szCs w:val="28"/>
        </w:rPr>
        <w:t>II)</w:t>
      </w:r>
      <w:r w:rsidR="00736742">
        <w:rPr>
          <w:rFonts w:cs="Arial"/>
          <w:b/>
          <w:sz w:val="28"/>
          <w:szCs w:val="28"/>
        </w:rPr>
        <w:t xml:space="preserve"> Metodología</w:t>
      </w:r>
    </w:p>
    <w:p w14:paraId="55233EB4" w14:textId="77777777" w:rsidR="00736742" w:rsidRPr="00BC6AA2" w:rsidRDefault="00736742" w:rsidP="0060666E">
      <w:pPr>
        <w:widowControl w:val="0"/>
        <w:spacing w:beforeLines="60" w:before="144"/>
        <w:rPr>
          <w:rFonts w:cs="Arial"/>
        </w:rPr>
      </w:pPr>
      <w:r w:rsidRPr="005359FB">
        <w:rPr>
          <w:rFonts w:cs="Arial"/>
          <w:b/>
          <w:sz w:val="24"/>
          <w:szCs w:val="24"/>
        </w:rPr>
        <w:t>Ciclo de vida de</w:t>
      </w:r>
      <w:r>
        <w:rPr>
          <w:rFonts w:cs="Arial"/>
          <w:b/>
          <w:sz w:val="24"/>
          <w:szCs w:val="24"/>
        </w:rPr>
        <w:t>l</w:t>
      </w:r>
      <w:r w:rsidRPr="005359FB">
        <w:rPr>
          <w:rFonts w:cs="Arial"/>
          <w:b/>
          <w:sz w:val="24"/>
          <w:szCs w:val="24"/>
        </w:rPr>
        <w:t xml:space="preserve"> proyecto</w:t>
      </w:r>
    </w:p>
    <w:p w14:paraId="4429758D" w14:textId="77777777" w:rsidR="00736742" w:rsidRPr="009D5571" w:rsidRDefault="00736742" w:rsidP="0060666E">
      <w:pPr>
        <w:widowControl w:val="0"/>
        <w:spacing w:beforeLines="60" w:before="144"/>
        <w:ind w:firstLine="348"/>
        <w:rPr>
          <w:rFonts w:cs="Arial"/>
        </w:rPr>
      </w:pPr>
      <w:r w:rsidRPr="00BC6AA2">
        <w:rPr>
          <w:rFonts w:cs="Arial"/>
        </w:rPr>
        <w:t xml:space="preserve">El </w:t>
      </w:r>
      <w:r w:rsidRPr="009D5571">
        <w:rPr>
          <w:rFonts w:cs="Arial"/>
        </w:rPr>
        <w:t>ciclo de vida es el conjunto de fases por las que pasa el sistema que se está desarrollando desde que nace la idea inicial hasta que el software es retirado o remplazado (muere).</w:t>
      </w:r>
    </w:p>
    <w:p w14:paraId="058F8D39" w14:textId="5C760684"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 es el Modelo Incremental</w:t>
      </w:r>
      <w:r w:rsidR="002E7188" w:rsidRPr="009D5571">
        <w:rPr>
          <w:rFonts w:cs="Arial"/>
        </w:rPr>
        <w:t xml:space="preserve"> </w:t>
      </w:r>
      <w:r w:rsidR="00076510" w:rsidRPr="009D5571">
        <w:rPr>
          <w:rFonts w:cs="Arial"/>
        </w:rPr>
        <w:t xml:space="preserve">e </w:t>
      </w:r>
      <w:commentRangeStart w:id="14"/>
      <w:r w:rsidR="00076510" w:rsidRPr="009D5571">
        <w:rPr>
          <w:rFonts w:cs="Arial"/>
        </w:rPr>
        <w:t>Iterativo</w:t>
      </w:r>
      <w:commentRangeEnd w:id="14"/>
      <w:r w:rsidR="00BA4748" w:rsidRPr="009D5571">
        <w:rPr>
          <w:rStyle w:val="Refdecomentario"/>
        </w:rPr>
        <w:commentReference w:id="14"/>
      </w:r>
      <w:r w:rsidR="00076510" w:rsidRPr="009D5571">
        <w:rPr>
          <w:rFonts w:cs="Arial"/>
        </w:rPr>
        <w:t xml:space="preserve"> </w:t>
      </w:r>
      <w:r w:rsidRPr="009D5571">
        <w:rPr>
          <w:rFonts w:cs="Arial"/>
        </w:rPr>
        <w:t>porque 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F2BA8F" w:rsidR="00BA4748" w:rsidRDefault="00453D42" w:rsidP="00BA4748">
      <w:pPr>
        <w:spacing w:after="0"/>
        <w:ind w:firstLine="708"/>
        <w:jc w:val="center"/>
        <w:rPr>
          <w:rFonts w:cs="Arial"/>
        </w:rPr>
      </w:pPr>
      <w:r>
        <w:rPr>
          <w:rFonts w:cs="Arial"/>
          <w:noProof/>
          <w:lang w:eastAsia="es-AR"/>
        </w:rPr>
        <w:drawing>
          <wp:anchor distT="0" distB="0" distL="114300" distR="114300" simplePos="0" relativeHeight="251658240" behindDoc="0" locked="0" layoutInCell="1" allowOverlap="1" wp14:anchorId="52EE5EFF" wp14:editId="7CDA5DB0">
            <wp:simplePos x="0" y="0"/>
            <wp:positionH relativeFrom="column">
              <wp:posOffset>139065</wp:posOffset>
            </wp:positionH>
            <wp:positionV relativeFrom="paragraph">
              <wp:posOffset>308610</wp:posOffset>
            </wp:positionV>
            <wp:extent cx="5114925" cy="2667000"/>
            <wp:effectExtent l="19050" t="19050" r="28575" b="190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15AEC4BD" w:rsidR="00CB1FA4" w:rsidRPr="00453D42" w:rsidRDefault="00BA4748" w:rsidP="00BA4748">
      <w:pPr>
        <w:spacing w:after="0"/>
        <w:ind w:firstLine="708"/>
        <w:jc w:val="center"/>
        <w:rPr>
          <w:rFonts w:cs="Arial"/>
          <w:sz w:val="20"/>
          <w:szCs w:val="20"/>
        </w:rPr>
      </w:pPr>
      <w:r w:rsidRPr="00453D42">
        <w:rPr>
          <w:rFonts w:cs="Arial"/>
          <w:sz w:val="20"/>
          <w:szCs w:val="20"/>
        </w:rPr>
        <w:lastRenderedPageBreak/>
        <w:t xml:space="preserve">Fig. 1. Modelo Incremental e Iterativo </w:t>
      </w:r>
      <w:r w:rsidR="009D5571" w:rsidRPr="00453D42">
        <w:rPr>
          <w:rFonts w:cs="Arial"/>
          <w:sz w:val="20"/>
          <w:szCs w:val="20"/>
        </w:rPr>
        <w:t>[6]</w:t>
      </w:r>
      <w:r w:rsidRPr="00453D42">
        <w:rPr>
          <w:rFonts w:cs="Arial"/>
          <w:sz w:val="20"/>
          <w:szCs w:val="20"/>
        </w:rPr>
        <w:t>.</w:t>
      </w:r>
    </w:p>
    <w:p w14:paraId="3CD27CA1" w14:textId="77777777" w:rsidR="00BA4748" w:rsidRDefault="00BA4748" w:rsidP="00BA4748">
      <w:pPr>
        <w:spacing w:after="0"/>
        <w:ind w:firstLine="708"/>
        <w:jc w:val="center"/>
        <w:rPr>
          <w:rFonts w:cs="Arial"/>
        </w:rPr>
      </w:pPr>
    </w:p>
    <w:p w14:paraId="72040068" w14:textId="77777777" w:rsidR="00BA4748" w:rsidRPr="00283312" w:rsidRDefault="00BA4748" w:rsidP="00BA4748">
      <w:pPr>
        <w:spacing w:after="0"/>
        <w:ind w:firstLine="708"/>
        <w:jc w:val="center"/>
        <w:rPr>
          <w:rFonts w:cs="Arial"/>
        </w:rPr>
      </w:pPr>
    </w:p>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5619C1">
      <w:pPr>
        <w:autoSpaceDE w:val="0"/>
        <w:autoSpaceDN w:val="0"/>
        <w:adjustRightInd w:val="0"/>
        <w:rPr>
          <w:rFonts w:cs="Arial"/>
          <w:b/>
          <w:sz w:val="28"/>
          <w:szCs w:val="28"/>
        </w:rPr>
      </w:pPr>
    </w:p>
    <w:p w14:paraId="3B227E66" w14:textId="77777777" w:rsidR="00453D42" w:rsidRDefault="00453D42" w:rsidP="005619C1">
      <w:pPr>
        <w:autoSpaceDE w:val="0"/>
        <w:autoSpaceDN w:val="0"/>
        <w:adjustRightInd w:val="0"/>
        <w:rPr>
          <w:rFonts w:cs="Arial"/>
          <w:b/>
          <w:sz w:val="28"/>
          <w:szCs w:val="28"/>
        </w:rPr>
      </w:pPr>
    </w:p>
    <w:p w14:paraId="517024FB" w14:textId="77777777" w:rsidR="005117D6" w:rsidRDefault="005117D6" w:rsidP="005619C1">
      <w:pPr>
        <w:autoSpaceDE w:val="0"/>
        <w:autoSpaceDN w:val="0"/>
        <w:adjustRightInd w:val="0"/>
        <w:rPr>
          <w:rFonts w:cs="Arial"/>
          <w:b/>
          <w:sz w:val="28"/>
          <w:szCs w:val="28"/>
        </w:rPr>
      </w:pPr>
    </w:p>
    <w:p w14:paraId="1E908068" w14:textId="66B4A4C8" w:rsidR="005619C1" w:rsidRPr="005619C1" w:rsidRDefault="005619C1" w:rsidP="005619C1">
      <w:pPr>
        <w:autoSpaceDE w:val="0"/>
        <w:autoSpaceDN w:val="0"/>
        <w:adjustRightInd w:val="0"/>
        <w:rPr>
          <w:rFonts w:cs="Arial"/>
          <w:b/>
          <w:sz w:val="28"/>
          <w:szCs w:val="28"/>
        </w:rPr>
      </w:pPr>
      <w:r w:rsidRPr="005619C1">
        <w:rPr>
          <w:rFonts w:cs="Arial"/>
          <w:b/>
          <w:sz w:val="28"/>
          <w:szCs w:val="28"/>
        </w:rPr>
        <w:t>III) Ámbito de trabajo</w:t>
      </w:r>
    </w:p>
    <w:p w14:paraId="289ADB8B" w14:textId="534BE4C1" w:rsidR="005619C1" w:rsidRPr="0043175D" w:rsidRDefault="0043175D" w:rsidP="005619C1">
      <w:pPr>
        <w:autoSpaceDE w:val="0"/>
        <w:autoSpaceDN w:val="0"/>
        <w:adjustRightInd w:val="0"/>
        <w:rPr>
          <w:rFonts w:cs="Arial"/>
          <w:color w:val="FF0000"/>
        </w:rPr>
      </w:pPr>
      <w:r w:rsidRPr="0043175D">
        <w:rPr>
          <w:rFonts w:cs="Arial"/>
          <w:color w:val="FF0000"/>
        </w:rPr>
        <w:t>Completar</w:t>
      </w:r>
      <w:r w:rsidR="000E64B1">
        <w:rPr>
          <w:rFonts w:cs="Arial"/>
          <w:color w:val="FF0000"/>
        </w:rPr>
        <w:t xml:space="preserve"> (</w:t>
      </w:r>
      <w:r w:rsidR="00A75ED1">
        <w:rPr>
          <w:rFonts w:cs="Arial"/>
          <w:color w:val="FF0000"/>
        </w:rPr>
        <w:t xml:space="preserve">se desarrollara </w:t>
      </w:r>
      <w:r w:rsidR="000E64B1">
        <w:rPr>
          <w:rFonts w:cs="Arial"/>
          <w:color w:val="FF0000"/>
        </w:rPr>
        <w:t>facultad ciencias exactas y domicilio de alumno)</w:t>
      </w:r>
    </w:p>
    <w:p w14:paraId="57E51B17" w14:textId="77777777" w:rsidR="005619C1" w:rsidRDefault="005619C1" w:rsidP="005619C1">
      <w:pPr>
        <w:autoSpaceDE w:val="0"/>
        <w:autoSpaceDN w:val="0"/>
        <w:adjustRightInd w:val="0"/>
        <w:rPr>
          <w:rFonts w:cs="Arial"/>
          <w:b/>
          <w:sz w:val="28"/>
          <w:szCs w:val="28"/>
        </w:rPr>
      </w:pPr>
      <w:r w:rsidRPr="005619C1">
        <w:rPr>
          <w:rFonts w:cs="Arial"/>
          <w:b/>
          <w:sz w:val="28"/>
          <w:szCs w:val="28"/>
        </w:rPr>
        <w:t>IV) Recursos</w:t>
      </w:r>
    </w:p>
    <w:p w14:paraId="0B4D3905" w14:textId="4D7FA715" w:rsidR="0043175D" w:rsidRDefault="0043175D" w:rsidP="005619C1">
      <w:pPr>
        <w:autoSpaceDE w:val="0"/>
        <w:autoSpaceDN w:val="0"/>
        <w:adjustRightInd w:val="0"/>
        <w:rPr>
          <w:rFonts w:cs="Arial"/>
          <w:color w:val="FF0000"/>
        </w:rPr>
      </w:pPr>
      <w:r w:rsidRPr="0043175D">
        <w:rPr>
          <w:rFonts w:cs="Arial"/>
          <w:color w:val="FF0000"/>
        </w:rPr>
        <w:t>Completar</w:t>
      </w:r>
      <w:r w:rsidR="00275601">
        <w:rPr>
          <w:rFonts w:cs="Arial"/>
          <w:color w:val="FF0000"/>
        </w:rPr>
        <w:t>humanos, materiales, software  GENERICO, nombrar</w:t>
      </w:r>
      <w:r w:rsidR="00E56BCC">
        <w:rPr>
          <w:rFonts w:cs="Arial"/>
          <w:color w:val="FF0000"/>
        </w:rPr>
        <w:t xml:space="preserve"> taw y examinator</w:t>
      </w:r>
    </w:p>
    <w:p w14:paraId="28B1EAA3" w14:textId="4C833AF8" w:rsidR="00E5777B" w:rsidRDefault="00E5777B" w:rsidP="005619C1">
      <w:pPr>
        <w:autoSpaceDE w:val="0"/>
        <w:autoSpaceDN w:val="0"/>
        <w:adjustRightInd w:val="0"/>
        <w:rPr>
          <w:rFonts w:cs="Arial"/>
          <w:color w:val="FF0000"/>
        </w:rPr>
      </w:pPr>
    </w:p>
    <w:p w14:paraId="617A0812" w14:textId="21947B6C" w:rsidR="00E5777B" w:rsidRDefault="00E5777B" w:rsidP="005619C1">
      <w:pPr>
        <w:autoSpaceDE w:val="0"/>
        <w:autoSpaceDN w:val="0"/>
        <w:adjustRightInd w:val="0"/>
        <w:rPr>
          <w:rFonts w:cs="Arial"/>
          <w:color w:val="FF0000"/>
        </w:rPr>
      </w:pPr>
    </w:p>
    <w:p w14:paraId="0D59EDFC" w14:textId="00D4A931" w:rsidR="00BD5F85" w:rsidRDefault="00E56BCC" w:rsidP="005619C1">
      <w:pPr>
        <w:autoSpaceDE w:val="0"/>
        <w:autoSpaceDN w:val="0"/>
        <w:adjustRightInd w:val="0"/>
        <w:rPr>
          <w:rFonts w:cs="Arial"/>
          <w:color w:val="FF0000"/>
        </w:rPr>
      </w:pPr>
      <w:r>
        <w:rPr>
          <w:rFonts w:cs="Arial"/>
          <w:color w:val="FF0000"/>
        </w:rPr>
        <w:t xml:space="preserve"> </w:t>
      </w:r>
      <w:r w:rsidR="00BD5F85">
        <w:rPr>
          <w:rFonts w:cs="Arial"/>
          <w:color w:val="FF0000"/>
        </w:rPr>
        <w:t>(Buscar metodologías de mantenimiento) ieee std 1219</w:t>
      </w:r>
      <w:r w:rsidR="001238C4">
        <w:rPr>
          <w:rFonts w:cs="Arial"/>
          <w:color w:val="FF0000"/>
        </w:rPr>
        <w:t xml:space="preserve"> y scrum</w:t>
      </w:r>
    </w:p>
    <w:p w14:paraId="34492723" w14:textId="756F2E6C" w:rsidR="00E5777B" w:rsidRDefault="00E5777B" w:rsidP="005619C1">
      <w:pPr>
        <w:autoSpaceDE w:val="0"/>
        <w:autoSpaceDN w:val="0"/>
        <w:adjustRightInd w:val="0"/>
        <w:rPr>
          <w:rFonts w:cs="Arial"/>
          <w:color w:val="FF0000"/>
        </w:rPr>
      </w:pPr>
    </w:p>
    <w:p w14:paraId="4554D4BA" w14:textId="6271C832" w:rsidR="00E5777B" w:rsidRDefault="00E5777B" w:rsidP="005619C1">
      <w:pPr>
        <w:autoSpaceDE w:val="0"/>
        <w:autoSpaceDN w:val="0"/>
        <w:adjustRightInd w:val="0"/>
        <w:rPr>
          <w:rFonts w:cs="Arial"/>
          <w:color w:val="FF0000"/>
        </w:rPr>
      </w:pPr>
    </w:p>
    <w:p w14:paraId="421A2432" w14:textId="7FEB5991" w:rsidR="00E5777B" w:rsidRDefault="00E5777B" w:rsidP="005619C1">
      <w:pPr>
        <w:autoSpaceDE w:val="0"/>
        <w:autoSpaceDN w:val="0"/>
        <w:adjustRightInd w:val="0"/>
        <w:rPr>
          <w:rFonts w:cs="Arial"/>
          <w:color w:val="FF0000"/>
        </w:rPr>
      </w:pPr>
    </w:p>
    <w:p w14:paraId="02D813DA" w14:textId="367E558F" w:rsidR="00E5777B" w:rsidRDefault="00E5777B" w:rsidP="005619C1">
      <w:pPr>
        <w:autoSpaceDE w:val="0"/>
        <w:autoSpaceDN w:val="0"/>
        <w:adjustRightInd w:val="0"/>
        <w:rPr>
          <w:rFonts w:cs="Arial"/>
          <w:color w:val="FF0000"/>
        </w:rPr>
      </w:pPr>
    </w:p>
    <w:p w14:paraId="27A50DBE" w14:textId="020D04C0" w:rsidR="00E5777B" w:rsidRDefault="00E5777B" w:rsidP="005619C1">
      <w:pPr>
        <w:autoSpaceDE w:val="0"/>
        <w:autoSpaceDN w:val="0"/>
        <w:adjustRightInd w:val="0"/>
        <w:rPr>
          <w:rFonts w:cs="Arial"/>
          <w:color w:val="FF0000"/>
        </w:rPr>
      </w:pPr>
    </w:p>
    <w:p w14:paraId="487BDB3E" w14:textId="5296BAC8" w:rsidR="00E5777B" w:rsidRDefault="00E5777B" w:rsidP="005619C1">
      <w:pPr>
        <w:autoSpaceDE w:val="0"/>
        <w:autoSpaceDN w:val="0"/>
        <w:adjustRightInd w:val="0"/>
        <w:rPr>
          <w:rFonts w:cs="Arial"/>
          <w:color w:val="FF0000"/>
        </w:rPr>
      </w:pPr>
    </w:p>
    <w:p w14:paraId="7B8872A7" w14:textId="3CA3755E" w:rsidR="00E5777B" w:rsidRDefault="00E5777B" w:rsidP="005619C1">
      <w:pPr>
        <w:autoSpaceDE w:val="0"/>
        <w:autoSpaceDN w:val="0"/>
        <w:adjustRightInd w:val="0"/>
        <w:rPr>
          <w:rFonts w:cs="Arial"/>
          <w:color w:val="FF0000"/>
        </w:rPr>
      </w:pPr>
    </w:p>
    <w:p w14:paraId="65DA64FF" w14:textId="06618047" w:rsidR="00E5777B" w:rsidRDefault="00E5777B" w:rsidP="005619C1">
      <w:pPr>
        <w:autoSpaceDE w:val="0"/>
        <w:autoSpaceDN w:val="0"/>
        <w:adjustRightInd w:val="0"/>
        <w:rPr>
          <w:rFonts w:cs="Arial"/>
          <w:color w:val="FF0000"/>
        </w:rPr>
      </w:pPr>
    </w:p>
    <w:p w14:paraId="6582DE03" w14:textId="688BF819" w:rsidR="00E5777B" w:rsidRDefault="00E5777B" w:rsidP="005619C1">
      <w:pPr>
        <w:autoSpaceDE w:val="0"/>
        <w:autoSpaceDN w:val="0"/>
        <w:adjustRightInd w:val="0"/>
        <w:rPr>
          <w:rFonts w:cs="Arial"/>
          <w:color w:val="FF0000"/>
        </w:rPr>
      </w:pPr>
    </w:p>
    <w:p w14:paraId="5CB9BD35" w14:textId="5C9C8A32" w:rsidR="00E5777B" w:rsidRDefault="00E5777B" w:rsidP="005619C1">
      <w:pPr>
        <w:autoSpaceDE w:val="0"/>
        <w:autoSpaceDN w:val="0"/>
        <w:adjustRightInd w:val="0"/>
        <w:rPr>
          <w:rFonts w:cs="Arial"/>
          <w:color w:val="FF0000"/>
        </w:rPr>
      </w:pPr>
    </w:p>
    <w:p w14:paraId="7C6E883C" w14:textId="376D7177" w:rsidR="00E5777B" w:rsidRDefault="00E5777B" w:rsidP="005619C1">
      <w:pPr>
        <w:autoSpaceDE w:val="0"/>
        <w:autoSpaceDN w:val="0"/>
        <w:adjustRightInd w:val="0"/>
        <w:rPr>
          <w:rFonts w:cs="Arial"/>
          <w:color w:val="FF0000"/>
        </w:rPr>
      </w:pPr>
    </w:p>
    <w:p w14:paraId="7CA6ABE2" w14:textId="211CEC26" w:rsidR="00E5777B" w:rsidRDefault="00E5777B" w:rsidP="005619C1">
      <w:pPr>
        <w:autoSpaceDE w:val="0"/>
        <w:autoSpaceDN w:val="0"/>
        <w:adjustRightInd w:val="0"/>
        <w:rPr>
          <w:rFonts w:cs="Arial"/>
          <w:color w:val="FF0000"/>
        </w:rPr>
      </w:pPr>
    </w:p>
    <w:p w14:paraId="6D9C28C5" w14:textId="1AD50BE6" w:rsidR="00E5777B" w:rsidRDefault="00E5777B" w:rsidP="005619C1">
      <w:pPr>
        <w:autoSpaceDE w:val="0"/>
        <w:autoSpaceDN w:val="0"/>
        <w:adjustRightInd w:val="0"/>
        <w:rPr>
          <w:rFonts w:cs="Arial"/>
          <w:color w:val="FF0000"/>
        </w:rPr>
      </w:pPr>
    </w:p>
    <w:p w14:paraId="7A36339E" w14:textId="0C673607" w:rsidR="00E5777B" w:rsidRDefault="00E5777B" w:rsidP="005619C1">
      <w:pPr>
        <w:autoSpaceDE w:val="0"/>
        <w:autoSpaceDN w:val="0"/>
        <w:adjustRightInd w:val="0"/>
        <w:rPr>
          <w:rFonts w:cs="Arial"/>
          <w:color w:val="FF0000"/>
        </w:rPr>
      </w:pPr>
    </w:p>
    <w:p w14:paraId="6E90674F" w14:textId="34D82774" w:rsidR="00E5777B" w:rsidRDefault="00E5777B" w:rsidP="005619C1">
      <w:pPr>
        <w:autoSpaceDE w:val="0"/>
        <w:autoSpaceDN w:val="0"/>
        <w:adjustRightInd w:val="0"/>
        <w:rPr>
          <w:rFonts w:cs="Arial"/>
          <w:color w:val="FF0000"/>
        </w:rPr>
      </w:pPr>
    </w:p>
    <w:p w14:paraId="636E5A64" w14:textId="77777777" w:rsidR="00E5777B" w:rsidRPr="0043175D" w:rsidRDefault="00E5777B" w:rsidP="005619C1">
      <w:pPr>
        <w:autoSpaceDE w:val="0"/>
        <w:autoSpaceDN w:val="0"/>
        <w:adjustRightInd w:val="0"/>
        <w:rPr>
          <w:rFonts w:cs="Arial"/>
          <w:color w:val="FF0000"/>
        </w:rPr>
      </w:pPr>
    </w:p>
    <w:p w14:paraId="2C912B5E" w14:textId="77777777" w:rsidR="00CB1FA4" w:rsidRDefault="00CB1FA4" w:rsidP="0060666E">
      <w:pPr>
        <w:widowControl w:val="0"/>
        <w:spacing w:beforeLines="60" w:before="144"/>
        <w:rPr>
          <w:rFonts w:cs="Arial"/>
          <w:b/>
          <w:sz w:val="28"/>
          <w:szCs w:val="28"/>
        </w:rPr>
      </w:pPr>
      <w:r>
        <w:rPr>
          <w:rFonts w:cs="Arial"/>
          <w:b/>
          <w:sz w:val="28"/>
          <w:szCs w:val="28"/>
        </w:rPr>
        <w:t>V) Desarrollos propuestos</w:t>
      </w:r>
    </w:p>
    <w:p w14:paraId="5839719D" w14:textId="53795066" w:rsidR="00CB1FA4" w:rsidRDefault="0043175D" w:rsidP="0060666E">
      <w:pPr>
        <w:widowControl w:val="0"/>
        <w:spacing w:beforeLines="60" w:before="144"/>
        <w:rPr>
          <w:rFonts w:cs="Arial"/>
        </w:rPr>
      </w:pPr>
      <w:r>
        <w:rPr>
          <w:rFonts w:cs="Arial"/>
        </w:rPr>
        <w:t xml:space="preserve">En esta propuesta se analizará </w:t>
      </w:r>
      <w:r w:rsidR="00DD72AA">
        <w:rPr>
          <w:rFonts w:cs="Arial"/>
        </w:rPr>
        <w:t xml:space="preserve">el </w:t>
      </w:r>
      <w:r w:rsidR="009F0076">
        <w:rPr>
          <w:rFonts w:cs="Arial"/>
        </w:rPr>
        <w:t xml:space="preserve">grado de accesibilidad del sitio Web “Pc-Gamer” a través de la herramienta automatizada </w:t>
      </w:r>
      <w:r w:rsidR="000426AD">
        <w:rPr>
          <w:rFonts w:cs="Arial"/>
        </w:rPr>
        <w:t>eX</w:t>
      </w:r>
      <w:r w:rsidR="009F0076">
        <w:rPr>
          <w:rFonts w:cs="Arial"/>
        </w:rPr>
        <w:t>aminator la cual se basa en las Pautas de Accesibilidad para el Contenido Web 2.0 (WCAG 2.0)</w:t>
      </w:r>
      <w:r w:rsidR="0053436D">
        <w:rPr>
          <w:rFonts w:cs="Arial"/>
        </w:rPr>
        <w:t xml:space="preserve">. Este software otorga una puntuación de entre 1 y 10 como indicador rápido para la accesibilidad de las </w:t>
      </w:r>
      <w:r w:rsidR="001869FA">
        <w:rPr>
          <w:rFonts w:cs="Arial"/>
        </w:rPr>
        <w:t>páginas</w:t>
      </w:r>
      <w:r w:rsidR="00FE5B09">
        <w:rPr>
          <w:rFonts w:cs="Arial"/>
        </w:rPr>
        <w:t>,</w:t>
      </w:r>
      <w:r w:rsidR="0053436D">
        <w:rPr>
          <w:rFonts w:cs="Arial"/>
        </w:rPr>
        <w:t xml:space="preserve"> así como también un informe sobre las pruebas realizadas.</w:t>
      </w:r>
    </w:p>
    <w:p w14:paraId="2EC88447" w14:textId="3F845847" w:rsidR="0043175D" w:rsidRDefault="00AC6FC4" w:rsidP="007236D6">
      <w:pPr>
        <w:widowControl w:val="0"/>
        <w:spacing w:beforeLines="60" w:before="144"/>
        <w:rPr>
          <w:rFonts w:cs="Arial"/>
          <w:color w:val="FF0000"/>
        </w:rPr>
      </w:pPr>
      <w:r>
        <w:rPr>
          <w:rFonts w:cs="Arial"/>
        </w:rPr>
        <w:t xml:space="preserve">Modificar </w:t>
      </w:r>
      <w:r w:rsidR="00687931">
        <w:rPr>
          <w:rFonts w:cs="Arial"/>
        </w:rPr>
        <w:t>la</w:t>
      </w:r>
      <w:r>
        <w:rPr>
          <w:rFonts w:cs="Arial"/>
        </w:rPr>
        <w:t xml:space="preserve"> pagina principal y la pagina de catalogo de producto</w:t>
      </w:r>
      <w:r w:rsidR="00687931">
        <w:rPr>
          <w:rFonts w:cs="Arial"/>
        </w:rPr>
        <w:t xml:space="preserve"> del sitio analizado</w:t>
      </w:r>
      <w:r w:rsidR="003856D6">
        <w:rPr>
          <w:rFonts w:cs="Arial"/>
        </w:rPr>
        <w:t xml:space="preserve"> a los efectos de cumplir con los criterios </w:t>
      </w:r>
      <w:r w:rsidR="006D7926">
        <w:rPr>
          <w:rFonts w:cs="Arial"/>
        </w:rPr>
        <w:t>propuestos por la W3C</w:t>
      </w:r>
      <w:r w:rsidR="007236D6">
        <w:rPr>
          <w:rFonts w:cs="Arial"/>
          <w:color w:val="FF0000"/>
        </w:rPr>
        <w:t>.</w:t>
      </w:r>
    </w:p>
    <w:p w14:paraId="38884AD5" w14:textId="77777777" w:rsidR="003856D6" w:rsidRPr="00202EBF" w:rsidRDefault="003856D6" w:rsidP="0060666E">
      <w:pPr>
        <w:widowControl w:val="0"/>
        <w:spacing w:beforeLines="60" w:before="144"/>
        <w:rPr>
          <w:rFonts w:cs="Arial"/>
          <w:color w:val="FF0000"/>
        </w:rPr>
      </w:pPr>
    </w:p>
    <w:p w14:paraId="5D877560" w14:textId="77777777" w:rsidR="005619C1" w:rsidRDefault="005619C1" w:rsidP="0060666E">
      <w:pPr>
        <w:widowControl w:val="0"/>
        <w:spacing w:beforeLines="60" w:before="144"/>
        <w:rPr>
          <w:rFonts w:cs="Arial"/>
          <w:b/>
          <w:sz w:val="28"/>
          <w:szCs w:val="28"/>
        </w:rPr>
      </w:pPr>
    </w:p>
    <w:p w14:paraId="30AEDF0F" w14:textId="77777777" w:rsidR="00B12B34" w:rsidRDefault="00B12B34" w:rsidP="0060666E">
      <w:pPr>
        <w:widowControl w:val="0"/>
        <w:spacing w:beforeLines="60" w:before="144"/>
        <w:rPr>
          <w:rFonts w:cs="Arial"/>
          <w:b/>
          <w:sz w:val="28"/>
          <w:szCs w:val="28"/>
        </w:rPr>
      </w:pPr>
    </w:p>
    <w:p w14:paraId="3FB00D9A" w14:textId="77777777" w:rsidR="00B12B34" w:rsidRDefault="00B12B34" w:rsidP="0060666E">
      <w:pPr>
        <w:widowControl w:val="0"/>
        <w:spacing w:beforeLines="60" w:before="144"/>
        <w:rPr>
          <w:rFonts w:cs="Arial"/>
          <w:b/>
          <w:sz w:val="28"/>
          <w:szCs w:val="28"/>
        </w:rPr>
      </w:pPr>
    </w:p>
    <w:p w14:paraId="6F1DF900" w14:textId="77777777" w:rsidR="005A246D" w:rsidRDefault="005A246D" w:rsidP="0060666E">
      <w:pPr>
        <w:widowControl w:val="0"/>
        <w:spacing w:beforeLines="60" w:before="144"/>
        <w:rPr>
          <w:rFonts w:cs="Arial"/>
          <w:b/>
          <w:sz w:val="28"/>
          <w:szCs w:val="28"/>
        </w:rPr>
      </w:pPr>
    </w:p>
    <w:p w14:paraId="000641DA" w14:textId="77777777" w:rsidR="005A246D" w:rsidRDefault="005A246D" w:rsidP="0060666E">
      <w:pPr>
        <w:widowControl w:val="0"/>
        <w:spacing w:beforeLines="60" w:before="144"/>
        <w:rPr>
          <w:rFonts w:cs="Arial"/>
          <w:b/>
          <w:sz w:val="28"/>
          <w:szCs w:val="28"/>
        </w:rPr>
      </w:pPr>
    </w:p>
    <w:p w14:paraId="59EBB69A" w14:textId="77777777" w:rsidR="005A246D" w:rsidRDefault="005A246D" w:rsidP="0060666E">
      <w:pPr>
        <w:widowControl w:val="0"/>
        <w:spacing w:beforeLines="60" w:before="144"/>
        <w:rPr>
          <w:rFonts w:cs="Arial"/>
          <w:b/>
          <w:sz w:val="28"/>
          <w:szCs w:val="28"/>
        </w:rPr>
      </w:pPr>
    </w:p>
    <w:p w14:paraId="39408053" w14:textId="77777777" w:rsidR="005A246D" w:rsidRDefault="005A246D" w:rsidP="0060666E">
      <w:pPr>
        <w:widowControl w:val="0"/>
        <w:spacing w:beforeLines="60" w:before="144"/>
        <w:rPr>
          <w:rFonts w:cs="Arial"/>
          <w:b/>
          <w:sz w:val="28"/>
          <w:szCs w:val="28"/>
        </w:rPr>
      </w:pPr>
    </w:p>
    <w:p w14:paraId="47DB35BF" w14:textId="77777777" w:rsidR="005A246D" w:rsidRDefault="005A246D" w:rsidP="0060666E">
      <w:pPr>
        <w:widowControl w:val="0"/>
        <w:spacing w:beforeLines="60" w:before="144"/>
        <w:rPr>
          <w:rFonts w:cs="Arial"/>
          <w:b/>
          <w:sz w:val="28"/>
          <w:szCs w:val="28"/>
        </w:rPr>
      </w:pPr>
    </w:p>
    <w:p w14:paraId="6BA52866" w14:textId="77777777" w:rsidR="005A246D" w:rsidRDefault="005A246D" w:rsidP="0060666E">
      <w:pPr>
        <w:widowControl w:val="0"/>
        <w:spacing w:beforeLines="60" w:before="144"/>
        <w:rPr>
          <w:rFonts w:cs="Arial"/>
          <w:b/>
          <w:sz w:val="28"/>
          <w:szCs w:val="28"/>
        </w:rPr>
      </w:pPr>
    </w:p>
    <w:p w14:paraId="6E798FFC" w14:textId="77777777" w:rsidR="005A246D" w:rsidRDefault="005A246D" w:rsidP="0060666E">
      <w:pPr>
        <w:widowControl w:val="0"/>
        <w:spacing w:beforeLines="60" w:before="144"/>
        <w:rPr>
          <w:rFonts w:cs="Arial"/>
          <w:b/>
          <w:sz w:val="28"/>
          <w:szCs w:val="28"/>
        </w:rPr>
      </w:pPr>
    </w:p>
    <w:p w14:paraId="313AA4D0" w14:textId="77777777" w:rsidR="005A246D" w:rsidRDefault="005A246D" w:rsidP="0060666E">
      <w:pPr>
        <w:widowControl w:val="0"/>
        <w:spacing w:beforeLines="60" w:before="144"/>
        <w:rPr>
          <w:rFonts w:cs="Arial"/>
          <w:b/>
          <w:sz w:val="28"/>
          <w:szCs w:val="28"/>
        </w:rPr>
      </w:pPr>
    </w:p>
    <w:p w14:paraId="4FA68538" w14:textId="77777777" w:rsidR="005A246D" w:rsidRDefault="005A246D" w:rsidP="0060666E">
      <w:pPr>
        <w:widowControl w:val="0"/>
        <w:spacing w:beforeLines="60" w:before="144"/>
        <w:rPr>
          <w:rFonts w:cs="Arial"/>
          <w:b/>
          <w:sz w:val="28"/>
          <w:szCs w:val="28"/>
        </w:rPr>
      </w:pPr>
    </w:p>
    <w:p w14:paraId="51220AE3" w14:textId="77777777" w:rsidR="005A246D" w:rsidRDefault="005A246D" w:rsidP="0060666E">
      <w:pPr>
        <w:widowControl w:val="0"/>
        <w:spacing w:beforeLines="60" w:before="144"/>
        <w:rPr>
          <w:rFonts w:cs="Arial"/>
          <w:b/>
          <w:sz w:val="28"/>
          <w:szCs w:val="28"/>
        </w:rPr>
      </w:pPr>
    </w:p>
    <w:p w14:paraId="3D54094F" w14:textId="77777777" w:rsidR="005A246D" w:rsidRDefault="005A246D" w:rsidP="0060666E">
      <w:pPr>
        <w:widowControl w:val="0"/>
        <w:spacing w:beforeLines="60" w:before="144"/>
        <w:rPr>
          <w:rFonts w:cs="Arial"/>
          <w:b/>
          <w:sz w:val="28"/>
          <w:szCs w:val="28"/>
        </w:rPr>
      </w:pPr>
    </w:p>
    <w:p w14:paraId="02CE83DB" w14:textId="77777777" w:rsidR="005A246D" w:rsidRDefault="005A246D" w:rsidP="0060666E">
      <w:pPr>
        <w:widowControl w:val="0"/>
        <w:spacing w:beforeLines="60" w:before="144"/>
        <w:rPr>
          <w:rFonts w:cs="Arial"/>
          <w:b/>
          <w:sz w:val="28"/>
          <w:szCs w:val="28"/>
        </w:rPr>
      </w:pPr>
    </w:p>
    <w:p w14:paraId="24C3F05A" w14:textId="77777777" w:rsidR="005A246D" w:rsidRDefault="005A246D" w:rsidP="0060666E">
      <w:pPr>
        <w:widowControl w:val="0"/>
        <w:spacing w:beforeLines="60" w:before="144"/>
        <w:rPr>
          <w:rFonts w:cs="Arial"/>
          <w:b/>
          <w:sz w:val="28"/>
          <w:szCs w:val="28"/>
        </w:rPr>
      </w:pPr>
    </w:p>
    <w:p w14:paraId="6D5F4269" w14:textId="77777777" w:rsidR="005A246D" w:rsidRDefault="005A246D" w:rsidP="0060666E">
      <w:pPr>
        <w:widowControl w:val="0"/>
        <w:spacing w:beforeLines="60" w:before="144"/>
        <w:rPr>
          <w:rFonts w:cs="Arial"/>
          <w:b/>
          <w:sz w:val="28"/>
          <w:szCs w:val="28"/>
        </w:rPr>
      </w:pPr>
    </w:p>
    <w:p w14:paraId="6006ADE7" w14:textId="00D9AA11" w:rsidR="00CB1FA4" w:rsidRDefault="00CB1FA4" w:rsidP="0060666E">
      <w:pPr>
        <w:widowControl w:val="0"/>
        <w:spacing w:beforeLines="60" w:before="144"/>
        <w:rPr>
          <w:rFonts w:cs="Arial"/>
          <w:b/>
          <w:sz w:val="28"/>
          <w:szCs w:val="28"/>
        </w:rPr>
      </w:pPr>
      <w:r>
        <w:rPr>
          <w:rFonts w:cs="Arial"/>
          <w:b/>
          <w:sz w:val="28"/>
          <w:szCs w:val="28"/>
        </w:rPr>
        <w:t>V</w:t>
      </w:r>
      <w:r w:rsidR="00DD72AA">
        <w:rPr>
          <w:rFonts w:cs="Arial"/>
          <w:b/>
          <w:sz w:val="28"/>
          <w:szCs w:val="28"/>
        </w:rPr>
        <w:t>I</w:t>
      </w:r>
      <w:r>
        <w:rPr>
          <w:rFonts w:cs="Arial"/>
          <w:b/>
          <w:sz w:val="28"/>
          <w:szCs w:val="28"/>
        </w:rPr>
        <w:t>) Resultados esperados</w:t>
      </w:r>
    </w:p>
    <w:p w14:paraId="395DF2E4" w14:textId="38850373" w:rsidR="007F373D" w:rsidRDefault="007F373D" w:rsidP="0060666E">
      <w:pPr>
        <w:widowControl w:val="0"/>
        <w:spacing w:beforeLines="60" w:before="144"/>
        <w:rPr>
          <w:rFonts w:cs="Arial"/>
          <w:b/>
          <w:sz w:val="28"/>
          <w:szCs w:val="28"/>
        </w:rPr>
      </w:pPr>
      <w:r>
        <w:rPr>
          <w:rFonts w:cs="Arial"/>
          <w:b/>
          <w:sz w:val="28"/>
          <w:szCs w:val="28"/>
        </w:rPr>
        <w:t>Se espera que el sitio cumpla con las pautas de accesibilidad al contenido web propuesto por la W3C</w:t>
      </w:r>
    </w:p>
    <w:p w14:paraId="61E213F7" w14:textId="6649C655" w:rsidR="00FB5DFB" w:rsidRDefault="00FB5DFB" w:rsidP="0060666E">
      <w:pPr>
        <w:widowControl w:val="0"/>
        <w:spacing w:beforeLines="60" w:before="144"/>
        <w:rPr>
          <w:rFonts w:cs="Arial"/>
          <w:b/>
          <w:sz w:val="28"/>
          <w:szCs w:val="28"/>
        </w:rPr>
      </w:pPr>
      <w:r>
        <w:rPr>
          <w:rFonts w:cs="Arial"/>
          <w:b/>
          <w:sz w:val="28"/>
          <w:szCs w:val="28"/>
        </w:rPr>
        <w:t>Poner importancia (que beneficiara a las personas y etc.)</w:t>
      </w:r>
    </w:p>
    <w:p w14:paraId="6C537837" w14:textId="77777777" w:rsidR="003E0E7F" w:rsidRDefault="003E0E7F" w:rsidP="0060666E">
      <w:pPr>
        <w:widowControl w:val="0"/>
        <w:spacing w:beforeLines="60" w:before="144"/>
        <w:rPr>
          <w:rFonts w:cs="Arial"/>
        </w:rPr>
      </w:pPr>
    </w:p>
    <w:p w14:paraId="49BF8D42" w14:textId="77777777" w:rsidR="003E0E7F" w:rsidRDefault="003E0E7F" w:rsidP="0060666E">
      <w:pPr>
        <w:widowControl w:val="0"/>
        <w:spacing w:beforeLines="60" w:before="144"/>
        <w:rPr>
          <w:rFonts w:cs="Arial"/>
        </w:rPr>
      </w:pPr>
    </w:p>
    <w:p w14:paraId="585A5D54" w14:textId="77777777" w:rsidR="003E0E7F" w:rsidRDefault="003E0E7F" w:rsidP="0060666E">
      <w:pPr>
        <w:widowControl w:val="0"/>
        <w:spacing w:beforeLines="60" w:before="144"/>
        <w:rPr>
          <w:rFonts w:cs="Arial"/>
        </w:rPr>
      </w:pPr>
    </w:p>
    <w:p w14:paraId="3520AC60" w14:textId="77777777" w:rsidR="003E0E7F" w:rsidRDefault="003E0E7F" w:rsidP="0060666E">
      <w:pPr>
        <w:widowControl w:val="0"/>
        <w:spacing w:beforeLines="60" w:before="144"/>
        <w:rPr>
          <w:rFonts w:cs="Arial"/>
        </w:rPr>
      </w:pPr>
    </w:p>
    <w:p w14:paraId="26509068" w14:textId="77777777" w:rsidR="003E0E7F" w:rsidRDefault="003E0E7F" w:rsidP="0060666E">
      <w:pPr>
        <w:widowControl w:val="0"/>
        <w:spacing w:beforeLines="60" w:before="144"/>
        <w:rPr>
          <w:rFonts w:cs="Arial"/>
        </w:rPr>
      </w:pPr>
    </w:p>
    <w:p w14:paraId="2B563604" w14:textId="77777777" w:rsidR="003E0E7F" w:rsidRDefault="003E0E7F" w:rsidP="0060666E">
      <w:pPr>
        <w:widowControl w:val="0"/>
        <w:spacing w:beforeLines="60" w:before="144"/>
        <w:rPr>
          <w:rFonts w:cs="Arial"/>
        </w:rPr>
      </w:pPr>
    </w:p>
    <w:p w14:paraId="60682C49" w14:textId="77777777" w:rsidR="003E0E7F" w:rsidRDefault="003E0E7F" w:rsidP="0060666E">
      <w:pPr>
        <w:widowControl w:val="0"/>
        <w:spacing w:beforeLines="60" w:before="144"/>
        <w:rPr>
          <w:rFonts w:cs="Arial"/>
        </w:rPr>
      </w:pPr>
    </w:p>
    <w:p w14:paraId="69F2FE3A" w14:textId="77777777" w:rsidR="003E0E7F" w:rsidRDefault="003E0E7F" w:rsidP="0060666E">
      <w:pPr>
        <w:widowControl w:val="0"/>
        <w:spacing w:beforeLines="60" w:before="144"/>
        <w:rPr>
          <w:rFonts w:cs="Arial"/>
        </w:rPr>
      </w:pPr>
    </w:p>
    <w:p w14:paraId="415A4C6E" w14:textId="77777777" w:rsidR="003E0E7F" w:rsidRDefault="003E0E7F" w:rsidP="0060666E">
      <w:pPr>
        <w:widowControl w:val="0"/>
        <w:spacing w:beforeLines="60" w:before="144"/>
        <w:rPr>
          <w:rFonts w:cs="Arial"/>
        </w:rPr>
      </w:pPr>
    </w:p>
    <w:p w14:paraId="7D001C50" w14:textId="77777777" w:rsidR="003E0E7F" w:rsidRDefault="003E0E7F" w:rsidP="0060666E">
      <w:pPr>
        <w:widowControl w:val="0"/>
        <w:spacing w:beforeLines="60" w:before="144"/>
        <w:rPr>
          <w:rFonts w:cs="Arial"/>
        </w:rPr>
      </w:pPr>
    </w:p>
    <w:p w14:paraId="481E9491" w14:textId="77777777" w:rsidR="003E0E7F" w:rsidRDefault="003E0E7F" w:rsidP="0060666E">
      <w:pPr>
        <w:widowControl w:val="0"/>
        <w:spacing w:beforeLines="60" w:before="144"/>
        <w:rPr>
          <w:rFonts w:cs="Arial"/>
        </w:rPr>
      </w:pPr>
    </w:p>
    <w:p w14:paraId="3ABA516C" w14:textId="77777777" w:rsidR="003E0E7F" w:rsidRDefault="003E0E7F" w:rsidP="0060666E">
      <w:pPr>
        <w:widowControl w:val="0"/>
        <w:spacing w:beforeLines="60" w:before="144"/>
        <w:rPr>
          <w:rFonts w:cs="Arial"/>
        </w:rPr>
      </w:pPr>
    </w:p>
    <w:p w14:paraId="5E6A18AA" w14:textId="77777777" w:rsidR="003E0E7F" w:rsidRDefault="003E0E7F" w:rsidP="0060666E">
      <w:pPr>
        <w:widowControl w:val="0"/>
        <w:spacing w:beforeLines="60" w:before="144"/>
        <w:rPr>
          <w:rFonts w:cs="Arial"/>
        </w:rPr>
      </w:pPr>
    </w:p>
    <w:p w14:paraId="3E2D43ED" w14:textId="756F2F65" w:rsidR="008547FF" w:rsidRDefault="008547FF" w:rsidP="0060666E">
      <w:pPr>
        <w:widowControl w:val="0"/>
        <w:spacing w:beforeLines="60" w:before="144"/>
        <w:rPr>
          <w:rFonts w:cs="Arial"/>
          <w:color w:val="FF0000"/>
        </w:rPr>
      </w:pPr>
      <w:r w:rsidRPr="00B12B34">
        <w:rPr>
          <w:rFonts w:cs="Arial"/>
          <w:color w:val="FF0000"/>
        </w:rPr>
        <w:t xml:space="preserve">Solo se aplica examinator? </w:t>
      </w:r>
      <w:r w:rsidR="007B263D">
        <w:rPr>
          <w:rFonts w:cs="Arial"/>
          <w:color w:val="FF0000"/>
        </w:rPr>
        <w:t>Los dos taw y examineirtor</w:t>
      </w:r>
    </w:p>
    <w:p w14:paraId="2A0CD5B6" w14:textId="77777777" w:rsidR="00BF1C01" w:rsidRDefault="00BF1C01" w:rsidP="00BF1C01">
      <w:pPr>
        <w:pStyle w:val="Ttulo4"/>
        <w:pBdr>
          <w:top w:val="single" w:sz="12" w:space="12" w:color="004444"/>
        </w:pBdr>
        <w:shd w:val="clear" w:color="auto" w:fill="FFFFFF"/>
        <w:spacing w:before="360" w:line="360" w:lineRule="atLeast"/>
        <w:rPr>
          <w:rFonts w:ascii="Georgia" w:hAnsi="Georgia"/>
          <w:color w:val="004444"/>
          <w:sz w:val="34"/>
          <w:szCs w:val="34"/>
        </w:rPr>
      </w:pPr>
      <w:r>
        <w:rPr>
          <w:rFonts w:ascii="Georgia" w:hAnsi="Georgia"/>
          <w:b/>
          <w:bCs/>
          <w:color w:val="004444"/>
          <w:sz w:val="34"/>
          <w:szCs w:val="34"/>
        </w:rPr>
        <w:t>Referencias</w:t>
      </w:r>
    </w:p>
    <w:p w14:paraId="496F72CB" w14:textId="77777777" w:rsidR="00BF1C01" w:rsidRDefault="00AD7B96" w:rsidP="00BF1C01">
      <w:pPr>
        <w:numPr>
          <w:ilvl w:val="0"/>
          <w:numId w:val="5"/>
        </w:numPr>
        <w:shd w:val="clear" w:color="auto" w:fill="E9EFF6"/>
        <w:spacing w:before="120" w:after="100" w:afterAutospacing="1" w:line="240" w:lineRule="auto"/>
        <w:jc w:val="left"/>
        <w:rPr>
          <w:rFonts w:ascii="Verdana" w:hAnsi="Verdana"/>
          <w:color w:val="000000"/>
          <w:sz w:val="24"/>
          <w:szCs w:val="24"/>
        </w:rPr>
      </w:pPr>
      <w:hyperlink r:id="rId13" w:history="1">
        <w:r w:rsidR="00BF1C01">
          <w:rPr>
            <w:rStyle w:val="Hipervnculo"/>
            <w:rFonts w:ascii="Verdana" w:hAnsi="Verdana"/>
          </w:rPr>
          <w:t>Unified Web Evaluation Methodology (UWEM)</w:t>
        </w:r>
      </w:hyperlink>
      <w:r w:rsidR="00BF1C01">
        <w:rPr>
          <w:rFonts w:ascii="Verdana" w:hAnsi="Verdana"/>
          <w:color w:val="000000"/>
        </w:rPr>
        <w:t> (en inglés)</w:t>
      </w:r>
    </w:p>
    <w:p w14:paraId="5393C11E" w14:textId="77777777" w:rsidR="00BF1C01" w:rsidRDefault="00AD7B96" w:rsidP="00BF1C01">
      <w:pPr>
        <w:numPr>
          <w:ilvl w:val="0"/>
          <w:numId w:val="5"/>
        </w:numPr>
        <w:shd w:val="clear" w:color="auto" w:fill="E9EFF6"/>
        <w:spacing w:before="120" w:after="100" w:afterAutospacing="1" w:line="240" w:lineRule="auto"/>
        <w:jc w:val="left"/>
        <w:rPr>
          <w:rFonts w:ascii="Verdana" w:hAnsi="Verdana"/>
          <w:color w:val="000000"/>
        </w:rPr>
      </w:pPr>
      <w:hyperlink r:id="rId14" w:history="1">
        <w:r w:rsidR="00BF1C01">
          <w:rPr>
            <w:rStyle w:val="Hipervnculo"/>
            <w:rFonts w:ascii="Verdana" w:hAnsi="Verdana"/>
          </w:rPr>
          <w:t>Quantitative Metrics for Measuring Web Accessibility</w:t>
        </w:r>
      </w:hyperlink>
      <w:r w:rsidR="00BF1C01">
        <w:rPr>
          <w:rFonts w:ascii="Verdana" w:hAnsi="Verdana"/>
          <w:color w:val="000000"/>
        </w:rPr>
        <w:t> Vigo, M., Arrue, M., Brajnik, G., Lomuscio, R., and Abascal, J. (2007) (en inglés)</w:t>
      </w:r>
    </w:p>
    <w:p w14:paraId="666480E6" w14:textId="77777777" w:rsidR="00BF1C01" w:rsidRDefault="00BF1C01" w:rsidP="00BF1C01">
      <w:pPr>
        <w:numPr>
          <w:ilvl w:val="0"/>
          <w:numId w:val="5"/>
        </w:numPr>
        <w:shd w:val="clear" w:color="auto" w:fill="E9EFF6"/>
        <w:spacing w:before="120" w:after="100" w:afterAutospacing="1" w:line="240" w:lineRule="auto"/>
        <w:jc w:val="left"/>
        <w:rPr>
          <w:rFonts w:ascii="Verdana" w:hAnsi="Verdana"/>
          <w:color w:val="000000"/>
        </w:rPr>
      </w:pPr>
      <w:r>
        <w:rPr>
          <w:rFonts w:ascii="Verdana" w:hAnsi="Verdana"/>
          <w:color w:val="000000"/>
        </w:rPr>
        <w:t>WCAG 2.0 </w:t>
      </w:r>
      <w:hyperlink r:id="rId15" w:history="1">
        <w:r>
          <w:rPr>
            <w:rStyle w:val="Hipervnculo"/>
            <w:rFonts w:ascii="Verdana" w:hAnsi="Verdana"/>
          </w:rPr>
          <w:t>G1: Adding a link at the top of each page that goes directly to the main content area</w:t>
        </w:r>
      </w:hyperlink>
      <w:r>
        <w:rPr>
          <w:rFonts w:ascii="Verdana" w:hAnsi="Verdana"/>
          <w:color w:val="000000"/>
        </w:rPr>
        <w:t> (en inglés)</w:t>
      </w:r>
    </w:p>
    <w:p w14:paraId="401DB54B" w14:textId="461CDC2C" w:rsidR="00BF1C01" w:rsidRPr="007E1C43" w:rsidRDefault="00BF1C01" w:rsidP="0060666E">
      <w:pPr>
        <w:widowControl w:val="0"/>
        <w:spacing w:beforeLines="60" w:before="144"/>
        <w:rPr>
          <w:rFonts w:cs="Arial"/>
        </w:rPr>
      </w:pPr>
      <w:r w:rsidRPr="007E1C43">
        <w:rPr>
          <w:rFonts w:cs="Arial"/>
        </w:rPr>
        <w:t>creo qe esas son las metricas</w:t>
      </w:r>
      <w:r w:rsidR="0072390E" w:rsidRPr="007E1C43">
        <w:rPr>
          <w:rFonts w:cs="Arial"/>
        </w:rPr>
        <w:t>, en la [7] esta todo</w:t>
      </w:r>
    </w:p>
    <w:p w14:paraId="6993AD11" w14:textId="7A83B54B" w:rsidR="008547FF" w:rsidRDefault="008547FF" w:rsidP="0060666E">
      <w:pPr>
        <w:widowControl w:val="0"/>
        <w:spacing w:beforeLines="60" w:before="144"/>
        <w:rPr>
          <w:rFonts w:cs="Arial"/>
        </w:rPr>
      </w:pPr>
    </w:p>
    <w:p w14:paraId="3CD3A5EF" w14:textId="1E9191A0" w:rsidR="005A246D" w:rsidRDefault="005A246D" w:rsidP="0060666E">
      <w:pPr>
        <w:widowControl w:val="0"/>
        <w:spacing w:beforeLines="60" w:before="144"/>
        <w:rPr>
          <w:rFonts w:cs="Arial"/>
        </w:rPr>
      </w:pPr>
    </w:p>
    <w:p w14:paraId="61635A70" w14:textId="77777777" w:rsidR="005619C1" w:rsidRPr="005619C1" w:rsidRDefault="005619C1" w:rsidP="005619C1">
      <w:pPr>
        <w:autoSpaceDE w:val="0"/>
        <w:autoSpaceDN w:val="0"/>
        <w:adjustRightInd w:val="0"/>
        <w:rPr>
          <w:rFonts w:cs="Arial"/>
          <w:b/>
          <w:sz w:val="28"/>
          <w:szCs w:val="28"/>
        </w:rPr>
      </w:pPr>
      <w:r w:rsidRPr="005619C1">
        <w:rPr>
          <w:rFonts w:cs="Arial"/>
          <w:b/>
          <w:sz w:val="28"/>
          <w:szCs w:val="28"/>
        </w:rPr>
        <w:t>VII) Referencias bibliográficas</w:t>
      </w:r>
    </w:p>
    <w:p w14:paraId="2F80CDD8" w14:textId="29958674" w:rsidR="00387815" w:rsidRDefault="00886A79" w:rsidP="00886A79">
      <w:pPr>
        <w:jc w:val="left"/>
      </w:pPr>
      <w:r>
        <w:rPr>
          <w:b/>
        </w:rPr>
        <w:t>[1]</w:t>
      </w:r>
      <w:hyperlink r:id="rId16" w:history="1">
        <w:r w:rsidR="0018003B" w:rsidRPr="002F1CC6">
          <w:rPr>
            <w:rStyle w:val="Hipervnculo"/>
          </w:rPr>
          <w:t>http://imbiomed.com.mx/1/1/articulos.php?method=print&amp;id_revista=51&amp;id_seccion=680&amp;id_ejemplar=2796&amp;id_articulo=26973</w:t>
        </w:r>
      </w:hyperlink>
      <w:r w:rsidR="00387815">
        <w:t xml:space="preserve"> </w:t>
      </w:r>
    </w:p>
    <w:p w14:paraId="2ECAD8E9" w14:textId="44181DFF" w:rsidR="00BF0726" w:rsidRPr="00BF0726" w:rsidRDefault="00BF0726" w:rsidP="00886A79">
      <w:pPr>
        <w:jc w:val="left"/>
      </w:pPr>
      <w:r w:rsidRPr="00BF0726">
        <w:rPr>
          <w:b/>
        </w:rPr>
        <w:t>[2]</w:t>
      </w:r>
      <w:r>
        <w:t xml:space="preserve"> </w:t>
      </w:r>
      <w:hyperlink r:id="rId17" w:history="1">
        <w:r w:rsidRPr="00E03669">
          <w:rPr>
            <w:rStyle w:val="Hipervnculo"/>
          </w:rPr>
          <w:t>http://accesibilidadweb.dlsi.ua.es/?menu=definicion</w:t>
        </w:r>
      </w:hyperlink>
      <w:r>
        <w:t xml:space="preserve"> </w:t>
      </w:r>
    </w:p>
    <w:p w14:paraId="2F9824E1" w14:textId="1C92C4DE" w:rsidR="00387815" w:rsidRPr="00387815" w:rsidRDefault="00387815" w:rsidP="00886A79">
      <w:pPr>
        <w:jc w:val="left"/>
        <w:rPr>
          <w:b/>
          <w:lang w:val="es-ES" w:eastAsia="ar-SA"/>
        </w:rPr>
      </w:pPr>
      <w:r w:rsidRPr="00387815">
        <w:rPr>
          <w:b/>
          <w:lang w:val="es-ES" w:eastAsia="ar-SA"/>
        </w:rPr>
        <w:t>[</w:t>
      </w:r>
      <w:r w:rsidR="00BF0726">
        <w:rPr>
          <w:b/>
          <w:lang w:val="es-ES" w:eastAsia="ar-SA"/>
        </w:rPr>
        <w:t>3</w:t>
      </w:r>
      <w:r w:rsidRPr="00387815">
        <w:rPr>
          <w:b/>
          <w:lang w:val="es-ES" w:eastAsia="ar-SA"/>
        </w:rPr>
        <w:t>]</w:t>
      </w:r>
      <w:r>
        <w:rPr>
          <w:b/>
          <w:lang w:val="es-ES" w:eastAsia="ar-SA"/>
        </w:rPr>
        <w:t xml:space="preserve"> </w:t>
      </w:r>
      <w:hyperlink r:id="rId18" w:history="1">
        <w:r w:rsidRPr="00E03669">
          <w:rPr>
            <w:rStyle w:val="Hipervnculo"/>
            <w:lang w:val="es-ES" w:eastAsia="ar-SA"/>
          </w:rPr>
          <w:t>https://www.w3c.es/Traducciones/es/WAI/intro/accessibility</w:t>
        </w:r>
      </w:hyperlink>
      <w:r>
        <w:rPr>
          <w:lang w:val="es-ES" w:eastAsia="ar-SA"/>
        </w:rPr>
        <w:t xml:space="preserve"> </w:t>
      </w:r>
    </w:p>
    <w:p w14:paraId="1CA63BEF" w14:textId="1F5CEAA3" w:rsidR="00387815" w:rsidRPr="00387815" w:rsidRDefault="00387815" w:rsidP="00886A79">
      <w:pPr>
        <w:jc w:val="left"/>
        <w:rPr>
          <w:b/>
          <w:lang w:val="es-ES" w:eastAsia="ar-SA"/>
        </w:rPr>
      </w:pPr>
      <w:r w:rsidRPr="00387815">
        <w:rPr>
          <w:b/>
          <w:lang w:val="es-ES" w:eastAsia="ar-SA"/>
        </w:rPr>
        <w:t>[4]</w:t>
      </w:r>
      <w:r w:rsidR="004148BD">
        <w:rPr>
          <w:b/>
          <w:lang w:val="es-ES" w:eastAsia="ar-SA"/>
        </w:rPr>
        <w:t xml:space="preserve"> </w:t>
      </w:r>
      <w:hyperlink r:id="rId19" w:history="1">
        <w:r w:rsidR="004148BD" w:rsidRPr="00F06FFB">
          <w:rPr>
            <w:rStyle w:val="Hipervnculo"/>
          </w:rPr>
          <w:t>https://www.w3c.es</w:t>
        </w:r>
      </w:hyperlink>
    </w:p>
    <w:p w14:paraId="137C9D1B" w14:textId="4BAE8A93" w:rsidR="00387815" w:rsidRDefault="00387815" w:rsidP="00886A79">
      <w:pPr>
        <w:jc w:val="left"/>
        <w:rPr>
          <w:rFonts w:cs="Arial"/>
          <w:color w:val="006621"/>
          <w:sz w:val="21"/>
          <w:szCs w:val="21"/>
          <w:shd w:val="clear" w:color="auto" w:fill="FFFFFF"/>
        </w:rPr>
      </w:pPr>
      <w:r w:rsidRPr="00387815">
        <w:rPr>
          <w:b/>
          <w:lang w:val="es-ES" w:eastAsia="ar-SA"/>
        </w:rPr>
        <w:t>[5]</w:t>
      </w:r>
      <w:r w:rsidR="00CA5CD6">
        <w:rPr>
          <w:b/>
          <w:lang w:val="es-ES" w:eastAsia="ar-SA"/>
        </w:rPr>
        <w:t xml:space="preserve"> </w:t>
      </w:r>
      <w:hyperlink r:id="rId20" w:history="1">
        <w:r w:rsidR="00CA5CD6" w:rsidRPr="002F1CC6">
          <w:rPr>
            <w:rStyle w:val="Hipervnculo"/>
            <w:rFonts w:cs="Arial"/>
            <w:sz w:val="21"/>
            <w:szCs w:val="21"/>
            <w:shd w:val="clear" w:color="auto" w:fill="FFFFFF"/>
          </w:rPr>
          <w:t>https://gplsi.dlsi.ua.es/almacenes/ver.php?pdf=102</w:t>
        </w:r>
      </w:hyperlink>
    </w:p>
    <w:p w14:paraId="1E14737E" w14:textId="589F90B8" w:rsidR="00387815" w:rsidRDefault="00387815" w:rsidP="00886A79">
      <w:pPr>
        <w:jc w:val="left"/>
        <w:rPr>
          <w:lang w:val="es-ES" w:eastAsia="ar-SA"/>
        </w:rPr>
      </w:pPr>
      <w:r w:rsidRPr="00387815">
        <w:rPr>
          <w:b/>
          <w:lang w:val="es-ES" w:eastAsia="ar-SA"/>
        </w:rPr>
        <w:t>[6]</w:t>
      </w:r>
      <w:r w:rsidR="00D477BD">
        <w:rPr>
          <w:b/>
          <w:lang w:val="es-ES" w:eastAsia="ar-SA"/>
        </w:rPr>
        <w:t xml:space="preserve"> </w:t>
      </w:r>
      <w:hyperlink r:id="rId21" w:history="1">
        <w:r w:rsidR="00D477BD" w:rsidRPr="002F1CC6">
          <w:rPr>
            <w:rStyle w:val="Hipervnculo"/>
            <w:lang w:val="es-ES" w:eastAsia="ar-SA"/>
          </w:rPr>
          <w:t>https://userscontent2.emaze.com/images/ae93b924-da41-4423-94a2-fa46df1e57e9/888bc38e-73f4-4cad-bd26-83e123d5a85a.png</w:t>
        </w:r>
      </w:hyperlink>
      <w:r w:rsidR="00D477BD">
        <w:rPr>
          <w:lang w:val="es-ES" w:eastAsia="ar-SA"/>
        </w:rPr>
        <w:t xml:space="preserve"> </w:t>
      </w:r>
    </w:p>
    <w:p w14:paraId="7C7FD0D6" w14:textId="408539A7" w:rsidR="00D477BD" w:rsidRDefault="00D477BD" w:rsidP="00886A79">
      <w:pPr>
        <w:jc w:val="left"/>
        <w:rPr>
          <w:b/>
          <w:lang w:val="es-ES" w:eastAsia="ar-SA"/>
        </w:rPr>
      </w:pPr>
      <w:r>
        <w:rPr>
          <w:b/>
          <w:lang w:val="es-ES" w:eastAsia="ar-SA"/>
        </w:rPr>
        <w:t>[7]</w:t>
      </w:r>
      <w:r w:rsidRPr="00D43BD7">
        <w:rPr>
          <w:lang w:val="es-ES" w:eastAsia="ar-SA"/>
        </w:rPr>
        <w:t xml:space="preserve"> </w:t>
      </w:r>
      <w:hyperlink r:id="rId22" w:history="1">
        <w:r w:rsidR="00D43BD7" w:rsidRPr="00D43BD7">
          <w:rPr>
            <w:rStyle w:val="Hipervnculo"/>
            <w:lang w:val="es-ES" w:eastAsia="ar-SA"/>
          </w:rPr>
          <w:t>http://examinator.ws/info/tecnica</w:t>
        </w:r>
      </w:hyperlink>
    </w:p>
    <w:p w14:paraId="6D5EFCFD" w14:textId="40ACB066" w:rsidR="00D477BD" w:rsidRDefault="00D477BD" w:rsidP="00886A79">
      <w:pPr>
        <w:jc w:val="left"/>
        <w:rPr>
          <w:b/>
          <w:lang w:val="es-ES" w:eastAsia="ar-SA"/>
        </w:rPr>
      </w:pPr>
      <w:r>
        <w:rPr>
          <w:b/>
          <w:lang w:val="es-ES" w:eastAsia="ar-SA"/>
        </w:rPr>
        <w:t xml:space="preserve">[8] </w:t>
      </w:r>
      <w:r w:rsidR="00C9447A">
        <w:rPr>
          <w:b/>
          <w:lang w:val="es-ES" w:eastAsia="ar-SA"/>
        </w:rPr>
        <w:t>Ian Sommerville 7ma Ed. Ing Soft</w:t>
      </w:r>
    </w:p>
    <w:p w14:paraId="3935BC79" w14:textId="2A6FF71C" w:rsidR="00D477BD" w:rsidRDefault="00D477BD" w:rsidP="00886A79">
      <w:pPr>
        <w:jc w:val="left"/>
        <w:rPr>
          <w:b/>
          <w:lang w:val="es-ES" w:eastAsia="ar-SA"/>
        </w:rPr>
      </w:pPr>
      <w:r>
        <w:rPr>
          <w:b/>
          <w:lang w:val="es-ES" w:eastAsia="ar-SA"/>
        </w:rPr>
        <w:t xml:space="preserve">[9] </w:t>
      </w:r>
      <w:hyperlink r:id="rId23" w:history="1">
        <w:r w:rsidR="00921B5D" w:rsidRPr="003D6967">
          <w:rPr>
            <w:rStyle w:val="Hipervnculo"/>
            <w:b/>
            <w:lang w:val="es-ES" w:eastAsia="ar-SA"/>
          </w:rPr>
          <w:t>http://www.sidar.org/traducciones/wcag20/es/</w:t>
        </w:r>
      </w:hyperlink>
    </w:p>
    <w:p w14:paraId="2021249D" w14:textId="69013E45" w:rsidR="00D477BD" w:rsidRPr="00387815" w:rsidRDefault="00D477BD" w:rsidP="00886A79">
      <w:pPr>
        <w:jc w:val="left"/>
        <w:rPr>
          <w:b/>
          <w:lang w:val="es-ES" w:eastAsia="ar-SA"/>
        </w:rPr>
      </w:pPr>
      <w:r>
        <w:rPr>
          <w:b/>
          <w:lang w:val="es-ES" w:eastAsia="ar-SA"/>
        </w:rPr>
        <w:t xml:space="preserve">[10] </w:t>
      </w:r>
      <w:hyperlink r:id="rId24" w:history="1">
        <w:r w:rsidR="00811214" w:rsidRPr="003D6967">
          <w:rPr>
            <w:rStyle w:val="Hipervnculo"/>
            <w:b/>
            <w:lang w:val="es-ES" w:eastAsia="ar-SA"/>
          </w:rPr>
          <w:t>https://www.tawdis.net/proj#c1</w:t>
        </w:r>
      </w:hyperlink>
      <w:r w:rsidR="00811214">
        <w:rPr>
          <w:b/>
          <w:lang w:val="es-ES" w:eastAsia="ar-SA"/>
        </w:rPr>
        <w:t xml:space="preserve"> </w:t>
      </w:r>
    </w:p>
    <w:sectPr w:rsidR="00D477BD" w:rsidRPr="00387815" w:rsidSect="00224D4A">
      <w:pgSz w:w="11906" w:h="16838" w:code="9"/>
      <w:pgMar w:top="1418" w:right="1701" w:bottom="1418"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ena" w:date="2018-04-11T09:08:00Z" w:initials="F">
    <w:p w14:paraId="3C751A7F" w14:textId="77777777" w:rsidR="001F162E" w:rsidRDefault="001F162E">
      <w:pPr>
        <w:pStyle w:val="Textocomentario"/>
      </w:pPr>
      <w:r>
        <w:rPr>
          <w:rStyle w:val="Refdecomentario"/>
        </w:rPr>
        <w:annotationRef/>
      </w:r>
      <w:r>
        <w:t>Mejorar el título debe ser mas específico.</w:t>
      </w:r>
    </w:p>
  </w:comment>
  <w:comment w:id="1" w:author="Juanpi Gallardo" w:date="2018-04-16T21:36:00Z" w:initials="JG">
    <w:p w14:paraId="09A5F51B" w14:textId="2E8AB249" w:rsidR="005F0729" w:rsidRDefault="005F0729">
      <w:pPr>
        <w:pStyle w:val="Textocomentario"/>
      </w:pPr>
      <w:r>
        <w:rPr>
          <w:rStyle w:val="Refdecomentario"/>
        </w:rPr>
        <w:annotationRef/>
      </w:r>
      <w:r>
        <w:t>Puede ser??</w:t>
      </w:r>
    </w:p>
  </w:comment>
  <w:comment w:id="2" w:author="Usuario" w:date="2018-05-16T14:48:00Z" w:initials="U">
    <w:p w14:paraId="04EE5791" w14:textId="46A20601" w:rsidR="00A3665C" w:rsidRDefault="00A3665C">
      <w:pPr>
        <w:pStyle w:val="Textocomentario"/>
      </w:pPr>
      <w:r>
        <w:rPr>
          <w:rStyle w:val="Refdecomentario"/>
        </w:rPr>
        <w:annotationRef/>
      </w:r>
    </w:p>
  </w:comment>
  <w:comment w:id="3" w:author="Facena" w:date="2018-04-11T09:20:00Z" w:initials="F">
    <w:p w14:paraId="738651BA" w14:textId="77777777" w:rsidR="005619C1" w:rsidRDefault="005619C1">
      <w:pPr>
        <w:pStyle w:val="Textocomentario"/>
      </w:pPr>
      <w:r>
        <w:rPr>
          <w:rStyle w:val="Refdecomentario"/>
        </w:rPr>
        <w:annotationRef/>
      </w:r>
      <w:r>
        <w:t>Falta incluir las referencias</w:t>
      </w:r>
    </w:p>
  </w:comment>
  <w:comment w:id="4" w:author="Facena" w:date="2018-04-11T09:26:00Z" w:initials="F">
    <w:p w14:paraId="02FA3360" w14:textId="77777777" w:rsidR="00EB1991" w:rsidRDefault="00EB1991">
      <w:pPr>
        <w:pStyle w:val="Textocomentario"/>
      </w:pPr>
      <w:r>
        <w:rPr>
          <w:rStyle w:val="Refdecomentario"/>
        </w:rPr>
        <w:annotationRef/>
      </w:r>
      <w:r>
        <w:t xml:space="preserve">Se podría incluir información sobre Calidad de Software, Accesibilidad, como se evalua y contar brevemente que es </w:t>
      </w:r>
      <w:r w:rsidRPr="00EB1991">
        <w:t>El World Wide Web Consortium (W3C)</w:t>
      </w:r>
      <w:r>
        <w:t xml:space="preserve"> y las </w:t>
      </w:r>
      <w:r w:rsidRPr="00EB1991">
        <w:t>Pautas de Accesibilidad para el Contenido Web (WCAG)</w:t>
      </w:r>
    </w:p>
  </w:comment>
  <w:comment w:id="7" w:author="Facena" w:date="2018-04-11T09:47:00Z" w:initials="F">
    <w:p w14:paraId="5391A571" w14:textId="77777777" w:rsidR="00957D62" w:rsidRDefault="00957D62">
      <w:pPr>
        <w:pStyle w:val="Textocomentario"/>
      </w:pPr>
      <w:r>
        <w:rPr>
          <w:rStyle w:val="Refdecomentario"/>
        </w:rPr>
        <w:annotationRef/>
      </w:r>
      <w:r w:rsidR="009C6F6B">
        <w:t xml:space="preserve">Conversar y definir con </w:t>
      </w:r>
      <w:r>
        <w:t>el orientador.</w:t>
      </w:r>
    </w:p>
  </w:comment>
  <w:comment w:id="8" w:author="Facena" w:date="2018-04-11T09:49:00Z" w:initials="F">
    <w:p w14:paraId="1584C968" w14:textId="77777777" w:rsidR="00A7276E" w:rsidRPr="00BE30A6" w:rsidRDefault="00A7276E">
      <w:pPr>
        <w:pStyle w:val="Textocomentario"/>
      </w:pPr>
      <w:r>
        <w:rPr>
          <w:rStyle w:val="Refdecomentario"/>
        </w:rPr>
        <w:annotationRef/>
      </w:r>
      <w:r w:rsidR="00BE30A6">
        <w:rPr>
          <w:rFonts w:eastAsia="Times New Roman" w:cs="Arial"/>
          <w:lang w:val="es-ES_tradnl" w:eastAsia="es-ES"/>
        </w:rPr>
        <w:t xml:space="preserve">Durante </w:t>
      </w:r>
      <w:r w:rsidRPr="00BE30A6">
        <w:t xml:space="preserve">el proceso de desarrollo </w:t>
      </w:r>
      <w:r w:rsidRPr="00BE30A6">
        <w:annotationRef/>
      </w:r>
      <w:r w:rsidR="00BE30A6" w:rsidRPr="00BE30A6">
        <w:t xml:space="preserve"> o </w:t>
      </w:r>
      <w:r w:rsidRPr="00BE30A6">
        <w:t>desarrollado previamente?</w:t>
      </w:r>
    </w:p>
  </w:comment>
  <w:comment w:id="9" w:author="Facena" w:date="2018-04-11T09:32:00Z" w:initials="F">
    <w:p w14:paraId="222F4DBC" w14:textId="77777777" w:rsidR="004A4F40" w:rsidRDefault="004A4F40">
      <w:pPr>
        <w:pStyle w:val="Textocomentario"/>
      </w:pPr>
      <w:r>
        <w:rPr>
          <w:rStyle w:val="Refdecomentario"/>
        </w:rPr>
        <w:annotationRef/>
      </w:r>
      <w:r>
        <w:t>Definir con el orientador.</w:t>
      </w:r>
    </w:p>
  </w:comment>
  <w:comment w:id="13" w:author="Facena" w:date="2018-04-11T09:39:00Z" w:initials="F">
    <w:p w14:paraId="4310D376" w14:textId="77777777" w:rsidR="000B73FA" w:rsidRDefault="000B73FA">
      <w:pPr>
        <w:pStyle w:val="Textocomentario"/>
      </w:pPr>
      <w:r>
        <w:rPr>
          <w:rStyle w:val="Refdecomentario"/>
        </w:rPr>
        <w:annotationRef/>
      </w:r>
      <w:r>
        <w:t>Replantear. Conversar con el alumno y el orientador.</w:t>
      </w:r>
    </w:p>
  </w:comment>
  <w:comment w:id="14" w:author="Facena" w:date="2018-04-11T10:02:00Z" w:initials="F">
    <w:p w14:paraId="38B00BC3" w14:textId="77777777" w:rsidR="00BA4748" w:rsidRDefault="00BA4748">
      <w:pPr>
        <w:pStyle w:val="Textocomentario"/>
      </w:pPr>
      <w:r>
        <w:rPr>
          <w:rStyle w:val="Refdecomentario"/>
        </w:rPr>
        <w:annotationRef/>
      </w:r>
      <w:r>
        <w:t>Se debe incluir la referencia.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751A7F" w15:done="0"/>
  <w15:commentEx w15:paraId="09A5F51B" w15:done="0"/>
  <w15:commentEx w15:paraId="04EE5791" w15:paraIdParent="09A5F51B" w15:done="0"/>
  <w15:commentEx w15:paraId="738651BA" w15:done="0"/>
  <w15:commentEx w15:paraId="02FA3360" w15:done="0"/>
  <w15:commentEx w15:paraId="5391A571" w15:done="0"/>
  <w15:commentEx w15:paraId="1584C968" w15:done="0"/>
  <w15:commentEx w15:paraId="222F4DBC" w15:done="0"/>
  <w15:commentEx w15:paraId="4310D376" w15:done="0"/>
  <w15:commentEx w15:paraId="38B00B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751A7F" w16cid:durableId="1E79C6B5"/>
  <w16cid:commentId w16cid:paraId="09A5F51B" w16cid:durableId="1E7F95E6"/>
  <w16cid:commentId w16cid:paraId="738651BA" w16cid:durableId="1E79C6B6"/>
  <w16cid:commentId w16cid:paraId="02FA3360" w16cid:durableId="1E79C6B7"/>
  <w16cid:commentId w16cid:paraId="5391A571" w16cid:durableId="1E79C6B8"/>
  <w16cid:commentId w16cid:paraId="1584C968" w16cid:durableId="1E79C6B9"/>
  <w16cid:commentId w16cid:paraId="222F4DBC" w16cid:durableId="1E79C6BA"/>
  <w16cid:commentId w16cid:paraId="4310D376" w16cid:durableId="1E79C6BC"/>
  <w16cid:commentId w16cid:paraId="38B00BC3" w16cid:durableId="1E79C6B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3CD59" w14:textId="77777777" w:rsidR="00AD7B96" w:rsidRDefault="00AD7B96" w:rsidP="00AE3FBC">
      <w:pPr>
        <w:spacing w:after="0" w:line="240" w:lineRule="auto"/>
      </w:pPr>
      <w:r>
        <w:separator/>
      </w:r>
    </w:p>
  </w:endnote>
  <w:endnote w:type="continuationSeparator" w:id="0">
    <w:p w14:paraId="21CCF2ED" w14:textId="77777777" w:rsidR="00AD7B96" w:rsidRDefault="00AD7B96" w:rsidP="00AE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28D2C" w14:textId="77777777" w:rsidR="00AD7B96" w:rsidRDefault="00AD7B96" w:rsidP="00AE3FBC">
      <w:pPr>
        <w:spacing w:after="0" w:line="240" w:lineRule="auto"/>
      </w:pPr>
      <w:r>
        <w:separator/>
      </w:r>
    </w:p>
  </w:footnote>
  <w:footnote w:type="continuationSeparator" w:id="0">
    <w:p w14:paraId="714C8DAB" w14:textId="77777777" w:rsidR="00AD7B96" w:rsidRDefault="00AD7B96" w:rsidP="00AE3F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pi Gallardo">
    <w15:presenceInfo w15:providerId="Windows Live" w15:userId="8dd0bec819cdeb46"/>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B7B60"/>
    <w:rsid w:val="00032DB4"/>
    <w:rsid w:val="000426AD"/>
    <w:rsid w:val="000644A6"/>
    <w:rsid w:val="00076510"/>
    <w:rsid w:val="00084C2D"/>
    <w:rsid w:val="000A13CE"/>
    <w:rsid w:val="000A3AC4"/>
    <w:rsid w:val="000A5839"/>
    <w:rsid w:val="000A72EA"/>
    <w:rsid w:val="000B73FA"/>
    <w:rsid w:val="000E64B1"/>
    <w:rsid w:val="000F4934"/>
    <w:rsid w:val="001238C4"/>
    <w:rsid w:val="0018003B"/>
    <w:rsid w:val="00183F7F"/>
    <w:rsid w:val="001869FA"/>
    <w:rsid w:val="001B169E"/>
    <w:rsid w:val="001C58D9"/>
    <w:rsid w:val="001C7745"/>
    <w:rsid w:val="001E0087"/>
    <w:rsid w:val="001F162E"/>
    <w:rsid w:val="00202EBF"/>
    <w:rsid w:val="00224D4A"/>
    <w:rsid w:val="00273A30"/>
    <w:rsid w:val="00275601"/>
    <w:rsid w:val="00282F81"/>
    <w:rsid w:val="00283312"/>
    <w:rsid w:val="002B1CAC"/>
    <w:rsid w:val="002E7188"/>
    <w:rsid w:val="003074E2"/>
    <w:rsid w:val="003219F7"/>
    <w:rsid w:val="00365C81"/>
    <w:rsid w:val="00381AD3"/>
    <w:rsid w:val="003856D6"/>
    <w:rsid w:val="00387815"/>
    <w:rsid w:val="003E0E7F"/>
    <w:rsid w:val="004036ED"/>
    <w:rsid w:val="004148BD"/>
    <w:rsid w:val="00421655"/>
    <w:rsid w:val="0043175D"/>
    <w:rsid w:val="00436EF4"/>
    <w:rsid w:val="0044615F"/>
    <w:rsid w:val="00453D42"/>
    <w:rsid w:val="004A4F40"/>
    <w:rsid w:val="004C08AF"/>
    <w:rsid w:val="004C45D2"/>
    <w:rsid w:val="004D69CB"/>
    <w:rsid w:val="00510AF9"/>
    <w:rsid w:val="005117D6"/>
    <w:rsid w:val="00513541"/>
    <w:rsid w:val="0053436D"/>
    <w:rsid w:val="005619C1"/>
    <w:rsid w:val="00591E9C"/>
    <w:rsid w:val="00594C80"/>
    <w:rsid w:val="005A1C3F"/>
    <w:rsid w:val="005A246D"/>
    <w:rsid w:val="005B7B60"/>
    <w:rsid w:val="005D3372"/>
    <w:rsid w:val="005F0729"/>
    <w:rsid w:val="0060666E"/>
    <w:rsid w:val="006158E7"/>
    <w:rsid w:val="0062475A"/>
    <w:rsid w:val="00631B76"/>
    <w:rsid w:val="00687931"/>
    <w:rsid w:val="00692EEE"/>
    <w:rsid w:val="00697FA2"/>
    <w:rsid w:val="006C646E"/>
    <w:rsid w:val="006D7926"/>
    <w:rsid w:val="00702D86"/>
    <w:rsid w:val="007236D6"/>
    <w:rsid w:val="0072390E"/>
    <w:rsid w:val="007266A0"/>
    <w:rsid w:val="00731A77"/>
    <w:rsid w:val="0073592C"/>
    <w:rsid w:val="00736742"/>
    <w:rsid w:val="007471A1"/>
    <w:rsid w:val="00754E1C"/>
    <w:rsid w:val="007A6FDE"/>
    <w:rsid w:val="007B263D"/>
    <w:rsid w:val="007D447F"/>
    <w:rsid w:val="007D53C0"/>
    <w:rsid w:val="007E1C43"/>
    <w:rsid w:val="007E3993"/>
    <w:rsid w:val="007F373D"/>
    <w:rsid w:val="00811214"/>
    <w:rsid w:val="00815A84"/>
    <w:rsid w:val="00817193"/>
    <w:rsid w:val="00833900"/>
    <w:rsid w:val="008547FF"/>
    <w:rsid w:val="008725AB"/>
    <w:rsid w:val="0087497F"/>
    <w:rsid w:val="00886A79"/>
    <w:rsid w:val="008F4899"/>
    <w:rsid w:val="008F5C9E"/>
    <w:rsid w:val="00900E28"/>
    <w:rsid w:val="00921B5D"/>
    <w:rsid w:val="009263D6"/>
    <w:rsid w:val="00936C63"/>
    <w:rsid w:val="00957D62"/>
    <w:rsid w:val="009657CA"/>
    <w:rsid w:val="009767C0"/>
    <w:rsid w:val="009962FD"/>
    <w:rsid w:val="009C6F6B"/>
    <w:rsid w:val="009D5571"/>
    <w:rsid w:val="009F0076"/>
    <w:rsid w:val="009F1172"/>
    <w:rsid w:val="00A04723"/>
    <w:rsid w:val="00A317FE"/>
    <w:rsid w:val="00A3665C"/>
    <w:rsid w:val="00A43FC3"/>
    <w:rsid w:val="00A47FA6"/>
    <w:rsid w:val="00A55A3F"/>
    <w:rsid w:val="00A634D4"/>
    <w:rsid w:val="00A7276E"/>
    <w:rsid w:val="00A75ED1"/>
    <w:rsid w:val="00A867FA"/>
    <w:rsid w:val="00A91B0F"/>
    <w:rsid w:val="00A9565B"/>
    <w:rsid w:val="00AA0EA9"/>
    <w:rsid w:val="00AA2CFB"/>
    <w:rsid w:val="00AC6FC4"/>
    <w:rsid w:val="00AD26A4"/>
    <w:rsid w:val="00AD58FC"/>
    <w:rsid w:val="00AD7B96"/>
    <w:rsid w:val="00AE3268"/>
    <w:rsid w:val="00AE3FBC"/>
    <w:rsid w:val="00B12B34"/>
    <w:rsid w:val="00B13252"/>
    <w:rsid w:val="00B32637"/>
    <w:rsid w:val="00B82479"/>
    <w:rsid w:val="00BA4748"/>
    <w:rsid w:val="00BA5B3C"/>
    <w:rsid w:val="00BB48FA"/>
    <w:rsid w:val="00BD5F85"/>
    <w:rsid w:val="00BE30A6"/>
    <w:rsid w:val="00BF0726"/>
    <w:rsid w:val="00BF1C01"/>
    <w:rsid w:val="00BF3E5B"/>
    <w:rsid w:val="00C31FD1"/>
    <w:rsid w:val="00C61D6E"/>
    <w:rsid w:val="00C7100A"/>
    <w:rsid w:val="00C866D3"/>
    <w:rsid w:val="00C9447A"/>
    <w:rsid w:val="00CA2B7E"/>
    <w:rsid w:val="00CA5CD6"/>
    <w:rsid w:val="00CB1FA4"/>
    <w:rsid w:val="00CC3CFF"/>
    <w:rsid w:val="00CD6385"/>
    <w:rsid w:val="00D2621C"/>
    <w:rsid w:val="00D328B1"/>
    <w:rsid w:val="00D33588"/>
    <w:rsid w:val="00D43BD7"/>
    <w:rsid w:val="00D477BD"/>
    <w:rsid w:val="00D47FBD"/>
    <w:rsid w:val="00D92B56"/>
    <w:rsid w:val="00DA0395"/>
    <w:rsid w:val="00DB1F58"/>
    <w:rsid w:val="00DD72AA"/>
    <w:rsid w:val="00DF1AF5"/>
    <w:rsid w:val="00E2269D"/>
    <w:rsid w:val="00E26245"/>
    <w:rsid w:val="00E56BCC"/>
    <w:rsid w:val="00E5777B"/>
    <w:rsid w:val="00E61C48"/>
    <w:rsid w:val="00E842DF"/>
    <w:rsid w:val="00E90BBB"/>
    <w:rsid w:val="00EB1991"/>
    <w:rsid w:val="00EC53CA"/>
    <w:rsid w:val="00F14F4B"/>
    <w:rsid w:val="00F2004C"/>
    <w:rsid w:val="00F94201"/>
    <w:rsid w:val="00FA0F5D"/>
    <w:rsid w:val="00FA6360"/>
    <w:rsid w:val="00FA76A5"/>
    <w:rsid w:val="00FB5DFB"/>
    <w:rsid w:val="00FE5B0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21C"/>
    <w:pPr>
      <w:spacing w:line="360" w:lineRule="auto"/>
      <w:jc w:val="both"/>
    </w:pPr>
    <w:rPr>
      <w:rFonts w:ascii="Arial" w:hAnsi="Arial"/>
    </w:rPr>
  </w:style>
  <w:style w:type="paragraph" w:styleId="Ttulo2">
    <w:name w:val="heading 2"/>
    <w:basedOn w:val="Normal"/>
    <w:next w:val="Normal"/>
    <w:link w:val="Ttulo2Car"/>
    <w:qFormat/>
    <w:rsid w:val="005B7B60"/>
    <w:pPr>
      <w:keepNext/>
      <w:suppressAutoHyphens/>
      <w:spacing w:before="240" w:after="60" w:line="240" w:lineRule="auto"/>
      <w:outlineLvl w:val="1"/>
    </w:pPr>
    <w:rPr>
      <w:rFonts w:eastAsia="Times New Roman" w:cs="Times New Roman"/>
      <w:b/>
      <w:bCs/>
      <w:i/>
      <w:iCs/>
      <w:sz w:val="28"/>
      <w:szCs w:val="28"/>
      <w:lang w:val="es-ES" w:eastAsia="ar-SA"/>
    </w:rPr>
  </w:style>
  <w:style w:type="paragraph" w:styleId="Ttulo3">
    <w:name w:val="heading 3"/>
    <w:basedOn w:val="Normal"/>
    <w:next w:val="Normal"/>
    <w:link w:val="Ttulo3Car"/>
    <w:uiPriority w:val="9"/>
    <w:unhideWhenUsed/>
    <w:qFormat/>
    <w:rsid w:val="005B7B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B7B60"/>
    <w:rPr>
      <w:rFonts w:ascii="Arial" w:eastAsia="Times New Roman" w:hAnsi="Arial" w:cs="Times New Roman"/>
      <w:b/>
      <w:bCs/>
      <w:i/>
      <w:iCs/>
      <w:sz w:val="28"/>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wabcluster.org/uwem1_2/" TargetMode="External"/><Relationship Id="rId18" Type="http://schemas.openxmlformats.org/officeDocument/2006/relationships/hyperlink" Target="https://www.w3c.es/Traducciones/es/WAI/intro/accessibility"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userscontent2.emaze.com/images/ae93b924-da41-4423-94a2-fa46df1e57e9/888bc38e-73f4-4cad-bd26-83e123d5a85a.pn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accesibilidadweb.dlsi.ua.es/?menu=definic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mbiomed.com.mx/1/1/articulos.php?method=print&amp;id_revista=51&amp;id_seccion=680&amp;id_ejemplar=2796&amp;id_articulo=26973" TargetMode="External"/><Relationship Id="rId20" Type="http://schemas.openxmlformats.org/officeDocument/2006/relationships/hyperlink" Target="https://gplsi.dlsi.ua.es/almacenes/ver.php?pdf=1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c.es/estandares" TargetMode="External"/><Relationship Id="rId24" Type="http://schemas.openxmlformats.org/officeDocument/2006/relationships/hyperlink" Target="https://www.tawdis.net/proj#c1" TargetMode="External"/><Relationship Id="rId5" Type="http://schemas.openxmlformats.org/officeDocument/2006/relationships/webSettings" Target="webSettings.xml"/><Relationship Id="rId15" Type="http://schemas.openxmlformats.org/officeDocument/2006/relationships/hyperlink" Target="http://www.w3.org/TR/WCAG20-TECHS/G1.html" TargetMode="External"/><Relationship Id="rId23" Type="http://schemas.openxmlformats.org/officeDocument/2006/relationships/hyperlink" Target="http://www.sidar.org/traducciones/wcag20/es/" TargetMode="External"/><Relationship Id="rId28" Type="http://schemas.microsoft.com/office/2016/09/relationships/commentsIds" Target="commentsIds.xml"/><Relationship Id="rId10" Type="http://schemas.openxmlformats.org/officeDocument/2006/relationships/hyperlink" Target="http://www.sidar.org/traducciones/wcag20/es/" TargetMode="External"/><Relationship Id="rId19" Type="http://schemas.openxmlformats.org/officeDocument/2006/relationships/hyperlink" Target="https://www.w3c.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w4a.info/2007/prog/11-vigo.pdf" TargetMode="External"/><Relationship Id="rId22" Type="http://schemas.openxmlformats.org/officeDocument/2006/relationships/hyperlink" Target="http://examinator.ws/info/tecnica"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FC3E7-50A3-420A-9479-6E2153749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9</Pages>
  <Words>1647</Words>
  <Characters>9061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Usuario</cp:lastModifiedBy>
  <cp:revision>139</cp:revision>
  <dcterms:created xsi:type="dcterms:W3CDTF">2018-04-08T23:14:00Z</dcterms:created>
  <dcterms:modified xsi:type="dcterms:W3CDTF">2018-05-16T19:44:00Z</dcterms:modified>
</cp:coreProperties>
</file>