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Find food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Nuestro proyecto plantea un sistema web dirigido a los estudiantes, maestros y vendedores de comida para ofrecer y encontrar comida. Los alumnos y maestros podrán encontrar comida o dulces de una forma más rápida, ya que al hacer esta búsqueda por medio de un sistema en línea el tiempo requerido se ve reducido en gran medida. Asimismo los vendedores de comida podrán ofrecer sus productos y de esta forma podrán incrementar sus ventas, ya que al ofrecer sus productos en un sistema en línea podrán llegar a un mayor número de clientes.</w:t>
      </w:r>
    </w:p>
    <w:p w:rsidR="00000000" w:rsidDel="00000000" w:rsidP="00000000" w:rsidRDefault="00000000" w:rsidRPr="00000000" w14:paraId="00000004">
      <w:pPr>
        <w:keepNext w:val="1"/>
        <w:spacing w:line="276" w:lineRule="auto"/>
        <w:jc w:val="both"/>
        <w:rPr/>
      </w:pPr>
      <w:r w:rsidDel="00000000" w:rsidR="00000000" w:rsidRPr="00000000">
        <w:rPr>
          <w:rtl w:val="0"/>
        </w:rPr>
      </w:r>
    </w:p>
    <w:p w:rsidR="00000000" w:rsidDel="00000000" w:rsidP="00000000" w:rsidRDefault="00000000" w:rsidRPr="00000000" w14:paraId="00000005">
      <w:pPr>
        <w:keepNext w:val="1"/>
        <w:spacing w:line="276" w:lineRule="auto"/>
        <w:jc w:val="both"/>
        <w:rPr/>
      </w:pPr>
      <w:r w:rsidDel="00000000" w:rsidR="00000000" w:rsidRPr="00000000">
        <w:rPr>
          <w:rtl w:val="0"/>
        </w:rPr>
        <w:t xml:space="preserve">Al entrar al sistema se le mostrará al usuario los productos que ya estén registrados, en caso de que el usuario quiera ofrecer un producto, tendrá la opción de registrarse, al elegir esa opción el sistema desplegará un formulario de registro para que el vendedor pueda registrar su información personal y en caso de ya haberse registrado con anterioridad el usuario podrá elegir la opción de iniciar sesión.</w:t>
      </w:r>
    </w:p>
    <w:p w:rsidR="00000000" w:rsidDel="00000000" w:rsidP="00000000" w:rsidRDefault="00000000" w:rsidRPr="00000000" w14:paraId="00000006">
      <w:pPr>
        <w:keepNext w:val="1"/>
        <w:spacing w:line="276" w:lineRule="auto"/>
        <w:jc w:val="both"/>
        <w:rPr/>
      </w:pPr>
      <w:r w:rsidDel="00000000" w:rsidR="00000000" w:rsidRPr="00000000">
        <w:rPr>
          <w:rtl w:val="0"/>
        </w:rPr>
      </w:r>
    </w:p>
    <w:p w:rsidR="00000000" w:rsidDel="00000000" w:rsidP="00000000" w:rsidRDefault="00000000" w:rsidRPr="00000000" w14:paraId="00000007">
      <w:pPr>
        <w:keepNext w:val="1"/>
        <w:spacing w:line="276" w:lineRule="auto"/>
        <w:jc w:val="both"/>
        <w:rPr/>
      </w:pPr>
      <w:r w:rsidDel="00000000" w:rsidR="00000000" w:rsidRPr="00000000">
        <w:rPr>
          <w:rtl w:val="0"/>
        </w:rPr>
        <w:t xml:space="preserve">Ya estando en su perfil como vendedor el sistema mostrará las opciones de Registrar productos, donde podrá registrar todos los productos que quiera por lo que el sistema proporcionará un formulario para que pueda registrar sus productos. En el registro del producto deben subir un link de una imagen de su producto, el nombre del producto, el precio, la cantidad disponible y la ubicación de venta. Tendrá la sección de Tus Productos donde podrá ver todos los productos que registró con anterioridad. En cada uno de sus productos tendrá las opciones de editar para hacer cambios en alguno o en todos los campos del producto; en la opción Publicar podrá publicar su producto, ya que al registrarlo solo será visible para el vendedor y al publicarlo será visible para todos; en la opción Quitar Publicación el producto ya no será visible para todos, solo para el vendedor; y en la opción eliminar se borrará el producto incluso para el mismo vendedor. En la sección Productos podrá ver todos los productos registrados por otros vendedores. Y por último tendrá la opción de cerrar sesión.</w:t>
      </w:r>
    </w:p>
    <w:p w:rsidR="00000000" w:rsidDel="00000000" w:rsidP="00000000" w:rsidRDefault="00000000" w:rsidRPr="00000000" w14:paraId="00000008">
      <w:pPr>
        <w:keepNext w:val="1"/>
        <w:spacing w:line="276" w:lineRule="auto"/>
        <w:jc w:val="both"/>
        <w:rPr/>
      </w:pPr>
      <w:r w:rsidDel="00000000" w:rsidR="00000000" w:rsidRPr="00000000">
        <w:rPr>
          <w:rtl w:val="0"/>
        </w:rPr>
      </w:r>
    </w:p>
    <w:p w:rsidR="00000000" w:rsidDel="00000000" w:rsidP="00000000" w:rsidRDefault="00000000" w:rsidRPr="00000000" w14:paraId="00000009">
      <w:pPr>
        <w:keepNext w:val="1"/>
        <w:spacing w:line="276" w:lineRule="auto"/>
        <w:jc w:val="both"/>
        <w:rPr/>
      </w:pPr>
      <w:r w:rsidDel="00000000" w:rsidR="00000000" w:rsidRPr="00000000">
        <w:rPr>
          <w:rtl w:val="0"/>
        </w:rPr>
        <w:t xml:space="preserve">Nuestro sistema tiene como objetivos mejorar el tiempo de búsqueda que le toma a los clientes encontrar la comida de su agrado y hacer que los vendedores logren incrementar sus ventas y que alcancen un mayor números de clientes.</w:t>
      </w:r>
    </w:p>
    <w:p w:rsidR="00000000" w:rsidDel="00000000" w:rsidP="00000000" w:rsidRDefault="00000000" w:rsidRPr="00000000" w14:paraId="0000000A">
      <w:pPr>
        <w:keepNext w:val="1"/>
        <w:spacing w:line="276" w:lineRule="auto"/>
        <w:jc w:val="both"/>
        <w:rPr/>
      </w:pPr>
      <w:r w:rsidDel="00000000" w:rsidR="00000000" w:rsidRPr="00000000">
        <w:rPr>
          <w:rtl w:val="0"/>
        </w:rPr>
      </w:r>
    </w:p>
    <w:p w:rsidR="00000000" w:rsidDel="00000000" w:rsidP="00000000" w:rsidRDefault="00000000" w:rsidRPr="00000000" w14:paraId="0000000B">
      <w:pPr>
        <w:keepNext w:val="1"/>
        <w:spacing w:line="276" w:lineRule="auto"/>
        <w:jc w:val="both"/>
        <w:rPr/>
      </w:pPr>
      <w:r w:rsidDel="00000000" w:rsidR="00000000" w:rsidRPr="00000000">
        <w:rPr>
          <w:rtl w:val="0"/>
        </w:rPr>
        <w:t xml:space="preserve">Los usuarios podrán acceder al sistema web desde cualquier navegador tanto en una computadora como en dispositivo móvil, ya que el contenido de la página se adapta a cualquier tamaño de pantalla.</w:t>
      </w:r>
    </w:p>
    <w:p w:rsidR="00000000" w:rsidDel="00000000" w:rsidP="00000000" w:rsidRDefault="00000000" w:rsidRPr="00000000" w14:paraId="0000000C">
      <w:pPr>
        <w:keepNext w:val="1"/>
        <w:spacing w:line="276" w:lineRule="auto"/>
        <w:jc w:val="both"/>
        <w:rPr/>
      </w:pPr>
      <w:r w:rsidDel="00000000" w:rsidR="00000000" w:rsidRPr="00000000">
        <w:rPr>
          <w:rtl w:val="0"/>
        </w:rPr>
      </w:r>
    </w:p>
    <w:p w:rsidR="00000000" w:rsidDel="00000000" w:rsidP="00000000" w:rsidRDefault="00000000" w:rsidRPr="00000000" w14:paraId="0000000D">
      <w:pPr>
        <w:keepNext w:val="1"/>
        <w:spacing w:line="276" w:lineRule="auto"/>
        <w:jc w:val="both"/>
        <w:rPr/>
      </w:pPr>
      <w:r w:rsidDel="00000000" w:rsidR="00000000" w:rsidRPr="00000000">
        <w:rPr>
          <w:rtl w:val="0"/>
        </w:rPr>
        <w:t xml:space="preserve">Los usuarios deben contar con conexión a internet para acceder al sistema y puedan navegar en él.</w:t>
      </w:r>
    </w:p>
    <w:p w:rsidR="00000000" w:rsidDel="00000000" w:rsidP="00000000" w:rsidRDefault="00000000" w:rsidRPr="00000000" w14:paraId="0000000E">
      <w:pPr>
        <w:keepNext w:val="1"/>
        <w:spacing w:line="276" w:lineRule="auto"/>
        <w:jc w:val="both"/>
        <w:rPr/>
      </w:pPr>
      <w:r w:rsidDel="00000000" w:rsidR="00000000" w:rsidRPr="00000000">
        <w:rPr>
          <w:rtl w:val="0"/>
        </w:rPr>
      </w:r>
    </w:p>
    <w:p w:rsidR="00000000" w:rsidDel="00000000" w:rsidP="00000000" w:rsidRDefault="00000000" w:rsidRPr="00000000" w14:paraId="0000000F">
      <w:pPr>
        <w:keepNext w:val="1"/>
        <w:spacing w:line="276" w:lineRule="auto"/>
        <w:jc w:val="both"/>
        <w:rPr/>
      </w:pPr>
      <w:r w:rsidDel="00000000" w:rsidR="00000000" w:rsidRPr="00000000">
        <w:rPr>
          <w:rtl w:val="0"/>
        </w:rPr>
        <w:t xml:space="preserve">El sistema está hecho con Vite y React, para la parte del backend usamos el lenguaje de programación Java y para la parte del frontend usamos </w:t>
      </w:r>
      <w:r w:rsidDel="00000000" w:rsidR="00000000" w:rsidRPr="00000000">
        <w:rPr>
          <w:rtl w:val="0"/>
        </w:rPr>
        <w:t xml:space="preserve">daisyUI</w:t>
      </w:r>
      <w:r w:rsidDel="00000000" w:rsidR="00000000" w:rsidRPr="00000000">
        <w:rPr>
          <w:rtl w:val="0"/>
        </w:rPr>
        <w:t xml:space="preserve"> que es una librería de componentes y </w:t>
      </w:r>
      <w:r w:rsidDel="00000000" w:rsidR="00000000" w:rsidRPr="00000000">
        <w:rPr>
          <w:rtl w:val="0"/>
        </w:rPr>
        <w:t xml:space="preserve">tailwindcss</w:t>
      </w:r>
      <w:r w:rsidDel="00000000" w:rsidR="00000000" w:rsidRPr="00000000">
        <w:rPr>
          <w:rtl w:val="0"/>
        </w:rPr>
        <w:t xml:space="preserve"> para estilizar los componentes.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