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32EC" w14:textId="77777777" w:rsidR="00924DFE" w:rsidRDefault="00924DFE" w:rsidP="00217C94">
      <w:pPr>
        <w:spacing w:after="0" w:afterAutospacing="0"/>
      </w:pPr>
    </w:p>
    <w:tbl>
      <w:tblPr>
        <w:tblStyle w:val="TableGrid"/>
        <w:tblW w:w="0" w:type="auto"/>
        <w:tblLook w:val="04A0" w:firstRow="1" w:lastRow="0" w:firstColumn="1" w:lastColumn="0" w:noHBand="0" w:noVBand="1"/>
      </w:tblPr>
      <w:tblGrid>
        <w:gridCol w:w="4518"/>
        <w:gridCol w:w="6422"/>
      </w:tblGrid>
      <w:tr w:rsidR="00924DFE" w14:paraId="0DF83F6F" w14:textId="77777777">
        <w:tc>
          <w:tcPr>
            <w:tcW w:w="4518" w:type="dxa"/>
            <w:shd w:val="clear" w:color="auto" w:fill="D9D9D9" w:themeFill="background1" w:themeFillShade="D9"/>
            <w:vAlign w:val="center"/>
          </w:tcPr>
          <w:p w14:paraId="599E5E0D" w14:textId="77777777" w:rsidR="00924DFE" w:rsidRPr="000512B0" w:rsidRDefault="00924DFE">
            <w:pPr>
              <w:spacing w:before="120" w:afterAutospacing="0"/>
              <w:rPr>
                <w:b/>
              </w:rPr>
            </w:pPr>
            <w:r w:rsidRPr="000512B0">
              <w:rPr>
                <w:b/>
              </w:rPr>
              <w:t>NOMBRE DEL PROYECTO:</w:t>
            </w:r>
          </w:p>
        </w:tc>
        <w:tc>
          <w:tcPr>
            <w:tcW w:w="6422" w:type="dxa"/>
          </w:tcPr>
          <w:p w14:paraId="2B8AFC27" w14:textId="209FCDA2" w:rsidR="00924DFE" w:rsidRDefault="00366167">
            <w:pPr>
              <w:spacing w:before="120" w:afterAutospacing="0"/>
            </w:pPr>
            <w:r>
              <w:rPr>
                <w:rFonts w:eastAsia="SimSun" w:cstheme="minorHAnsi"/>
                <w:color w:val="0070C0"/>
                <w:sz w:val="20"/>
                <w:szCs w:val="20"/>
                <w:lang w:val="es-ES" w:eastAsia="zh-CN"/>
              </w:rPr>
              <w:t>Tienda virtual sobre moda personalizada</w:t>
            </w:r>
          </w:p>
        </w:tc>
      </w:tr>
      <w:tr w:rsidR="00924DFE" w14:paraId="7EC7F57D" w14:textId="77777777">
        <w:tc>
          <w:tcPr>
            <w:tcW w:w="4518" w:type="dxa"/>
            <w:shd w:val="clear" w:color="auto" w:fill="D9D9D9" w:themeFill="background1" w:themeFillShade="D9"/>
            <w:vAlign w:val="center"/>
          </w:tcPr>
          <w:p w14:paraId="07A641F2" w14:textId="77777777" w:rsidR="00924DFE" w:rsidRPr="000512B0" w:rsidRDefault="00924DFE">
            <w:pPr>
              <w:spacing w:before="120" w:afterAutospacing="0"/>
              <w:rPr>
                <w:b/>
              </w:rPr>
            </w:pPr>
            <w:r w:rsidRPr="000512B0">
              <w:rPr>
                <w:b/>
              </w:rPr>
              <w:t>CÓDIGO DEL PROYECTO:</w:t>
            </w:r>
          </w:p>
        </w:tc>
        <w:tc>
          <w:tcPr>
            <w:tcW w:w="6422" w:type="dxa"/>
          </w:tcPr>
          <w:p w14:paraId="103C925F" w14:textId="79158C7C" w:rsidR="00924DFE" w:rsidRPr="00BA0A81" w:rsidRDefault="00366167">
            <w:pPr>
              <w:spacing w:before="120" w:afterAutospacing="0"/>
              <w:rPr>
                <w:rFonts w:eastAsia="SimSun"/>
                <w:color w:val="0070C0"/>
                <w:sz w:val="20"/>
                <w:szCs w:val="20"/>
                <w:lang w:val="es-ES" w:eastAsia="zh-CN"/>
              </w:rPr>
            </w:pPr>
            <w:r w:rsidRPr="05C6ADF3">
              <w:rPr>
                <w:rFonts w:eastAsia="SimSun"/>
                <w:color w:val="0070C0"/>
                <w:sz w:val="20"/>
                <w:szCs w:val="20"/>
                <w:lang w:val="es-ES" w:eastAsia="zh-CN"/>
              </w:rPr>
              <w:t>2025-001</w:t>
            </w:r>
          </w:p>
        </w:tc>
      </w:tr>
      <w:tr w:rsidR="00924DFE" w14:paraId="394DA76D" w14:textId="77777777">
        <w:tc>
          <w:tcPr>
            <w:tcW w:w="4518" w:type="dxa"/>
            <w:shd w:val="clear" w:color="auto" w:fill="D9D9D9" w:themeFill="background1" w:themeFillShade="D9"/>
            <w:vAlign w:val="center"/>
          </w:tcPr>
          <w:p w14:paraId="5C268AE4" w14:textId="5A605689" w:rsidR="00924DFE" w:rsidRPr="000512B0" w:rsidRDefault="00FD26FF">
            <w:pPr>
              <w:spacing w:before="120" w:afterAutospacing="0"/>
              <w:rPr>
                <w:b/>
              </w:rPr>
            </w:pPr>
            <w:r>
              <w:rPr>
                <w:b/>
              </w:rPr>
              <w:t>PROPIETARIO</w:t>
            </w:r>
            <w:r w:rsidR="00924DFE" w:rsidRPr="000512B0">
              <w:rPr>
                <w:b/>
              </w:rPr>
              <w:t xml:space="preserve"> DEL PROYECTO:</w:t>
            </w:r>
          </w:p>
        </w:tc>
        <w:tc>
          <w:tcPr>
            <w:tcW w:w="6422" w:type="dxa"/>
          </w:tcPr>
          <w:p w14:paraId="4DAB223F" w14:textId="7F6DCB43" w:rsidR="00924DFE" w:rsidRPr="00BA0A81" w:rsidRDefault="00366167">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Empresa de Distribución de Bienes</w:t>
            </w:r>
          </w:p>
        </w:tc>
      </w:tr>
      <w:tr w:rsidR="00A35AF1" w14:paraId="749C143C" w14:textId="77777777">
        <w:tc>
          <w:tcPr>
            <w:tcW w:w="4518" w:type="dxa"/>
            <w:shd w:val="clear" w:color="auto" w:fill="D9D9D9" w:themeFill="background1" w:themeFillShade="D9"/>
            <w:vAlign w:val="center"/>
          </w:tcPr>
          <w:p w14:paraId="4AD1BD5A" w14:textId="668A0C8C" w:rsidR="00A35AF1" w:rsidRPr="000512B0" w:rsidRDefault="00A35AF1" w:rsidP="00A35AF1">
            <w:pPr>
              <w:spacing w:before="120" w:afterAutospacing="0"/>
              <w:rPr>
                <w:b/>
              </w:rPr>
            </w:pPr>
            <w:r w:rsidRPr="000512B0">
              <w:rPr>
                <w:b/>
              </w:rPr>
              <w:t>PATROCINADOR DEL PROYECTO:</w:t>
            </w:r>
          </w:p>
        </w:tc>
        <w:tc>
          <w:tcPr>
            <w:tcW w:w="6422" w:type="dxa"/>
          </w:tcPr>
          <w:p w14:paraId="6B59F1BF" w14:textId="674A48A2" w:rsidR="00A35AF1" w:rsidRPr="00BA0A81" w:rsidRDefault="00366167"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José González Enríquez</w:t>
            </w:r>
          </w:p>
        </w:tc>
      </w:tr>
      <w:tr w:rsidR="00A35AF1" w14:paraId="116C0A9C" w14:textId="77777777">
        <w:tc>
          <w:tcPr>
            <w:tcW w:w="4518" w:type="dxa"/>
            <w:shd w:val="clear" w:color="auto" w:fill="D9D9D9" w:themeFill="background1" w:themeFillShade="D9"/>
            <w:vAlign w:val="center"/>
          </w:tcPr>
          <w:p w14:paraId="731CC095" w14:textId="77777777" w:rsidR="00A35AF1" w:rsidRPr="000512B0" w:rsidRDefault="00A35AF1" w:rsidP="00A35AF1">
            <w:pPr>
              <w:spacing w:before="120" w:afterAutospacing="0"/>
              <w:rPr>
                <w:b/>
              </w:rPr>
            </w:pPr>
            <w:r w:rsidRPr="000512B0">
              <w:rPr>
                <w:b/>
              </w:rPr>
              <w:t>DIRECTOR DEL PROYECTO:</w:t>
            </w:r>
          </w:p>
        </w:tc>
        <w:tc>
          <w:tcPr>
            <w:tcW w:w="6422" w:type="dxa"/>
          </w:tcPr>
          <w:p w14:paraId="311518FA" w14:textId="0AAAE82C" w:rsidR="00A35AF1" w:rsidRPr="00BA0A81" w:rsidRDefault="00AA5FF2"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Alberto Valenzuela Muñoz</w:t>
            </w:r>
          </w:p>
        </w:tc>
      </w:tr>
      <w:tr w:rsidR="00A35AF1" w14:paraId="7918943F" w14:textId="77777777">
        <w:tc>
          <w:tcPr>
            <w:tcW w:w="4518" w:type="dxa"/>
            <w:shd w:val="clear" w:color="auto" w:fill="D9D9D9" w:themeFill="background1" w:themeFillShade="D9"/>
            <w:vAlign w:val="center"/>
          </w:tcPr>
          <w:p w14:paraId="78DFC9B3" w14:textId="01ED74F5" w:rsidR="00A35AF1" w:rsidRPr="000512B0" w:rsidRDefault="00A35AF1" w:rsidP="00A35AF1">
            <w:pPr>
              <w:spacing w:before="120" w:afterAutospacing="0"/>
              <w:rPr>
                <w:b/>
              </w:rPr>
            </w:pPr>
            <w:r w:rsidRPr="000512B0">
              <w:rPr>
                <w:b/>
              </w:rPr>
              <w:t xml:space="preserve">FECHA DE </w:t>
            </w:r>
            <w:r>
              <w:rPr>
                <w:b/>
              </w:rPr>
              <w:t>CREACIÓN</w:t>
            </w:r>
            <w:r w:rsidRPr="000512B0">
              <w:rPr>
                <w:b/>
              </w:rPr>
              <w:t>:</w:t>
            </w:r>
          </w:p>
        </w:tc>
        <w:tc>
          <w:tcPr>
            <w:tcW w:w="6422" w:type="dxa"/>
          </w:tcPr>
          <w:p w14:paraId="3C49DFB9" w14:textId="448F8466" w:rsidR="00A35AF1" w:rsidRPr="00BA0A81" w:rsidRDefault="00366167"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18/09/2025</w:t>
            </w:r>
          </w:p>
        </w:tc>
      </w:tr>
      <w:tr w:rsidR="00A35AF1" w14:paraId="55A3C4B5" w14:textId="77777777">
        <w:tc>
          <w:tcPr>
            <w:tcW w:w="4518" w:type="dxa"/>
            <w:shd w:val="clear" w:color="auto" w:fill="D9D9D9" w:themeFill="background1" w:themeFillShade="D9"/>
            <w:vAlign w:val="center"/>
          </w:tcPr>
          <w:p w14:paraId="3EFC1F23" w14:textId="77777777" w:rsidR="00A35AF1" w:rsidRPr="000512B0" w:rsidRDefault="00A35AF1" w:rsidP="00A35AF1">
            <w:pPr>
              <w:spacing w:before="120" w:afterAutospacing="0"/>
              <w:rPr>
                <w:b/>
              </w:rPr>
            </w:pPr>
            <w:r w:rsidRPr="000512B0">
              <w:rPr>
                <w:b/>
              </w:rPr>
              <w:t>ELABORADO POR:</w:t>
            </w:r>
          </w:p>
        </w:tc>
        <w:tc>
          <w:tcPr>
            <w:tcW w:w="6422" w:type="dxa"/>
          </w:tcPr>
          <w:p w14:paraId="69434B11" w14:textId="6C85912D" w:rsidR="00A35AF1" w:rsidRPr="00BA0A81" w:rsidRDefault="00C4765C" w:rsidP="003954F8">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Organización</w:t>
            </w:r>
          </w:p>
        </w:tc>
      </w:tr>
      <w:tr w:rsidR="00A35AF1" w14:paraId="081D67A0" w14:textId="77777777">
        <w:tc>
          <w:tcPr>
            <w:tcW w:w="4518" w:type="dxa"/>
            <w:shd w:val="clear" w:color="auto" w:fill="D9D9D9" w:themeFill="background1" w:themeFillShade="D9"/>
            <w:vAlign w:val="center"/>
          </w:tcPr>
          <w:p w14:paraId="0BA85769" w14:textId="78D100F9" w:rsidR="00A35AF1" w:rsidRPr="000512B0" w:rsidRDefault="00A35AF1" w:rsidP="00A35AF1">
            <w:pPr>
              <w:spacing w:before="120" w:afterAutospacing="0"/>
              <w:rPr>
                <w:b/>
              </w:rPr>
            </w:pPr>
            <w:r>
              <w:rPr>
                <w:b/>
              </w:rPr>
              <w:t>VERSIÓN DEL DOCUMENTO:</w:t>
            </w:r>
          </w:p>
        </w:tc>
        <w:tc>
          <w:tcPr>
            <w:tcW w:w="6422" w:type="dxa"/>
          </w:tcPr>
          <w:p w14:paraId="542E1D0D" w14:textId="2778FF58" w:rsidR="00A35AF1" w:rsidRPr="00BA0A81" w:rsidRDefault="00366167"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V1.0</w:t>
            </w:r>
          </w:p>
        </w:tc>
      </w:tr>
    </w:tbl>
    <w:p w14:paraId="135FEB5E" w14:textId="77777777" w:rsidR="00091DA3" w:rsidRDefault="00091DA3" w:rsidP="008D35A8">
      <w:pPr>
        <w:spacing w:after="0"/>
        <w:outlineLvl w:val="0"/>
        <w:rPr>
          <w:rFonts w:eastAsia="Calibri" w:cstheme="minorHAnsi"/>
          <w:bCs/>
          <w:color w:val="000000"/>
          <w:lang w:val="es-ES"/>
        </w:rPr>
      </w:pPr>
    </w:p>
    <w:p w14:paraId="101D2B9A" w14:textId="5955E00D" w:rsidR="00091DA3" w:rsidRPr="009B57BF" w:rsidRDefault="00091DA3" w:rsidP="00091DA3">
      <w:pPr>
        <w:shd w:val="clear" w:color="auto" w:fill="D9D9D9" w:themeFill="background1" w:themeFillShade="D9"/>
        <w:spacing w:after="0" w:afterAutospacing="0"/>
        <w:jc w:val="both"/>
        <w:rPr>
          <w:b/>
        </w:rPr>
      </w:pPr>
      <w:r>
        <w:rPr>
          <w:b/>
        </w:rPr>
        <w:t>HISTÓRICO DE MODIFICACIONES DEL DOCUMENTO</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316"/>
        <w:gridCol w:w="2126"/>
        <w:gridCol w:w="7438"/>
      </w:tblGrid>
      <w:tr w:rsidR="00AA3695" w:rsidRPr="001447F9" w14:paraId="2473E304" w14:textId="77777777" w:rsidTr="007C0F5E">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F957445" w14:textId="77777777" w:rsidR="00AA3695" w:rsidRPr="009B0D61" w:rsidRDefault="00AA3695">
            <w:pPr>
              <w:spacing w:after="0"/>
              <w:rPr>
                <w:rFonts w:eastAsia="PMingLiU" w:cstheme="minorHAnsi"/>
                <w:b/>
                <w:bCs/>
                <w:color w:val="000000"/>
                <w:lang w:val="es-ES"/>
              </w:rPr>
            </w:pPr>
            <w:r w:rsidRPr="009B0D61">
              <w:rPr>
                <w:rFonts w:eastAsia="Calibri" w:cstheme="minorHAnsi"/>
                <w:b/>
                <w:bCs/>
                <w:color w:val="000000"/>
                <w:lang w:val="es-ES"/>
              </w:rPr>
              <w:t>Fecha</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39A7055" w14:textId="0EBB72C5" w:rsidR="00AA3695" w:rsidRPr="009B0D61" w:rsidRDefault="00AA3695">
            <w:pPr>
              <w:spacing w:after="0"/>
              <w:rPr>
                <w:rFonts w:eastAsia="PMingLiU" w:cstheme="minorHAnsi"/>
                <w:b/>
                <w:bCs/>
                <w:color w:val="000000"/>
                <w:lang w:val="es-ES"/>
              </w:rPr>
            </w:pPr>
            <w:r>
              <w:rPr>
                <w:rFonts w:eastAsia="Calibri" w:cstheme="minorHAnsi"/>
                <w:b/>
                <w:bCs/>
                <w:color w:val="000000"/>
                <w:lang w:val="es-ES"/>
              </w:rPr>
              <w:t>Realizada</w:t>
            </w:r>
            <w:r w:rsidRPr="009B0D61">
              <w:rPr>
                <w:rFonts w:eastAsia="Calibri" w:cstheme="minorHAnsi"/>
                <w:b/>
                <w:bCs/>
                <w:color w:val="000000"/>
                <w:lang w:val="es-ES"/>
              </w:rPr>
              <w:t xml:space="preserve"> por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6D42A9E" w14:textId="77777777" w:rsidR="00AA3695" w:rsidRPr="009B0D61" w:rsidRDefault="00AA3695">
            <w:pPr>
              <w:spacing w:after="0"/>
              <w:rPr>
                <w:rFonts w:eastAsia="PMingLiU" w:cstheme="minorHAnsi"/>
                <w:b/>
                <w:bCs/>
                <w:color w:val="000000"/>
                <w:lang w:val="es-ES"/>
              </w:rPr>
            </w:pPr>
            <w:r w:rsidRPr="009B0D61">
              <w:rPr>
                <w:rFonts w:eastAsia="Calibri" w:cstheme="minorHAnsi"/>
                <w:b/>
                <w:bCs/>
                <w:color w:val="000000"/>
                <w:lang w:val="es-ES"/>
              </w:rPr>
              <w:t>Breve descripción de los cambios</w:t>
            </w:r>
          </w:p>
        </w:tc>
      </w:tr>
      <w:tr w:rsidR="00AA3695" w:rsidRPr="001447F9" w14:paraId="3235F64B" w14:textId="77777777" w:rsidTr="00056017">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470E127" w14:textId="1538E936" w:rsidR="00AA3695" w:rsidRPr="00BA0A81" w:rsidRDefault="003954F8">
            <w:pPr>
              <w:spacing w:after="0"/>
              <w:rPr>
                <w:rFonts w:eastAsia="SimSun" w:cstheme="minorHAnsi"/>
                <w:color w:val="0070C0"/>
                <w:sz w:val="20"/>
                <w:szCs w:val="20"/>
                <w:lang w:val="es-ES" w:eastAsia="zh-CN"/>
              </w:rPr>
            </w:pPr>
            <w:r>
              <w:rPr>
                <w:rFonts w:eastAsia="SimSun" w:cstheme="minorHAnsi"/>
                <w:color w:val="0070C0"/>
                <w:sz w:val="20"/>
                <w:szCs w:val="20"/>
                <w:lang w:val="es-ES" w:eastAsia="zh-CN"/>
              </w:rPr>
              <w:t>18/09/2025</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97A978B" w14:textId="22D44EC7" w:rsidR="00AA3695" w:rsidRPr="00BA0A81" w:rsidRDefault="003E2096">
            <w:pPr>
              <w:widowControl w:val="0"/>
              <w:spacing w:after="0" w:line="200" w:lineRule="atLeast"/>
              <w:rPr>
                <w:rFonts w:eastAsia="SimSun" w:cstheme="minorHAnsi"/>
                <w:color w:val="0070C0"/>
                <w:sz w:val="20"/>
                <w:szCs w:val="20"/>
                <w:lang w:val="es-ES" w:eastAsia="zh-CN"/>
              </w:rPr>
            </w:pPr>
            <w:r>
              <w:rPr>
                <w:rFonts w:eastAsia="SimSun" w:cstheme="minorHAnsi"/>
                <w:color w:val="0070C0"/>
                <w:sz w:val="20"/>
                <w:szCs w:val="20"/>
                <w:lang w:val="es-ES" w:eastAsia="zh-CN"/>
              </w:rPr>
              <w:t>Organización</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F148B6E" w14:textId="5F65E3DA" w:rsidR="00AA3695" w:rsidRPr="00BA0A81" w:rsidRDefault="00B77CEE">
            <w:pPr>
              <w:spacing w:after="0"/>
              <w:rPr>
                <w:rFonts w:eastAsia="SimSun" w:cstheme="minorHAnsi"/>
                <w:color w:val="0070C0"/>
                <w:sz w:val="20"/>
                <w:szCs w:val="20"/>
                <w:lang w:val="es-ES" w:eastAsia="zh-CN"/>
              </w:rPr>
            </w:pPr>
            <w:r w:rsidRPr="00AA5FF2">
              <w:rPr>
                <w:rFonts w:eastAsia="SimSun" w:cstheme="minorHAnsi"/>
                <w:color w:val="0070C0"/>
                <w:sz w:val="20"/>
                <w:szCs w:val="20"/>
                <w:lang w:val="es-ES" w:eastAsia="zh-CN"/>
              </w:rPr>
              <w:t>Desarrollo de la primera versión</w:t>
            </w:r>
            <w:r w:rsidRPr="00B77CEE">
              <w:rPr>
                <w:rFonts w:eastAsia="SimSun" w:cstheme="minorHAnsi"/>
                <w:color w:val="0070C0"/>
                <w:sz w:val="20"/>
                <w:szCs w:val="20"/>
                <w:lang w:eastAsia="zh-CN"/>
              </w:rPr>
              <w:t> </w:t>
            </w:r>
          </w:p>
        </w:tc>
      </w:tr>
      <w:tr w:rsidR="00AA3695" w:rsidRPr="001447F9" w14:paraId="7C5D55F7" w14:textId="77777777" w:rsidTr="007C0F5E">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319DFF5" w14:textId="77777777" w:rsidR="00AA3695" w:rsidRPr="009B0D61" w:rsidRDefault="00AA3695">
            <w:pPr>
              <w:spacing w:after="0"/>
              <w:rPr>
                <w:rFonts w:eastAsia="PMingLiU" w:cstheme="minorHAnsi"/>
                <w:color w:val="000000" w:themeColor="text1"/>
                <w:sz w:val="20"/>
                <w:lang w:val="es-ES"/>
              </w:rPr>
            </w:pP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2B1963E" w14:textId="77777777" w:rsidR="00AA3695" w:rsidRPr="009B0D61" w:rsidRDefault="00AA3695">
            <w:pPr>
              <w:spacing w:after="0"/>
              <w:rPr>
                <w:rFonts w:eastAsia="PMingLiU" w:cstheme="minorHAnsi"/>
                <w:color w:val="000000" w:themeColor="text1"/>
                <w:sz w:val="20"/>
                <w:lang w:val="es-ES"/>
              </w:rPr>
            </w:pP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1DD9301" w14:textId="77777777" w:rsidR="00AA3695" w:rsidRPr="009B0D61" w:rsidRDefault="00AA3695">
            <w:pPr>
              <w:spacing w:after="0"/>
              <w:rPr>
                <w:rFonts w:eastAsia="PMingLiU" w:cstheme="minorHAnsi"/>
                <w:color w:val="000000" w:themeColor="text1"/>
                <w:sz w:val="20"/>
                <w:lang w:val="es-ES"/>
              </w:rPr>
            </w:pPr>
          </w:p>
        </w:tc>
      </w:tr>
    </w:tbl>
    <w:p w14:paraId="43A874D2" w14:textId="77777777" w:rsidR="008D35A8" w:rsidRDefault="008D35A8" w:rsidP="00924DFE">
      <w:pPr>
        <w:spacing w:after="0" w:afterAutospacing="0"/>
      </w:pPr>
    </w:p>
    <w:p w14:paraId="2CF45CC7" w14:textId="4CAAF79D" w:rsidR="00993ABF" w:rsidRDefault="00993ABF" w:rsidP="00993ABF">
      <w:pPr>
        <w:shd w:val="clear" w:color="auto" w:fill="D9D9D9" w:themeFill="background1" w:themeFillShade="D9"/>
        <w:spacing w:after="0" w:afterAutospacing="0"/>
        <w:jc w:val="both"/>
        <w:rPr>
          <w:b/>
        </w:rPr>
      </w:pPr>
      <w:r>
        <w:rPr>
          <w:b/>
        </w:rPr>
        <w:t>PROPÓSITO DEL PROYECTO</w:t>
      </w:r>
    </w:p>
    <w:p w14:paraId="7E9DFA55" w14:textId="3A02FA3E" w:rsidR="007A4F2A" w:rsidRPr="007A4F2A" w:rsidRDefault="007A4F2A" w:rsidP="00993ABF">
      <w:pPr>
        <w:shd w:val="clear" w:color="auto" w:fill="D9D9D9" w:themeFill="background1" w:themeFillShade="D9"/>
        <w:spacing w:after="0" w:afterAutospacing="0"/>
        <w:jc w:val="both"/>
        <w:rPr>
          <w:rFonts w:cstheme="minorHAnsi"/>
          <w:i/>
          <w:iCs/>
          <w:color w:val="0070C0"/>
          <w:sz w:val="20"/>
          <w:lang w:val="es-ES"/>
        </w:rPr>
      </w:pPr>
      <w:r w:rsidRPr="007A4F2A">
        <w:rPr>
          <w:rFonts w:cstheme="minorHAnsi"/>
          <w:i/>
          <w:iCs/>
          <w:color w:val="0070C0"/>
          <w:sz w:val="20"/>
          <w:lang w:val="es-ES"/>
        </w:rPr>
        <w:t xml:space="preserve">Las razones que han llevado al propietario del </w:t>
      </w:r>
      <w:r>
        <w:rPr>
          <w:rFonts w:cstheme="minorHAnsi"/>
          <w:i/>
          <w:iCs/>
          <w:color w:val="0070C0"/>
          <w:sz w:val="20"/>
          <w:lang w:val="es-ES"/>
        </w:rPr>
        <w:t>proyecto</w:t>
      </w:r>
      <w:r w:rsidRPr="007A4F2A">
        <w:rPr>
          <w:rFonts w:cstheme="minorHAnsi"/>
          <w:i/>
          <w:iCs/>
          <w:color w:val="0070C0"/>
          <w:sz w:val="20"/>
          <w:lang w:val="es-ES"/>
        </w:rPr>
        <w:t xml:space="preserve"> a solicitar el proyecto.</w:t>
      </w:r>
    </w:p>
    <w:tbl>
      <w:tblPr>
        <w:tblStyle w:val="TableGrid"/>
        <w:tblW w:w="0" w:type="auto"/>
        <w:tblLook w:val="04A0" w:firstRow="1" w:lastRow="0" w:firstColumn="1" w:lastColumn="0" w:noHBand="0" w:noVBand="1"/>
      </w:tblPr>
      <w:tblGrid>
        <w:gridCol w:w="10940"/>
      </w:tblGrid>
      <w:tr w:rsidR="00993ABF" w14:paraId="1CF29C78" w14:textId="77777777">
        <w:tc>
          <w:tcPr>
            <w:tcW w:w="10940" w:type="dxa"/>
          </w:tcPr>
          <w:p w14:paraId="0D4053D3" w14:textId="77777777" w:rsidR="003954F8" w:rsidRPr="003954F8" w:rsidRDefault="003954F8" w:rsidP="003954F8">
            <w:pPr>
              <w:spacing w:before="120" w:afterAutospacing="0"/>
              <w:rPr>
                <w:rFonts w:eastAsia="SimSun" w:cstheme="minorHAnsi"/>
                <w:color w:val="0070C0"/>
                <w:sz w:val="20"/>
                <w:szCs w:val="20"/>
                <w:lang w:val="fr-BE" w:eastAsia="zh-CN"/>
              </w:rPr>
            </w:pPr>
            <w:r w:rsidRPr="003954F8">
              <w:rPr>
                <w:rFonts w:eastAsia="SimSun" w:cstheme="minorHAnsi"/>
                <w:color w:val="0070C0"/>
                <w:sz w:val="20"/>
                <w:szCs w:val="20"/>
                <w:lang w:val="fr-BE" w:eastAsia="zh-CN"/>
              </w:rPr>
              <w:t xml:space="preserve">La </w:t>
            </w:r>
            <w:proofErr w:type="spellStart"/>
            <w:r w:rsidRPr="003954F8">
              <w:rPr>
                <w:rFonts w:eastAsia="SimSun" w:cstheme="minorHAnsi"/>
                <w:color w:val="0070C0"/>
                <w:sz w:val="20"/>
                <w:szCs w:val="20"/>
                <w:lang w:val="fr-BE" w:eastAsia="zh-CN"/>
              </w:rPr>
              <w:t>empresa</w:t>
            </w:r>
            <w:proofErr w:type="spellEnd"/>
            <w:r w:rsidRPr="003954F8">
              <w:rPr>
                <w:rFonts w:eastAsia="SimSun" w:cstheme="minorHAnsi"/>
                <w:color w:val="0070C0"/>
                <w:sz w:val="20"/>
                <w:szCs w:val="20"/>
                <w:lang w:val="fr-BE" w:eastAsia="zh-CN"/>
              </w:rPr>
              <w:t xml:space="preserve"> cliente, </w:t>
            </w:r>
            <w:proofErr w:type="spellStart"/>
            <w:r w:rsidRPr="003954F8">
              <w:rPr>
                <w:rFonts w:eastAsia="SimSun" w:cstheme="minorHAnsi"/>
                <w:color w:val="0070C0"/>
                <w:sz w:val="20"/>
                <w:szCs w:val="20"/>
                <w:lang w:val="fr-BE" w:eastAsia="zh-CN"/>
              </w:rPr>
              <w:t>dedicada</w:t>
            </w:r>
            <w:proofErr w:type="spellEnd"/>
            <w:r w:rsidRPr="003954F8">
              <w:rPr>
                <w:rFonts w:eastAsia="SimSun" w:cstheme="minorHAnsi"/>
                <w:color w:val="0070C0"/>
                <w:sz w:val="20"/>
                <w:szCs w:val="20"/>
                <w:lang w:val="fr-BE" w:eastAsia="zh-CN"/>
              </w:rPr>
              <w:t xml:space="preserve"> a la </w:t>
            </w:r>
            <w:proofErr w:type="spellStart"/>
            <w:r w:rsidRPr="003954F8">
              <w:rPr>
                <w:rFonts w:eastAsia="SimSun" w:cstheme="minorHAnsi"/>
                <w:color w:val="0070C0"/>
                <w:sz w:val="20"/>
                <w:szCs w:val="20"/>
                <w:lang w:val="fr-BE" w:eastAsia="zh-CN"/>
              </w:rPr>
              <w:t>distribución</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bienes</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busca</w:t>
            </w:r>
            <w:proofErr w:type="spellEnd"/>
            <w:r w:rsidRPr="003954F8">
              <w:rPr>
                <w:rFonts w:eastAsia="SimSun" w:cstheme="minorHAnsi"/>
                <w:color w:val="0070C0"/>
                <w:sz w:val="20"/>
                <w:szCs w:val="20"/>
                <w:lang w:val="fr-BE" w:eastAsia="zh-CN"/>
              </w:rPr>
              <w:t xml:space="preserve"> dar el salto al </w:t>
            </w:r>
            <w:proofErr w:type="spellStart"/>
            <w:r w:rsidRPr="003954F8">
              <w:rPr>
                <w:rFonts w:eastAsia="SimSun" w:cstheme="minorHAnsi"/>
                <w:color w:val="0070C0"/>
                <w:sz w:val="20"/>
                <w:szCs w:val="20"/>
                <w:lang w:val="fr-BE" w:eastAsia="zh-CN"/>
              </w:rPr>
              <w:t>mundo</w:t>
            </w:r>
            <w:proofErr w:type="spellEnd"/>
            <w:r w:rsidRPr="003954F8">
              <w:rPr>
                <w:rFonts w:eastAsia="SimSun" w:cstheme="minorHAnsi"/>
                <w:color w:val="0070C0"/>
                <w:sz w:val="20"/>
                <w:szCs w:val="20"/>
                <w:lang w:val="fr-BE" w:eastAsia="zh-CN"/>
              </w:rPr>
              <w:t xml:space="preserve"> digital </w:t>
            </w:r>
            <w:proofErr w:type="spellStart"/>
            <w:r w:rsidRPr="003954F8">
              <w:rPr>
                <w:rFonts w:eastAsia="SimSun" w:cstheme="minorHAnsi"/>
                <w:color w:val="0070C0"/>
                <w:sz w:val="20"/>
                <w:szCs w:val="20"/>
                <w:lang w:val="fr-BE" w:eastAsia="zh-CN"/>
              </w:rPr>
              <w:t>mediante</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una</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solución</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comercio</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electrónico</w:t>
            </w:r>
            <w:proofErr w:type="spellEnd"/>
            <w:r w:rsidRPr="003954F8">
              <w:rPr>
                <w:rFonts w:eastAsia="SimSun" w:cstheme="minorHAnsi"/>
                <w:color w:val="0070C0"/>
                <w:sz w:val="20"/>
                <w:szCs w:val="20"/>
                <w:lang w:val="fr-BE" w:eastAsia="zh-CN"/>
              </w:rPr>
              <w:t xml:space="preserve"> B2C que </w:t>
            </w:r>
            <w:proofErr w:type="spellStart"/>
            <w:r w:rsidRPr="003954F8">
              <w:rPr>
                <w:rFonts w:eastAsia="SimSun" w:cstheme="minorHAnsi"/>
                <w:color w:val="0070C0"/>
                <w:sz w:val="20"/>
                <w:szCs w:val="20"/>
                <w:lang w:val="fr-BE" w:eastAsia="zh-CN"/>
              </w:rPr>
              <w:t>permita</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llegar</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manera</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más</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directa</w:t>
            </w:r>
            <w:proofErr w:type="spellEnd"/>
            <w:r w:rsidRPr="003954F8">
              <w:rPr>
                <w:rFonts w:eastAsia="SimSun" w:cstheme="minorHAnsi"/>
                <w:color w:val="0070C0"/>
                <w:sz w:val="20"/>
                <w:szCs w:val="20"/>
                <w:lang w:val="fr-BE" w:eastAsia="zh-CN"/>
              </w:rPr>
              <w:t xml:space="preserve"> a sus </w:t>
            </w:r>
            <w:proofErr w:type="spellStart"/>
            <w:r w:rsidRPr="003954F8">
              <w:rPr>
                <w:rFonts w:eastAsia="SimSun" w:cstheme="minorHAnsi"/>
                <w:color w:val="0070C0"/>
                <w:sz w:val="20"/>
                <w:szCs w:val="20"/>
                <w:lang w:val="fr-BE" w:eastAsia="zh-CN"/>
              </w:rPr>
              <w:t>consumidores</w:t>
            </w:r>
            <w:proofErr w:type="spellEnd"/>
            <w:r w:rsidRPr="003954F8">
              <w:rPr>
                <w:rFonts w:eastAsia="SimSun" w:cstheme="minorHAnsi"/>
                <w:color w:val="0070C0"/>
                <w:sz w:val="20"/>
                <w:szCs w:val="20"/>
                <w:lang w:val="fr-BE" w:eastAsia="zh-CN"/>
              </w:rPr>
              <w:t xml:space="preserve"> finales.</w:t>
            </w:r>
          </w:p>
          <w:p w14:paraId="15274251" w14:textId="5E6ACC51" w:rsidR="00214B8C" w:rsidRPr="003954F8" w:rsidRDefault="003954F8" w:rsidP="003954F8">
            <w:pPr>
              <w:spacing w:before="120" w:afterAutospacing="0"/>
              <w:rPr>
                <w:rFonts w:eastAsia="SimSun" w:cstheme="minorHAnsi"/>
                <w:color w:val="0070C0"/>
                <w:sz w:val="20"/>
                <w:szCs w:val="20"/>
                <w:lang w:val="fr-BE" w:eastAsia="zh-CN"/>
              </w:rPr>
            </w:pPr>
            <w:r w:rsidRPr="003954F8">
              <w:rPr>
                <w:rFonts w:eastAsia="SimSun" w:cstheme="minorHAnsi"/>
                <w:color w:val="0070C0"/>
                <w:sz w:val="20"/>
                <w:szCs w:val="20"/>
                <w:lang w:val="fr-BE" w:eastAsia="zh-CN"/>
              </w:rPr>
              <w:t xml:space="preserve">El </w:t>
            </w:r>
            <w:proofErr w:type="spellStart"/>
            <w:r w:rsidRPr="003954F8">
              <w:rPr>
                <w:rFonts w:eastAsia="SimSun" w:cstheme="minorHAnsi"/>
                <w:color w:val="0070C0"/>
                <w:sz w:val="20"/>
                <w:szCs w:val="20"/>
                <w:lang w:val="fr-BE" w:eastAsia="zh-CN"/>
              </w:rPr>
              <w:t>proyecto</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responde</w:t>
            </w:r>
            <w:proofErr w:type="spellEnd"/>
            <w:r w:rsidRPr="003954F8">
              <w:rPr>
                <w:rFonts w:eastAsia="SimSun" w:cstheme="minorHAnsi"/>
                <w:color w:val="0070C0"/>
                <w:sz w:val="20"/>
                <w:szCs w:val="20"/>
                <w:lang w:val="fr-BE" w:eastAsia="zh-CN"/>
              </w:rPr>
              <w:t xml:space="preserve"> a la </w:t>
            </w:r>
            <w:proofErr w:type="spellStart"/>
            <w:r w:rsidRPr="003954F8">
              <w:rPr>
                <w:rFonts w:eastAsia="SimSun" w:cstheme="minorHAnsi"/>
                <w:color w:val="0070C0"/>
                <w:sz w:val="20"/>
                <w:szCs w:val="20"/>
                <w:lang w:val="fr-BE" w:eastAsia="zh-CN"/>
              </w:rPr>
              <w:t>necesidad</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ampliar</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canales</w:t>
            </w:r>
            <w:proofErr w:type="spellEnd"/>
            <w:r w:rsidRPr="003954F8">
              <w:rPr>
                <w:rFonts w:eastAsia="SimSun" w:cstheme="minorHAnsi"/>
                <w:color w:val="0070C0"/>
                <w:sz w:val="20"/>
                <w:szCs w:val="20"/>
                <w:lang w:val="fr-BE" w:eastAsia="zh-CN"/>
              </w:rPr>
              <w:t xml:space="preserve"> de venta, </w:t>
            </w:r>
            <w:proofErr w:type="spellStart"/>
            <w:r w:rsidRPr="003954F8">
              <w:rPr>
                <w:rFonts w:eastAsia="SimSun" w:cstheme="minorHAnsi"/>
                <w:color w:val="0070C0"/>
                <w:sz w:val="20"/>
                <w:szCs w:val="20"/>
                <w:lang w:val="fr-BE" w:eastAsia="zh-CN"/>
              </w:rPr>
              <w:t>mejorar</w:t>
            </w:r>
            <w:proofErr w:type="spellEnd"/>
            <w:r w:rsidRPr="003954F8">
              <w:rPr>
                <w:rFonts w:eastAsia="SimSun" w:cstheme="minorHAnsi"/>
                <w:color w:val="0070C0"/>
                <w:sz w:val="20"/>
                <w:szCs w:val="20"/>
                <w:lang w:val="fr-BE" w:eastAsia="zh-CN"/>
              </w:rPr>
              <w:t xml:space="preserve"> la </w:t>
            </w:r>
            <w:proofErr w:type="spellStart"/>
            <w:r w:rsidRPr="003954F8">
              <w:rPr>
                <w:rFonts w:eastAsia="SimSun" w:cstheme="minorHAnsi"/>
                <w:color w:val="0070C0"/>
                <w:sz w:val="20"/>
                <w:szCs w:val="20"/>
                <w:lang w:val="fr-BE" w:eastAsia="zh-CN"/>
              </w:rPr>
              <w:t>experiencia</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compra</w:t>
            </w:r>
            <w:proofErr w:type="spellEnd"/>
            <w:r w:rsidRPr="003954F8">
              <w:rPr>
                <w:rFonts w:eastAsia="SimSun" w:cstheme="minorHAnsi"/>
                <w:color w:val="0070C0"/>
                <w:sz w:val="20"/>
                <w:szCs w:val="20"/>
                <w:lang w:val="fr-BE" w:eastAsia="zh-CN"/>
              </w:rPr>
              <w:t xml:space="preserve"> de los clientes y </w:t>
            </w:r>
            <w:proofErr w:type="spellStart"/>
            <w:r w:rsidRPr="003954F8">
              <w:rPr>
                <w:rFonts w:eastAsia="SimSun" w:cstheme="minorHAnsi"/>
                <w:color w:val="0070C0"/>
                <w:sz w:val="20"/>
                <w:szCs w:val="20"/>
                <w:lang w:val="fr-BE" w:eastAsia="zh-CN"/>
              </w:rPr>
              <w:t>aumentar</w:t>
            </w:r>
            <w:proofErr w:type="spellEnd"/>
            <w:r w:rsidRPr="003954F8">
              <w:rPr>
                <w:rFonts w:eastAsia="SimSun" w:cstheme="minorHAnsi"/>
                <w:color w:val="0070C0"/>
                <w:sz w:val="20"/>
                <w:szCs w:val="20"/>
                <w:lang w:val="fr-BE" w:eastAsia="zh-CN"/>
              </w:rPr>
              <w:t xml:space="preserve"> la </w:t>
            </w:r>
            <w:proofErr w:type="spellStart"/>
            <w:r w:rsidRPr="003954F8">
              <w:rPr>
                <w:rFonts w:eastAsia="SimSun" w:cstheme="minorHAnsi"/>
                <w:color w:val="0070C0"/>
                <w:sz w:val="20"/>
                <w:szCs w:val="20"/>
                <w:lang w:val="fr-BE" w:eastAsia="zh-CN"/>
              </w:rPr>
              <w:t>competitividad</w:t>
            </w:r>
            <w:proofErr w:type="spellEnd"/>
            <w:r w:rsidRPr="003954F8">
              <w:rPr>
                <w:rFonts w:eastAsia="SimSun" w:cstheme="minorHAnsi"/>
                <w:color w:val="0070C0"/>
                <w:sz w:val="20"/>
                <w:szCs w:val="20"/>
                <w:lang w:val="fr-BE" w:eastAsia="zh-CN"/>
              </w:rPr>
              <w:t xml:space="preserve"> en el </w:t>
            </w:r>
            <w:proofErr w:type="spellStart"/>
            <w:r w:rsidRPr="003954F8">
              <w:rPr>
                <w:rFonts w:eastAsia="SimSun" w:cstheme="minorHAnsi"/>
                <w:color w:val="0070C0"/>
                <w:sz w:val="20"/>
                <w:szCs w:val="20"/>
                <w:lang w:val="fr-BE" w:eastAsia="zh-CN"/>
              </w:rPr>
              <w:t>mercado</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actual</w:t>
            </w:r>
            <w:proofErr w:type="spellEnd"/>
            <w:r w:rsidRPr="003954F8">
              <w:rPr>
                <w:rFonts w:eastAsia="SimSun" w:cstheme="minorHAnsi"/>
                <w:color w:val="0070C0"/>
                <w:sz w:val="20"/>
                <w:szCs w:val="20"/>
                <w:lang w:val="fr-BE" w:eastAsia="zh-CN"/>
              </w:rPr>
              <w:t>.</w:t>
            </w:r>
          </w:p>
          <w:p w14:paraId="5A557EE9" w14:textId="56557316" w:rsidR="00214B8C" w:rsidRDefault="00214B8C" w:rsidP="00914AA8">
            <w:pPr>
              <w:pStyle w:val="infoblue"/>
              <w:ind w:left="0"/>
              <w:jc w:val="both"/>
            </w:pPr>
          </w:p>
        </w:tc>
      </w:tr>
    </w:tbl>
    <w:p w14:paraId="172CF753" w14:textId="77777777" w:rsidR="00993ABF" w:rsidRDefault="00993ABF" w:rsidP="00924DFE">
      <w:pPr>
        <w:spacing w:after="0" w:afterAutospacing="0"/>
      </w:pPr>
    </w:p>
    <w:p w14:paraId="61D18CD7" w14:textId="5FC218F8" w:rsidR="009B57BF" w:rsidRDefault="009B57BF" w:rsidP="00A95442">
      <w:pPr>
        <w:shd w:val="clear" w:color="auto" w:fill="D9D9D9" w:themeFill="background1" w:themeFillShade="D9"/>
        <w:spacing w:after="0" w:afterAutospacing="0"/>
        <w:jc w:val="both"/>
        <w:rPr>
          <w:b/>
        </w:rPr>
      </w:pPr>
      <w:r>
        <w:rPr>
          <w:b/>
        </w:rPr>
        <w:t>DESCRIPCIÓN</w:t>
      </w:r>
      <w:r w:rsidRPr="009B57BF">
        <w:rPr>
          <w:b/>
        </w:rPr>
        <w:t xml:space="preserve"> </w:t>
      </w:r>
      <w:r w:rsidR="006D4279">
        <w:rPr>
          <w:b/>
        </w:rPr>
        <w:t xml:space="preserve">DE ALTO NIVEL </w:t>
      </w:r>
      <w:r w:rsidRPr="009B57BF">
        <w:rPr>
          <w:b/>
        </w:rPr>
        <w:t>DEL PROYECTO</w:t>
      </w:r>
      <w:r w:rsidR="00F76F0A">
        <w:rPr>
          <w:b/>
        </w:rPr>
        <w:t xml:space="preserve">, </w:t>
      </w:r>
      <w:r w:rsidR="00FD2941">
        <w:rPr>
          <w:b/>
        </w:rPr>
        <w:t>RESULTADO(S)/</w:t>
      </w:r>
      <w:r w:rsidR="00F76F0A">
        <w:rPr>
          <w:b/>
        </w:rPr>
        <w:t>PRODUCTO(S)</w:t>
      </w:r>
    </w:p>
    <w:p w14:paraId="5AE8FF1E" w14:textId="2834EC6D" w:rsidR="000F1633" w:rsidRPr="000F1633" w:rsidRDefault="000F1633" w:rsidP="00A95442">
      <w:pPr>
        <w:shd w:val="clear" w:color="auto" w:fill="D9D9D9" w:themeFill="background1" w:themeFillShade="D9"/>
        <w:spacing w:after="0" w:afterAutospacing="0"/>
        <w:jc w:val="both"/>
        <w:rPr>
          <w:b/>
          <w:i/>
          <w:iCs/>
        </w:rPr>
      </w:pPr>
      <w:r w:rsidRPr="000F1633">
        <w:rPr>
          <w:rFonts w:cstheme="minorHAnsi"/>
          <w:i/>
          <w:iCs/>
          <w:color w:val="0070C0"/>
          <w:sz w:val="20"/>
          <w:lang w:val="es-ES"/>
        </w:rPr>
        <w:t xml:space="preserve">Esta sección debe identificar lo que se considera en el alcance del proyecto, es decir, </w:t>
      </w:r>
      <w:r w:rsidR="007A4F2A">
        <w:rPr>
          <w:rFonts w:cstheme="minorHAnsi"/>
          <w:i/>
          <w:iCs/>
          <w:color w:val="0070C0"/>
          <w:sz w:val="20"/>
          <w:lang w:val="es-ES"/>
        </w:rPr>
        <w:t xml:space="preserve">el trabajo a realizar en el proyecto, </w:t>
      </w:r>
      <w:r w:rsidRPr="000F1633">
        <w:rPr>
          <w:rFonts w:cstheme="minorHAnsi"/>
          <w:i/>
          <w:iCs/>
          <w:color w:val="0070C0"/>
          <w:sz w:val="20"/>
          <w:lang w:val="es-ES"/>
        </w:rPr>
        <w:t>los productos que el proyecto entregará y que forman la solución que aborda la situación actual (problema, necesidad u oportunidad).</w:t>
      </w:r>
    </w:p>
    <w:tbl>
      <w:tblPr>
        <w:tblStyle w:val="TableGrid"/>
        <w:tblW w:w="0" w:type="auto"/>
        <w:tblLook w:val="04A0" w:firstRow="1" w:lastRow="0" w:firstColumn="1" w:lastColumn="0" w:noHBand="0" w:noVBand="1"/>
      </w:tblPr>
      <w:tblGrid>
        <w:gridCol w:w="10940"/>
      </w:tblGrid>
      <w:tr w:rsidR="009B57BF" w14:paraId="29026AA5" w14:textId="77777777">
        <w:tc>
          <w:tcPr>
            <w:tcW w:w="10940" w:type="dxa"/>
          </w:tcPr>
          <w:p w14:paraId="16B2396E" w14:textId="77777777" w:rsidR="008746C0" w:rsidRPr="008746C0" w:rsidRDefault="008746C0" w:rsidP="008746C0">
            <w:pPr>
              <w:pStyle w:val="infoblue"/>
              <w:ind w:left="0"/>
              <w:jc w:val="both"/>
              <w:rPr>
                <w:rFonts w:asciiTheme="minorHAnsi" w:hAnsiTheme="minorHAnsi" w:cstheme="minorHAnsi"/>
                <w:i w:val="0"/>
                <w:iCs w:val="0"/>
                <w:color w:val="0070C0"/>
                <w:sz w:val="20"/>
                <w:lang w:val="es-ES"/>
              </w:rPr>
            </w:pPr>
            <w:r w:rsidRPr="008746C0">
              <w:rPr>
                <w:rFonts w:asciiTheme="minorHAnsi" w:hAnsiTheme="minorHAnsi" w:cstheme="minorHAnsi"/>
                <w:i w:val="0"/>
                <w:iCs w:val="0"/>
                <w:color w:val="0070C0"/>
                <w:sz w:val="20"/>
                <w:lang w:val="es-ES"/>
              </w:rPr>
              <w:t>Diseño, desarrollo e implementación de una solución de comercio electrónico B2C para una empresa de distribución de bienes. La plataforma será administrada por el personal designado por la empresa cliente, y permitirá a los consumidores finales realizar una experiencia de compra digital completa.</w:t>
            </w:r>
          </w:p>
          <w:p w14:paraId="36B56E5C" w14:textId="77777777" w:rsidR="008746C0" w:rsidRPr="008746C0" w:rsidRDefault="008746C0" w:rsidP="008746C0">
            <w:pPr>
              <w:pStyle w:val="infoblue"/>
              <w:ind w:left="0"/>
              <w:jc w:val="both"/>
              <w:rPr>
                <w:rFonts w:asciiTheme="minorHAnsi" w:hAnsiTheme="minorHAnsi" w:cstheme="minorHAnsi"/>
                <w:i w:val="0"/>
                <w:iCs w:val="0"/>
                <w:color w:val="0070C0"/>
                <w:sz w:val="20"/>
                <w:lang w:val="es-ES"/>
              </w:rPr>
            </w:pPr>
            <w:r w:rsidRPr="008746C0">
              <w:rPr>
                <w:rFonts w:asciiTheme="minorHAnsi" w:hAnsiTheme="minorHAnsi" w:cstheme="minorHAnsi"/>
                <w:i w:val="0"/>
                <w:iCs w:val="0"/>
                <w:color w:val="0070C0"/>
                <w:sz w:val="20"/>
                <w:lang w:val="es-ES"/>
              </w:rPr>
              <w:t>Los usuarios de la aplicación podrán navegar por el catálogo de productos, seleccionar artículos, añadirlos a un carrito de compras, realizar pagos en línea y recibir confirmación de sus pedidos. El sistema integrará funciones básicas de gestión interna para el control de pedidos, inventario y clientes, de manera que la empresa pueda gestionar sus operaciones de forma centralizada.</w:t>
            </w:r>
          </w:p>
          <w:p w14:paraId="608E31C9" w14:textId="77777777" w:rsidR="008746C0" w:rsidRPr="008746C0" w:rsidRDefault="008746C0" w:rsidP="008746C0">
            <w:pPr>
              <w:pStyle w:val="infoblue"/>
              <w:ind w:left="0"/>
              <w:jc w:val="both"/>
              <w:rPr>
                <w:rFonts w:asciiTheme="minorHAnsi" w:hAnsiTheme="minorHAnsi" w:cstheme="minorHAnsi"/>
                <w:i w:val="0"/>
                <w:iCs w:val="0"/>
                <w:color w:val="0070C0"/>
                <w:sz w:val="20"/>
                <w:lang w:val="es-ES"/>
              </w:rPr>
            </w:pPr>
            <w:r w:rsidRPr="008746C0">
              <w:rPr>
                <w:rFonts w:asciiTheme="minorHAnsi" w:hAnsiTheme="minorHAnsi" w:cstheme="minorHAnsi"/>
                <w:i w:val="0"/>
                <w:iCs w:val="0"/>
                <w:color w:val="0070C0"/>
                <w:sz w:val="20"/>
                <w:lang w:val="es-ES"/>
              </w:rPr>
              <w:t>La solución incluirá una interfaz web amigable y responsive, que permita el acceso desde dispositivos móviles y de escritorio, garantizando una experiencia de usuario fluida y moderna. Asimismo, la empresa consultora proporcionará capacitación básica al cliente para la correcta administración y operación de la plataforma.</w:t>
            </w:r>
          </w:p>
          <w:p w14:paraId="36BA6D5D" w14:textId="75BA02C8" w:rsidR="00214B8C" w:rsidRPr="000F1633" w:rsidRDefault="008746C0" w:rsidP="008746C0">
            <w:pPr>
              <w:pStyle w:val="infoblue"/>
              <w:ind w:left="0"/>
              <w:jc w:val="both"/>
              <w:rPr>
                <w:rFonts w:asciiTheme="minorHAnsi" w:hAnsiTheme="minorHAnsi" w:cstheme="minorHAnsi"/>
                <w:i w:val="0"/>
                <w:iCs w:val="0"/>
                <w:color w:val="0070C0"/>
                <w:sz w:val="20"/>
                <w:lang w:val="es-ES"/>
              </w:rPr>
            </w:pPr>
            <w:r w:rsidRPr="008746C0">
              <w:rPr>
                <w:rFonts w:asciiTheme="minorHAnsi" w:hAnsiTheme="minorHAnsi" w:cstheme="minorHAnsi"/>
                <w:i w:val="0"/>
                <w:iCs w:val="0"/>
                <w:color w:val="0070C0"/>
                <w:sz w:val="20"/>
                <w:lang w:val="es-ES"/>
              </w:rPr>
              <w:t>El proyecto contempla la subcontratación de los servicios de desarrollo de software a una empresa especializada, la cual trabajará en coordinación con la empresa consultora y el grupo de prácticas.</w:t>
            </w:r>
          </w:p>
        </w:tc>
      </w:tr>
    </w:tbl>
    <w:p w14:paraId="58F89BFB" w14:textId="77777777" w:rsidR="008746C0" w:rsidRDefault="008746C0" w:rsidP="009B57BF">
      <w:pPr>
        <w:spacing w:after="0" w:afterAutospacing="0"/>
        <w:jc w:val="both"/>
      </w:pPr>
    </w:p>
    <w:p w14:paraId="32B5DF02" w14:textId="717F07A4" w:rsidR="00FC2C1E" w:rsidRDefault="00FC2C1E" w:rsidP="00FC2C1E">
      <w:pPr>
        <w:shd w:val="clear" w:color="auto" w:fill="D9D9D9" w:themeFill="background1" w:themeFillShade="D9"/>
        <w:spacing w:after="0" w:afterAutospacing="0"/>
        <w:jc w:val="both"/>
        <w:rPr>
          <w:b/>
        </w:rPr>
      </w:pPr>
      <w:r>
        <w:rPr>
          <w:b/>
        </w:rPr>
        <w:t>EXCLUIDO DEL PROYECTO</w:t>
      </w:r>
    </w:p>
    <w:p w14:paraId="71C537D0" w14:textId="35FB2A5D" w:rsidR="000F1633" w:rsidRPr="000F1633" w:rsidRDefault="000F1633" w:rsidP="00FC2C1E">
      <w:pPr>
        <w:shd w:val="clear" w:color="auto" w:fill="D9D9D9" w:themeFill="background1" w:themeFillShade="D9"/>
        <w:spacing w:after="0" w:afterAutospacing="0"/>
        <w:jc w:val="both"/>
        <w:rPr>
          <w:b/>
          <w:i/>
          <w:iCs/>
        </w:rPr>
      </w:pPr>
      <w:r w:rsidRPr="000F1633">
        <w:rPr>
          <w:rFonts w:cstheme="minorHAnsi"/>
          <w:i/>
          <w:iCs/>
          <w:color w:val="0070C0"/>
          <w:sz w:val="20"/>
          <w:lang w:val="es-ES"/>
        </w:rPr>
        <w:t>Esta sección debe identificar lo que se considera fuera del alcance del proyecto, es decir, que el proyecto no entregará. Es tan importante definir lo que está en el alcance, como lo que está fuera del alcance del proyecto, para manejar mejor las expectativas del propietario del proyecto y de las partes interesadas.</w:t>
      </w:r>
    </w:p>
    <w:tbl>
      <w:tblPr>
        <w:tblStyle w:val="TableGrid"/>
        <w:tblW w:w="0" w:type="auto"/>
        <w:tblLook w:val="04A0" w:firstRow="1" w:lastRow="0" w:firstColumn="1" w:lastColumn="0" w:noHBand="0" w:noVBand="1"/>
      </w:tblPr>
      <w:tblGrid>
        <w:gridCol w:w="10940"/>
      </w:tblGrid>
      <w:tr w:rsidR="00FC2C1E" w14:paraId="717A7BA9" w14:textId="77777777">
        <w:tc>
          <w:tcPr>
            <w:tcW w:w="10940" w:type="dxa"/>
          </w:tcPr>
          <w:p w14:paraId="2036638A" w14:textId="4CD8AF32" w:rsidR="00EB1836" w:rsidRDefault="00B541FF" w:rsidP="00B541FF">
            <w:pPr>
              <w:pStyle w:val="infoblue"/>
              <w:numPr>
                <w:ilvl w:val="0"/>
                <w:numId w:val="9"/>
              </w:numPr>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Campañas de marketing digital</w:t>
            </w:r>
          </w:p>
          <w:p w14:paraId="55D5828B" w14:textId="01343D8F" w:rsidR="00B541FF" w:rsidRDefault="00B541FF" w:rsidP="00B541FF">
            <w:pPr>
              <w:pStyle w:val="infoblue"/>
              <w:numPr>
                <w:ilvl w:val="0"/>
                <w:numId w:val="9"/>
              </w:numPr>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Mantenimiento de la plataforma</w:t>
            </w:r>
          </w:p>
          <w:p w14:paraId="45949DE7" w14:textId="51BBDEBD" w:rsidR="00214B8C" w:rsidRPr="00F9524E" w:rsidRDefault="00B541FF" w:rsidP="00F9524E">
            <w:pPr>
              <w:pStyle w:val="infoblue"/>
              <w:numPr>
                <w:ilvl w:val="0"/>
                <w:numId w:val="9"/>
              </w:numPr>
              <w:jc w:val="both"/>
              <w:rPr>
                <w:rFonts w:asciiTheme="minorHAnsi" w:hAnsiTheme="minorHAnsi" w:cstheme="minorHAnsi"/>
                <w:i w:val="0"/>
                <w:iCs w:val="0"/>
                <w:color w:val="0070C0"/>
                <w:sz w:val="20"/>
                <w:lang w:val="es-ES"/>
              </w:rPr>
            </w:pPr>
            <w:r w:rsidRPr="00B541FF">
              <w:rPr>
                <w:rFonts w:asciiTheme="minorHAnsi" w:hAnsiTheme="minorHAnsi" w:cstheme="minorHAnsi"/>
                <w:i w:val="0"/>
                <w:iCs w:val="0"/>
                <w:color w:val="0070C0"/>
                <w:sz w:val="20"/>
                <w:lang w:val="es-ES"/>
              </w:rPr>
              <w:t>Integración con sistemas de contabilidad o ERP</w:t>
            </w:r>
          </w:p>
        </w:tc>
      </w:tr>
    </w:tbl>
    <w:p w14:paraId="1A0945B0" w14:textId="77777777" w:rsidR="00B541FF" w:rsidRDefault="00B541FF" w:rsidP="009B57BF">
      <w:pPr>
        <w:spacing w:after="0" w:afterAutospacing="0"/>
        <w:jc w:val="both"/>
      </w:pPr>
    </w:p>
    <w:p w14:paraId="7637F4AC" w14:textId="1EBD9FCE" w:rsidR="00A22B59" w:rsidRDefault="00A22B59" w:rsidP="00A22B59">
      <w:pPr>
        <w:shd w:val="clear" w:color="auto" w:fill="D9D9D9" w:themeFill="background1" w:themeFillShade="D9"/>
        <w:spacing w:after="0" w:afterAutospacing="0"/>
        <w:rPr>
          <w:b/>
        </w:rPr>
      </w:pPr>
      <w:r>
        <w:rPr>
          <w:b/>
        </w:rPr>
        <w:t>ENTREGABLES DEL PROYECTO</w:t>
      </w:r>
    </w:p>
    <w:p w14:paraId="3BF27A18" w14:textId="6B5A2816" w:rsidR="000F1633" w:rsidRPr="000F1633" w:rsidRDefault="000F1633" w:rsidP="00A22B59">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 xml:space="preserve">debe identificar los entregables del proyecto. </w:t>
      </w:r>
      <w:r w:rsidRPr="009B0D61">
        <w:rPr>
          <w:rFonts w:cstheme="minorHAnsi"/>
          <w:i/>
          <w:color w:val="0070C0"/>
          <w:sz w:val="20"/>
          <w:lang w:val="es-ES"/>
        </w:rPr>
        <w:t>Piense en un entregable como un objeto tangible o intangible producido como resultado del proyecto que se pretende entregar al</w:t>
      </w:r>
      <w:r w:rsidR="007A4F2A">
        <w:rPr>
          <w:rFonts w:cstheme="minorHAnsi"/>
          <w:i/>
          <w:color w:val="0070C0"/>
          <w:sz w:val="20"/>
          <w:lang w:val="es-ES"/>
        </w:rPr>
        <w:t xml:space="preserve"> </w:t>
      </w:r>
      <w:r>
        <w:rPr>
          <w:rFonts w:cstheme="minorHAnsi"/>
          <w:i/>
          <w:color w:val="0070C0"/>
          <w:sz w:val="20"/>
          <w:lang w:val="es-ES"/>
        </w:rPr>
        <w:t>p</w:t>
      </w:r>
      <w:r w:rsidRPr="009B0D61">
        <w:rPr>
          <w:rFonts w:cstheme="minorHAnsi"/>
          <w:i/>
          <w:color w:val="0070C0"/>
          <w:sz w:val="20"/>
          <w:lang w:val="es-ES"/>
        </w:rPr>
        <w:t>ropietario del</w:t>
      </w:r>
      <w:r>
        <w:rPr>
          <w:rFonts w:cstheme="minorHAnsi"/>
          <w:i/>
          <w:color w:val="0070C0"/>
          <w:sz w:val="20"/>
          <w:lang w:val="es-ES"/>
        </w:rPr>
        <w:t xml:space="preserve"> p</w:t>
      </w:r>
      <w:r w:rsidRPr="009B0D61">
        <w:rPr>
          <w:rFonts w:cstheme="minorHAnsi"/>
          <w:i/>
          <w:color w:val="0070C0"/>
          <w:sz w:val="20"/>
          <w:lang w:val="es-ES"/>
        </w:rPr>
        <w:t>royecto</w:t>
      </w:r>
      <w:r>
        <w:rPr>
          <w:rFonts w:cstheme="minorHAnsi"/>
          <w:i/>
          <w:color w:val="0070C0"/>
          <w:sz w:val="20"/>
          <w:lang w:val="es-ES"/>
        </w:rPr>
        <w:t xml:space="preserve">. </w:t>
      </w:r>
      <w:r>
        <w:rPr>
          <w:rFonts w:eastAsia="Times New Roman" w:cstheme="minorHAnsi"/>
          <w:i/>
          <w:color w:val="0070C0"/>
          <w:sz w:val="20"/>
          <w:szCs w:val="20"/>
          <w:lang w:val="es-ES"/>
        </w:rPr>
        <w:t>Los entregables relativos a la gestión del proyecto no deben ser considerados en este documento.</w:t>
      </w:r>
    </w:p>
    <w:tbl>
      <w:tblPr>
        <w:tblStyle w:val="TableGrid"/>
        <w:tblW w:w="11023" w:type="dxa"/>
        <w:tblLook w:val="04A0" w:firstRow="1" w:lastRow="0" w:firstColumn="1" w:lastColumn="0" w:noHBand="0" w:noVBand="1"/>
      </w:tblPr>
      <w:tblGrid>
        <w:gridCol w:w="675"/>
        <w:gridCol w:w="2127"/>
        <w:gridCol w:w="8221"/>
      </w:tblGrid>
      <w:tr w:rsidR="00A22B59" w:rsidRPr="00A95442" w14:paraId="7799F70D" w14:textId="77777777" w:rsidTr="004E24BF">
        <w:tc>
          <w:tcPr>
            <w:tcW w:w="675" w:type="dxa"/>
            <w:shd w:val="clear" w:color="auto" w:fill="D9D9D9" w:themeFill="background1" w:themeFillShade="D9"/>
          </w:tcPr>
          <w:p w14:paraId="5BB2667D" w14:textId="350AB17A" w:rsidR="00A22B59" w:rsidRPr="00A95442" w:rsidRDefault="00A22B59">
            <w:pPr>
              <w:spacing w:afterAutospacing="0"/>
              <w:jc w:val="center"/>
              <w:rPr>
                <w:b/>
              </w:rPr>
            </w:pPr>
            <w:r>
              <w:rPr>
                <w:b/>
              </w:rPr>
              <w:t>Id</w:t>
            </w:r>
          </w:p>
        </w:tc>
        <w:tc>
          <w:tcPr>
            <w:tcW w:w="2127" w:type="dxa"/>
            <w:shd w:val="clear" w:color="auto" w:fill="D9D9D9" w:themeFill="background1" w:themeFillShade="D9"/>
          </w:tcPr>
          <w:p w14:paraId="677DDFBF" w14:textId="014FF4BC" w:rsidR="00A22B59" w:rsidRPr="00A95442" w:rsidRDefault="00A22B59">
            <w:pPr>
              <w:spacing w:afterAutospacing="0"/>
              <w:jc w:val="center"/>
              <w:rPr>
                <w:b/>
              </w:rPr>
            </w:pPr>
            <w:r>
              <w:rPr>
                <w:b/>
              </w:rPr>
              <w:t>Nombre</w:t>
            </w:r>
          </w:p>
        </w:tc>
        <w:tc>
          <w:tcPr>
            <w:tcW w:w="8221" w:type="dxa"/>
            <w:shd w:val="clear" w:color="auto" w:fill="D9D9D9" w:themeFill="background1" w:themeFillShade="D9"/>
          </w:tcPr>
          <w:p w14:paraId="6612BAED" w14:textId="4CD0D43C" w:rsidR="00A22B59" w:rsidRPr="00A95442" w:rsidRDefault="00A22B59">
            <w:pPr>
              <w:spacing w:afterAutospacing="0"/>
              <w:jc w:val="center"/>
              <w:rPr>
                <w:b/>
              </w:rPr>
            </w:pPr>
            <w:r>
              <w:rPr>
                <w:b/>
              </w:rPr>
              <w:t>Descripción</w:t>
            </w:r>
          </w:p>
        </w:tc>
      </w:tr>
      <w:tr w:rsidR="00A22B59" w14:paraId="2BC70E6C" w14:textId="77777777" w:rsidTr="004E24BF">
        <w:tc>
          <w:tcPr>
            <w:tcW w:w="675" w:type="dxa"/>
            <w:vAlign w:val="center"/>
          </w:tcPr>
          <w:p w14:paraId="68A7AF92" w14:textId="58D4E85C" w:rsidR="00A22B59" w:rsidRPr="00D269AC" w:rsidRDefault="00B541FF" w:rsidP="00A22B59">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E1</w:t>
            </w:r>
          </w:p>
        </w:tc>
        <w:tc>
          <w:tcPr>
            <w:tcW w:w="2127" w:type="dxa"/>
            <w:vAlign w:val="center"/>
          </w:tcPr>
          <w:p w14:paraId="36D4D238" w14:textId="32C38443" w:rsidR="00A22B59" w:rsidRPr="00A22B59" w:rsidRDefault="00B541FF" w:rsidP="00A22B59">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Producto</w:t>
            </w:r>
          </w:p>
        </w:tc>
        <w:tc>
          <w:tcPr>
            <w:tcW w:w="8221" w:type="dxa"/>
          </w:tcPr>
          <w:p w14:paraId="04076C01" w14:textId="33970025" w:rsidR="00A22B59" w:rsidRDefault="00180003">
            <w:pPr>
              <w:spacing w:afterAutospacing="0"/>
            </w:pPr>
            <w:r w:rsidRPr="00180003">
              <w:rPr>
                <w:rFonts w:eastAsia="SimSun" w:cstheme="minorHAnsi"/>
                <w:color w:val="0070C0"/>
                <w:sz w:val="20"/>
                <w:szCs w:val="20"/>
                <w:lang w:val="es-ES" w:eastAsia="zh-CN"/>
              </w:rPr>
              <w:t>Plataforma web de comercio electrónico B2C, preconfigurada e integrada, que incluye el código fuente, instrucciones de instalación y puesta en producción.</w:t>
            </w:r>
          </w:p>
        </w:tc>
      </w:tr>
      <w:tr w:rsidR="00A22B59" w14:paraId="07D29CBB" w14:textId="77777777" w:rsidTr="004E24BF">
        <w:tc>
          <w:tcPr>
            <w:tcW w:w="675" w:type="dxa"/>
            <w:vAlign w:val="center"/>
          </w:tcPr>
          <w:p w14:paraId="0E811795" w14:textId="0447FB85" w:rsidR="00A22B59" w:rsidRPr="00D269AC" w:rsidRDefault="00B541FF" w:rsidP="00A22B59">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E2</w:t>
            </w:r>
          </w:p>
        </w:tc>
        <w:tc>
          <w:tcPr>
            <w:tcW w:w="2127" w:type="dxa"/>
            <w:vAlign w:val="center"/>
          </w:tcPr>
          <w:p w14:paraId="717E97A0" w14:textId="0EB4C8DA" w:rsidR="00A22B59" w:rsidRPr="00A22B59" w:rsidRDefault="00B541FF" w:rsidP="00A22B59">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Documentación</w:t>
            </w:r>
          </w:p>
        </w:tc>
        <w:tc>
          <w:tcPr>
            <w:tcW w:w="8221" w:type="dxa"/>
          </w:tcPr>
          <w:p w14:paraId="09727A83" w14:textId="3D85B04C" w:rsidR="00A22B59" w:rsidRDefault="00180003">
            <w:pPr>
              <w:spacing w:afterAutospacing="0"/>
            </w:pPr>
            <w:r w:rsidRPr="00180003">
              <w:rPr>
                <w:rFonts w:eastAsia="SimSun" w:cstheme="minorHAnsi"/>
                <w:color w:val="0070C0"/>
                <w:sz w:val="20"/>
                <w:szCs w:val="20"/>
                <w:lang w:val="es-ES" w:eastAsia="zh-CN"/>
              </w:rPr>
              <w:t>Manuales de usuario y administrador, junto con la documentación técnica básica y guías de despliegue.</w:t>
            </w:r>
          </w:p>
        </w:tc>
      </w:tr>
      <w:tr w:rsidR="00A22B59" w14:paraId="47AF8AF3" w14:textId="77777777" w:rsidTr="004E24BF">
        <w:tc>
          <w:tcPr>
            <w:tcW w:w="675" w:type="dxa"/>
            <w:vAlign w:val="center"/>
          </w:tcPr>
          <w:p w14:paraId="35D35AB2" w14:textId="3751A93E" w:rsidR="00A22B59" w:rsidRPr="00D269AC" w:rsidRDefault="00B541FF" w:rsidP="00A22B59">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E3</w:t>
            </w:r>
          </w:p>
        </w:tc>
        <w:tc>
          <w:tcPr>
            <w:tcW w:w="2127" w:type="dxa"/>
            <w:vAlign w:val="center"/>
          </w:tcPr>
          <w:p w14:paraId="2DA0DEFE" w14:textId="5C8F09AE" w:rsidR="00A22B59" w:rsidRPr="00A22B59" w:rsidRDefault="00B541FF" w:rsidP="00A22B59">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Formación</w:t>
            </w:r>
          </w:p>
        </w:tc>
        <w:tc>
          <w:tcPr>
            <w:tcW w:w="8221" w:type="dxa"/>
          </w:tcPr>
          <w:p w14:paraId="084B3150" w14:textId="63279DA4" w:rsidR="00A22B59" w:rsidRDefault="00180003">
            <w:pPr>
              <w:spacing w:afterAutospacing="0"/>
            </w:pPr>
            <w:r w:rsidRPr="00180003">
              <w:rPr>
                <w:rFonts w:eastAsia="SimSun" w:cstheme="minorHAnsi"/>
                <w:color w:val="0070C0"/>
                <w:sz w:val="20"/>
                <w:szCs w:val="20"/>
                <w:lang w:val="es-ES" w:eastAsia="zh-CN"/>
              </w:rPr>
              <w:t>Formación sobre la administración y uso de la aplicación dirigida al personal del cliente.</w:t>
            </w:r>
          </w:p>
        </w:tc>
      </w:tr>
    </w:tbl>
    <w:p w14:paraId="4425E2A5" w14:textId="77777777" w:rsidR="000F1633" w:rsidRDefault="000F1633" w:rsidP="009B57BF">
      <w:pPr>
        <w:spacing w:after="0" w:afterAutospacing="0"/>
        <w:jc w:val="both"/>
      </w:pPr>
    </w:p>
    <w:p w14:paraId="10098033" w14:textId="3DA1D5F2" w:rsidR="0020316F" w:rsidRPr="0035620F" w:rsidRDefault="0020316F" w:rsidP="0020316F">
      <w:pPr>
        <w:shd w:val="clear" w:color="auto" w:fill="D9D9D9" w:themeFill="background1" w:themeFillShade="D9"/>
        <w:spacing w:after="0" w:afterAutospacing="0"/>
        <w:rPr>
          <w:b/>
        </w:rPr>
      </w:pPr>
      <w:r>
        <w:rPr>
          <w:b/>
        </w:rPr>
        <w:t>OBJETIVOS DEL PROYECTO</w:t>
      </w:r>
    </w:p>
    <w:tbl>
      <w:tblPr>
        <w:tblStyle w:val="TableGrid"/>
        <w:tblW w:w="11023" w:type="dxa"/>
        <w:tblLook w:val="04A0" w:firstRow="1" w:lastRow="0" w:firstColumn="1" w:lastColumn="0" w:noHBand="0" w:noVBand="1"/>
      </w:tblPr>
      <w:tblGrid>
        <w:gridCol w:w="675"/>
        <w:gridCol w:w="10348"/>
      </w:tblGrid>
      <w:tr w:rsidR="0020316F" w:rsidRPr="00A95442" w14:paraId="602C4498" w14:textId="77777777" w:rsidTr="004E24BF">
        <w:tc>
          <w:tcPr>
            <w:tcW w:w="675" w:type="dxa"/>
            <w:shd w:val="clear" w:color="auto" w:fill="D9D9D9" w:themeFill="background1" w:themeFillShade="D9"/>
          </w:tcPr>
          <w:p w14:paraId="5787ED0F" w14:textId="77777777" w:rsidR="0020316F" w:rsidRPr="00A95442" w:rsidRDefault="0020316F">
            <w:pPr>
              <w:spacing w:afterAutospacing="0"/>
              <w:jc w:val="center"/>
              <w:rPr>
                <w:b/>
              </w:rPr>
            </w:pPr>
            <w:r>
              <w:rPr>
                <w:b/>
              </w:rPr>
              <w:t>Id</w:t>
            </w:r>
          </w:p>
        </w:tc>
        <w:tc>
          <w:tcPr>
            <w:tcW w:w="10348" w:type="dxa"/>
            <w:shd w:val="clear" w:color="auto" w:fill="D9D9D9" w:themeFill="background1" w:themeFillShade="D9"/>
          </w:tcPr>
          <w:p w14:paraId="12FF1DF0" w14:textId="2016F583" w:rsidR="0020316F" w:rsidRPr="00A95442" w:rsidRDefault="0020316F">
            <w:pPr>
              <w:spacing w:afterAutospacing="0"/>
              <w:jc w:val="center"/>
              <w:rPr>
                <w:b/>
              </w:rPr>
            </w:pPr>
            <w:r>
              <w:rPr>
                <w:b/>
              </w:rPr>
              <w:t>Objetivo</w:t>
            </w:r>
          </w:p>
        </w:tc>
      </w:tr>
      <w:tr w:rsidR="00180003" w14:paraId="017203E2" w14:textId="77777777" w:rsidTr="004E24BF">
        <w:tc>
          <w:tcPr>
            <w:tcW w:w="675" w:type="dxa"/>
            <w:vAlign w:val="center"/>
          </w:tcPr>
          <w:p w14:paraId="1D507534" w14:textId="42E0CD4B"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01</w:t>
            </w:r>
          </w:p>
        </w:tc>
        <w:tc>
          <w:tcPr>
            <w:tcW w:w="10348" w:type="dxa"/>
          </w:tcPr>
          <w:p w14:paraId="35E3DBBF" w14:textId="2A4A222B" w:rsidR="00180003" w:rsidRDefault="00180003" w:rsidP="00180003">
            <w:pPr>
              <w:spacing w:afterAutospacing="0"/>
            </w:pPr>
            <w:r w:rsidRPr="00180003">
              <w:rPr>
                <w:rFonts w:eastAsia="SimSun" w:cstheme="minorHAnsi"/>
                <w:color w:val="0070C0"/>
                <w:sz w:val="20"/>
                <w:szCs w:val="20"/>
                <w:lang w:val="es-ES" w:eastAsia="zh-CN"/>
              </w:rPr>
              <w:t xml:space="preserve">Desarrollar un Plan de Dirección de Proyecto de acuerdo con las directrices dadas por el profesorado de la asignatura.   </w:t>
            </w:r>
          </w:p>
        </w:tc>
      </w:tr>
      <w:tr w:rsidR="00180003" w14:paraId="4544CCD5" w14:textId="77777777" w:rsidTr="004E24BF">
        <w:tc>
          <w:tcPr>
            <w:tcW w:w="675" w:type="dxa"/>
            <w:vAlign w:val="center"/>
          </w:tcPr>
          <w:p w14:paraId="0E0BB23F" w14:textId="71067C55"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02</w:t>
            </w:r>
          </w:p>
        </w:tc>
        <w:tc>
          <w:tcPr>
            <w:tcW w:w="10348" w:type="dxa"/>
          </w:tcPr>
          <w:p w14:paraId="3458947A" w14:textId="30D60E1E" w:rsidR="00180003" w:rsidRDefault="00180003" w:rsidP="00180003">
            <w:pPr>
              <w:spacing w:afterAutospacing="0"/>
            </w:pPr>
            <w:r w:rsidRPr="00180003">
              <w:rPr>
                <w:rFonts w:eastAsia="SimSun" w:cstheme="minorHAnsi"/>
                <w:color w:val="0070C0"/>
                <w:sz w:val="20"/>
                <w:szCs w:val="20"/>
                <w:lang w:val="es-ES" w:eastAsia="zh-CN"/>
              </w:rPr>
              <w:t>Proveer de una solución software funcional que permita a los usuarios realizar una experiencia de compra completa (navegar por el catálogo, seleccionar productos, añadirlos al carrito, pagar y recibir confirmación del pedido</w:t>
            </w:r>
            <w:r>
              <w:rPr>
                <w:rFonts w:eastAsia="SimSun" w:cstheme="minorHAnsi"/>
                <w:color w:val="0070C0"/>
                <w:sz w:val="20"/>
                <w:szCs w:val="20"/>
                <w:lang w:val="es-ES" w:eastAsia="zh-CN"/>
              </w:rPr>
              <w:t>…</w:t>
            </w:r>
            <w:r w:rsidRPr="00180003">
              <w:rPr>
                <w:rFonts w:eastAsia="SimSun" w:cstheme="minorHAnsi"/>
                <w:color w:val="0070C0"/>
                <w:sz w:val="20"/>
                <w:szCs w:val="20"/>
                <w:lang w:val="es-ES" w:eastAsia="zh-CN"/>
              </w:rPr>
              <w:t>).</w:t>
            </w:r>
          </w:p>
        </w:tc>
      </w:tr>
      <w:tr w:rsidR="00180003" w14:paraId="57753A52" w14:textId="77777777" w:rsidTr="004E24BF">
        <w:tc>
          <w:tcPr>
            <w:tcW w:w="675" w:type="dxa"/>
            <w:vAlign w:val="center"/>
          </w:tcPr>
          <w:p w14:paraId="7B72F046" w14:textId="4DB6E36E"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03</w:t>
            </w:r>
          </w:p>
        </w:tc>
        <w:tc>
          <w:tcPr>
            <w:tcW w:w="10348" w:type="dxa"/>
          </w:tcPr>
          <w:p w14:paraId="495EDDF1" w14:textId="1A3E38B9" w:rsidR="00180003" w:rsidRDefault="00180003" w:rsidP="00180003">
            <w:pPr>
              <w:spacing w:afterAutospacing="0"/>
            </w:pPr>
            <w:r w:rsidRPr="00180003">
              <w:rPr>
                <w:rFonts w:eastAsia="SimSun" w:cstheme="minorHAnsi"/>
                <w:color w:val="0070C0"/>
                <w:sz w:val="20"/>
                <w:szCs w:val="20"/>
                <w:lang w:val="es-ES" w:eastAsia="zh-CN"/>
              </w:rPr>
              <w:t>Facilitar a la empresa cliente su transición al comercio electrónico B2C mediante la entrega de una plataforma web integrada y administrable.</w:t>
            </w:r>
          </w:p>
        </w:tc>
      </w:tr>
    </w:tbl>
    <w:p w14:paraId="48B1CD6B" w14:textId="77777777" w:rsidR="004E24BF" w:rsidRDefault="004E24BF" w:rsidP="004E24BF">
      <w:pPr>
        <w:spacing w:after="0" w:afterAutospacing="0"/>
        <w:jc w:val="both"/>
      </w:pPr>
    </w:p>
    <w:p w14:paraId="682269DF" w14:textId="599FF0A1" w:rsidR="004E24BF" w:rsidRDefault="004E24BF" w:rsidP="004E24BF">
      <w:pPr>
        <w:shd w:val="clear" w:color="auto" w:fill="D9D9D9" w:themeFill="background1" w:themeFillShade="D9"/>
        <w:spacing w:after="0" w:afterAutospacing="0"/>
        <w:rPr>
          <w:b/>
        </w:rPr>
      </w:pPr>
      <w:r>
        <w:rPr>
          <w:b/>
        </w:rPr>
        <w:t>REQUISITOS DE ALTO NIVEL</w:t>
      </w:r>
    </w:p>
    <w:p w14:paraId="3E69FABC" w14:textId="6E175135" w:rsidR="000F1633" w:rsidRPr="000F1633" w:rsidRDefault="000F1633" w:rsidP="004E24BF">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debe definir las características esperadas de los entregables que se entregarán al cliente</w:t>
      </w:r>
      <w:r w:rsidR="00C73DC2">
        <w:rPr>
          <w:rFonts w:eastAsia="Times New Roman" w:cstheme="minorHAnsi"/>
          <w:i/>
          <w:color w:val="0070C0"/>
          <w:sz w:val="20"/>
          <w:szCs w:val="20"/>
          <w:lang w:val="es-ES"/>
        </w:rPr>
        <w:t>. Piense en las características como las capacidades de alto nivel asociadas a los entregables que son necesarias para aportar los beneficios esperados a los usuarios. Estas características se ampliarán en mayor detalle más adelante en el proyecto.</w:t>
      </w:r>
    </w:p>
    <w:tbl>
      <w:tblPr>
        <w:tblStyle w:val="TableGrid"/>
        <w:tblW w:w="11023" w:type="dxa"/>
        <w:tblLook w:val="04A0" w:firstRow="1" w:lastRow="0" w:firstColumn="1" w:lastColumn="0" w:noHBand="0" w:noVBand="1"/>
      </w:tblPr>
      <w:tblGrid>
        <w:gridCol w:w="675"/>
        <w:gridCol w:w="10348"/>
      </w:tblGrid>
      <w:tr w:rsidR="004E24BF" w:rsidRPr="00A95442" w14:paraId="44D86C7A" w14:textId="77777777">
        <w:tc>
          <w:tcPr>
            <w:tcW w:w="675" w:type="dxa"/>
            <w:shd w:val="clear" w:color="auto" w:fill="D9D9D9" w:themeFill="background1" w:themeFillShade="D9"/>
          </w:tcPr>
          <w:p w14:paraId="0B446E5A" w14:textId="77777777" w:rsidR="004E24BF" w:rsidRPr="00A95442" w:rsidRDefault="004E24BF">
            <w:pPr>
              <w:spacing w:afterAutospacing="0"/>
              <w:jc w:val="center"/>
              <w:rPr>
                <w:b/>
              </w:rPr>
            </w:pPr>
            <w:r>
              <w:rPr>
                <w:b/>
              </w:rPr>
              <w:t>Id</w:t>
            </w:r>
          </w:p>
        </w:tc>
        <w:tc>
          <w:tcPr>
            <w:tcW w:w="10348" w:type="dxa"/>
            <w:shd w:val="clear" w:color="auto" w:fill="D9D9D9" w:themeFill="background1" w:themeFillShade="D9"/>
          </w:tcPr>
          <w:p w14:paraId="5B4A1A1B" w14:textId="5F56AE2F" w:rsidR="004E24BF" w:rsidRPr="00A95442" w:rsidRDefault="004E24BF">
            <w:pPr>
              <w:spacing w:afterAutospacing="0"/>
              <w:jc w:val="center"/>
              <w:rPr>
                <w:b/>
              </w:rPr>
            </w:pPr>
            <w:r>
              <w:rPr>
                <w:b/>
              </w:rPr>
              <w:t>Requisito</w:t>
            </w:r>
          </w:p>
        </w:tc>
      </w:tr>
      <w:tr w:rsidR="00180003" w14:paraId="4D91BA36" w14:textId="77777777">
        <w:tc>
          <w:tcPr>
            <w:tcW w:w="675" w:type="dxa"/>
            <w:vAlign w:val="center"/>
          </w:tcPr>
          <w:p w14:paraId="3DC66906" w14:textId="5471AB67"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R1</w:t>
            </w:r>
          </w:p>
        </w:tc>
        <w:tc>
          <w:tcPr>
            <w:tcW w:w="10348" w:type="dxa"/>
          </w:tcPr>
          <w:p w14:paraId="7FB7E9D0" w14:textId="3BB526D6" w:rsidR="00180003" w:rsidRDefault="00FB2A8C" w:rsidP="00180003">
            <w:pPr>
              <w:spacing w:afterAutospacing="0"/>
            </w:pPr>
            <w:r w:rsidRPr="00FB2A8C">
              <w:rPr>
                <w:rFonts w:eastAsia="SimSun" w:cstheme="minorHAnsi"/>
                <w:color w:val="0070C0"/>
                <w:sz w:val="20"/>
                <w:szCs w:val="20"/>
                <w:lang w:val="es-ES" w:eastAsia="zh-CN"/>
              </w:rPr>
              <w:t>Las versiones del producto para pruebas y evaluación estarán disponibles en algún PaaS.</w:t>
            </w:r>
          </w:p>
        </w:tc>
      </w:tr>
      <w:tr w:rsidR="00180003" w14:paraId="027DF62E" w14:textId="77777777">
        <w:tc>
          <w:tcPr>
            <w:tcW w:w="675" w:type="dxa"/>
            <w:vAlign w:val="center"/>
          </w:tcPr>
          <w:p w14:paraId="6AA187F3" w14:textId="75A8B286"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R2</w:t>
            </w:r>
          </w:p>
        </w:tc>
        <w:tc>
          <w:tcPr>
            <w:tcW w:w="10348" w:type="dxa"/>
          </w:tcPr>
          <w:p w14:paraId="51E9696A" w14:textId="1A6601F0" w:rsidR="00180003" w:rsidRDefault="00FB2A8C" w:rsidP="00180003">
            <w:pPr>
              <w:spacing w:afterAutospacing="0"/>
            </w:pPr>
            <w:r w:rsidRPr="00FB2A8C">
              <w:rPr>
                <w:rFonts w:eastAsia="SimSun" w:cstheme="minorHAnsi"/>
                <w:color w:val="0070C0"/>
                <w:sz w:val="20"/>
                <w:szCs w:val="20"/>
                <w:lang w:val="es-ES" w:eastAsia="zh-CN"/>
              </w:rPr>
              <w:t>Deberá entregarse el código fuente completo del producto, junto con las instrucciones de instalación y puesta en producción.</w:t>
            </w:r>
          </w:p>
        </w:tc>
      </w:tr>
      <w:tr w:rsidR="00180003" w14:paraId="37EA59B6" w14:textId="77777777">
        <w:tc>
          <w:tcPr>
            <w:tcW w:w="675" w:type="dxa"/>
            <w:vAlign w:val="center"/>
          </w:tcPr>
          <w:p w14:paraId="355A010D" w14:textId="1898C668"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R3</w:t>
            </w:r>
          </w:p>
        </w:tc>
        <w:tc>
          <w:tcPr>
            <w:tcW w:w="10348" w:type="dxa"/>
          </w:tcPr>
          <w:p w14:paraId="58E72E5C" w14:textId="60988AA5" w:rsidR="00180003" w:rsidRDefault="00FB2A8C" w:rsidP="00180003">
            <w:pPr>
              <w:spacing w:afterAutospacing="0"/>
            </w:pPr>
            <w:r w:rsidRPr="00FB2A8C">
              <w:rPr>
                <w:rFonts w:eastAsia="SimSun" w:cstheme="minorHAnsi"/>
                <w:color w:val="0070C0"/>
                <w:sz w:val="20"/>
                <w:szCs w:val="20"/>
                <w:lang w:val="es-ES" w:eastAsia="zh-CN"/>
              </w:rPr>
              <w:t>El proyecto utilizará un ciclo de vida híbrido.</w:t>
            </w:r>
          </w:p>
        </w:tc>
      </w:tr>
      <w:tr w:rsidR="00180003" w14:paraId="4D803320" w14:textId="77777777">
        <w:tc>
          <w:tcPr>
            <w:tcW w:w="675" w:type="dxa"/>
            <w:vAlign w:val="center"/>
          </w:tcPr>
          <w:p w14:paraId="3480703D" w14:textId="7ADED5F3"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R4</w:t>
            </w:r>
          </w:p>
        </w:tc>
        <w:tc>
          <w:tcPr>
            <w:tcW w:w="10348" w:type="dxa"/>
          </w:tcPr>
          <w:p w14:paraId="3E5E94D3" w14:textId="7C6C44CE" w:rsidR="00180003" w:rsidRDefault="00FB2A8C" w:rsidP="00180003">
            <w:pPr>
              <w:spacing w:afterAutospacing="0"/>
            </w:pPr>
            <w:r w:rsidRPr="00FB2A8C">
              <w:rPr>
                <w:rFonts w:eastAsia="SimSun" w:cstheme="minorHAnsi"/>
                <w:color w:val="0070C0"/>
                <w:sz w:val="20"/>
                <w:szCs w:val="20"/>
                <w:lang w:val="es-ES" w:eastAsia="zh-CN"/>
              </w:rPr>
              <w:t>Se emplearán las plantillas definidas por la organización consultora.</w:t>
            </w:r>
            <w:r w:rsidR="00180003" w:rsidRPr="00180003">
              <w:rPr>
                <w:rFonts w:eastAsia="SimSun" w:cstheme="minorHAnsi"/>
                <w:color w:val="0070C0"/>
                <w:sz w:val="20"/>
                <w:szCs w:val="20"/>
                <w:lang w:val="es-ES" w:eastAsia="zh-CN"/>
              </w:rPr>
              <w:t xml:space="preserve"> </w:t>
            </w:r>
          </w:p>
        </w:tc>
      </w:tr>
      <w:tr w:rsidR="00180003" w14:paraId="3087B0B7" w14:textId="77777777">
        <w:tc>
          <w:tcPr>
            <w:tcW w:w="675" w:type="dxa"/>
            <w:vAlign w:val="center"/>
          </w:tcPr>
          <w:p w14:paraId="4A362F9C" w14:textId="3F1BD89C"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R5</w:t>
            </w:r>
          </w:p>
        </w:tc>
        <w:tc>
          <w:tcPr>
            <w:tcW w:w="10348" w:type="dxa"/>
          </w:tcPr>
          <w:p w14:paraId="1BCD5D79" w14:textId="6EF9B39B" w:rsidR="00180003" w:rsidRDefault="00FB2A8C" w:rsidP="00180003">
            <w:pPr>
              <w:spacing w:afterAutospacing="0"/>
            </w:pPr>
            <w:proofErr w:type="gramStart"/>
            <w:r w:rsidRPr="00FB2A8C">
              <w:rPr>
                <w:rFonts w:eastAsia="SimSun" w:cstheme="minorHAnsi"/>
                <w:color w:val="0070C0"/>
                <w:sz w:val="20"/>
                <w:szCs w:val="20"/>
                <w:lang w:val="es-ES" w:eastAsia="zh-CN"/>
              </w:rPr>
              <w:t>Las tecnologías y herramientas a utilizar</w:t>
            </w:r>
            <w:proofErr w:type="gramEnd"/>
            <w:r w:rsidRPr="00FB2A8C">
              <w:rPr>
                <w:rFonts w:eastAsia="SimSun" w:cstheme="minorHAnsi"/>
                <w:color w:val="0070C0"/>
                <w:sz w:val="20"/>
                <w:szCs w:val="20"/>
                <w:lang w:val="es-ES" w:eastAsia="zh-CN"/>
              </w:rPr>
              <w:t xml:space="preserve"> serán: Django y Visual Studio </w:t>
            </w:r>
            <w:proofErr w:type="spellStart"/>
            <w:r w:rsidRPr="00FB2A8C">
              <w:rPr>
                <w:rFonts w:eastAsia="SimSun" w:cstheme="minorHAnsi"/>
                <w:color w:val="0070C0"/>
                <w:sz w:val="20"/>
                <w:szCs w:val="20"/>
                <w:lang w:val="es-ES" w:eastAsia="zh-CN"/>
              </w:rPr>
              <w:t>Code</w:t>
            </w:r>
            <w:proofErr w:type="spellEnd"/>
            <w:r w:rsidRPr="00FB2A8C">
              <w:rPr>
                <w:rFonts w:eastAsia="SimSun" w:cstheme="minorHAnsi"/>
                <w:color w:val="0070C0"/>
                <w:sz w:val="20"/>
                <w:szCs w:val="20"/>
                <w:lang w:val="es-ES" w:eastAsia="zh-CN"/>
              </w:rPr>
              <w:t>.</w:t>
            </w:r>
          </w:p>
        </w:tc>
      </w:tr>
      <w:tr w:rsidR="00180003" w14:paraId="170ADC29" w14:textId="77777777">
        <w:tc>
          <w:tcPr>
            <w:tcW w:w="675" w:type="dxa"/>
            <w:vAlign w:val="center"/>
          </w:tcPr>
          <w:p w14:paraId="2D2DE4EC" w14:textId="4DBA38AD" w:rsidR="00180003"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R6</w:t>
            </w:r>
          </w:p>
        </w:tc>
        <w:tc>
          <w:tcPr>
            <w:tcW w:w="10348" w:type="dxa"/>
          </w:tcPr>
          <w:p w14:paraId="54B3F6AB" w14:textId="2B49DEFB" w:rsidR="00180003" w:rsidRPr="00314659" w:rsidRDefault="00FB2A8C" w:rsidP="00180003">
            <w:pPr>
              <w:spacing w:afterAutospacing="0"/>
              <w:rPr>
                <w:rFonts w:eastAsia="SimSun" w:cstheme="minorHAnsi"/>
                <w:color w:val="0070C0"/>
                <w:sz w:val="20"/>
                <w:szCs w:val="20"/>
                <w:lang w:val="es-ES" w:eastAsia="zh-CN"/>
              </w:rPr>
            </w:pPr>
            <w:r w:rsidRPr="00FB2A8C">
              <w:rPr>
                <w:rFonts w:eastAsia="SimSun" w:cstheme="minorHAnsi"/>
                <w:color w:val="0070C0"/>
                <w:sz w:val="20"/>
                <w:szCs w:val="20"/>
                <w:lang w:val="es-ES" w:eastAsia="zh-CN"/>
              </w:rPr>
              <w:t xml:space="preserve">La aplicación </w:t>
            </w:r>
            <w:proofErr w:type="spellStart"/>
            <w:r w:rsidRPr="00FB2A8C">
              <w:rPr>
                <w:rFonts w:eastAsia="SimSun" w:cstheme="minorHAnsi"/>
                <w:color w:val="0070C0"/>
                <w:sz w:val="20"/>
                <w:szCs w:val="20"/>
                <w:lang w:val="es-ES" w:eastAsia="zh-CN"/>
              </w:rPr>
              <w:t>admin</w:t>
            </w:r>
            <w:proofErr w:type="spellEnd"/>
            <w:r w:rsidRPr="00FB2A8C">
              <w:rPr>
                <w:rFonts w:eastAsia="SimSun" w:cstheme="minorHAnsi"/>
                <w:color w:val="0070C0"/>
                <w:sz w:val="20"/>
                <w:szCs w:val="20"/>
                <w:lang w:val="es-ES" w:eastAsia="zh-CN"/>
              </w:rPr>
              <w:t xml:space="preserve"> integrada en Django se utilizará solo durante el desarrollo para pruebas, y deberá entregarse al cliente toda la funcionalidad necesaria para administrar la tienda y los requisitos del producto</w:t>
            </w:r>
            <w:r>
              <w:rPr>
                <w:rFonts w:eastAsia="SimSun" w:cstheme="minorHAnsi"/>
                <w:color w:val="0070C0"/>
                <w:sz w:val="20"/>
                <w:szCs w:val="20"/>
                <w:lang w:val="es-ES" w:eastAsia="zh-CN"/>
              </w:rPr>
              <w:t>.</w:t>
            </w:r>
          </w:p>
        </w:tc>
      </w:tr>
    </w:tbl>
    <w:p w14:paraId="150A56D4" w14:textId="77777777" w:rsidR="004E24BF" w:rsidRDefault="004E24BF" w:rsidP="009B57BF">
      <w:pPr>
        <w:spacing w:after="0" w:afterAutospacing="0"/>
        <w:jc w:val="both"/>
      </w:pPr>
    </w:p>
    <w:p w14:paraId="321CEBF3" w14:textId="06F7D93F" w:rsidR="006D4279" w:rsidRDefault="009F188A" w:rsidP="006D4279">
      <w:pPr>
        <w:shd w:val="clear" w:color="auto" w:fill="D9D9D9" w:themeFill="background1" w:themeFillShade="D9"/>
        <w:spacing w:after="0" w:afterAutospacing="0"/>
        <w:jc w:val="both"/>
        <w:rPr>
          <w:b/>
        </w:rPr>
      </w:pPr>
      <w:r>
        <w:rPr>
          <w:b/>
        </w:rPr>
        <w:t xml:space="preserve">CRITERIOS DE </w:t>
      </w:r>
      <w:r w:rsidR="00314659">
        <w:rPr>
          <w:b/>
        </w:rPr>
        <w:t>ÉXITO</w:t>
      </w:r>
    </w:p>
    <w:p w14:paraId="16AF5A28" w14:textId="260C883D" w:rsidR="00C73DC2" w:rsidRPr="009B57BF" w:rsidRDefault="00C73DC2" w:rsidP="006D4279">
      <w:pPr>
        <w:shd w:val="clear" w:color="auto" w:fill="D9D9D9" w:themeFill="background1" w:themeFillShade="D9"/>
        <w:spacing w:after="0" w:afterAutospacing="0"/>
        <w:jc w:val="both"/>
        <w:rPr>
          <w:b/>
        </w:rPr>
      </w:pPr>
      <w:r w:rsidRPr="00FD26FF">
        <w:rPr>
          <w:rFonts w:eastAsia="SimSun" w:cstheme="minorHAnsi"/>
          <w:i/>
          <w:iCs/>
          <w:color w:val="0070C0"/>
          <w:sz w:val="20"/>
          <w:szCs w:val="20"/>
          <w:lang w:val="es-ES" w:eastAsia="zh-CN"/>
        </w:rPr>
        <w:t>Esta sección debe describir los criterios de éxito del proyecto. Piense en los criterios de éxito como los criterios medibles en base a los cuales el proyecto en su conjunto puede ser considerado un éxito o un fracaso</w:t>
      </w:r>
      <w:r>
        <w:rPr>
          <w:rFonts w:eastAsia="SimSun" w:cstheme="minorHAnsi"/>
          <w:i/>
          <w:iCs/>
          <w:color w:val="0070C0"/>
          <w:sz w:val="20"/>
          <w:szCs w:val="20"/>
          <w:lang w:val="es-ES" w:eastAsia="zh-CN"/>
        </w:rPr>
        <w:t>.</w:t>
      </w:r>
    </w:p>
    <w:tbl>
      <w:tblPr>
        <w:tblStyle w:val="TableGrid"/>
        <w:tblW w:w="0" w:type="auto"/>
        <w:tblLook w:val="04A0" w:firstRow="1" w:lastRow="0" w:firstColumn="1" w:lastColumn="0" w:noHBand="0" w:noVBand="1"/>
      </w:tblPr>
      <w:tblGrid>
        <w:gridCol w:w="10940"/>
      </w:tblGrid>
      <w:tr w:rsidR="006D4279" w14:paraId="11BACF13" w14:textId="77777777">
        <w:tc>
          <w:tcPr>
            <w:tcW w:w="10940" w:type="dxa"/>
          </w:tcPr>
          <w:p w14:paraId="6E23C06A" w14:textId="111E320F" w:rsidR="1EC82233" w:rsidRPr="00CE7F6E" w:rsidRDefault="1EC82233" w:rsidP="0EB943C9">
            <w:pPr>
              <w:pStyle w:val="ListParagraph"/>
              <w:numPr>
                <w:ilvl w:val="0"/>
                <w:numId w:val="10"/>
              </w:numPr>
              <w:spacing w:afterAutospacing="0"/>
              <w:jc w:val="both"/>
              <w:rPr>
                <w:rStyle w:val="IntenseEmphasis"/>
              </w:rPr>
            </w:pPr>
            <w:r w:rsidRPr="00CE7F6E">
              <w:rPr>
                <w:rStyle w:val="IntenseEmphasis"/>
              </w:rPr>
              <w:t>Entrega de la plataforma funcional y sin errores</w:t>
            </w:r>
          </w:p>
          <w:p w14:paraId="05046692" w14:textId="475DC52F" w:rsidR="7E09E86C" w:rsidRPr="00CE7F6E" w:rsidRDefault="1EC82233" w:rsidP="7E09E86C">
            <w:pPr>
              <w:pStyle w:val="ListParagraph"/>
              <w:numPr>
                <w:ilvl w:val="0"/>
                <w:numId w:val="10"/>
              </w:numPr>
              <w:spacing w:afterAutospacing="0"/>
              <w:jc w:val="both"/>
              <w:rPr>
                <w:rStyle w:val="IntenseEmphasis"/>
              </w:rPr>
            </w:pPr>
            <w:r w:rsidRPr="00CE7F6E">
              <w:rPr>
                <w:rStyle w:val="IntenseEmphasis"/>
              </w:rPr>
              <w:t>Experiencia de usuario fluida y eficiente</w:t>
            </w:r>
          </w:p>
          <w:p w14:paraId="48FE591D" w14:textId="464EC006" w:rsidR="24337CDA" w:rsidRPr="00CE7F6E" w:rsidRDefault="1EC82233" w:rsidP="24337CDA">
            <w:pPr>
              <w:pStyle w:val="ListParagraph"/>
              <w:numPr>
                <w:ilvl w:val="0"/>
                <w:numId w:val="10"/>
              </w:numPr>
              <w:spacing w:afterAutospacing="0"/>
              <w:jc w:val="both"/>
              <w:rPr>
                <w:rStyle w:val="IntenseEmphasis"/>
              </w:rPr>
            </w:pPr>
            <w:r w:rsidRPr="00CE7F6E">
              <w:rPr>
                <w:rStyle w:val="IntenseEmphasis"/>
              </w:rPr>
              <w:t>Cumplimiento de los requisitos funcionales de la tienda</w:t>
            </w:r>
          </w:p>
          <w:p w14:paraId="5D20F38B" w14:textId="574D2B5F" w:rsidR="1EC82233" w:rsidRPr="00CE7F6E" w:rsidRDefault="1EC82233" w:rsidP="31D92870">
            <w:pPr>
              <w:pStyle w:val="ListParagraph"/>
              <w:numPr>
                <w:ilvl w:val="0"/>
                <w:numId w:val="10"/>
              </w:numPr>
              <w:spacing w:afterAutospacing="0"/>
              <w:jc w:val="both"/>
              <w:rPr>
                <w:rStyle w:val="IntenseEmphasis"/>
              </w:rPr>
            </w:pPr>
            <w:r w:rsidRPr="00CE7F6E">
              <w:rPr>
                <w:rStyle w:val="IntenseEmphasis"/>
              </w:rPr>
              <w:t>Satisfacción del cliente y formación exitosa del equipo</w:t>
            </w:r>
          </w:p>
          <w:p w14:paraId="253CC32F" w14:textId="3C324F48" w:rsidR="13534291" w:rsidRPr="00CE7F6E" w:rsidRDefault="1EC82233" w:rsidP="13534291">
            <w:pPr>
              <w:pStyle w:val="ListParagraph"/>
              <w:numPr>
                <w:ilvl w:val="0"/>
                <w:numId w:val="10"/>
              </w:numPr>
              <w:spacing w:afterAutospacing="0"/>
              <w:jc w:val="both"/>
              <w:rPr>
                <w:rStyle w:val="IntenseEmphasis"/>
              </w:rPr>
            </w:pPr>
            <w:r w:rsidRPr="00CE7F6E">
              <w:rPr>
                <w:rStyle w:val="IntenseEmphasis"/>
              </w:rPr>
              <w:t>Cumplimiento del plazo y presupuesto establecidos</w:t>
            </w:r>
          </w:p>
          <w:p w14:paraId="6A893771" w14:textId="5618AB66" w:rsidR="2B79B16C" w:rsidRPr="00CE7F6E" w:rsidRDefault="1EC82233" w:rsidP="2B79B16C">
            <w:pPr>
              <w:pStyle w:val="ListParagraph"/>
              <w:numPr>
                <w:ilvl w:val="0"/>
                <w:numId w:val="10"/>
              </w:numPr>
              <w:spacing w:afterAutospacing="0"/>
              <w:jc w:val="both"/>
              <w:rPr>
                <w:rStyle w:val="IntenseEmphasis"/>
              </w:rPr>
            </w:pPr>
            <w:r w:rsidRPr="00CE7F6E">
              <w:rPr>
                <w:rStyle w:val="IntenseEmphasis"/>
              </w:rPr>
              <w:t>Seguridad de los datos del cliente y del proceso de compra</w:t>
            </w:r>
          </w:p>
          <w:p w14:paraId="0A428730" w14:textId="64093917" w:rsidR="1EC82233" w:rsidRPr="00CE7F6E" w:rsidRDefault="1EC82233" w:rsidP="30DABB58">
            <w:pPr>
              <w:pStyle w:val="ListParagraph"/>
              <w:numPr>
                <w:ilvl w:val="0"/>
                <w:numId w:val="10"/>
              </w:numPr>
              <w:spacing w:afterAutospacing="0"/>
              <w:jc w:val="both"/>
              <w:rPr>
                <w:rStyle w:val="IntenseEmphasis"/>
              </w:rPr>
            </w:pPr>
            <w:r w:rsidRPr="00CE7F6E">
              <w:rPr>
                <w:rStyle w:val="IntenseEmphasis"/>
              </w:rPr>
              <w:t>Interfaz adaptativa y accesible en todos los dispositivos</w:t>
            </w:r>
          </w:p>
          <w:p w14:paraId="73928080" w14:textId="77777777" w:rsidR="00214B8C" w:rsidRDefault="00214B8C" w:rsidP="00056017">
            <w:pPr>
              <w:spacing w:afterAutospacing="0"/>
              <w:jc w:val="both"/>
            </w:pPr>
          </w:p>
          <w:p w14:paraId="1AC4FA16" w14:textId="49D364CD" w:rsidR="00214B8C" w:rsidRDefault="00214B8C" w:rsidP="00056017">
            <w:pPr>
              <w:spacing w:afterAutospacing="0"/>
              <w:jc w:val="both"/>
            </w:pPr>
          </w:p>
        </w:tc>
      </w:tr>
    </w:tbl>
    <w:p w14:paraId="486B0FDD" w14:textId="77777777" w:rsidR="00C72B45" w:rsidRDefault="00C72B45" w:rsidP="009B57BF">
      <w:pPr>
        <w:spacing w:after="0" w:afterAutospacing="0"/>
        <w:jc w:val="both"/>
      </w:pPr>
    </w:p>
    <w:p w14:paraId="65F86DCF" w14:textId="77777777" w:rsidR="00C72B45" w:rsidRDefault="00C72B45" w:rsidP="009B57BF">
      <w:pPr>
        <w:spacing w:after="0" w:afterAutospacing="0"/>
        <w:jc w:val="both"/>
      </w:pPr>
    </w:p>
    <w:p w14:paraId="282267C3" w14:textId="614D93E4" w:rsidR="004A3B79" w:rsidRDefault="00A95442" w:rsidP="00A95442">
      <w:pPr>
        <w:shd w:val="clear" w:color="auto" w:fill="D9D9D9" w:themeFill="background1" w:themeFillShade="D9"/>
        <w:spacing w:after="0" w:afterAutospacing="0"/>
        <w:rPr>
          <w:b/>
        </w:rPr>
      </w:pPr>
      <w:r w:rsidRPr="00A95442">
        <w:rPr>
          <w:b/>
        </w:rPr>
        <w:t>HITOS</w:t>
      </w:r>
      <w:r>
        <w:rPr>
          <w:b/>
        </w:rPr>
        <w:t xml:space="preserve"> CLAVE</w:t>
      </w:r>
    </w:p>
    <w:p w14:paraId="7E4FA9D9" w14:textId="3AE9BF0F" w:rsidR="000F1633" w:rsidRPr="00390632" w:rsidRDefault="000F1633" w:rsidP="000F1633">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debe enumerar los </w:t>
      </w:r>
      <w:r w:rsidR="007A4F2A">
        <w:rPr>
          <w:rFonts w:eastAsia="Times New Roman" w:cstheme="minorHAnsi"/>
          <w:i/>
          <w:color w:val="0070C0"/>
          <w:sz w:val="20"/>
          <w:szCs w:val="20"/>
          <w:lang w:val="es-ES"/>
        </w:rPr>
        <w:t>sucesos</w:t>
      </w:r>
      <w:r w:rsidRPr="00390632">
        <w:rPr>
          <w:rFonts w:eastAsia="Times New Roman" w:cstheme="minorHAnsi"/>
          <w:i/>
          <w:color w:val="0070C0"/>
          <w:sz w:val="20"/>
          <w:szCs w:val="20"/>
          <w:lang w:val="es-ES"/>
        </w:rPr>
        <w:t xml:space="preserve"> importantes en el ciclo de vida del proyecto (es decir, los hitos). La lista puede incluir una indicación sobre el calendario previsto para las principales fases del proyecto (p.ej., las fases de Planificación, Ejecución</w:t>
      </w:r>
      <w:r w:rsidR="007A4F2A">
        <w:rPr>
          <w:rFonts w:eastAsia="Times New Roman" w:cstheme="minorHAnsi"/>
          <w:i/>
          <w:color w:val="0070C0"/>
          <w:sz w:val="20"/>
          <w:szCs w:val="20"/>
          <w:lang w:val="es-ES"/>
        </w:rPr>
        <w:t xml:space="preserve"> y</w:t>
      </w:r>
      <w:r w:rsidRPr="00390632">
        <w:rPr>
          <w:rFonts w:eastAsia="Times New Roman" w:cstheme="minorHAnsi"/>
          <w:i/>
          <w:color w:val="0070C0"/>
          <w:sz w:val="20"/>
          <w:szCs w:val="20"/>
          <w:lang w:val="es-ES"/>
        </w:rPr>
        <w:t xml:space="preserve"> Cierre), así como los entregables del proyecto y de gestión del proyecto (p.ej., el Plan de </w:t>
      </w:r>
      <w:r>
        <w:rPr>
          <w:rFonts w:eastAsia="Times New Roman" w:cstheme="minorHAnsi"/>
          <w:i/>
          <w:color w:val="0070C0"/>
          <w:sz w:val="20"/>
          <w:szCs w:val="20"/>
          <w:lang w:val="es-ES"/>
        </w:rPr>
        <w:t xml:space="preserve">Dirección del </w:t>
      </w:r>
      <w:r w:rsidRPr="00390632">
        <w:rPr>
          <w:rFonts w:eastAsia="Times New Roman" w:cstheme="minorHAnsi"/>
          <w:i/>
          <w:color w:val="0070C0"/>
          <w:sz w:val="20"/>
          <w:szCs w:val="20"/>
          <w:lang w:val="es-ES"/>
        </w:rPr>
        <w:t>Proyecto</w:t>
      </w:r>
      <w:r w:rsidR="007A4F2A">
        <w:rPr>
          <w:rFonts w:eastAsia="Times New Roman" w:cstheme="minorHAnsi"/>
          <w:i/>
          <w:color w:val="0070C0"/>
          <w:sz w:val="20"/>
          <w:szCs w:val="20"/>
          <w:lang w:val="es-ES"/>
        </w:rPr>
        <w:t>)</w:t>
      </w:r>
      <w:r w:rsidRPr="00390632">
        <w:rPr>
          <w:rFonts w:eastAsia="Times New Roman" w:cstheme="minorHAnsi"/>
          <w:i/>
          <w:color w:val="0070C0"/>
          <w:sz w:val="20"/>
          <w:szCs w:val="20"/>
          <w:lang w:val="es-ES"/>
        </w:rPr>
        <w:t xml:space="preserve"> y la fecha en que se espera que finalic</w:t>
      </w:r>
      <w:r>
        <w:rPr>
          <w:rFonts w:eastAsia="Times New Roman" w:cstheme="minorHAnsi"/>
          <w:i/>
          <w:color w:val="0070C0"/>
          <w:sz w:val="20"/>
          <w:szCs w:val="20"/>
          <w:lang w:val="es-ES"/>
        </w:rPr>
        <w:t>e</w:t>
      </w:r>
      <w:r w:rsidR="007A4F2A">
        <w:rPr>
          <w:rFonts w:eastAsia="Times New Roman" w:cstheme="minorHAnsi"/>
          <w:i/>
          <w:color w:val="0070C0"/>
          <w:sz w:val="20"/>
          <w:szCs w:val="20"/>
          <w:lang w:val="es-ES"/>
        </w:rPr>
        <w:t xml:space="preserve"> el proyecto.</w:t>
      </w:r>
    </w:p>
    <w:tbl>
      <w:tblPr>
        <w:tblStyle w:val="TableGrid"/>
        <w:tblW w:w="0" w:type="auto"/>
        <w:tblLook w:val="04A0" w:firstRow="1" w:lastRow="0" w:firstColumn="1" w:lastColumn="0" w:noHBand="0" w:noVBand="1"/>
      </w:tblPr>
      <w:tblGrid>
        <w:gridCol w:w="7308"/>
        <w:gridCol w:w="3632"/>
      </w:tblGrid>
      <w:tr w:rsidR="00A95442" w:rsidRPr="00A95442" w14:paraId="43EBA42B" w14:textId="77777777" w:rsidTr="00A95442">
        <w:tc>
          <w:tcPr>
            <w:tcW w:w="7308" w:type="dxa"/>
            <w:shd w:val="clear" w:color="auto" w:fill="D9D9D9" w:themeFill="background1" w:themeFillShade="D9"/>
          </w:tcPr>
          <w:p w14:paraId="7ED70C74" w14:textId="77777777" w:rsidR="00A95442" w:rsidRPr="00A95442" w:rsidRDefault="00A95442" w:rsidP="00A95442">
            <w:pPr>
              <w:spacing w:afterAutospacing="0"/>
              <w:jc w:val="center"/>
              <w:rPr>
                <w:b/>
              </w:rPr>
            </w:pPr>
            <w:r w:rsidRPr="00A95442">
              <w:rPr>
                <w:b/>
              </w:rPr>
              <w:t>Hito</w:t>
            </w:r>
          </w:p>
        </w:tc>
        <w:tc>
          <w:tcPr>
            <w:tcW w:w="3632" w:type="dxa"/>
            <w:shd w:val="clear" w:color="auto" w:fill="D9D9D9" w:themeFill="background1" w:themeFillShade="D9"/>
          </w:tcPr>
          <w:p w14:paraId="1B05ADDC" w14:textId="77777777" w:rsidR="00A95442" w:rsidRPr="00A95442" w:rsidRDefault="00A95442" w:rsidP="00A95442">
            <w:pPr>
              <w:spacing w:afterAutospacing="0"/>
              <w:jc w:val="center"/>
              <w:rPr>
                <w:b/>
              </w:rPr>
            </w:pPr>
            <w:r w:rsidRPr="00A95442">
              <w:rPr>
                <w:b/>
              </w:rPr>
              <w:t>Fecha</w:t>
            </w:r>
          </w:p>
        </w:tc>
      </w:tr>
      <w:tr w:rsidR="00A95442" w14:paraId="07AD5792" w14:textId="77777777" w:rsidTr="00387F06">
        <w:tc>
          <w:tcPr>
            <w:tcW w:w="7308" w:type="dxa"/>
          </w:tcPr>
          <w:p w14:paraId="4205D7E4" w14:textId="67F1D618" w:rsidR="00A95442" w:rsidRPr="00CE7F6E" w:rsidRDefault="7E1B3689" w:rsidP="00217C94">
            <w:pPr>
              <w:spacing w:afterAutospacing="0"/>
              <w:rPr>
                <w:rStyle w:val="IntenseEmphasis"/>
              </w:rPr>
            </w:pPr>
            <w:r w:rsidRPr="00CE7F6E">
              <w:rPr>
                <w:rStyle w:val="IntenseEmphasis"/>
              </w:rPr>
              <w:t>Entrega Plan de Dirección Proyecto</w:t>
            </w:r>
          </w:p>
        </w:tc>
        <w:tc>
          <w:tcPr>
            <w:tcW w:w="3632" w:type="dxa"/>
            <w:vAlign w:val="center"/>
          </w:tcPr>
          <w:p w14:paraId="75383099" w14:textId="775F3556" w:rsidR="00A95442" w:rsidRPr="00CE7F6E" w:rsidRDefault="00DF280A" w:rsidP="00387F06">
            <w:pPr>
              <w:spacing w:afterAutospacing="0"/>
              <w:jc w:val="center"/>
              <w:rPr>
                <w:rStyle w:val="IntenseEmphasis"/>
              </w:rPr>
            </w:pPr>
            <w:r w:rsidRPr="00CE7F6E">
              <w:rPr>
                <w:rStyle w:val="IntenseEmphasis"/>
              </w:rPr>
              <w:t>31</w:t>
            </w:r>
            <w:r w:rsidR="7E1B3689" w:rsidRPr="00CE7F6E">
              <w:rPr>
                <w:rStyle w:val="IntenseEmphasis"/>
              </w:rPr>
              <w:t>/10/2025</w:t>
            </w:r>
          </w:p>
        </w:tc>
      </w:tr>
      <w:tr w:rsidR="00A95442" w14:paraId="14C217B3" w14:textId="77777777" w:rsidTr="00387F06">
        <w:tc>
          <w:tcPr>
            <w:tcW w:w="7308" w:type="dxa"/>
          </w:tcPr>
          <w:p w14:paraId="2005246D" w14:textId="7257FBAB" w:rsidR="00A95442" w:rsidRPr="00CE7F6E" w:rsidRDefault="7E1B3689" w:rsidP="00217C94">
            <w:pPr>
              <w:spacing w:afterAutospacing="0"/>
              <w:rPr>
                <w:rStyle w:val="IntenseEmphasis"/>
              </w:rPr>
            </w:pPr>
            <w:r w:rsidRPr="00CE7F6E">
              <w:rPr>
                <w:rStyle w:val="IntenseEmphasis"/>
              </w:rPr>
              <w:t>Desarrollo de la Tienda Virtual</w:t>
            </w:r>
          </w:p>
        </w:tc>
        <w:tc>
          <w:tcPr>
            <w:tcW w:w="3632" w:type="dxa"/>
            <w:vAlign w:val="center"/>
          </w:tcPr>
          <w:p w14:paraId="00533FC5" w14:textId="5966657E" w:rsidR="00A95442" w:rsidRPr="00CE7F6E" w:rsidRDefault="7E1B3689" w:rsidP="00387F06">
            <w:pPr>
              <w:spacing w:afterAutospacing="0"/>
              <w:jc w:val="center"/>
              <w:rPr>
                <w:rStyle w:val="IntenseEmphasis"/>
              </w:rPr>
            </w:pPr>
            <w:r w:rsidRPr="00CE7F6E">
              <w:rPr>
                <w:rStyle w:val="IntenseEmphasis"/>
              </w:rPr>
              <w:t>15/10/2025</w:t>
            </w:r>
          </w:p>
        </w:tc>
      </w:tr>
      <w:tr w:rsidR="008728F4" w14:paraId="47CE6346" w14:textId="77777777" w:rsidTr="00387F06">
        <w:tc>
          <w:tcPr>
            <w:tcW w:w="7308" w:type="dxa"/>
          </w:tcPr>
          <w:p w14:paraId="7513EB2B" w14:textId="23D80A34" w:rsidR="008728F4" w:rsidRPr="00CE7F6E" w:rsidRDefault="7E1B3689" w:rsidP="008728F4">
            <w:pPr>
              <w:spacing w:afterAutospacing="0"/>
              <w:rPr>
                <w:rStyle w:val="IntenseEmphasis"/>
              </w:rPr>
            </w:pPr>
            <w:r w:rsidRPr="00CE7F6E">
              <w:rPr>
                <w:rStyle w:val="IntenseEmphasis"/>
              </w:rPr>
              <w:t>Aprobación del diseño y prototipo</w:t>
            </w:r>
          </w:p>
        </w:tc>
        <w:tc>
          <w:tcPr>
            <w:tcW w:w="3632" w:type="dxa"/>
            <w:vAlign w:val="center"/>
          </w:tcPr>
          <w:p w14:paraId="1831C139" w14:textId="7E8DC3BA" w:rsidR="008728F4" w:rsidRPr="00CE7F6E" w:rsidRDefault="7E1B3689" w:rsidP="00387F06">
            <w:pPr>
              <w:spacing w:afterAutospacing="0"/>
              <w:jc w:val="center"/>
              <w:rPr>
                <w:rStyle w:val="IntenseEmphasis"/>
              </w:rPr>
            </w:pPr>
            <w:r w:rsidRPr="00CE7F6E">
              <w:rPr>
                <w:rStyle w:val="IntenseEmphasis"/>
              </w:rPr>
              <w:t>20/10/2025</w:t>
            </w:r>
          </w:p>
        </w:tc>
      </w:tr>
      <w:tr w:rsidR="008728F4" w14:paraId="3460916B" w14:textId="77777777" w:rsidTr="00387F06">
        <w:tc>
          <w:tcPr>
            <w:tcW w:w="7308" w:type="dxa"/>
          </w:tcPr>
          <w:p w14:paraId="53C35DC7" w14:textId="6F554014" w:rsidR="008728F4" w:rsidRPr="00CE7F6E" w:rsidRDefault="7E1B3689" w:rsidP="008728F4">
            <w:pPr>
              <w:spacing w:afterAutospacing="0"/>
              <w:rPr>
                <w:rStyle w:val="IntenseEmphasis"/>
              </w:rPr>
            </w:pPr>
            <w:r w:rsidRPr="00CE7F6E">
              <w:rPr>
                <w:rStyle w:val="IntenseEmphasis"/>
              </w:rPr>
              <w:t>Inicio del desarrollo de la plataforma e-</w:t>
            </w:r>
            <w:proofErr w:type="spellStart"/>
            <w:r w:rsidRPr="00CE7F6E">
              <w:rPr>
                <w:rStyle w:val="IntenseEmphasis"/>
              </w:rPr>
              <w:t>commerce</w:t>
            </w:r>
            <w:proofErr w:type="spellEnd"/>
          </w:p>
        </w:tc>
        <w:tc>
          <w:tcPr>
            <w:tcW w:w="3632" w:type="dxa"/>
            <w:vAlign w:val="center"/>
          </w:tcPr>
          <w:p w14:paraId="08F183F9" w14:textId="35191B91" w:rsidR="008728F4" w:rsidRPr="00CE7F6E" w:rsidRDefault="40367CBF" w:rsidP="00387F06">
            <w:pPr>
              <w:spacing w:afterAutospacing="0"/>
              <w:jc w:val="center"/>
              <w:rPr>
                <w:rStyle w:val="IntenseEmphasis"/>
              </w:rPr>
            </w:pPr>
            <w:r w:rsidRPr="00CE7F6E">
              <w:rPr>
                <w:rStyle w:val="IntenseEmphasis"/>
              </w:rPr>
              <w:t>25/10/2025</w:t>
            </w:r>
          </w:p>
        </w:tc>
      </w:tr>
      <w:tr w:rsidR="008728F4" w14:paraId="193C30AB" w14:textId="77777777" w:rsidTr="00387F06">
        <w:tc>
          <w:tcPr>
            <w:tcW w:w="7308" w:type="dxa"/>
          </w:tcPr>
          <w:p w14:paraId="77B784EB" w14:textId="390CB1C8" w:rsidR="008728F4" w:rsidRPr="00CE7F6E" w:rsidRDefault="7E1B3689" w:rsidP="008728F4">
            <w:pPr>
              <w:spacing w:afterAutospacing="0"/>
              <w:rPr>
                <w:rStyle w:val="IntenseEmphasis"/>
              </w:rPr>
            </w:pPr>
            <w:r w:rsidRPr="00CE7F6E">
              <w:rPr>
                <w:rStyle w:val="IntenseEmphasis"/>
              </w:rPr>
              <w:t>Finalización de la primera fase de pruebas internas</w:t>
            </w:r>
          </w:p>
        </w:tc>
        <w:tc>
          <w:tcPr>
            <w:tcW w:w="3632" w:type="dxa"/>
            <w:vAlign w:val="center"/>
          </w:tcPr>
          <w:p w14:paraId="56731D69" w14:textId="7BCE6B9C" w:rsidR="008728F4" w:rsidRPr="00CE7F6E" w:rsidRDefault="682AB2B5" w:rsidP="00387F06">
            <w:pPr>
              <w:spacing w:afterAutospacing="0"/>
              <w:jc w:val="center"/>
              <w:rPr>
                <w:rStyle w:val="IntenseEmphasis"/>
              </w:rPr>
            </w:pPr>
            <w:r w:rsidRPr="00CE7F6E">
              <w:rPr>
                <w:rStyle w:val="IntenseEmphasis"/>
              </w:rPr>
              <w:t>15/11/2025</w:t>
            </w:r>
          </w:p>
        </w:tc>
      </w:tr>
      <w:tr w:rsidR="004E24BF" w14:paraId="3E912E83" w14:textId="77777777" w:rsidTr="00387F06">
        <w:tc>
          <w:tcPr>
            <w:tcW w:w="7308" w:type="dxa"/>
          </w:tcPr>
          <w:p w14:paraId="028F2EC4" w14:textId="04B294AB" w:rsidR="004E24BF" w:rsidRPr="00CE7F6E" w:rsidRDefault="7E1B3689" w:rsidP="008728F4">
            <w:pPr>
              <w:spacing w:afterAutospacing="0"/>
              <w:rPr>
                <w:rStyle w:val="IntenseEmphasis"/>
              </w:rPr>
            </w:pPr>
            <w:r w:rsidRPr="00CE7F6E">
              <w:rPr>
                <w:rStyle w:val="IntenseEmphasis"/>
              </w:rPr>
              <w:t>Implementación en entorno de pruebas</w:t>
            </w:r>
          </w:p>
        </w:tc>
        <w:tc>
          <w:tcPr>
            <w:tcW w:w="3632" w:type="dxa"/>
            <w:vAlign w:val="center"/>
          </w:tcPr>
          <w:p w14:paraId="4A01B532" w14:textId="4B1FC573" w:rsidR="004E24BF" w:rsidRPr="00CE7F6E" w:rsidRDefault="766EFD30" w:rsidP="00387F06">
            <w:pPr>
              <w:spacing w:afterAutospacing="0"/>
              <w:jc w:val="center"/>
              <w:rPr>
                <w:rStyle w:val="IntenseEmphasis"/>
              </w:rPr>
            </w:pPr>
            <w:r w:rsidRPr="00CE7F6E">
              <w:rPr>
                <w:rStyle w:val="IntenseEmphasis"/>
              </w:rPr>
              <w:t>01/12/2025</w:t>
            </w:r>
          </w:p>
        </w:tc>
      </w:tr>
      <w:tr w:rsidR="1E076AC8" w14:paraId="29431155" w14:textId="77777777" w:rsidTr="1E076AC8">
        <w:trPr>
          <w:trHeight w:val="300"/>
        </w:trPr>
        <w:tc>
          <w:tcPr>
            <w:tcW w:w="7308" w:type="dxa"/>
          </w:tcPr>
          <w:p w14:paraId="34E806C4" w14:textId="2DCFCC51" w:rsidR="1E076AC8" w:rsidRPr="00CE7F6E" w:rsidRDefault="7E1B3689" w:rsidP="1E076AC8">
            <w:pPr>
              <w:rPr>
                <w:rStyle w:val="IntenseEmphasis"/>
              </w:rPr>
            </w:pPr>
            <w:r w:rsidRPr="00CE7F6E">
              <w:rPr>
                <w:rStyle w:val="IntenseEmphasis"/>
              </w:rPr>
              <w:t>Fase de pruebas de usuario (UAT)</w:t>
            </w:r>
          </w:p>
        </w:tc>
        <w:tc>
          <w:tcPr>
            <w:tcW w:w="3632" w:type="dxa"/>
            <w:vAlign w:val="center"/>
          </w:tcPr>
          <w:p w14:paraId="74E56F0D" w14:textId="355D1D2E" w:rsidR="1E076AC8" w:rsidRPr="00CE7F6E" w:rsidRDefault="608EC40C" w:rsidP="1E076AC8">
            <w:pPr>
              <w:jc w:val="center"/>
              <w:rPr>
                <w:rStyle w:val="IntenseEmphasis"/>
              </w:rPr>
            </w:pPr>
            <w:r w:rsidRPr="00CE7F6E">
              <w:rPr>
                <w:rStyle w:val="IntenseEmphasis"/>
              </w:rPr>
              <w:t>05/12/2025</w:t>
            </w:r>
          </w:p>
        </w:tc>
      </w:tr>
      <w:tr w:rsidR="0BCF5AB3" w14:paraId="208180F5" w14:textId="77777777" w:rsidTr="0BCF5AB3">
        <w:trPr>
          <w:trHeight w:val="300"/>
        </w:trPr>
        <w:tc>
          <w:tcPr>
            <w:tcW w:w="7308" w:type="dxa"/>
          </w:tcPr>
          <w:p w14:paraId="2AC48590" w14:textId="247C0DC0" w:rsidR="0BCF5AB3" w:rsidRPr="00CE7F6E" w:rsidRDefault="7E1B3689" w:rsidP="0BCF5AB3">
            <w:pPr>
              <w:rPr>
                <w:rStyle w:val="IntenseEmphasis"/>
              </w:rPr>
            </w:pPr>
            <w:r w:rsidRPr="00CE7F6E">
              <w:rPr>
                <w:rStyle w:val="IntenseEmphasis"/>
              </w:rPr>
              <w:t>Revisión final y validación del cliente</w:t>
            </w:r>
          </w:p>
        </w:tc>
        <w:tc>
          <w:tcPr>
            <w:tcW w:w="3632" w:type="dxa"/>
            <w:vAlign w:val="center"/>
          </w:tcPr>
          <w:p w14:paraId="26214D84" w14:textId="03765945" w:rsidR="0BCF5AB3" w:rsidRPr="00CE7F6E" w:rsidRDefault="361C910F" w:rsidP="0BCF5AB3">
            <w:pPr>
              <w:jc w:val="center"/>
              <w:rPr>
                <w:rStyle w:val="IntenseEmphasis"/>
              </w:rPr>
            </w:pPr>
            <w:r w:rsidRPr="00CE7F6E">
              <w:rPr>
                <w:rStyle w:val="IntenseEmphasis"/>
              </w:rPr>
              <w:t>10/12/2025</w:t>
            </w:r>
          </w:p>
        </w:tc>
      </w:tr>
      <w:tr w:rsidR="20985B22" w14:paraId="20085923" w14:textId="77777777" w:rsidTr="20985B22">
        <w:trPr>
          <w:trHeight w:val="300"/>
        </w:trPr>
        <w:tc>
          <w:tcPr>
            <w:tcW w:w="7308" w:type="dxa"/>
          </w:tcPr>
          <w:p w14:paraId="7C719FF1" w14:textId="6D631367" w:rsidR="7E1B3689" w:rsidRPr="00CE7F6E" w:rsidRDefault="7E1B3689" w:rsidP="20985B22">
            <w:pPr>
              <w:rPr>
                <w:rStyle w:val="IntenseEmphasis"/>
              </w:rPr>
            </w:pPr>
            <w:r w:rsidRPr="00CE7F6E">
              <w:rPr>
                <w:rStyle w:val="IntenseEmphasis"/>
              </w:rPr>
              <w:t>Lanzamiento y puesta en marcha de la tienda</w:t>
            </w:r>
          </w:p>
        </w:tc>
        <w:tc>
          <w:tcPr>
            <w:tcW w:w="3632" w:type="dxa"/>
            <w:vAlign w:val="center"/>
          </w:tcPr>
          <w:p w14:paraId="3D94DB80" w14:textId="09893674" w:rsidR="20985B22" w:rsidRPr="00CE7F6E" w:rsidRDefault="7BDAFFB6" w:rsidP="20985B22">
            <w:pPr>
              <w:jc w:val="center"/>
              <w:rPr>
                <w:rStyle w:val="IntenseEmphasis"/>
              </w:rPr>
            </w:pPr>
            <w:r w:rsidRPr="00CE7F6E">
              <w:rPr>
                <w:rStyle w:val="IntenseEmphasis"/>
              </w:rPr>
              <w:t>15/12/2025</w:t>
            </w:r>
          </w:p>
        </w:tc>
      </w:tr>
      <w:tr w:rsidR="1202B013" w14:paraId="225E0C05" w14:textId="77777777" w:rsidTr="1202B013">
        <w:trPr>
          <w:trHeight w:val="300"/>
        </w:trPr>
        <w:tc>
          <w:tcPr>
            <w:tcW w:w="7308" w:type="dxa"/>
          </w:tcPr>
          <w:p w14:paraId="56A5976B" w14:textId="13DB796B" w:rsidR="7E1B3689" w:rsidRPr="00CE7F6E" w:rsidRDefault="7E1B3689" w:rsidP="1202B013">
            <w:pPr>
              <w:rPr>
                <w:rStyle w:val="IntenseEmphasis"/>
              </w:rPr>
            </w:pPr>
            <w:r w:rsidRPr="00CE7F6E">
              <w:rPr>
                <w:rStyle w:val="IntenseEmphasis"/>
              </w:rPr>
              <w:t>Entrega de documentación final</w:t>
            </w:r>
          </w:p>
        </w:tc>
        <w:tc>
          <w:tcPr>
            <w:tcW w:w="3632" w:type="dxa"/>
            <w:vAlign w:val="center"/>
          </w:tcPr>
          <w:p w14:paraId="4B365240" w14:textId="32BBBEB8" w:rsidR="1202B013" w:rsidRPr="00CE7F6E" w:rsidRDefault="79D8D331" w:rsidP="1202B013">
            <w:pPr>
              <w:jc w:val="center"/>
              <w:rPr>
                <w:rStyle w:val="IntenseEmphasis"/>
              </w:rPr>
            </w:pPr>
            <w:r w:rsidRPr="00CE7F6E">
              <w:rPr>
                <w:rStyle w:val="IntenseEmphasis"/>
              </w:rPr>
              <w:t>18/12/2025</w:t>
            </w:r>
          </w:p>
        </w:tc>
      </w:tr>
      <w:tr w:rsidR="701CA86C" w14:paraId="0A701327" w14:textId="77777777" w:rsidTr="701CA86C">
        <w:trPr>
          <w:trHeight w:val="300"/>
        </w:trPr>
        <w:tc>
          <w:tcPr>
            <w:tcW w:w="7308" w:type="dxa"/>
          </w:tcPr>
          <w:p w14:paraId="6B5EC198" w14:textId="456C86A0" w:rsidR="7E1B3689" w:rsidRPr="00CE7F6E" w:rsidRDefault="7E1B3689" w:rsidP="701CA86C">
            <w:pPr>
              <w:rPr>
                <w:rStyle w:val="IntenseEmphasis"/>
              </w:rPr>
            </w:pPr>
            <w:r w:rsidRPr="00CE7F6E">
              <w:rPr>
                <w:rStyle w:val="IntenseEmphasis"/>
              </w:rPr>
              <w:t>Capacitación del cliente sobre el uso de la plataforma</w:t>
            </w:r>
          </w:p>
        </w:tc>
        <w:tc>
          <w:tcPr>
            <w:tcW w:w="3632" w:type="dxa"/>
            <w:vAlign w:val="center"/>
          </w:tcPr>
          <w:p w14:paraId="01AF8970" w14:textId="0001CD59" w:rsidR="701CA86C" w:rsidRPr="00CE7F6E" w:rsidRDefault="45C16222" w:rsidP="701CA86C">
            <w:pPr>
              <w:jc w:val="center"/>
              <w:rPr>
                <w:rStyle w:val="IntenseEmphasis"/>
              </w:rPr>
            </w:pPr>
            <w:r w:rsidRPr="00CE7F6E">
              <w:rPr>
                <w:rStyle w:val="IntenseEmphasis"/>
              </w:rPr>
              <w:t>19/12/2025</w:t>
            </w:r>
          </w:p>
        </w:tc>
      </w:tr>
      <w:tr w:rsidR="5F9A439B" w14:paraId="51F4EEAC" w14:textId="77777777" w:rsidTr="5F9A439B">
        <w:trPr>
          <w:trHeight w:val="300"/>
        </w:trPr>
        <w:tc>
          <w:tcPr>
            <w:tcW w:w="7308" w:type="dxa"/>
          </w:tcPr>
          <w:p w14:paraId="246AF1D3" w14:textId="001E35A1" w:rsidR="5F9A439B" w:rsidRPr="00CE7F6E" w:rsidRDefault="7E1B3689" w:rsidP="5F9A439B">
            <w:pPr>
              <w:rPr>
                <w:rStyle w:val="IntenseEmphasis"/>
              </w:rPr>
            </w:pPr>
            <w:r w:rsidRPr="00CE7F6E">
              <w:rPr>
                <w:rStyle w:val="IntenseEmphasis"/>
              </w:rPr>
              <w:t>Cierre del Proyecto</w:t>
            </w:r>
          </w:p>
        </w:tc>
        <w:tc>
          <w:tcPr>
            <w:tcW w:w="3632" w:type="dxa"/>
            <w:vAlign w:val="center"/>
          </w:tcPr>
          <w:p w14:paraId="64E8C522" w14:textId="17E0520A" w:rsidR="5F9A439B" w:rsidRPr="00CE7F6E" w:rsidRDefault="5CBC7718" w:rsidP="5F9A439B">
            <w:pPr>
              <w:jc w:val="center"/>
              <w:rPr>
                <w:rStyle w:val="IntenseEmphasis"/>
              </w:rPr>
            </w:pPr>
            <w:r w:rsidRPr="00CE7F6E">
              <w:rPr>
                <w:rStyle w:val="IntenseEmphasis"/>
              </w:rPr>
              <w:t>22/12/2025</w:t>
            </w:r>
          </w:p>
        </w:tc>
      </w:tr>
    </w:tbl>
    <w:p w14:paraId="5A2E5460" w14:textId="77777777" w:rsidR="008A4ABE" w:rsidRDefault="008A4ABE" w:rsidP="00217C94">
      <w:pPr>
        <w:spacing w:after="0" w:afterAutospacing="0"/>
      </w:pPr>
    </w:p>
    <w:p w14:paraId="3BD68AEE" w14:textId="50D8C07B" w:rsidR="00A95442" w:rsidRDefault="00A95442" w:rsidP="00A95442">
      <w:pPr>
        <w:shd w:val="clear" w:color="auto" w:fill="D9D9D9" w:themeFill="background1" w:themeFillShade="D9"/>
        <w:spacing w:after="0" w:afterAutospacing="0"/>
        <w:jc w:val="both"/>
        <w:rPr>
          <w:b/>
        </w:rPr>
      </w:pPr>
      <w:r>
        <w:rPr>
          <w:b/>
        </w:rPr>
        <w:t xml:space="preserve">PRESUPUESTO </w:t>
      </w:r>
      <w:r w:rsidR="00775DF9">
        <w:rPr>
          <w:b/>
        </w:rPr>
        <w:t>RESUMIDO</w:t>
      </w:r>
    </w:p>
    <w:p w14:paraId="5B7C55BC" w14:textId="6012D00F" w:rsidR="00214B8C" w:rsidRPr="009B57BF" w:rsidRDefault="00214B8C" w:rsidP="00A95442">
      <w:pPr>
        <w:shd w:val="clear" w:color="auto" w:fill="D9D9D9" w:themeFill="background1" w:themeFillShade="D9"/>
        <w:spacing w:after="0" w:afterAutospacing="0"/>
        <w:jc w:val="both"/>
        <w:rPr>
          <w:b/>
        </w:rPr>
      </w:pPr>
      <w:r>
        <w:rPr>
          <w:rFonts w:eastAsia="Times New Roman" w:cstheme="minorHAnsi"/>
          <w:i/>
          <w:color w:val="0070C0"/>
          <w:sz w:val="20"/>
          <w:szCs w:val="20"/>
          <w:lang w:val="es-ES"/>
        </w:rPr>
        <w:t xml:space="preserve">Proporcionar el coste total para </w:t>
      </w:r>
      <w:r w:rsidR="007A4F2A">
        <w:rPr>
          <w:rFonts w:eastAsia="Times New Roman" w:cstheme="minorHAnsi"/>
          <w:i/>
          <w:color w:val="0070C0"/>
          <w:sz w:val="20"/>
          <w:szCs w:val="20"/>
          <w:lang w:val="es-ES"/>
        </w:rPr>
        <w:t>el propietario del proyecto</w:t>
      </w:r>
      <w:r>
        <w:rPr>
          <w:rFonts w:eastAsia="Times New Roman" w:cstheme="minorHAnsi"/>
          <w:i/>
          <w:color w:val="0070C0"/>
          <w:sz w:val="20"/>
          <w:szCs w:val="20"/>
          <w:lang w:val="es-ES"/>
        </w:rPr>
        <w:t xml:space="preserve"> de la solución entregada (productos del proyecto).</w:t>
      </w:r>
    </w:p>
    <w:tbl>
      <w:tblPr>
        <w:tblStyle w:val="TableGrid"/>
        <w:tblW w:w="0" w:type="auto"/>
        <w:tblLook w:val="04A0" w:firstRow="1" w:lastRow="0" w:firstColumn="1" w:lastColumn="0" w:noHBand="0" w:noVBand="1"/>
      </w:tblPr>
      <w:tblGrid>
        <w:gridCol w:w="10940"/>
      </w:tblGrid>
      <w:tr w:rsidR="00A95442" w14:paraId="05E1E5EF" w14:textId="77777777">
        <w:tc>
          <w:tcPr>
            <w:tcW w:w="10940" w:type="dxa"/>
          </w:tcPr>
          <w:p w14:paraId="73D59B25" w14:textId="77777777" w:rsidR="00A95442" w:rsidRPr="00CE7F6E" w:rsidRDefault="00A95442" w:rsidP="00056017">
            <w:pPr>
              <w:spacing w:afterAutospacing="0"/>
              <w:jc w:val="both"/>
              <w:rPr>
                <w:rStyle w:val="IntenseEmphasis"/>
              </w:rPr>
            </w:pPr>
          </w:p>
          <w:p w14:paraId="5BEBF34E" w14:textId="67A3C972" w:rsidR="00214B8C" w:rsidRDefault="06CE6343" w:rsidP="00056017">
            <w:pPr>
              <w:spacing w:afterAutospacing="0"/>
              <w:jc w:val="both"/>
            </w:pPr>
            <w:r w:rsidRPr="00CE7F6E">
              <w:rPr>
                <w:rStyle w:val="IntenseEmphasis"/>
              </w:rPr>
              <w:t>El departamento comercial ha realizado una oferta de 15.000€ + IVA</w:t>
            </w:r>
          </w:p>
        </w:tc>
      </w:tr>
    </w:tbl>
    <w:p w14:paraId="63F1F38A" w14:textId="77777777" w:rsidR="00EB1836" w:rsidRDefault="00EB1836" w:rsidP="00A95442">
      <w:pPr>
        <w:spacing w:after="0" w:afterAutospacing="0"/>
        <w:jc w:val="both"/>
      </w:pPr>
    </w:p>
    <w:p w14:paraId="6F5395EB" w14:textId="782F8F08" w:rsidR="00A95442" w:rsidRPr="006B191B" w:rsidRDefault="006B191B" w:rsidP="006B191B">
      <w:pPr>
        <w:shd w:val="clear" w:color="auto" w:fill="D9D9D9" w:themeFill="background1" w:themeFillShade="D9"/>
        <w:spacing w:after="0" w:afterAutospacing="0"/>
        <w:rPr>
          <w:b/>
        </w:rPr>
      </w:pPr>
      <w:r w:rsidRPr="006B191B">
        <w:rPr>
          <w:b/>
        </w:rPr>
        <w:t>INTERESADOS CLAVE</w:t>
      </w:r>
    </w:p>
    <w:tbl>
      <w:tblPr>
        <w:tblStyle w:val="TableGrid"/>
        <w:tblW w:w="0" w:type="auto"/>
        <w:tblLook w:val="04A0" w:firstRow="1" w:lastRow="0" w:firstColumn="1" w:lastColumn="0" w:noHBand="0" w:noVBand="1"/>
      </w:tblPr>
      <w:tblGrid>
        <w:gridCol w:w="5470"/>
        <w:gridCol w:w="5470"/>
      </w:tblGrid>
      <w:tr w:rsidR="006B191B" w14:paraId="1546ECB3" w14:textId="77777777" w:rsidTr="006B191B">
        <w:tc>
          <w:tcPr>
            <w:tcW w:w="5470" w:type="dxa"/>
            <w:shd w:val="clear" w:color="auto" w:fill="D9D9D9" w:themeFill="background1" w:themeFillShade="D9"/>
          </w:tcPr>
          <w:p w14:paraId="74AB41A4" w14:textId="1AA1C807" w:rsidR="006B191B" w:rsidRPr="006B191B" w:rsidRDefault="006B191B" w:rsidP="006B191B">
            <w:pPr>
              <w:spacing w:afterAutospacing="0"/>
              <w:jc w:val="center"/>
              <w:rPr>
                <w:b/>
              </w:rPr>
            </w:pPr>
            <w:r w:rsidRPr="006B191B">
              <w:rPr>
                <w:b/>
              </w:rPr>
              <w:t>Interesado</w:t>
            </w:r>
          </w:p>
        </w:tc>
        <w:tc>
          <w:tcPr>
            <w:tcW w:w="5470" w:type="dxa"/>
            <w:shd w:val="clear" w:color="auto" w:fill="D9D9D9" w:themeFill="background1" w:themeFillShade="D9"/>
          </w:tcPr>
          <w:p w14:paraId="690238B8" w14:textId="77777777" w:rsidR="006B191B" w:rsidRPr="006B191B" w:rsidRDefault="006B191B" w:rsidP="006B191B">
            <w:pPr>
              <w:spacing w:afterAutospacing="0"/>
              <w:jc w:val="center"/>
              <w:rPr>
                <w:b/>
              </w:rPr>
            </w:pPr>
            <w:r w:rsidRPr="006B191B">
              <w:rPr>
                <w:b/>
              </w:rPr>
              <w:t>Rol</w:t>
            </w:r>
          </w:p>
        </w:tc>
      </w:tr>
      <w:tr w:rsidR="006B191B" w14:paraId="3BA4174C" w14:textId="77777777" w:rsidTr="006B191B">
        <w:tc>
          <w:tcPr>
            <w:tcW w:w="5470" w:type="dxa"/>
          </w:tcPr>
          <w:p w14:paraId="5CF33A2F" w14:textId="2B878193" w:rsidR="006B191B" w:rsidRPr="00CE7F6E" w:rsidRDefault="77528CC6" w:rsidP="00D269AC">
            <w:pPr>
              <w:spacing w:afterAutospacing="0"/>
              <w:jc w:val="both"/>
              <w:rPr>
                <w:rStyle w:val="IntenseEmphasis"/>
              </w:rPr>
            </w:pPr>
            <w:r w:rsidRPr="00CE7F6E">
              <w:rPr>
                <w:rStyle w:val="IntenseEmphasis"/>
              </w:rPr>
              <w:t>José González Enríquez</w:t>
            </w:r>
            <w:r w:rsidR="63B44B5E" w:rsidRPr="00CE7F6E">
              <w:rPr>
                <w:rStyle w:val="IntenseEmphasis"/>
              </w:rPr>
              <w:t xml:space="preserve"> </w:t>
            </w:r>
          </w:p>
        </w:tc>
        <w:tc>
          <w:tcPr>
            <w:tcW w:w="5470" w:type="dxa"/>
          </w:tcPr>
          <w:p w14:paraId="7A0C0EE3" w14:textId="126087AF" w:rsidR="006B191B" w:rsidRPr="00CE7F6E" w:rsidRDefault="77528CC6" w:rsidP="00D269AC">
            <w:pPr>
              <w:spacing w:afterAutospacing="0"/>
              <w:jc w:val="both"/>
              <w:rPr>
                <w:rStyle w:val="IntenseEmphasis"/>
              </w:rPr>
            </w:pPr>
            <w:r w:rsidRPr="00CE7F6E">
              <w:rPr>
                <w:rStyle w:val="IntenseEmphasis"/>
              </w:rPr>
              <w:t>Patrocinador</w:t>
            </w:r>
          </w:p>
        </w:tc>
      </w:tr>
      <w:tr w:rsidR="006B191B" w14:paraId="7C4B1398" w14:textId="77777777" w:rsidTr="15AD6C24">
        <w:tc>
          <w:tcPr>
            <w:tcW w:w="5470" w:type="dxa"/>
          </w:tcPr>
          <w:p w14:paraId="211E89C4" w14:textId="55F68E8F" w:rsidR="006B191B" w:rsidRPr="00CE7F6E" w:rsidRDefault="00E50E23" w:rsidP="00D269AC">
            <w:pPr>
              <w:spacing w:afterAutospacing="0"/>
              <w:jc w:val="both"/>
              <w:rPr>
                <w:rStyle w:val="IntenseEmphasis"/>
              </w:rPr>
            </w:pPr>
            <w:proofErr w:type="spellStart"/>
            <w:r w:rsidRPr="00CE7F6E">
              <w:rPr>
                <w:rStyle w:val="IntenseEmphasis"/>
              </w:rPr>
              <w:t>Eulagio</w:t>
            </w:r>
            <w:proofErr w:type="spellEnd"/>
            <w:r w:rsidR="44D423AD" w:rsidRPr="00CE7F6E">
              <w:rPr>
                <w:rStyle w:val="IntenseEmphasis"/>
              </w:rPr>
              <w:t xml:space="preserve"> Contreras</w:t>
            </w:r>
          </w:p>
        </w:tc>
        <w:tc>
          <w:tcPr>
            <w:tcW w:w="5470" w:type="dxa"/>
          </w:tcPr>
          <w:p w14:paraId="5FA945B4" w14:textId="7709FF04" w:rsidR="15AD6C24" w:rsidRPr="00CE7F6E" w:rsidRDefault="15AD6C24" w:rsidP="15AD6C24">
            <w:pPr>
              <w:spacing w:afterAutospacing="0"/>
              <w:rPr>
                <w:rStyle w:val="IntenseEmphasis"/>
              </w:rPr>
            </w:pPr>
            <w:r w:rsidRPr="00CE7F6E">
              <w:rPr>
                <w:rStyle w:val="IntenseEmphasis"/>
              </w:rPr>
              <w:t>Cliente (Representante de la Empresa)</w:t>
            </w:r>
          </w:p>
        </w:tc>
      </w:tr>
      <w:tr w:rsidR="006B191B" w14:paraId="618251CE" w14:textId="77777777" w:rsidTr="006B191B">
        <w:tc>
          <w:tcPr>
            <w:tcW w:w="5470" w:type="dxa"/>
          </w:tcPr>
          <w:p w14:paraId="673BA61A" w14:textId="77777777" w:rsidR="006B191B" w:rsidRDefault="006B191B" w:rsidP="00217C94">
            <w:pPr>
              <w:spacing w:afterAutospacing="0"/>
            </w:pPr>
          </w:p>
        </w:tc>
        <w:tc>
          <w:tcPr>
            <w:tcW w:w="5470" w:type="dxa"/>
          </w:tcPr>
          <w:p w14:paraId="76602542" w14:textId="77777777" w:rsidR="006B191B" w:rsidRDefault="006B191B" w:rsidP="00217C94">
            <w:pPr>
              <w:spacing w:afterAutospacing="0"/>
            </w:pPr>
          </w:p>
        </w:tc>
      </w:tr>
    </w:tbl>
    <w:p w14:paraId="4B5276F3" w14:textId="33A72C88" w:rsidR="006B191B" w:rsidRDefault="006B191B" w:rsidP="00217C94">
      <w:pPr>
        <w:spacing w:after="0" w:afterAutospacing="0"/>
      </w:pPr>
    </w:p>
    <w:p w14:paraId="63C1F93D" w14:textId="16DDB05F" w:rsidR="2FDEDB4F" w:rsidRDefault="2FDEDB4F" w:rsidP="2FDEDB4F">
      <w:pPr>
        <w:spacing w:after="0" w:afterAutospacing="0"/>
      </w:pPr>
    </w:p>
    <w:p w14:paraId="728B0A29" w14:textId="624FA21C" w:rsidR="2FDEDB4F" w:rsidRDefault="2FDEDB4F" w:rsidP="2FDEDB4F">
      <w:pPr>
        <w:spacing w:after="0" w:afterAutospacing="0"/>
      </w:pPr>
    </w:p>
    <w:p w14:paraId="11A4397C" w14:textId="1A3912DE" w:rsidR="1FE02752" w:rsidRDefault="1FE02752" w:rsidP="1FE02752">
      <w:pPr>
        <w:spacing w:after="0" w:afterAutospacing="0"/>
      </w:pPr>
    </w:p>
    <w:p w14:paraId="3CA59D64" w14:textId="4A4B9F33" w:rsidR="1FE02752" w:rsidRDefault="1FE02752" w:rsidP="1FE02752">
      <w:pPr>
        <w:spacing w:after="0" w:afterAutospacing="0"/>
      </w:pPr>
    </w:p>
    <w:p w14:paraId="1990C7A4" w14:textId="12C6CDDE" w:rsidR="1FE02752" w:rsidRDefault="1FE02752" w:rsidP="1FE02752">
      <w:pPr>
        <w:spacing w:after="0" w:afterAutospacing="0"/>
      </w:pPr>
    </w:p>
    <w:p w14:paraId="4B69FE15" w14:textId="015BABF6" w:rsidR="1FE02752" w:rsidRDefault="1FE02752" w:rsidP="1FE02752">
      <w:pPr>
        <w:spacing w:after="0" w:afterAutospacing="0"/>
      </w:pPr>
    </w:p>
    <w:p w14:paraId="3A6FE8E0" w14:textId="2209D381" w:rsidR="1FE02752" w:rsidRDefault="1FE02752" w:rsidP="1FE02752">
      <w:pPr>
        <w:spacing w:after="0" w:afterAutospacing="0"/>
      </w:pPr>
    </w:p>
    <w:p w14:paraId="77555BA4" w14:textId="06C87E48" w:rsidR="1FE02752" w:rsidRDefault="1FE02752" w:rsidP="1FE02752">
      <w:pPr>
        <w:spacing w:after="0" w:afterAutospacing="0"/>
      </w:pPr>
    </w:p>
    <w:p w14:paraId="5F442DB5" w14:textId="500A8603" w:rsidR="1FE02752" w:rsidRDefault="1FE02752" w:rsidP="1FE02752">
      <w:pPr>
        <w:spacing w:after="0" w:afterAutospacing="0"/>
      </w:pPr>
    </w:p>
    <w:p w14:paraId="0F50DABC" w14:textId="26A06FA3" w:rsidR="1FE02752" w:rsidRDefault="1FE02752" w:rsidP="1FE02752">
      <w:pPr>
        <w:spacing w:after="0" w:afterAutospacing="0"/>
      </w:pPr>
    </w:p>
    <w:p w14:paraId="4818BB43" w14:textId="0C091D69" w:rsidR="1FE02752" w:rsidRDefault="1FE02752" w:rsidP="1FE02752">
      <w:pPr>
        <w:spacing w:after="0" w:afterAutospacing="0"/>
      </w:pPr>
    </w:p>
    <w:p w14:paraId="35AA1B60" w14:textId="109D87EC" w:rsidR="00EA4A2A" w:rsidRDefault="00EA4A2A" w:rsidP="00EA4A2A">
      <w:pPr>
        <w:shd w:val="clear" w:color="auto" w:fill="D9D9D9" w:themeFill="background1" w:themeFillShade="D9"/>
        <w:spacing w:after="0" w:afterAutospacing="0"/>
        <w:jc w:val="both"/>
        <w:rPr>
          <w:b/>
        </w:rPr>
      </w:pPr>
      <w:r>
        <w:rPr>
          <w:b/>
        </w:rPr>
        <w:t>SUPUESTOS</w:t>
      </w:r>
      <w:r w:rsidR="00C72B45">
        <w:rPr>
          <w:b/>
        </w:rPr>
        <w:t>/RESTRICCIONES</w:t>
      </w:r>
      <w:r>
        <w:rPr>
          <w:b/>
        </w:rPr>
        <w:t xml:space="preserve"> DE ALTO NIVEL</w:t>
      </w:r>
    </w:p>
    <w:p w14:paraId="03613786" w14:textId="2F75D266" w:rsidR="00214B8C" w:rsidRPr="00214B8C" w:rsidRDefault="00214B8C" w:rsidP="00EA4A2A">
      <w:pPr>
        <w:shd w:val="clear" w:color="auto" w:fill="D9D9D9" w:themeFill="background1" w:themeFillShade="D9"/>
        <w:spacing w:after="0" w:afterAutospacing="0"/>
        <w:jc w:val="both"/>
        <w:rPr>
          <w:rFonts w:eastAsia="Times New Roman" w:cstheme="minorHAnsi"/>
          <w:i/>
          <w:color w:val="0070C0"/>
          <w:sz w:val="20"/>
          <w:szCs w:val="20"/>
          <w:lang w:val="es-ES"/>
        </w:rPr>
      </w:pPr>
      <w:r w:rsidRPr="00214B8C">
        <w:rPr>
          <w:rFonts w:eastAsia="Times New Roman" w:cstheme="minorHAnsi"/>
          <w:i/>
          <w:color w:val="0070C0"/>
          <w:sz w:val="20"/>
          <w:szCs w:val="20"/>
          <w:lang w:val="es-ES"/>
        </w:rPr>
        <w:t>Esta sección debe describir cualquier supuesto del proyecto relacionado con el negocio, la tecnología, los recursos, el entorno organizativo, el alcance, las expectativas o los plazos. Los supuestos se consideran hechos (verdaderos), pero deben ser validados, ya que en otro caso se consideran riesgos.</w:t>
      </w:r>
    </w:p>
    <w:tbl>
      <w:tblPr>
        <w:tblStyle w:val="TableGrid"/>
        <w:tblW w:w="0" w:type="auto"/>
        <w:tblLook w:val="04A0" w:firstRow="1" w:lastRow="0" w:firstColumn="1" w:lastColumn="0" w:noHBand="0" w:noVBand="1"/>
      </w:tblPr>
      <w:tblGrid>
        <w:gridCol w:w="10940"/>
      </w:tblGrid>
      <w:tr w:rsidR="00EA4A2A" w14:paraId="4B4844CD" w14:textId="77777777">
        <w:tc>
          <w:tcPr>
            <w:tcW w:w="10940" w:type="dxa"/>
          </w:tcPr>
          <w:p w14:paraId="7D78FE42" w14:textId="77777777" w:rsidR="00494529" w:rsidRDefault="00494529" w:rsidP="00056017">
            <w:pPr>
              <w:spacing w:afterAutospacing="0"/>
              <w:jc w:val="both"/>
            </w:pPr>
          </w:p>
          <w:p w14:paraId="33E15705" w14:textId="1BB2D5DC" w:rsidR="00214B8C" w:rsidRDefault="006D0C69" w:rsidP="006D0C69">
            <w:pPr>
              <w:pStyle w:val="ListParagraph"/>
              <w:numPr>
                <w:ilvl w:val="0"/>
                <w:numId w:val="11"/>
              </w:numPr>
              <w:spacing w:afterAutospacing="0"/>
              <w:jc w:val="both"/>
              <w:rPr>
                <w:rFonts w:cstheme="minorHAnsi"/>
                <w:i/>
                <w:color w:val="0070C0"/>
                <w:sz w:val="16"/>
                <w:szCs w:val="16"/>
                <w:lang w:val="es-ES"/>
              </w:rPr>
            </w:pPr>
            <w:r w:rsidRPr="006D0C69">
              <w:rPr>
                <w:rFonts w:cstheme="minorHAnsi"/>
                <w:i/>
                <w:iCs/>
                <w:color w:val="0070C0"/>
                <w:sz w:val="16"/>
                <w:szCs w:val="16"/>
                <w:lang w:val="es-ES"/>
              </w:rPr>
              <w:t xml:space="preserve">Las tecnologías permitidas serán Django y VS </w:t>
            </w:r>
            <w:proofErr w:type="spellStart"/>
            <w:r w:rsidRPr="006D0C69">
              <w:rPr>
                <w:rFonts w:cstheme="minorHAnsi"/>
                <w:i/>
                <w:iCs/>
                <w:color w:val="0070C0"/>
                <w:sz w:val="16"/>
                <w:szCs w:val="16"/>
                <w:lang w:val="es-ES"/>
              </w:rPr>
              <w:t>Code</w:t>
            </w:r>
            <w:proofErr w:type="spellEnd"/>
            <w:r w:rsidRPr="006D0C69">
              <w:rPr>
                <w:rFonts w:cstheme="minorHAnsi"/>
                <w:i/>
                <w:iCs/>
                <w:color w:val="0070C0"/>
                <w:sz w:val="16"/>
                <w:szCs w:val="16"/>
                <w:lang w:val="es-ES"/>
              </w:rPr>
              <w:t>.</w:t>
            </w:r>
          </w:p>
          <w:p w14:paraId="7296C01A" w14:textId="49335614" w:rsidR="006D0C69" w:rsidRPr="006D0C69" w:rsidRDefault="00B71014" w:rsidP="006D0C69">
            <w:pPr>
              <w:pStyle w:val="ListParagraph"/>
              <w:numPr>
                <w:ilvl w:val="0"/>
                <w:numId w:val="11"/>
              </w:numPr>
              <w:spacing w:afterAutospacing="0"/>
              <w:jc w:val="both"/>
              <w:rPr>
                <w:rFonts w:cstheme="minorHAnsi"/>
                <w:i/>
                <w:iCs/>
                <w:color w:val="0070C0"/>
                <w:sz w:val="16"/>
                <w:szCs w:val="16"/>
                <w:lang w:val="es-ES"/>
              </w:rPr>
            </w:pPr>
            <w:r>
              <w:rPr>
                <w:rFonts w:cstheme="minorHAnsi"/>
                <w:i/>
                <w:iCs/>
                <w:color w:val="0070C0"/>
                <w:sz w:val="16"/>
                <w:szCs w:val="16"/>
                <w:lang w:val="es-ES"/>
              </w:rPr>
              <w:t>Se deberá utilizar un ciclo de vida híbrido</w:t>
            </w:r>
          </w:p>
          <w:p w14:paraId="264331FD" w14:textId="5CF71C2C" w:rsidR="00B71014" w:rsidRPr="006D0C69" w:rsidRDefault="00BC5C95" w:rsidP="006D0C69">
            <w:pPr>
              <w:pStyle w:val="ListParagraph"/>
              <w:numPr>
                <w:ilvl w:val="0"/>
                <w:numId w:val="11"/>
              </w:numPr>
              <w:spacing w:afterAutospacing="0"/>
              <w:jc w:val="both"/>
              <w:rPr>
                <w:rFonts w:cstheme="minorHAnsi"/>
                <w:i/>
                <w:iCs/>
                <w:color w:val="0070C0"/>
                <w:sz w:val="16"/>
                <w:szCs w:val="16"/>
                <w:lang w:val="es-ES"/>
              </w:rPr>
            </w:pPr>
            <w:r>
              <w:rPr>
                <w:rFonts w:cstheme="minorHAnsi"/>
                <w:i/>
                <w:iCs/>
                <w:color w:val="0070C0"/>
                <w:sz w:val="16"/>
                <w:szCs w:val="16"/>
                <w:lang w:val="es-ES"/>
              </w:rPr>
              <w:t>Se deberá utilizar las plantillas de la organización</w:t>
            </w:r>
          </w:p>
          <w:p w14:paraId="6E44E5E8" w14:textId="62505740" w:rsidR="00BC5C95" w:rsidRPr="006D0C69" w:rsidRDefault="001D1AD4" w:rsidP="006D0C69">
            <w:pPr>
              <w:pStyle w:val="ListParagraph"/>
              <w:numPr>
                <w:ilvl w:val="0"/>
                <w:numId w:val="11"/>
              </w:numPr>
              <w:spacing w:afterAutospacing="0"/>
              <w:jc w:val="both"/>
              <w:rPr>
                <w:rFonts w:cstheme="minorHAnsi"/>
                <w:i/>
                <w:iCs/>
                <w:color w:val="0070C0"/>
                <w:sz w:val="16"/>
                <w:szCs w:val="16"/>
                <w:lang w:val="es-ES"/>
              </w:rPr>
            </w:pPr>
            <w:r>
              <w:rPr>
                <w:rFonts w:cstheme="minorHAnsi"/>
                <w:i/>
                <w:iCs/>
                <w:color w:val="0070C0"/>
                <w:sz w:val="16"/>
                <w:szCs w:val="16"/>
                <w:lang w:val="es-ES"/>
              </w:rPr>
              <w:t>Será responsabilidad del equipo de desarrollo elegir la plataforma de despliegue</w:t>
            </w:r>
          </w:p>
          <w:p w14:paraId="5A470FE2" w14:textId="36BAECB1" w:rsidR="00214B8C" w:rsidRDefault="005852B3" w:rsidP="001D1AD4">
            <w:pPr>
              <w:pStyle w:val="ListParagraph"/>
              <w:numPr>
                <w:ilvl w:val="0"/>
                <w:numId w:val="11"/>
              </w:numPr>
              <w:spacing w:afterAutospacing="0"/>
              <w:jc w:val="both"/>
              <w:rPr>
                <w:i/>
                <w:color w:val="0070C0"/>
                <w:sz w:val="16"/>
                <w:szCs w:val="16"/>
                <w:lang w:val="es-ES"/>
              </w:rPr>
            </w:pPr>
            <w:r w:rsidRPr="2FDEDB4F">
              <w:rPr>
                <w:i/>
                <w:color w:val="0070C0"/>
                <w:sz w:val="16"/>
                <w:szCs w:val="16"/>
                <w:lang w:val="es-ES"/>
              </w:rPr>
              <w:t xml:space="preserve">Queda excluido el soporte técnico </w:t>
            </w:r>
            <w:proofErr w:type="spellStart"/>
            <w:r w:rsidRPr="2FDEDB4F">
              <w:rPr>
                <w:i/>
                <w:color w:val="0070C0"/>
                <w:sz w:val="16"/>
                <w:szCs w:val="16"/>
                <w:lang w:val="es-ES"/>
              </w:rPr>
              <w:t>post-proyecto</w:t>
            </w:r>
            <w:proofErr w:type="spellEnd"/>
          </w:p>
          <w:p w14:paraId="52CCAA5E" w14:textId="53D21796" w:rsidR="005852B3" w:rsidRDefault="000F66B8" w:rsidP="001D1AD4">
            <w:pPr>
              <w:pStyle w:val="ListParagraph"/>
              <w:numPr>
                <w:ilvl w:val="0"/>
                <w:numId w:val="11"/>
              </w:numPr>
              <w:spacing w:afterAutospacing="0"/>
              <w:jc w:val="both"/>
              <w:rPr>
                <w:i/>
                <w:color w:val="0070C0"/>
                <w:sz w:val="16"/>
                <w:szCs w:val="16"/>
                <w:lang w:val="es-ES"/>
              </w:rPr>
            </w:pPr>
            <w:r w:rsidRPr="2FDEDB4F">
              <w:rPr>
                <w:i/>
                <w:color w:val="0070C0"/>
                <w:sz w:val="16"/>
                <w:szCs w:val="16"/>
                <w:lang w:val="es-ES"/>
              </w:rPr>
              <w:t>Debe cumplir el RGPD</w:t>
            </w:r>
          </w:p>
          <w:p w14:paraId="06F6F601" w14:textId="6EF2E6B5" w:rsidR="00214B8C" w:rsidRPr="001D1AD4" w:rsidRDefault="0059713A" w:rsidP="001D1AD4">
            <w:pPr>
              <w:pStyle w:val="ListParagraph"/>
              <w:numPr>
                <w:ilvl w:val="0"/>
                <w:numId w:val="11"/>
              </w:numPr>
              <w:spacing w:afterAutospacing="0"/>
              <w:jc w:val="both"/>
              <w:rPr>
                <w:rFonts w:cstheme="minorHAnsi"/>
                <w:i/>
                <w:color w:val="0070C0"/>
                <w:sz w:val="16"/>
                <w:szCs w:val="16"/>
                <w:lang w:val="es-ES"/>
              </w:rPr>
            </w:pPr>
            <w:r>
              <w:rPr>
                <w:rFonts w:cstheme="minorHAnsi"/>
                <w:i/>
                <w:iCs/>
                <w:color w:val="0070C0"/>
                <w:sz w:val="16"/>
                <w:szCs w:val="16"/>
                <w:lang w:val="es-ES"/>
              </w:rPr>
              <w:t>Los artículos de la tienda serán cargados por el cliente</w:t>
            </w:r>
          </w:p>
        </w:tc>
      </w:tr>
    </w:tbl>
    <w:p w14:paraId="55F54770" w14:textId="77777777" w:rsidR="006B10D1" w:rsidRDefault="006B10D1" w:rsidP="006B10D1">
      <w:pPr>
        <w:spacing w:after="0" w:afterAutospacing="0"/>
      </w:pPr>
    </w:p>
    <w:p w14:paraId="62CE9393" w14:textId="2AFCD769" w:rsidR="00A32ECF" w:rsidRDefault="00A32ECF" w:rsidP="00A32ECF">
      <w:pPr>
        <w:shd w:val="clear" w:color="auto" w:fill="D9D9D9" w:themeFill="background1" w:themeFillShade="D9"/>
        <w:spacing w:after="0" w:afterAutospacing="0"/>
        <w:jc w:val="both"/>
        <w:rPr>
          <w:b/>
        </w:rPr>
      </w:pPr>
      <w:r>
        <w:rPr>
          <w:b/>
        </w:rPr>
        <w:t>RIESGOS DE ALTO NIVEL</w:t>
      </w:r>
    </w:p>
    <w:p w14:paraId="0F5D390C" w14:textId="329ECB07" w:rsidR="00214B8C" w:rsidRPr="00214B8C" w:rsidRDefault="00214B8C" w:rsidP="00A32ECF">
      <w:pPr>
        <w:shd w:val="clear" w:color="auto" w:fill="D9D9D9" w:themeFill="background1" w:themeFillShade="D9"/>
        <w:spacing w:after="0" w:afterAutospacing="0"/>
        <w:jc w:val="both"/>
        <w:rPr>
          <w:color w:val="1F497D" w:themeColor="text2"/>
        </w:rPr>
      </w:pPr>
      <w:r w:rsidRPr="00CE4246">
        <w:rPr>
          <w:rFonts w:ascii="Calibri" w:eastAsia="Calibri" w:hAnsi="Calibri"/>
          <w:i/>
          <w:color w:val="1B6FB5"/>
          <w:sz w:val="20"/>
          <w:lang w:val="es-ES"/>
        </w:rPr>
        <w:t>Añad</w:t>
      </w:r>
      <w:r w:rsidR="007A4F2A">
        <w:rPr>
          <w:rFonts w:ascii="Calibri" w:eastAsia="Calibri" w:hAnsi="Calibri"/>
          <w:i/>
          <w:color w:val="1B6FB5"/>
          <w:sz w:val="20"/>
          <w:lang w:val="es-ES"/>
        </w:rPr>
        <w:t>a</w:t>
      </w:r>
      <w:r w:rsidRPr="00CE4246">
        <w:rPr>
          <w:rFonts w:ascii="Calibri" w:eastAsia="Calibri" w:hAnsi="Calibri"/>
          <w:i/>
          <w:color w:val="1B6FB5"/>
          <w:sz w:val="20"/>
          <w:lang w:val="es-ES"/>
        </w:rPr>
        <w:t xml:space="preserve"> cualquier riesgo inicial que deba ser identificado. Se debe focalizar </w:t>
      </w:r>
      <w:r>
        <w:rPr>
          <w:rFonts w:ascii="Calibri" w:eastAsia="Calibri" w:hAnsi="Calibri"/>
          <w:i/>
          <w:color w:val="1B6FB5"/>
          <w:sz w:val="20"/>
          <w:lang w:val="es-ES"/>
        </w:rPr>
        <w:t xml:space="preserve">especialmente </w:t>
      </w:r>
      <w:r w:rsidRPr="00CE4246">
        <w:rPr>
          <w:rFonts w:ascii="Calibri" w:eastAsia="Calibri" w:hAnsi="Calibri"/>
          <w:i/>
          <w:color w:val="1B6FB5"/>
          <w:sz w:val="20"/>
          <w:lang w:val="es-ES"/>
        </w:rPr>
        <w:t>en los riesgos de negoci</w:t>
      </w:r>
      <w:r>
        <w:rPr>
          <w:rFonts w:ascii="Calibri" w:eastAsia="Calibri" w:hAnsi="Calibri"/>
          <w:i/>
          <w:color w:val="1B6FB5"/>
          <w:sz w:val="20"/>
          <w:lang w:val="es-ES"/>
        </w:rPr>
        <w:t>o.</w:t>
      </w:r>
    </w:p>
    <w:tbl>
      <w:tblPr>
        <w:tblStyle w:val="TableGrid"/>
        <w:tblW w:w="0" w:type="auto"/>
        <w:tblLook w:val="04A0" w:firstRow="1" w:lastRow="0" w:firstColumn="1" w:lastColumn="0" w:noHBand="0" w:noVBand="1"/>
      </w:tblPr>
      <w:tblGrid>
        <w:gridCol w:w="10940"/>
      </w:tblGrid>
      <w:tr w:rsidR="00A32ECF" w14:paraId="5DCF2B15" w14:textId="77777777">
        <w:tc>
          <w:tcPr>
            <w:tcW w:w="10940" w:type="dxa"/>
          </w:tcPr>
          <w:p w14:paraId="1414F2AD" w14:textId="6C0EBE5C" w:rsidR="00214B8C" w:rsidRDefault="00214B8C" w:rsidP="00056017">
            <w:pPr>
              <w:spacing w:afterAutospacing="0"/>
              <w:jc w:val="both"/>
            </w:pPr>
          </w:p>
          <w:p w14:paraId="7C928E43" w14:textId="59E15422" w:rsidR="00214B8C" w:rsidRPr="00D126E1" w:rsidRDefault="771CF702" w:rsidP="195DA89B">
            <w:pPr>
              <w:pStyle w:val="ListParagraph"/>
              <w:numPr>
                <w:ilvl w:val="0"/>
                <w:numId w:val="9"/>
              </w:numPr>
              <w:spacing w:before="240" w:after="240" w:afterAutospacing="0"/>
              <w:jc w:val="both"/>
              <w:rPr>
                <w:rStyle w:val="IntenseEmphasis"/>
              </w:rPr>
            </w:pPr>
            <w:r w:rsidRPr="00D126E1">
              <w:rPr>
                <w:rStyle w:val="IntenseEmphasis"/>
              </w:rPr>
              <w:t>Riesgo de retrasos en el desarrollo</w:t>
            </w:r>
          </w:p>
          <w:p w14:paraId="50D4815B" w14:textId="04CFC765" w:rsidR="00214B8C" w:rsidRPr="00D126E1" w:rsidRDefault="771CF702" w:rsidP="195DA89B">
            <w:pPr>
              <w:pStyle w:val="ListParagraph"/>
              <w:numPr>
                <w:ilvl w:val="0"/>
                <w:numId w:val="9"/>
              </w:numPr>
              <w:spacing w:before="240" w:after="240" w:afterAutospacing="0"/>
              <w:jc w:val="both"/>
              <w:rPr>
                <w:rStyle w:val="IntenseEmphasis"/>
              </w:rPr>
            </w:pPr>
            <w:r w:rsidRPr="00D126E1">
              <w:rPr>
                <w:rStyle w:val="IntenseEmphasis"/>
              </w:rPr>
              <w:t>Falta de claridad en los requisitos</w:t>
            </w:r>
          </w:p>
          <w:p w14:paraId="282D97FD" w14:textId="02FFE4F1" w:rsidR="00214B8C" w:rsidRPr="00D126E1" w:rsidRDefault="771CF702" w:rsidP="195DA89B">
            <w:pPr>
              <w:pStyle w:val="ListParagraph"/>
              <w:numPr>
                <w:ilvl w:val="0"/>
                <w:numId w:val="9"/>
              </w:numPr>
              <w:spacing w:before="240" w:after="240" w:afterAutospacing="0"/>
              <w:jc w:val="both"/>
              <w:rPr>
                <w:rStyle w:val="IntenseEmphasis"/>
              </w:rPr>
            </w:pPr>
            <w:r w:rsidRPr="00D126E1">
              <w:rPr>
                <w:rStyle w:val="IntenseEmphasis"/>
              </w:rPr>
              <w:t>Riesgo de sobrecarga de tráfico</w:t>
            </w:r>
          </w:p>
          <w:p w14:paraId="4B2B9AA2" w14:textId="71B2598A" w:rsidR="00214B8C" w:rsidRDefault="771CF702" w:rsidP="195DA89B">
            <w:pPr>
              <w:pStyle w:val="ListParagraph"/>
              <w:numPr>
                <w:ilvl w:val="0"/>
                <w:numId w:val="9"/>
              </w:numPr>
              <w:spacing w:before="240" w:after="240" w:afterAutospacing="0"/>
              <w:jc w:val="both"/>
              <w:rPr>
                <w:rStyle w:val="IntenseEmphasis"/>
              </w:rPr>
            </w:pPr>
            <w:r w:rsidRPr="00D126E1">
              <w:rPr>
                <w:rStyle w:val="IntenseEmphasis"/>
              </w:rPr>
              <w:t>Riesgo de no cumplimiento de plazos de prueba</w:t>
            </w:r>
          </w:p>
          <w:p w14:paraId="22B39105" w14:textId="21F3B979" w:rsidR="00214B8C" w:rsidRPr="00D126E1" w:rsidRDefault="00D126E1" w:rsidP="00D126E1">
            <w:pPr>
              <w:pStyle w:val="ListParagraph"/>
              <w:numPr>
                <w:ilvl w:val="0"/>
                <w:numId w:val="9"/>
              </w:numPr>
              <w:spacing w:before="240" w:after="240" w:afterAutospacing="0"/>
              <w:jc w:val="both"/>
              <w:rPr>
                <w:i/>
                <w:iCs/>
                <w:color w:val="4F81BD" w:themeColor="accent1"/>
              </w:rPr>
            </w:pPr>
            <w:r w:rsidRPr="00D126E1">
              <w:rPr>
                <w:rStyle w:val="IntenseEmphasis"/>
              </w:rPr>
              <w:t>Riesgo de incumplimiento de seguridad</w:t>
            </w:r>
          </w:p>
        </w:tc>
      </w:tr>
    </w:tbl>
    <w:p w14:paraId="07FA76DC" w14:textId="77777777" w:rsidR="00327B4C" w:rsidRDefault="00327B4C" w:rsidP="008958E4">
      <w:pPr>
        <w:spacing w:after="0" w:afterAutospacing="0"/>
        <w:jc w:val="both"/>
        <w:rPr>
          <w:b/>
        </w:rPr>
      </w:pPr>
    </w:p>
    <w:p w14:paraId="2E2643E7" w14:textId="77777777" w:rsidR="00C72B45" w:rsidRDefault="00C72B45" w:rsidP="008958E4">
      <w:pPr>
        <w:spacing w:after="0" w:afterAutospacing="0"/>
        <w:jc w:val="both"/>
        <w:rPr>
          <w:b/>
        </w:rPr>
      </w:pPr>
    </w:p>
    <w:p w14:paraId="004E91BF" w14:textId="77777777" w:rsidR="00C72B45" w:rsidRDefault="00C72B45" w:rsidP="008958E4">
      <w:pPr>
        <w:spacing w:after="0" w:afterAutospacing="0"/>
        <w:jc w:val="both"/>
        <w:rPr>
          <w:b/>
        </w:rPr>
      </w:pPr>
    </w:p>
    <w:p w14:paraId="09223293" w14:textId="77777777" w:rsidR="00C72B45" w:rsidRDefault="00C72B45" w:rsidP="008958E4">
      <w:pPr>
        <w:spacing w:after="0" w:afterAutospacing="0"/>
        <w:jc w:val="both"/>
        <w:rPr>
          <w:b/>
        </w:rPr>
      </w:pPr>
    </w:p>
    <w:p w14:paraId="5767BAB1" w14:textId="77777777" w:rsidR="00C72B45" w:rsidRDefault="00C72B45" w:rsidP="008958E4">
      <w:pPr>
        <w:spacing w:after="0" w:afterAutospacing="0"/>
        <w:jc w:val="both"/>
        <w:rPr>
          <w:b/>
        </w:rPr>
      </w:pPr>
    </w:p>
    <w:p w14:paraId="4F9BF01F" w14:textId="77777777" w:rsidR="00C72B45" w:rsidRDefault="00C72B45" w:rsidP="008958E4">
      <w:pPr>
        <w:spacing w:after="0" w:afterAutospacing="0"/>
        <w:jc w:val="both"/>
        <w:rPr>
          <w:b/>
        </w:rPr>
      </w:pPr>
    </w:p>
    <w:p w14:paraId="3E54E28B" w14:textId="77777777" w:rsidR="00C72B45" w:rsidRDefault="00C72B45" w:rsidP="008958E4">
      <w:pPr>
        <w:spacing w:after="0" w:afterAutospacing="0"/>
        <w:jc w:val="both"/>
        <w:rPr>
          <w:b/>
        </w:rPr>
      </w:pPr>
    </w:p>
    <w:p w14:paraId="3055D528" w14:textId="77777777" w:rsidR="00C72B45" w:rsidRDefault="00C72B45" w:rsidP="008958E4">
      <w:pPr>
        <w:spacing w:after="0" w:afterAutospacing="0"/>
        <w:jc w:val="both"/>
        <w:rPr>
          <w:b/>
        </w:rPr>
      </w:pPr>
    </w:p>
    <w:p w14:paraId="4B9C78DD" w14:textId="548DF938" w:rsidR="006B191B" w:rsidRDefault="006B191B" w:rsidP="006B191B">
      <w:pPr>
        <w:shd w:val="clear" w:color="auto" w:fill="D9D9D9" w:themeFill="background1" w:themeFillShade="D9"/>
        <w:spacing w:after="0" w:afterAutospacing="0"/>
        <w:jc w:val="both"/>
        <w:rPr>
          <w:b/>
        </w:rPr>
      </w:pPr>
      <w:r>
        <w:rPr>
          <w:b/>
        </w:rPr>
        <w:t>NIVEL DE AUTORIDAD DEL DIRECTOR DEL PROYECTO</w:t>
      </w:r>
    </w:p>
    <w:p w14:paraId="1390CB67" w14:textId="77777777" w:rsidR="00214B8C" w:rsidRDefault="00214B8C" w:rsidP="006B191B">
      <w:pPr>
        <w:shd w:val="clear" w:color="auto" w:fill="D9D9D9" w:themeFill="background1" w:themeFillShade="D9"/>
        <w:spacing w:after="0" w:afterAutospacing="0"/>
        <w:jc w:val="both"/>
        <w:rPr>
          <w:rFonts w:ascii="Calibri" w:eastAsia="Calibri" w:hAnsi="Calibri"/>
          <w:i/>
          <w:color w:val="1B6FB5"/>
          <w:sz w:val="20"/>
          <w:lang w:val="es-ES"/>
        </w:rPr>
      </w:pPr>
      <w:r w:rsidRPr="00214B8C">
        <w:rPr>
          <w:rFonts w:ascii="Calibri" w:eastAsia="Calibri" w:hAnsi="Calibri"/>
          <w:i/>
          <w:color w:val="1B6FB5"/>
          <w:sz w:val="20"/>
          <w:lang w:val="es-ES"/>
        </w:rPr>
        <w:t>Indicar el nivel de autoridad del director del proyecto acerca de:</w:t>
      </w:r>
    </w:p>
    <w:p w14:paraId="191730B7" w14:textId="55C43DA3"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La gestión del cronograma y del presupuesto.</w:t>
      </w:r>
    </w:p>
    <w:p w14:paraId="719BA8F4" w14:textId="418D71D4"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Los recursos materiales y humanos (dotación de personal).</w:t>
      </w:r>
    </w:p>
    <w:p w14:paraId="47D5194B" w14:textId="3AEEBB07"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Decisiones técnicas.</w:t>
      </w:r>
    </w:p>
    <w:p w14:paraId="6DD071AD" w14:textId="2243E5B4"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Resolución de conflictos.</w:t>
      </w:r>
    </w:p>
    <w:tbl>
      <w:tblPr>
        <w:tblStyle w:val="TableGrid"/>
        <w:tblW w:w="0" w:type="auto"/>
        <w:tblLook w:val="04A0" w:firstRow="1" w:lastRow="0" w:firstColumn="1" w:lastColumn="0" w:noHBand="0" w:noVBand="1"/>
      </w:tblPr>
      <w:tblGrid>
        <w:gridCol w:w="10940"/>
      </w:tblGrid>
      <w:tr w:rsidR="006B191B" w14:paraId="2B6EA935" w14:textId="77777777" w:rsidTr="35FF22C3">
        <w:tc>
          <w:tcPr>
            <w:tcW w:w="10940" w:type="dxa"/>
          </w:tcPr>
          <w:p w14:paraId="5B0CF7C1" w14:textId="3072D422" w:rsidR="00C872EE" w:rsidRPr="00CE7F6E" w:rsidRDefault="53D28B89" w:rsidP="7AC04FEF">
            <w:pPr>
              <w:pStyle w:val="ListParagraph"/>
              <w:numPr>
                <w:ilvl w:val="0"/>
                <w:numId w:val="12"/>
              </w:numPr>
              <w:spacing w:before="240" w:after="240" w:afterAutospacing="0"/>
              <w:jc w:val="both"/>
              <w:rPr>
                <w:rStyle w:val="IntenseEmphasis"/>
              </w:rPr>
            </w:pPr>
            <w:r w:rsidRPr="00CE7F6E">
              <w:rPr>
                <w:rStyle w:val="IntenseEmphasis"/>
              </w:rPr>
              <w:t>Gestionar el cronograma y presupuesto</w:t>
            </w:r>
          </w:p>
          <w:p w14:paraId="1DF80C67" w14:textId="514466CF" w:rsidR="00C872EE" w:rsidRPr="00CE7F6E" w:rsidRDefault="706B5315" w:rsidP="7AC04FEF">
            <w:pPr>
              <w:pStyle w:val="ListParagraph"/>
              <w:numPr>
                <w:ilvl w:val="0"/>
                <w:numId w:val="12"/>
              </w:numPr>
              <w:spacing w:before="240" w:after="240" w:afterAutospacing="0"/>
              <w:jc w:val="both"/>
              <w:rPr>
                <w:rStyle w:val="IntenseEmphasis"/>
              </w:rPr>
            </w:pPr>
            <w:r w:rsidRPr="00CE7F6E">
              <w:rPr>
                <w:rStyle w:val="IntenseEmphasis"/>
              </w:rPr>
              <w:t>Decisiones técnicas y de desarrollo</w:t>
            </w:r>
          </w:p>
          <w:p w14:paraId="2E2DEEC0" w14:textId="7D85B980" w:rsidR="00C872EE" w:rsidRPr="00CE7F6E" w:rsidRDefault="53D28B89" w:rsidP="7AC04FEF">
            <w:pPr>
              <w:pStyle w:val="ListParagraph"/>
              <w:numPr>
                <w:ilvl w:val="0"/>
                <w:numId w:val="12"/>
              </w:numPr>
              <w:spacing w:before="240" w:after="240" w:afterAutospacing="0"/>
              <w:jc w:val="both"/>
              <w:rPr>
                <w:rStyle w:val="IntenseEmphasis"/>
              </w:rPr>
            </w:pPr>
            <w:r w:rsidRPr="00CE7F6E">
              <w:rPr>
                <w:rStyle w:val="IntenseEmphasis"/>
              </w:rPr>
              <w:t>Modificaciones en el alcance</w:t>
            </w:r>
          </w:p>
          <w:p w14:paraId="432569C8" w14:textId="2BC3F5FF" w:rsidR="00C872EE" w:rsidRPr="00CE7F6E" w:rsidRDefault="53D28B89" w:rsidP="7AC04FEF">
            <w:pPr>
              <w:pStyle w:val="ListParagraph"/>
              <w:numPr>
                <w:ilvl w:val="0"/>
                <w:numId w:val="12"/>
              </w:numPr>
              <w:spacing w:before="240" w:after="240" w:afterAutospacing="0"/>
              <w:jc w:val="both"/>
              <w:rPr>
                <w:rStyle w:val="IntenseEmphasis"/>
              </w:rPr>
            </w:pPr>
            <w:r w:rsidRPr="00CE7F6E">
              <w:rPr>
                <w:rStyle w:val="IntenseEmphasis"/>
              </w:rPr>
              <w:t>Resolución de conflictos</w:t>
            </w:r>
          </w:p>
          <w:p w14:paraId="7FF5B4E1" w14:textId="1E762EA9" w:rsidR="00214B8C" w:rsidRDefault="62CA7477" w:rsidP="35FF22C3">
            <w:pPr>
              <w:spacing w:afterAutospacing="0"/>
              <w:jc w:val="both"/>
            </w:pPr>
            <w:r>
              <w:t xml:space="preserve"> </w:t>
            </w:r>
          </w:p>
          <w:p w14:paraId="15FD2484" w14:textId="7D56F32E" w:rsidR="00214B8C" w:rsidRDefault="00214B8C" w:rsidP="00056017">
            <w:pPr>
              <w:spacing w:afterAutospacing="0"/>
              <w:jc w:val="both"/>
            </w:pPr>
          </w:p>
        </w:tc>
      </w:tr>
    </w:tbl>
    <w:p w14:paraId="4F5E1425" w14:textId="77777777" w:rsidR="00EA4A2A" w:rsidRDefault="00EA4A2A" w:rsidP="00EA4A2A">
      <w:pPr>
        <w:spacing w:after="0" w:afterAutospacing="0"/>
      </w:pPr>
    </w:p>
    <w:p w14:paraId="364CAB33" w14:textId="1794C7CB" w:rsidR="7122E786" w:rsidRDefault="7122E786" w:rsidP="7122E786">
      <w:pPr>
        <w:spacing w:after="0" w:afterAutospacing="0"/>
      </w:pPr>
    </w:p>
    <w:p w14:paraId="478CBBDE" w14:textId="1682100A" w:rsidR="7122E786" w:rsidRDefault="7122E786" w:rsidP="7122E786">
      <w:pPr>
        <w:spacing w:after="0" w:afterAutospacing="0"/>
      </w:pPr>
    </w:p>
    <w:p w14:paraId="44701318" w14:textId="6D3D5D82" w:rsidR="7122E786" w:rsidRDefault="7122E786" w:rsidP="7122E786">
      <w:pPr>
        <w:spacing w:after="0" w:afterAutospacing="0"/>
      </w:pPr>
    </w:p>
    <w:p w14:paraId="35F04B7E" w14:textId="0600906F" w:rsidR="7122E786" w:rsidRDefault="7122E786" w:rsidP="7122E786">
      <w:pPr>
        <w:spacing w:after="0" w:afterAutospacing="0"/>
      </w:pPr>
    </w:p>
    <w:p w14:paraId="084D7B13" w14:textId="40BD1DDC" w:rsidR="7122E786" w:rsidRDefault="7122E786" w:rsidP="7122E786">
      <w:pPr>
        <w:spacing w:after="0" w:afterAutospacing="0"/>
      </w:pPr>
    </w:p>
    <w:p w14:paraId="099770E2" w14:textId="7949F314" w:rsidR="7122E786" w:rsidRDefault="7122E786" w:rsidP="7122E786">
      <w:pPr>
        <w:spacing w:after="0" w:afterAutospacing="0"/>
      </w:pPr>
    </w:p>
    <w:p w14:paraId="4FB40D88" w14:textId="0D7B348D" w:rsidR="7122E786" w:rsidRDefault="7122E786" w:rsidP="7122E786">
      <w:pPr>
        <w:spacing w:after="0" w:afterAutospacing="0"/>
      </w:pPr>
    </w:p>
    <w:p w14:paraId="6737AAA1" w14:textId="77777777" w:rsidR="00EA4A2A" w:rsidRPr="00796E26" w:rsidRDefault="00EA4A2A" w:rsidP="00796E26">
      <w:pPr>
        <w:shd w:val="clear" w:color="auto" w:fill="D9D9D9" w:themeFill="background1" w:themeFillShade="D9"/>
        <w:spacing w:after="0" w:afterAutospacing="0"/>
        <w:rPr>
          <w:b/>
        </w:rPr>
      </w:pPr>
      <w:r w:rsidRPr="00796E26">
        <w:rPr>
          <w:b/>
        </w:rPr>
        <w:t>APRO</w:t>
      </w:r>
      <w:r w:rsidR="00796E26" w:rsidRPr="00796E26">
        <w:rPr>
          <w:b/>
        </w:rPr>
        <w:t>BA</w:t>
      </w:r>
      <w:r w:rsidR="0028298D">
        <w:rPr>
          <w:b/>
        </w:rPr>
        <w:t>CIÓN</w:t>
      </w:r>
    </w:p>
    <w:tbl>
      <w:tblPr>
        <w:tblStyle w:val="TableGrid"/>
        <w:tblW w:w="0" w:type="auto"/>
        <w:tblLook w:val="04A0" w:firstRow="1" w:lastRow="0" w:firstColumn="1" w:lastColumn="0" w:noHBand="0" w:noVBand="1"/>
      </w:tblPr>
      <w:tblGrid>
        <w:gridCol w:w="3420"/>
        <w:gridCol w:w="5052"/>
        <w:gridCol w:w="2409"/>
      </w:tblGrid>
      <w:tr w:rsidR="00D66A50" w14:paraId="503A46B5" w14:textId="77777777" w:rsidTr="00D66A50">
        <w:tc>
          <w:tcPr>
            <w:tcW w:w="3420" w:type="dxa"/>
            <w:shd w:val="clear" w:color="auto" w:fill="D9D9D9" w:themeFill="background1" w:themeFillShade="D9"/>
          </w:tcPr>
          <w:p w14:paraId="78396DA7" w14:textId="77777777" w:rsidR="00D66A50" w:rsidRPr="00837D8A" w:rsidRDefault="00D66A50">
            <w:pPr>
              <w:spacing w:afterAutospacing="0"/>
              <w:jc w:val="center"/>
              <w:rPr>
                <w:b/>
              </w:rPr>
            </w:pPr>
            <w:r w:rsidRPr="00837D8A">
              <w:rPr>
                <w:b/>
              </w:rPr>
              <w:t>Cargo</w:t>
            </w:r>
          </w:p>
        </w:tc>
        <w:tc>
          <w:tcPr>
            <w:tcW w:w="5052" w:type="dxa"/>
            <w:shd w:val="clear" w:color="auto" w:fill="D9D9D9" w:themeFill="background1" w:themeFillShade="D9"/>
          </w:tcPr>
          <w:p w14:paraId="4E309F45" w14:textId="77777777" w:rsidR="00D66A50" w:rsidRPr="00837D8A" w:rsidRDefault="00D66A50">
            <w:pPr>
              <w:spacing w:afterAutospacing="0"/>
              <w:jc w:val="center"/>
              <w:rPr>
                <w:b/>
              </w:rPr>
            </w:pPr>
            <w:r w:rsidRPr="00837D8A">
              <w:rPr>
                <w:b/>
              </w:rPr>
              <w:t>Firma</w:t>
            </w:r>
          </w:p>
        </w:tc>
        <w:tc>
          <w:tcPr>
            <w:tcW w:w="2409" w:type="dxa"/>
            <w:shd w:val="clear" w:color="auto" w:fill="D9D9D9" w:themeFill="background1" w:themeFillShade="D9"/>
          </w:tcPr>
          <w:p w14:paraId="3A5B00CB" w14:textId="77777777" w:rsidR="00D66A50" w:rsidRPr="00837D8A" w:rsidRDefault="00D66A50">
            <w:pPr>
              <w:spacing w:afterAutospacing="0"/>
              <w:jc w:val="center"/>
              <w:rPr>
                <w:b/>
              </w:rPr>
            </w:pPr>
            <w:r w:rsidRPr="00837D8A">
              <w:rPr>
                <w:b/>
              </w:rPr>
              <w:t>Fecha</w:t>
            </w:r>
          </w:p>
        </w:tc>
      </w:tr>
      <w:tr w:rsidR="00D66A50" w14:paraId="0E5A7479" w14:textId="77777777" w:rsidTr="00200075">
        <w:trPr>
          <w:trHeight w:val="1213"/>
        </w:trPr>
        <w:tc>
          <w:tcPr>
            <w:tcW w:w="3420" w:type="dxa"/>
            <w:vAlign w:val="center"/>
          </w:tcPr>
          <w:p w14:paraId="27FF2202" w14:textId="2342904B" w:rsidR="00D66A50" w:rsidRDefault="00D66A50">
            <w:pPr>
              <w:spacing w:before="120" w:after="120" w:afterAutospacing="0"/>
            </w:pPr>
            <w:r>
              <w:t>Patrocinador</w:t>
            </w:r>
          </w:p>
        </w:tc>
        <w:tc>
          <w:tcPr>
            <w:tcW w:w="5052" w:type="dxa"/>
          </w:tcPr>
          <w:p w14:paraId="01C87A93" w14:textId="77777777" w:rsidR="00D66A50" w:rsidRDefault="00D66A50">
            <w:pPr>
              <w:spacing w:before="120" w:after="120" w:afterAutospacing="0"/>
            </w:pPr>
          </w:p>
        </w:tc>
        <w:tc>
          <w:tcPr>
            <w:tcW w:w="2409" w:type="dxa"/>
          </w:tcPr>
          <w:p w14:paraId="031316B3" w14:textId="77777777" w:rsidR="00D66A50" w:rsidRDefault="00D66A50">
            <w:pPr>
              <w:spacing w:before="120" w:after="120" w:afterAutospacing="0"/>
            </w:pPr>
          </w:p>
        </w:tc>
      </w:tr>
      <w:tr w:rsidR="00D66A50" w14:paraId="7AC4D1CF" w14:textId="77777777" w:rsidTr="00200075">
        <w:trPr>
          <w:trHeight w:val="1276"/>
        </w:trPr>
        <w:tc>
          <w:tcPr>
            <w:tcW w:w="3420" w:type="dxa"/>
            <w:vAlign w:val="center"/>
          </w:tcPr>
          <w:p w14:paraId="248E98DE" w14:textId="77777777" w:rsidR="00D66A50" w:rsidRDefault="00D66A50">
            <w:pPr>
              <w:spacing w:before="120" w:after="120" w:afterAutospacing="0"/>
            </w:pPr>
            <w:r>
              <w:t>Director del Proyecto</w:t>
            </w:r>
          </w:p>
        </w:tc>
        <w:tc>
          <w:tcPr>
            <w:tcW w:w="5052" w:type="dxa"/>
          </w:tcPr>
          <w:p w14:paraId="0D8B5285" w14:textId="77777777" w:rsidR="00D66A50" w:rsidRDefault="00D66A50">
            <w:pPr>
              <w:spacing w:before="120" w:after="120" w:afterAutospacing="0"/>
            </w:pPr>
          </w:p>
        </w:tc>
        <w:tc>
          <w:tcPr>
            <w:tcW w:w="2409" w:type="dxa"/>
          </w:tcPr>
          <w:p w14:paraId="34E971F0" w14:textId="77777777" w:rsidR="00D66A50" w:rsidRDefault="00D66A50">
            <w:pPr>
              <w:spacing w:before="120" w:after="120" w:afterAutospacing="0"/>
            </w:pPr>
          </w:p>
        </w:tc>
      </w:tr>
    </w:tbl>
    <w:p w14:paraId="6BB1F94B" w14:textId="77777777" w:rsidR="007D2F3F" w:rsidRDefault="007D2F3F" w:rsidP="007D2F3F">
      <w:pPr>
        <w:spacing w:after="0" w:afterAutospacing="0"/>
      </w:pPr>
    </w:p>
    <w:sectPr w:rsidR="007D2F3F" w:rsidSect="00217C94">
      <w:headerReference w:type="default" r:id="rId11"/>
      <w:footerReference w:type="default" r:id="rId12"/>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5BE51" w14:textId="77777777" w:rsidR="00F4287E" w:rsidRDefault="00F4287E" w:rsidP="00837F2F">
      <w:pPr>
        <w:spacing w:after="0" w:line="240" w:lineRule="auto"/>
      </w:pPr>
      <w:r>
        <w:separator/>
      </w:r>
    </w:p>
  </w:endnote>
  <w:endnote w:type="continuationSeparator" w:id="0">
    <w:p w14:paraId="4F5EE5A5" w14:textId="77777777" w:rsidR="00F4287E" w:rsidRDefault="00F4287E"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opperplate Gothic Bold">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6FE8" w14:textId="68763854" w:rsidR="00837F2F" w:rsidRDefault="00837F2F" w:rsidP="00837F2F">
    <w:pPr>
      <w:pStyle w:val="Footer"/>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AD598F">
      <w:rPr>
        <w:noProof/>
      </w:rPr>
      <w:t>1</w:t>
    </w:r>
    <w:r>
      <w:rPr>
        <w:noProof/>
      </w:rPr>
      <w:fldChar w:fldCharType="end"/>
    </w:r>
    <w:r w:rsidR="003016AA">
      <w:t xml:space="preserve"> de </w:t>
    </w:r>
    <w:fldSimple w:instr="NUMPAGES   \* MERGEFORMAT">
      <w:r w:rsidR="00AD598F">
        <w:rPr>
          <w:noProof/>
        </w:rPr>
        <w:t>1</w:t>
      </w:r>
    </w:fldSimple>
  </w:p>
  <w:p w14:paraId="436CFEC2" w14:textId="7FC60341" w:rsidR="00837F2F" w:rsidRPr="00837F2F" w:rsidRDefault="001A52F9" w:rsidP="00837F2F">
    <w:pPr>
      <w:pStyle w:val="Footer"/>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77581" w14:textId="77777777" w:rsidR="00F4287E" w:rsidRDefault="00F4287E" w:rsidP="00837F2F">
      <w:pPr>
        <w:spacing w:after="0" w:line="240" w:lineRule="auto"/>
      </w:pPr>
      <w:r>
        <w:separator/>
      </w:r>
    </w:p>
  </w:footnote>
  <w:footnote w:type="continuationSeparator" w:id="0">
    <w:p w14:paraId="7BF4BB58" w14:textId="77777777" w:rsidR="00F4287E" w:rsidRDefault="00F4287E"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D87F" w14:textId="61EA43A5" w:rsidR="009F188A" w:rsidRPr="00924DFE" w:rsidRDefault="00837F2F" w:rsidP="009F188A">
    <w:pPr>
      <w:pStyle w:val="Header"/>
      <w:pBdr>
        <w:bottom w:val="single" w:sz="4" w:space="1" w:color="auto"/>
      </w:pBdr>
      <w:spacing w:afterAutospacing="0"/>
      <w:jc w:val="center"/>
      <w:rPr>
        <w:b/>
        <w:sz w:val="36"/>
      </w:rPr>
    </w:pPr>
    <w:r w:rsidRPr="00924DFE">
      <w:rPr>
        <w:b/>
        <w:sz w:val="36"/>
      </w:rPr>
      <w:t>ACTA DE CONSTITUCIÓN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E72"/>
    <w:multiLevelType w:val="hybridMultilevel"/>
    <w:tmpl w:val="EF10C5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B67276D"/>
    <w:multiLevelType w:val="hybridMultilevel"/>
    <w:tmpl w:val="80B669C8"/>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11760A59"/>
    <w:multiLevelType w:val="hybridMultilevel"/>
    <w:tmpl w:val="4F9A17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C29765D"/>
    <w:multiLevelType w:val="hybridMultilevel"/>
    <w:tmpl w:val="FFFFFFFF"/>
    <w:lvl w:ilvl="0" w:tplc="F792578E">
      <w:start w:val="1"/>
      <w:numFmt w:val="bullet"/>
      <w:lvlText w:val=""/>
      <w:lvlJc w:val="left"/>
      <w:pPr>
        <w:ind w:left="720" w:hanging="360"/>
      </w:pPr>
      <w:rPr>
        <w:rFonts w:ascii="Symbol" w:hAnsi="Symbol" w:hint="default"/>
      </w:rPr>
    </w:lvl>
    <w:lvl w:ilvl="1" w:tplc="74460F98">
      <w:start w:val="1"/>
      <w:numFmt w:val="bullet"/>
      <w:lvlText w:val="o"/>
      <w:lvlJc w:val="left"/>
      <w:pPr>
        <w:ind w:left="1440" w:hanging="360"/>
      </w:pPr>
      <w:rPr>
        <w:rFonts w:ascii="Courier New" w:hAnsi="Courier New" w:hint="default"/>
      </w:rPr>
    </w:lvl>
    <w:lvl w:ilvl="2" w:tplc="BDB09F50">
      <w:start w:val="1"/>
      <w:numFmt w:val="bullet"/>
      <w:lvlText w:val=""/>
      <w:lvlJc w:val="left"/>
      <w:pPr>
        <w:ind w:left="2160" w:hanging="360"/>
      </w:pPr>
      <w:rPr>
        <w:rFonts w:ascii="Wingdings" w:hAnsi="Wingdings" w:hint="default"/>
      </w:rPr>
    </w:lvl>
    <w:lvl w:ilvl="3" w:tplc="4F9219A4">
      <w:start w:val="1"/>
      <w:numFmt w:val="bullet"/>
      <w:lvlText w:val=""/>
      <w:lvlJc w:val="left"/>
      <w:pPr>
        <w:ind w:left="2880" w:hanging="360"/>
      </w:pPr>
      <w:rPr>
        <w:rFonts w:ascii="Symbol" w:hAnsi="Symbol" w:hint="default"/>
      </w:rPr>
    </w:lvl>
    <w:lvl w:ilvl="4" w:tplc="07A6CE80">
      <w:start w:val="1"/>
      <w:numFmt w:val="bullet"/>
      <w:lvlText w:val="o"/>
      <w:lvlJc w:val="left"/>
      <w:pPr>
        <w:ind w:left="3600" w:hanging="360"/>
      </w:pPr>
      <w:rPr>
        <w:rFonts w:ascii="Courier New" w:hAnsi="Courier New" w:hint="default"/>
      </w:rPr>
    </w:lvl>
    <w:lvl w:ilvl="5" w:tplc="98E06C92">
      <w:start w:val="1"/>
      <w:numFmt w:val="bullet"/>
      <w:lvlText w:val=""/>
      <w:lvlJc w:val="left"/>
      <w:pPr>
        <w:ind w:left="4320" w:hanging="360"/>
      </w:pPr>
      <w:rPr>
        <w:rFonts w:ascii="Wingdings" w:hAnsi="Wingdings" w:hint="default"/>
      </w:rPr>
    </w:lvl>
    <w:lvl w:ilvl="6" w:tplc="A5787618">
      <w:start w:val="1"/>
      <w:numFmt w:val="bullet"/>
      <w:lvlText w:val=""/>
      <w:lvlJc w:val="left"/>
      <w:pPr>
        <w:ind w:left="5040" w:hanging="360"/>
      </w:pPr>
      <w:rPr>
        <w:rFonts w:ascii="Symbol" w:hAnsi="Symbol" w:hint="default"/>
      </w:rPr>
    </w:lvl>
    <w:lvl w:ilvl="7" w:tplc="1BE8153E">
      <w:start w:val="1"/>
      <w:numFmt w:val="bullet"/>
      <w:lvlText w:val="o"/>
      <w:lvlJc w:val="left"/>
      <w:pPr>
        <w:ind w:left="5760" w:hanging="360"/>
      </w:pPr>
      <w:rPr>
        <w:rFonts w:ascii="Courier New" w:hAnsi="Courier New" w:hint="default"/>
      </w:rPr>
    </w:lvl>
    <w:lvl w:ilvl="8" w:tplc="6CB85BF0">
      <w:start w:val="1"/>
      <w:numFmt w:val="bullet"/>
      <w:lvlText w:val=""/>
      <w:lvlJc w:val="left"/>
      <w:pPr>
        <w:ind w:left="6480" w:hanging="360"/>
      </w:pPr>
      <w:rPr>
        <w:rFonts w:ascii="Wingdings" w:hAnsi="Wingdings" w:hint="default"/>
      </w:rPr>
    </w:lvl>
  </w:abstractNum>
  <w:abstractNum w:abstractNumId="4" w15:restartNumberingAfterBreak="0">
    <w:nsid w:val="2C2A7C29"/>
    <w:multiLevelType w:val="hybridMultilevel"/>
    <w:tmpl w:val="D13C7F38"/>
    <w:lvl w:ilvl="0" w:tplc="BA20025A">
      <w:numFmt w:val="bullet"/>
      <w:lvlText w:val="-"/>
      <w:lvlJc w:val="left"/>
      <w:pPr>
        <w:ind w:left="720" w:hanging="360"/>
      </w:pPr>
      <w:rPr>
        <w:rFonts w:ascii="Calibri" w:eastAsia="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B8030D7"/>
    <w:multiLevelType w:val="hybridMultilevel"/>
    <w:tmpl w:val="2974A7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BD2098F"/>
    <w:multiLevelType w:val="hybridMultilevel"/>
    <w:tmpl w:val="B7F49C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9C9E790"/>
    <w:multiLevelType w:val="hybridMultilevel"/>
    <w:tmpl w:val="FFFFFFFF"/>
    <w:lvl w:ilvl="0" w:tplc="1542E8FC">
      <w:start w:val="1"/>
      <w:numFmt w:val="bullet"/>
      <w:lvlText w:val=""/>
      <w:lvlJc w:val="left"/>
      <w:pPr>
        <w:ind w:left="720" w:hanging="360"/>
      </w:pPr>
      <w:rPr>
        <w:rFonts w:ascii="Symbol" w:hAnsi="Symbol" w:hint="default"/>
      </w:rPr>
    </w:lvl>
    <w:lvl w:ilvl="1" w:tplc="CF242CA6">
      <w:start w:val="1"/>
      <w:numFmt w:val="bullet"/>
      <w:lvlText w:val="o"/>
      <w:lvlJc w:val="left"/>
      <w:pPr>
        <w:ind w:left="1440" w:hanging="360"/>
      </w:pPr>
      <w:rPr>
        <w:rFonts w:ascii="Courier New" w:hAnsi="Courier New" w:hint="default"/>
      </w:rPr>
    </w:lvl>
    <w:lvl w:ilvl="2" w:tplc="2E248AFC">
      <w:start w:val="1"/>
      <w:numFmt w:val="bullet"/>
      <w:lvlText w:val=""/>
      <w:lvlJc w:val="left"/>
      <w:pPr>
        <w:ind w:left="2160" w:hanging="360"/>
      </w:pPr>
      <w:rPr>
        <w:rFonts w:ascii="Wingdings" w:hAnsi="Wingdings" w:hint="default"/>
      </w:rPr>
    </w:lvl>
    <w:lvl w:ilvl="3" w:tplc="742E9D50">
      <w:start w:val="1"/>
      <w:numFmt w:val="bullet"/>
      <w:lvlText w:val=""/>
      <w:lvlJc w:val="left"/>
      <w:pPr>
        <w:ind w:left="2880" w:hanging="360"/>
      </w:pPr>
      <w:rPr>
        <w:rFonts w:ascii="Symbol" w:hAnsi="Symbol" w:hint="default"/>
      </w:rPr>
    </w:lvl>
    <w:lvl w:ilvl="4" w:tplc="A642E1CE">
      <w:start w:val="1"/>
      <w:numFmt w:val="bullet"/>
      <w:lvlText w:val="o"/>
      <w:lvlJc w:val="left"/>
      <w:pPr>
        <w:ind w:left="3600" w:hanging="360"/>
      </w:pPr>
      <w:rPr>
        <w:rFonts w:ascii="Courier New" w:hAnsi="Courier New" w:hint="default"/>
      </w:rPr>
    </w:lvl>
    <w:lvl w:ilvl="5" w:tplc="43B62556">
      <w:start w:val="1"/>
      <w:numFmt w:val="bullet"/>
      <w:lvlText w:val=""/>
      <w:lvlJc w:val="left"/>
      <w:pPr>
        <w:ind w:left="4320" w:hanging="360"/>
      </w:pPr>
      <w:rPr>
        <w:rFonts w:ascii="Wingdings" w:hAnsi="Wingdings" w:hint="default"/>
      </w:rPr>
    </w:lvl>
    <w:lvl w:ilvl="6" w:tplc="AE7436DC">
      <w:start w:val="1"/>
      <w:numFmt w:val="bullet"/>
      <w:lvlText w:val=""/>
      <w:lvlJc w:val="left"/>
      <w:pPr>
        <w:ind w:left="5040" w:hanging="360"/>
      </w:pPr>
      <w:rPr>
        <w:rFonts w:ascii="Symbol" w:hAnsi="Symbol" w:hint="default"/>
      </w:rPr>
    </w:lvl>
    <w:lvl w:ilvl="7" w:tplc="0C020E68">
      <w:start w:val="1"/>
      <w:numFmt w:val="bullet"/>
      <w:lvlText w:val="o"/>
      <w:lvlJc w:val="left"/>
      <w:pPr>
        <w:ind w:left="5760" w:hanging="360"/>
      </w:pPr>
      <w:rPr>
        <w:rFonts w:ascii="Courier New" w:hAnsi="Courier New" w:hint="default"/>
      </w:rPr>
    </w:lvl>
    <w:lvl w:ilvl="8" w:tplc="09764980">
      <w:start w:val="1"/>
      <w:numFmt w:val="bullet"/>
      <w:lvlText w:val=""/>
      <w:lvlJc w:val="left"/>
      <w:pPr>
        <w:ind w:left="6480" w:hanging="360"/>
      </w:pPr>
      <w:rPr>
        <w:rFonts w:ascii="Wingdings" w:hAnsi="Wingdings" w:hint="default"/>
      </w:rPr>
    </w:lvl>
  </w:abstractNum>
  <w:abstractNum w:abstractNumId="8" w15:restartNumberingAfterBreak="0">
    <w:nsid w:val="5C740582"/>
    <w:multiLevelType w:val="hybridMultilevel"/>
    <w:tmpl w:val="9F16B5CC"/>
    <w:lvl w:ilvl="0" w:tplc="119C05C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0A602B9"/>
    <w:multiLevelType w:val="hybridMultilevel"/>
    <w:tmpl w:val="56C644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616F347C"/>
    <w:multiLevelType w:val="hybridMultilevel"/>
    <w:tmpl w:val="F9BA2084"/>
    <w:lvl w:ilvl="0" w:tplc="BF1E8D1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87A214D"/>
    <w:multiLevelType w:val="hybridMultilevel"/>
    <w:tmpl w:val="96BC171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num w:numId="1" w16cid:durableId="1514879358">
    <w:abstractNumId w:val="4"/>
  </w:num>
  <w:num w:numId="2" w16cid:durableId="801776432">
    <w:abstractNumId w:val="5"/>
  </w:num>
  <w:num w:numId="3" w16cid:durableId="1096444019">
    <w:abstractNumId w:val="6"/>
  </w:num>
  <w:num w:numId="4" w16cid:durableId="1942911880">
    <w:abstractNumId w:val="10"/>
  </w:num>
  <w:num w:numId="5" w16cid:durableId="2066370058">
    <w:abstractNumId w:val="1"/>
  </w:num>
  <w:num w:numId="6" w16cid:durableId="1014694741">
    <w:abstractNumId w:val="0"/>
  </w:num>
  <w:num w:numId="7" w16cid:durableId="807362491">
    <w:abstractNumId w:val="9"/>
  </w:num>
  <w:num w:numId="8" w16cid:durableId="1736657066">
    <w:abstractNumId w:val="11"/>
  </w:num>
  <w:num w:numId="9" w16cid:durableId="452796668">
    <w:abstractNumId w:val="2"/>
  </w:num>
  <w:num w:numId="10" w16cid:durableId="572667634">
    <w:abstractNumId w:val="7"/>
  </w:num>
  <w:num w:numId="11" w16cid:durableId="1771773646">
    <w:abstractNumId w:val="8"/>
  </w:num>
  <w:num w:numId="12" w16cid:durableId="1822843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33A4"/>
    <w:rsid w:val="00003B61"/>
    <w:rsid w:val="0001330E"/>
    <w:rsid w:val="0001432D"/>
    <w:rsid w:val="0001684F"/>
    <w:rsid w:val="00020407"/>
    <w:rsid w:val="0002792B"/>
    <w:rsid w:val="00032F0A"/>
    <w:rsid w:val="00044E8E"/>
    <w:rsid w:val="000504B7"/>
    <w:rsid w:val="000512B0"/>
    <w:rsid w:val="00054774"/>
    <w:rsid w:val="00056017"/>
    <w:rsid w:val="00061A1B"/>
    <w:rsid w:val="000707D6"/>
    <w:rsid w:val="00077E22"/>
    <w:rsid w:val="00080753"/>
    <w:rsid w:val="00085070"/>
    <w:rsid w:val="0008608F"/>
    <w:rsid w:val="00091DA3"/>
    <w:rsid w:val="00092B27"/>
    <w:rsid w:val="00095EF5"/>
    <w:rsid w:val="000A06F1"/>
    <w:rsid w:val="000A29CF"/>
    <w:rsid w:val="000A3775"/>
    <w:rsid w:val="000B3F9E"/>
    <w:rsid w:val="000B59B9"/>
    <w:rsid w:val="000C26C5"/>
    <w:rsid w:val="000D69F5"/>
    <w:rsid w:val="000E17CA"/>
    <w:rsid w:val="000E5625"/>
    <w:rsid w:val="000F1633"/>
    <w:rsid w:val="000F335E"/>
    <w:rsid w:val="000F3D3D"/>
    <w:rsid w:val="000F45BD"/>
    <w:rsid w:val="000F66B8"/>
    <w:rsid w:val="00101E8B"/>
    <w:rsid w:val="00111BEB"/>
    <w:rsid w:val="00124082"/>
    <w:rsid w:val="00131E1D"/>
    <w:rsid w:val="0013541F"/>
    <w:rsid w:val="00140078"/>
    <w:rsid w:val="00151EF7"/>
    <w:rsid w:val="00153D6B"/>
    <w:rsid w:val="00160C6E"/>
    <w:rsid w:val="00162139"/>
    <w:rsid w:val="0016467E"/>
    <w:rsid w:val="0016735B"/>
    <w:rsid w:val="00172FB0"/>
    <w:rsid w:val="001743C8"/>
    <w:rsid w:val="00174B25"/>
    <w:rsid w:val="001754DE"/>
    <w:rsid w:val="00180003"/>
    <w:rsid w:val="00180331"/>
    <w:rsid w:val="001860AE"/>
    <w:rsid w:val="00194CFB"/>
    <w:rsid w:val="001A52F9"/>
    <w:rsid w:val="001B3824"/>
    <w:rsid w:val="001D00F2"/>
    <w:rsid w:val="001D0D3B"/>
    <w:rsid w:val="001D155C"/>
    <w:rsid w:val="001D1AD4"/>
    <w:rsid w:val="001E1524"/>
    <w:rsid w:val="001E403F"/>
    <w:rsid w:val="001E7527"/>
    <w:rsid w:val="001F6384"/>
    <w:rsid w:val="001F65BA"/>
    <w:rsid w:val="00200075"/>
    <w:rsid w:val="0020316F"/>
    <w:rsid w:val="00214B8C"/>
    <w:rsid w:val="00214F7D"/>
    <w:rsid w:val="00217C94"/>
    <w:rsid w:val="00220964"/>
    <w:rsid w:val="002320ED"/>
    <w:rsid w:val="00232C37"/>
    <w:rsid w:val="00240C27"/>
    <w:rsid w:val="00240EE6"/>
    <w:rsid w:val="002503CE"/>
    <w:rsid w:val="0025259B"/>
    <w:rsid w:val="00252B3A"/>
    <w:rsid w:val="00254671"/>
    <w:rsid w:val="00270396"/>
    <w:rsid w:val="00273D6D"/>
    <w:rsid w:val="0028298D"/>
    <w:rsid w:val="00292518"/>
    <w:rsid w:val="002A0116"/>
    <w:rsid w:val="002A1012"/>
    <w:rsid w:val="002A1E12"/>
    <w:rsid w:val="002A32FD"/>
    <w:rsid w:val="002A6D3D"/>
    <w:rsid w:val="002B17C6"/>
    <w:rsid w:val="002D4E41"/>
    <w:rsid w:val="002D758C"/>
    <w:rsid w:val="002E4FD4"/>
    <w:rsid w:val="002E70F0"/>
    <w:rsid w:val="003013D2"/>
    <w:rsid w:val="003016AA"/>
    <w:rsid w:val="003045EB"/>
    <w:rsid w:val="00305346"/>
    <w:rsid w:val="00307DDA"/>
    <w:rsid w:val="00314659"/>
    <w:rsid w:val="003158F0"/>
    <w:rsid w:val="00316960"/>
    <w:rsid w:val="003228FB"/>
    <w:rsid w:val="003250EF"/>
    <w:rsid w:val="0032648E"/>
    <w:rsid w:val="00327B4C"/>
    <w:rsid w:val="00333BB9"/>
    <w:rsid w:val="0033477D"/>
    <w:rsid w:val="0033557F"/>
    <w:rsid w:val="00344199"/>
    <w:rsid w:val="0035125D"/>
    <w:rsid w:val="0035620F"/>
    <w:rsid w:val="00357544"/>
    <w:rsid w:val="00360CC6"/>
    <w:rsid w:val="00366167"/>
    <w:rsid w:val="003667A1"/>
    <w:rsid w:val="00367974"/>
    <w:rsid w:val="00374395"/>
    <w:rsid w:val="0037677A"/>
    <w:rsid w:val="00383368"/>
    <w:rsid w:val="00387F06"/>
    <w:rsid w:val="00390632"/>
    <w:rsid w:val="003915C7"/>
    <w:rsid w:val="00393CA7"/>
    <w:rsid w:val="003954F8"/>
    <w:rsid w:val="0039629D"/>
    <w:rsid w:val="003A2086"/>
    <w:rsid w:val="003B6F01"/>
    <w:rsid w:val="003C06F8"/>
    <w:rsid w:val="003C24C6"/>
    <w:rsid w:val="003D218D"/>
    <w:rsid w:val="003D21F7"/>
    <w:rsid w:val="003E0254"/>
    <w:rsid w:val="003E091A"/>
    <w:rsid w:val="003E0A91"/>
    <w:rsid w:val="003E0EB5"/>
    <w:rsid w:val="003E2096"/>
    <w:rsid w:val="003E3E70"/>
    <w:rsid w:val="003E5E66"/>
    <w:rsid w:val="003E7A1B"/>
    <w:rsid w:val="003F0968"/>
    <w:rsid w:val="003F3976"/>
    <w:rsid w:val="00400009"/>
    <w:rsid w:val="0041123E"/>
    <w:rsid w:val="00411C3F"/>
    <w:rsid w:val="004128AC"/>
    <w:rsid w:val="0042126F"/>
    <w:rsid w:val="00422E31"/>
    <w:rsid w:val="00424F84"/>
    <w:rsid w:val="004255EC"/>
    <w:rsid w:val="00426AEA"/>
    <w:rsid w:val="004271ED"/>
    <w:rsid w:val="0043034C"/>
    <w:rsid w:val="0043342A"/>
    <w:rsid w:val="00436C16"/>
    <w:rsid w:val="004451FB"/>
    <w:rsid w:val="00446479"/>
    <w:rsid w:val="004479D2"/>
    <w:rsid w:val="00447DB0"/>
    <w:rsid w:val="00450636"/>
    <w:rsid w:val="00455751"/>
    <w:rsid w:val="00457520"/>
    <w:rsid w:val="0046233D"/>
    <w:rsid w:val="004628F7"/>
    <w:rsid w:val="0047460D"/>
    <w:rsid w:val="004768B7"/>
    <w:rsid w:val="00483F33"/>
    <w:rsid w:val="00494529"/>
    <w:rsid w:val="004A2E42"/>
    <w:rsid w:val="004A3B79"/>
    <w:rsid w:val="004C3D01"/>
    <w:rsid w:val="004C4BA7"/>
    <w:rsid w:val="004C5F48"/>
    <w:rsid w:val="004C6834"/>
    <w:rsid w:val="004D05E2"/>
    <w:rsid w:val="004D078B"/>
    <w:rsid w:val="004D6176"/>
    <w:rsid w:val="004E005A"/>
    <w:rsid w:val="004E177B"/>
    <w:rsid w:val="004E24BF"/>
    <w:rsid w:val="004E4525"/>
    <w:rsid w:val="004E4B44"/>
    <w:rsid w:val="004E7A2C"/>
    <w:rsid w:val="004F25CC"/>
    <w:rsid w:val="004F5D23"/>
    <w:rsid w:val="004F5F61"/>
    <w:rsid w:val="00506A76"/>
    <w:rsid w:val="00512D0E"/>
    <w:rsid w:val="0051331B"/>
    <w:rsid w:val="0052644C"/>
    <w:rsid w:val="00533574"/>
    <w:rsid w:val="005376FE"/>
    <w:rsid w:val="00540723"/>
    <w:rsid w:val="00541797"/>
    <w:rsid w:val="00543E7F"/>
    <w:rsid w:val="00546D6F"/>
    <w:rsid w:val="0055087B"/>
    <w:rsid w:val="00551EF6"/>
    <w:rsid w:val="00556BC6"/>
    <w:rsid w:val="00556BD9"/>
    <w:rsid w:val="00560ADA"/>
    <w:rsid w:val="00564C87"/>
    <w:rsid w:val="00565910"/>
    <w:rsid w:val="005678F8"/>
    <w:rsid w:val="005752B1"/>
    <w:rsid w:val="00577DF5"/>
    <w:rsid w:val="00581B68"/>
    <w:rsid w:val="005852B3"/>
    <w:rsid w:val="00590B47"/>
    <w:rsid w:val="00590EE2"/>
    <w:rsid w:val="00592AD7"/>
    <w:rsid w:val="00593DB0"/>
    <w:rsid w:val="0059713A"/>
    <w:rsid w:val="005A4849"/>
    <w:rsid w:val="005B4396"/>
    <w:rsid w:val="005C4BB2"/>
    <w:rsid w:val="005C52EA"/>
    <w:rsid w:val="005C6798"/>
    <w:rsid w:val="005D458E"/>
    <w:rsid w:val="005D50C5"/>
    <w:rsid w:val="005E0F10"/>
    <w:rsid w:val="005E7847"/>
    <w:rsid w:val="005F1DC8"/>
    <w:rsid w:val="005F38EB"/>
    <w:rsid w:val="006028D0"/>
    <w:rsid w:val="0060539E"/>
    <w:rsid w:val="00614C88"/>
    <w:rsid w:val="00644470"/>
    <w:rsid w:val="006469F7"/>
    <w:rsid w:val="00651E50"/>
    <w:rsid w:val="00653E33"/>
    <w:rsid w:val="0066405E"/>
    <w:rsid w:val="00672DBB"/>
    <w:rsid w:val="00683F98"/>
    <w:rsid w:val="0068431F"/>
    <w:rsid w:val="00690FCC"/>
    <w:rsid w:val="00695B31"/>
    <w:rsid w:val="00696EDD"/>
    <w:rsid w:val="00697731"/>
    <w:rsid w:val="006A0841"/>
    <w:rsid w:val="006A29E4"/>
    <w:rsid w:val="006A34F8"/>
    <w:rsid w:val="006A4ED9"/>
    <w:rsid w:val="006A721D"/>
    <w:rsid w:val="006B10D1"/>
    <w:rsid w:val="006B191B"/>
    <w:rsid w:val="006B2A51"/>
    <w:rsid w:val="006B5964"/>
    <w:rsid w:val="006B6C26"/>
    <w:rsid w:val="006B6C3D"/>
    <w:rsid w:val="006C13BA"/>
    <w:rsid w:val="006C284B"/>
    <w:rsid w:val="006C2D63"/>
    <w:rsid w:val="006C597F"/>
    <w:rsid w:val="006D0C69"/>
    <w:rsid w:val="006D3FD5"/>
    <w:rsid w:val="006D4279"/>
    <w:rsid w:val="006D54B4"/>
    <w:rsid w:val="006D5EAA"/>
    <w:rsid w:val="006E4893"/>
    <w:rsid w:val="006E5147"/>
    <w:rsid w:val="006E7376"/>
    <w:rsid w:val="006F0088"/>
    <w:rsid w:val="006F5FF2"/>
    <w:rsid w:val="00701051"/>
    <w:rsid w:val="0070320C"/>
    <w:rsid w:val="007041F3"/>
    <w:rsid w:val="0070709B"/>
    <w:rsid w:val="00707875"/>
    <w:rsid w:val="00716A7C"/>
    <w:rsid w:val="00722B51"/>
    <w:rsid w:val="007237AF"/>
    <w:rsid w:val="00723EEA"/>
    <w:rsid w:val="00736000"/>
    <w:rsid w:val="0074489C"/>
    <w:rsid w:val="0074514A"/>
    <w:rsid w:val="007518A8"/>
    <w:rsid w:val="0075379B"/>
    <w:rsid w:val="00753CBE"/>
    <w:rsid w:val="00754525"/>
    <w:rsid w:val="00755319"/>
    <w:rsid w:val="0076193D"/>
    <w:rsid w:val="007629FF"/>
    <w:rsid w:val="0076682D"/>
    <w:rsid w:val="007749B6"/>
    <w:rsid w:val="00775DF9"/>
    <w:rsid w:val="0077632D"/>
    <w:rsid w:val="00786986"/>
    <w:rsid w:val="00787953"/>
    <w:rsid w:val="0079196A"/>
    <w:rsid w:val="0079596E"/>
    <w:rsid w:val="00795C05"/>
    <w:rsid w:val="00796E26"/>
    <w:rsid w:val="007A4F2A"/>
    <w:rsid w:val="007A60C0"/>
    <w:rsid w:val="007B2D25"/>
    <w:rsid w:val="007B68FB"/>
    <w:rsid w:val="007B6FD7"/>
    <w:rsid w:val="007C0F5E"/>
    <w:rsid w:val="007C41AF"/>
    <w:rsid w:val="007C620A"/>
    <w:rsid w:val="007C66D9"/>
    <w:rsid w:val="007D0294"/>
    <w:rsid w:val="007D24DE"/>
    <w:rsid w:val="007D2F3F"/>
    <w:rsid w:val="007D7231"/>
    <w:rsid w:val="007E01D1"/>
    <w:rsid w:val="007E053E"/>
    <w:rsid w:val="007E6858"/>
    <w:rsid w:val="007F2743"/>
    <w:rsid w:val="00815143"/>
    <w:rsid w:val="008210AB"/>
    <w:rsid w:val="00824208"/>
    <w:rsid w:val="00832F5F"/>
    <w:rsid w:val="00837F2F"/>
    <w:rsid w:val="00842666"/>
    <w:rsid w:val="00846AAB"/>
    <w:rsid w:val="008526C5"/>
    <w:rsid w:val="00863EDD"/>
    <w:rsid w:val="00864D05"/>
    <w:rsid w:val="008728F4"/>
    <w:rsid w:val="008746C0"/>
    <w:rsid w:val="008770ED"/>
    <w:rsid w:val="00881EFD"/>
    <w:rsid w:val="00882B4D"/>
    <w:rsid w:val="00883452"/>
    <w:rsid w:val="00885C83"/>
    <w:rsid w:val="00891B24"/>
    <w:rsid w:val="00892F36"/>
    <w:rsid w:val="008949AE"/>
    <w:rsid w:val="00894CC8"/>
    <w:rsid w:val="008958E4"/>
    <w:rsid w:val="008A4ABE"/>
    <w:rsid w:val="008A6696"/>
    <w:rsid w:val="008B0B52"/>
    <w:rsid w:val="008C11A9"/>
    <w:rsid w:val="008C6F1B"/>
    <w:rsid w:val="008D0B1F"/>
    <w:rsid w:val="008D1D25"/>
    <w:rsid w:val="008D35A8"/>
    <w:rsid w:val="008E6DEF"/>
    <w:rsid w:val="0090162C"/>
    <w:rsid w:val="0090311F"/>
    <w:rsid w:val="009050D4"/>
    <w:rsid w:val="00914431"/>
    <w:rsid w:val="00914AA8"/>
    <w:rsid w:val="00924DFE"/>
    <w:rsid w:val="0092653E"/>
    <w:rsid w:val="0093116D"/>
    <w:rsid w:val="00934F1C"/>
    <w:rsid w:val="009514F2"/>
    <w:rsid w:val="0095401D"/>
    <w:rsid w:val="00956102"/>
    <w:rsid w:val="00960DC8"/>
    <w:rsid w:val="00962F1D"/>
    <w:rsid w:val="00977B74"/>
    <w:rsid w:val="00990D9D"/>
    <w:rsid w:val="009917CA"/>
    <w:rsid w:val="009926B7"/>
    <w:rsid w:val="00993ABF"/>
    <w:rsid w:val="0099508C"/>
    <w:rsid w:val="0099587A"/>
    <w:rsid w:val="009A60C2"/>
    <w:rsid w:val="009A70C8"/>
    <w:rsid w:val="009A7B9C"/>
    <w:rsid w:val="009B0131"/>
    <w:rsid w:val="009B11D5"/>
    <w:rsid w:val="009B2A3F"/>
    <w:rsid w:val="009B51CF"/>
    <w:rsid w:val="009B57BF"/>
    <w:rsid w:val="009C5D32"/>
    <w:rsid w:val="009D7D5D"/>
    <w:rsid w:val="009E44C9"/>
    <w:rsid w:val="009E46DF"/>
    <w:rsid w:val="009E5D6B"/>
    <w:rsid w:val="009F188A"/>
    <w:rsid w:val="009F5B55"/>
    <w:rsid w:val="009F7BE4"/>
    <w:rsid w:val="00A032DE"/>
    <w:rsid w:val="00A062DE"/>
    <w:rsid w:val="00A0758D"/>
    <w:rsid w:val="00A10E0B"/>
    <w:rsid w:val="00A12237"/>
    <w:rsid w:val="00A12D9C"/>
    <w:rsid w:val="00A13E74"/>
    <w:rsid w:val="00A144BB"/>
    <w:rsid w:val="00A149F5"/>
    <w:rsid w:val="00A14D56"/>
    <w:rsid w:val="00A159D7"/>
    <w:rsid w:val="00A16CB6"/>
    <w:rsid w:val="00A17074"/>
    <w:rsid w:val="00A203E7"/>
    <w:rsid w:val="00A22B59"/>
    <w:rsid w:val="00A3040A"/>
    <w:rsid w:val="00A32ECF"/>
    <w:rsid w:val="00A34F7A"/>
    <w:rsid w:val="00A35AF1"/>
    <w:rsid w:val="00A439AA"/>
    <w:rsid w:val="00A45D61"/>
    <w:rsid w:val="00A53737"/>
    <w:rsid w:val="00A6039E"/>
    <w:rsid w:val="00A63824"/>
    <w:rsid w:val="00A66221"/>
    <w:rsid w:val="00A81B53"/>
    <w:rsid w:val="00A875B5"/>
    <w:rsid w:val="00A90BD8"/>
    <w:rsid w:val="00A95442"/>
    <w:rsid w:val="00AA1A81"/>
    <w:rsid w:val="00AA3695"/>
    <w:rsid w:val="00AA5FF2"/>
    <w:rsid w:val="00AB4F08"/>
    <w:rsid w:val="00AB6C22"/>
    <w:rsid w:val="00AC08F7"/>
    <w:rsid w:val="00AC182C"/>
    <w:rsid w:val="00AD179F"/>
    <w:rsid w:val="00AD49D5"/>
    <w:rsid w:val="00AD598F"/>
    <w:rsid w:val="00AD68B6"/>
    <w:rsid w:val="00AE05B4"/>
    <w:rsid w:val="00AE252D"/>
    <w:rsid w:val="00AE2BC6"/>
    <w:rsid w:val="00AE52ED"/>
    <w:rsid w:val="00AE64EA"/>
    <w:rsid w:val="00AF20DF"/>
    <w:rsid w:val="00AF5FB3"/>
    <w:rsid w:val="00AF7268"/>
    <w:rsid w:val="00B01A47"/>
    <w:rsid w:val="00B10F9D"/>
    <w:rsid w:val="00B12583"/>
    <w:rsid w:val="00B1496E"/>
    <w:rsid w:val="00B1560C"/>
    <w:rsid w:val="00B16AC7"/>
    <w:rsid w:val="00B17BC8"/>
    <w:rsid w:val="00B20360"/>
    <w:rsid w:val="00B2084D"/>
    <w:rsid w:val="00B301D0"/>
    <w:rsid w:val="00B30407"/>
    <w:rsid w:val="00B32F51"/>
    <w:rsid w:val="00B332D5"/>
    <w:rsid w:val="00B35B4C"/>
    <w:rsid w:val="00B405C4"/>
    <w:rsid w:val="00B4266D"/>
    <w:rsid w:val="00B43969"/>
    <w:rsid w:val="00B47B09"/>
    <w:rsid w:val="00B541FF"/>
    <w:rsid w:val="00B55759"/>
    <w:rsid w:val="00B5576A"/>
    <w:rsid w:val="00B569A6"/>
    <w:rsid w:val="00B63152"/>
    <w:rsid w:val="00B71014"/>
    <w:rsid w:val="00B7466D"/>
    <w:rsid w:val="00B77CEE"/>
    <w:rsid w:val="00B93B21"/>
    <w:rsid w:val="00B9415C"/>
    <w:rsid w:val="00B95FB6"/>
    <w:rsid w:val="00B9782E"/>
    <w:rsid w:val="00BA048E"/>
    <w:rsid w:val="00BA08A5"/>
    <w:rsid w:val="00BA0A81"/>
    <w:rsid w:val="00BA432B"/>
    <w:rsid w:val="00BB068D"/>
    <w:rsid w:val="00BC11C9"/>
    <w:rsid w:val="00BC1816"/>
    <w:rsid w:val="00BC45C7"/>
    <w:rsid w:val="00BC5C95"/>
    <w:rsid w:val="00BD5A0F"/>
    <w:rsid w:val="00BE4E66"/>
    <w:rsid w:val="00BF1EC4"/>
    <w:rsid w:val="00BF3A86"/>
    <w:rsid w:val="00BF3B2F"/>
    <w:rsid w:val="00C01345"/>
    <w:rsid w:val="00C0491E"/>
    <w:rsid w:val="00C10289"/>
    <w:rsid w:val="00C164BA"/>
    <w:rsid w:val="00C2149D"/>
    <w:rsid w:val="00C264C8"/>
    <w:rsid w:val="00C3281C"/>
    <w:rsid w:val="00C4460E"/>
    <w:rsid w:val="00C44CAC"/>
    <w:rsid w:val="00C4765C"/>
    <w:rsid w:val="00C50F7C"/>
    <w:rsid w:val="00C5200E"/>
    <w:rsid w:val="00C55C54"/>
    <w:rsid w:val="00C72B45"/>
    <w:rsid w:val="00C73DC2"/>
    <w:rsid w:val="00C83533"/>
    <w:rsid w:val="00C84B1D"/>
    <w:rsid w:val="00C872EE"/>
    <w:rsid w:val="00C93612"/>
    <w:rsid w:val="00C94DAF"/>
    <w:rsid w:val="00C977F8"/>
    <w:rsid w:val="00C97E66"/>
    <w:rsid w:val="00CA65A6"/>
    <w:rsid w:val="00CC3C01"/>
    <w:rsid w:val="00CC70C1"/>
    <w:rsid w:val="00CD3A3C"/>
    <w:rsid w:val="00CD5657"/>
    <w:rsid w:val="00CD5E29"/>
    <w:rsid w:val="00CE3EFE"/>
    <w:rsid w:val="00CE736F"/>
    <w:rsid w:val="00CE7F6E"/>
    <w:rsid w:val="00CF0B4F"/>
    <w:rsid w:val="00CF25BF"/>
    <w:rsid w:val="00CF7646"/>
    <w:rsid w:val="00D01B0F"/>
    <w:rsid w:val="00D01CEF"/>
    <w:rsid w:val="00D03352"/>
    <w:rsid w:val="00D042B7"/>
    <w:rsid w:val="00D126E1"/>
    <w:rsid w:val="00D25730"/>
    <w:rsid w:val="00D269AC"/>
    <w:rsid w:val="00D27299"/>
    <w:rsid w:val="00D3566E"/>
    <w:rsid w:val="00D35BCB"/>
    <w:rsid w:val="00D61C12"/>
    <w:rsid w:val="00D61E41"/>
    <w:rsid w:val="00D66A50"/>
    <w:rsid w:val="00DA0976"/>
    <w:rsid w:val="00DA470F"/>
    <w:rsid w:val="00DA63BC"/>
    <w:rsid w:val="00DA6F2C"/>
    <w:rsid w:val="00DB3483"/>
    <w:rsid w:val="00DB4F30"/>
    <w:rsid w:val="00DB66A7"/>
    <w:rsid w:val="00DC6661"/>
    <w:rsid w:val="00DE2EE7"/>
    <w:rsid w:val="00DF09F4"/>
    <w:rsid w:val="00DF1A51"/>
    <w:rsid w:val="00DF280A"/>
    <w:rsid w:val="00E0638B"/>
    <w:rsid w:val="00E07DA0"/>
    <w:rsid w:val="00E10398"/>
    <w:rsid w:val="00E14DD5"/>
    <w:rsid w:val="00E1714E"/>
    <w:rsid w:val="00E21D99"/>
    <w:rsid w:val="00E22BC9"/>
    <w:rsid w:val="00E22E82"/>
    <w:rsid w:val="00E2639F"/>
    <w:rsid w:val="00E33D58"/>
    <w:rsid w:val="00E44AF1"/>
    <w:rsid w:val="00E46A40"/>
    <w:rsid w:val="00E500A4"/>
    <w:rsid w:val="00E50E23"/>
    <w:rsid w:val="00E60578"/>
    <w:rsid w:val="00E66A37"/>
    <w:rsid w:val="00E67BA7"/>
    <w:rsid w:val="00E71C3A"/>
    <w:rsid w:val="00E77C9A"/>
    <w:rsid w:val="00E82221"/>
    <w:rsid w:val="00E86748"/>
    <w:rsid w:val="00E91AE2"/>
    <w:rsid w:val="00E9628C"/>
    <w:rsid w:val="00EA152E"/>
    <w:rsid w:val="00EA1F48"/>
    <w:rsid w:val="00EA4A2A"/>
    <w:rsid w:val="00EB0BD8"/>
    <w:rsid w:val="00EB1836"/>
    <w:rsid w:val="00EB79B7"/>
    <w:rsid w:val="00EC360E"/>
    <w:rsid w:val="00ED311C"/>
    <w:rsid w:val="00ED37DF"/>
    <w:rsid w:val="00EE2524"/>
    <w:rsid w:val="00EE280B"/>
    <w:rsid w:val="00EE418E"/>
    <w:rsid w:val="00EF17AF"/>
    <w:rsid w:val="00EF3D07"/>
    <w:rsid w:val="00F0016F"/>
    <w:rsid w:val="00F10F7E"/>
    <w:rsid w:val="00F14308"/>
    <w:rsid w:val="00F146DB"/>
    <w:rsid w:val="00F15222"/>
    <w:rsid w:val="00F21410"/>
    <w:rsid w:val="00F2201E"/>
    <w:rsid w:val="00F251D9"/>
    <w:rsid w:val="00F326D0"/>
    <w:rsid w:val="00F37EFD"/>
    <w:rsid w:val="00F41B4D"/>
    <w:rsid w:val="00F4229F"/>
    <w:rsid w:val="00F4287E"/>
    <w:rsid w:val="00F44F2C"/>
    <w:rsid w:val="00F46EEC"/>
    <w:rsid w:val="00F473D8"/>
    <w:rsid w:val="00F54F44"/>
    <w:rsid w:val="00F64777"/>
    <w:rsid w:val="00F75539"/>
    <w:rsid w:val="00F76F0A"/>
    <w:rsid w:val="00F77A89"/>
    <w:rsid w:val="00F90956"/>
    <w:rsid w:val="00F927F8"/>
    <w:rsid w:val="00F9524E"/>
    <w:rsid w:val="00F97392"/>
    <w:rsid w:val="00FA1E92"/>
    <w:rsid w:val="00FA3817"/>
    <w:rsid w:val="00FB2A8C"/>
    <w:rsid w:val="00FC1457"/>
    <w:rsid w:val="00FC20C8"/>
    <w:rsid w:val="00FC2C1E"/>
    <w:rsid w:val="00FD251D"/>
    <w:rsid w:val="00FD26FF"/>
    <w:rsid w:val="00FD2941"/>
    <w:rsid w:val="00FD5109"/>
    <w:rsid w:val="00FF078F"/>
    <w:rsid w:val="00FF2DB4"/>
    <w:rsid w:val="00FF6D90"/>
    <w:rsid w:val="01F6654F"/>
    <w:rsid w:val="027D908F"/>
    <w:rsid w:val="02CF8E8C"/>
    <w:rsid w:val="049708EB"/>
    <w:rsid w:val="05C6ADF3"/>
    <w:rsid w:val="06CE6343"/>
    <w:rsid w:val="08FA9073"/>
    <w:rsid w:val="09ADE32B"/>
    <w:rsid w:val="0BCF5AB3"/>
    <w:rsid w:val="0D57F952"/>
    <w:rsid w:val="0EB943C9"/>
    <w:rsid w:val="10F870B2"/>
    <w:rsid w:val="1202B013"/>
    <w:rsid w:val="13534291"/>
    <w:rsid w:val="13D03C8A"/>
    <w:rsid w:val="15AD6C24"/>
    <w:rsid w:val="195DA89B"/>
    <w:rsid w:val="197758DF"/>
    <w:rsid w:val="1AE1DE77"/>
    <w:rsid w:val="1C2C2B8F"/>
    <w:rsid w:val="1D06D5AC"/>
    <w:rsid w:val="1E076AC8"/>
    <w:rsid w:val="1EC82233"/>
    <w:rsid w:val="1FE02752"/>
    <w:rsid w:val="2024EED2"/>
    <w:rsid w:val="20985B22"/>
    <w:rsid w:val="22C83186"/>
    <w:rsid w:val="24337CDA"/>
    <w:rsid w:val="28F6CD3C"/>
    <w:rsid w:val="2B79B16C"/>
    <w:rsid w:val="2D99C69D"/>
    <w:rsid w:val="2E109281"/>
    <w:rsid w:val="2F1142BB"/>
    <w:rsid w:val="2FDEDB4F"/>
    <w:rsid w:val="30DABB58"/>
    <w:rsid w:val="310B1173"/>
    <w:rsid w:val="31C60291"/>
    <w:rsid w:val="31D92870"/>
    <w:rsid w:val="33685C49"/>
    <w:rsid w:val="33A21B65"/>
    <w:rsid w:val="34A0D269"/>
    <w:rsid w:val="35FF22C3"/>
    <w:rsid w:val="361C910F"/>
    <w:rsid w:val="36498E4A"/>
    <w:rsid w:val="38560F89"/>
    <w:rsid w:val="3A270D13"/>
    <w:rsid w:val="40367CBF"/>
    <w:rsid w:val="42239907"/>
    <w:rsid w:val="426B882E"/>
    <w:rsid w:val="44D423AD"/>
    <w:rsid w:val="45C16222"/>
    <w:rsid w:val="461A1F4A"/>
    <w:rsid w:val="46C62D5C"/>
    <w:rsid w:val="4767883D"/>
    <w:rsid w:val="4B4AF1AC"/>
    <w:rsid w:val="4C5F69C0"/>
    <w:rsid w:val="4DBBE947"/>
    <w:rsid w:val="515281F5"/>
    <w:rsid w:val="5195780C"/>
    <w:rsid w:val="51E31B7D"/>
    <w:rsid w:val="53D28B89"/>
    <w:rsid w:val="560A6DBE"/>
    <w:rsid w:val="57C4BD39"/>
    <w:rsid w:val="58B3B46A"/>
    <w:rsid w:val="5993664C"/>
    <w:rsid w:val="59FFE7EA"/>
    <w:rsid w:val="5B7ACDCF"/>
    <w:rsid w:val="5B847DCE"/>
    <w:rsid w:val="5CBC7718"/>
    <w:rsid w:val="5D52C282"/>
    <w:rsid w:val="5E07664A"/>
    <w:rsid w:val="5F9A439B"/>
    <w:rsid w:val="608B699D"/>
    <w:rsid w:val="608EC40C"/>
    <w:rsid w:val="62266204"/>
    <w:rsid w:val="62CA7477"/>
    <w:rsid w:val="6378BC05"/>
    <w:rsid w:val="63B44B5E"/>
    <w:rsid w:val="65149A1E"/>
    <w:rsid w:val="6595BA3B"/>
    <w:rsid w:val="660224D7"/>
    <w:rsid w:val="6742C46E"/>
    <w:rsid w:val="67D0774B"/>
    <w:rsid w:val="682AB2B5"/>
    <w:rsid w:val="69746B7C"/>
    <w:rsid w:val="6992959A"/>
    <w:rsid w:val="6C212142"/>
    <w:rsid w:val="701CA86C"/>
    <w:rsid w:val="706B5315"/>
    <w:rsid w:val="70D95E1E"/>
    <w:rsid w:val="7122E786"/>
    <w:rsid w:val="72E087CA"/>
    <w:rsid w:val="73338D9D"/>
    <w:rsid w:val="7510285C"/>
    <w:rsid w:val="766EFD30"/>
    <w:rsid w:val="771CF702"/>
    <w:rsid w:val="77528CC6"/>
    <w:rsid w:val="78A984DE"/>
    <w:rsid w:val="78C5F044"/>
    <w:rsid w:val="79D8D331"/>
    <w:rsid w:val="7AC04FEF"/>
    <w:rsid w:val="7ACBF843"/>
    <w:rsid w:val="7B5137B2"/>
    <w:rsid w:val="7BDAFFB6"/>
    <w:rsid w:val="7DFDEC28"/>
    <w:rsid w:val="7E09E86C"/>
    <w:rsid w:val="7E1B3689"/>
  </w:rsids>
  <m:mathPr>
    <m:mathFont m:val="Cambria Math"/>
    <m:brkBin m:val="before"/>
    <m:brkBinSub m:val="--"/>
    <m:smallFrac m:val="0"/>
    <m:dispDef/>
    <m:lMargin m:val="0"/>
    <m:rMargin m:val="0"/>
    <m:defJc m:val="centerGroup"/>
    <m:wrapIndent m:val="1440"/>
    <m:intLim m:val="subSup"/>
    <m:naryLim m:val="undOvr"/>
  </m:mathPr>
  <w:themeFontLang w:val="es-P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1BF2A"/>
  <w15:docId w15:val="{3E8EC225-6C1F-47BF-B6EA-8486A994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F2F"/>
    <w:pPr>
      <w:tabs>
        <w:tab w:val="center" w:pos="4419"/>
        <w:tab w:val="right" w:pos="8838"/>
      </w:tabs>
      <w:spacing w:after="0" w:line="240" w:lineRule="auto"/>
    </w:pPr>
  </w:style>
  <w:style w:type="character" w:customStyle="1" w:styleId="HeaderChar">
    <w:name w:val="Header Char"/>
    <w:basedOn w:val="DefaultParagraphFont"/>
    <w:link w:val="Header"/>
    <w:uiPriority w:val="99"/>
    <w:rsid w:val="00837F2F"/>
  </w:style>
  <w:style w:type="paragraph" w:styleId="Footer">
    <w:name w:val="footer"/>
    <w:basedOn w:val="Normal"/>
    <w:link w:val="FooterChar"/>
    <w:uiPriority w:val="99"/>
    <w:unhideWhenUsed/>
    <w:rsid w:val="00837F2F"/>
    <w:pPr>
      <w:tabs>
        <w:tab w:val="center" w:pos="4419"/>
        <w:tab w:val="right" w:pos="8838"/>
      </w:tabs>
      <w:spacing w:after="0" w:line="240" w:lineRule="auto"/>
    </w:pPr>
  </w:style>
  <w:style w:type="character" w:customStyle="1" w:styleId="FooterChar">
    <w:name w:val="Footer Char"/>
    <w:basedOn w:val="DefaultParagraphFont"/>
    <w:link w:val="Footer"/>
    <w:uiPriority w:val="99"/>
    <w:rsid w:val="00837F2F"/>
  </w:style>
  <w:style w:type="paragraph" w:styleId="BalloonText">
    <w:name w:val="Balloon Text"/>
    <w:basedOn w:val="Normal"/>
    <w:link w:val="BalloonTextChar"/>
    <w:uiPriority w:val="99"/>
    <w:semiHidden/>
    <w:unhideWhenUsed/>
    <w:rsid w:val="00837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F2F"/>
    <w:rPr>
      <w:rFonts w:ascii="Tahoma" w:hAnsi="Tahoma" w:cs="Tahoma"/>
      <w:sz w:val="16"/>
      <w:szCs w:val="16"/>
    </w:rPr>
  </w:style>
  <w:style w:type="table" w:styleId="TableGrid">
    <w:name w:val="Table Grid"/>
    <w:basedOn w:val="Table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link w:val="infoblueChar"/>
    <w:rsid w:val="00FD26FF"/>
    <w:pPr>
      <w:spacing w:after="120" w:afterAutospacing="0" w:line="240" w:lineRule="atLeast"/>
      <w:ind w:left="720"/>
    </w:pPr>
    <w:rPr>
      <w:rFonts w:ascii="Times New Roman" w:eastAsia="SimSun" w:hAnsi="Times New Roman" w:cs="Times New Roman"/>
      <w:i/>
      <w:iCs/>
      <w:color w:val="0000FF"/>
      <w:sz w:val="24"/>
      <w:szCs w:val="20"/>
      <w:lang w:val="fr-BE" w:eastAsia="zh-CN"/>
    </w:rPr>
  </w:style>
  <w:style w:type="character" w:customStyle="1" w:styleId="infoblueChar">
    <w:name w:val="infoblue Char"/>
    <w:link w:val="infoblue"/>
    <w:rsid w:val="00FD26FF"/>
    <w:rPr>
      <w:rFonts w:ascii="Times New Roman" w:eastAsia="SimSun" w:hAnsi="Times New Roman" w:cs="Times New Roman"/>
      <w:i/>
      <w:iCs/>
      <w:color w:val="0000FF"/>
      <w:sz w:val="24"/>
      <w:szCs w:val="20"/>
      <w:lang w:val="fr-BE" w:eastAsia="zh-CN"/>
    </w:rPr>
  </w:style>
  <w:style w:type="paragraph" w:customStyle="1" w:styleId="Text2">
    <w:name w:val="Text 2"/>
    <w:basedOn w:val="Normal"/>
    <w:rsid w:val="009514F2"/>
    <w:pPr>
      <w:spacing w:after="120" w:afterAutospacing="0" w:line="240" w:lineRule="auto"/>
      <w:jc w:val="both"/>
    </w:pPr>
    <w:rPr>
      <w:rFonts w:ascii="Times New Roman" w:eastAsia="Times New Roman" w:hAnsi="Times New Roman" w:cs="Times New Roman"/>
      <w:szCs w:val="20"/>
      <w:lang w:val="en-GB"/>
    </w:rPr>
  </w:style>
  <w:style w:type="paragraph" w:styleId="ListParagraph">
    <w:name w:val="List Paragraph"/>
    <w:basedOn w:val="Normal"/>
    <w:uiPriority w:val="34"/>
    <w:qFormat/>
    <w:rsid w:val="009F7BE4"/>
    <w:pPr>
      <w:ind w:left="720"/>
      <w:contextualSpacing/>
    </w:pPr>
  </w:style>
  <w:style w:type="character" w:styleId="IntenseEmphasis">
    <w:name w:val="Intense Emphasis"/>
    <w:basedOn w:val="DefaultParagraphFont"/>
    <w:uiPriority w:val="21"/>
    <w:qFormat/>
    <w:rsid w:val="00CE7F6E"/>
    <w:rPr>
      <w:i/>
      <w:iCs/>
      <w:color w:val="4F81BD" w:themeColor="accent1"/>
    </w:rPr>
  </w:style>
  <w:style w:type="character" w:styleId="SubtleEmphasis">
    <w:name w:val="Subtle Emphasis"/>
    <w:basedOn w:val="DefaultParagraphFont"/>
    <w:uiPriority w:val="19"/>
    <w:qFormat/>
    <w:rsid w:val="00CE7F6E"/>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bd3d30a-c1b2-4106-aab4-26a47c90c56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A68A471D39967449CDC2A3AFF3FFB8C" ma:contentTypeVersion="8" ma:contentTypeDescription="Crear nuevo documento." ma:contentTypeScope="" ma:versionID="a894a2cdcf20bb96011843ed924867c5">
  <xsd:schema xmlns:xsd="http://www.w3.org/2001/XMLSchema" xmlns:xs="http://www.w3.org/2001/XMLSchema" xmlns:p="http://schemas.microsoft.com/office/2006/metadata/properties" xmlns:ns3="1bd3d30a-c1b2-4106-aab4-26a47c90c561" xmlns:ns4="ebe209c3-fbbd-4d07-ac00-a751419a25f1" targetNamespace="http://schemas.microsoft.com/office/2006/metadata/properties" ma:root="true" ma:fieldsID="39c969c862f0c28bfc6a6ac7312fc668" ns3:_="" ns4:_="">
    <xsd:import namespace="1bd3d30a-c1b2-4106-aab4-26a47c90c561"/>
    <xsd:import namespace="ebe209c3-fbbd-4d07-ac00-a751419a25f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3d30a-c1b2-4106-aab4-26a47c90c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e209c3-fbbd-4d07-ac00-a751419a25f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14313-0E10-4562-9F90-DE60EE9BBB37}">
  <ds:schemaRefs>
    <ds:schemaRef ds:uri="http://schemas.microsoft.com/sharepoint/v3/contenttype/forms"/>
  </ds:schemaRefs>
</ds:datastoreItem>
</file>

<file path=customXml/itemProps2.xml><?xml version="1.0" encoding="utf-8"?>
<ds:datastoreItem xmlns:ds="http://schemas.openxmlformats.org/officeDocument/2006/customXml" ds:itemID="{D02B034D-DAE2-4565-AEFB-43DAB910C0EA}">
  <ds:schemaRefs>
    <ds:schemaRef ds:uri="http://schemas.openxmlformats.org/officeDocument/2006/bibliography"/>
  </ds:schemaRefs>
</ds:datastoreItem>
</file>

<file path=customXml/itemProps3.xml><?xml version="1.0" encoding="utf-8"?>
<ds:datastoreItem xmlns:ds="http://schemas.openxmlformats.org/officeDocument/2006/customXml" ds:itemID="{4AF9FEA3-A320-4371-8B64-D102E58BF25C}">
  <ds:schemaRefs>
    <ds:schemaRef ds:uri="http://schemas.microsoft.com/office/2006/metadata/properties"/>
    <ds:schemaRef ds:uri="http://schemas.microsoft.com/office/infopath/2007/PartnerControls"/>
    <ds:schemaRef ds:uri="1bd3d30a-c1b2-4106-aab4-26a47c90c561"/>
  </ds:schemaRefs>
</ds:datastoreItem>
</file>

<file path=customXml/itemProps4.xml><?xml version="1.0" encoding="utf-8"?>
<ds:datastoreItem xmlns:ds="http://schemas.openxmlformats.org/officeDocument/2006/customXml" ds:itemID="{CB3049F4-D9EE-4BD9-A376-4F4734A94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3d30a-c1b2-4106-aab4-26a47c90c561"/>
    <ds:schemaRef ds:uri="ebe209c3-fbbd-4d07-ac00-a751419a25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1321</Words>
  <Characters>7534</Characters>
  <Application>Microsoft Office Word</Application>
  <DocSecurity>4</DocSecurity>
  <Lines>62</Lines>
  <Paragraphs>17</Paragraphs>
  <ScaleCrop>false</ScaleCrop>
  <Company/>
  <LinksUpToDate>false</LinksUpToDate>
  <CharactersWithSpaces>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PGPI</dc:creator>
  <cp:keywords/>
  <cp:lastModifiedBy>JAVIER RUIZ FERNANDEZ</cp:lastModifiedBy>
  <cp:revision>117</cp:revision>
  <cp:lastPrinted>2024-09-13T16:42:00Z</cp:lastPrinted>
  <dcterms:created xsi:type="dcterms:W3CDTF">2025-09-23T18:05:00Z</dcterms:created>
  <dcterms:modified xsi:type="dcterms:W3CDTF">2025-09-24T11:06:00Z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0x010100DA68A471D39967449CDC2A3AFF3FFB8C</vt:lpwstr>
  </property>
</Properties>
</file>