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25AD" w14:textId="77777777" w:rsidR="00FA7A18" w:rsidRPr="006D54FD" w:rsidRDefault="00FA7A18" w:rsidP="00217C94">
      <w:pPr>
        <w:spacing w:after="0"/>
        <w:rPr>
          <w:sz w:val="20"/>
          <w:lang w:val="es-P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2"/>
        <w:gridCol w:w="5564"/>
        <w:gridCol w:w="1257"/>
        <w:gridCol w:w="2632"/>
        <w:gridCol w:w="1427"/>
        <w:gridCol w:w="2398"/>
      </w:tblGrid>
      <w:tr w:rsidR="006D54FD" w:rsidRPr="006D54FD" w14:paraId="50A8BE81" w14:textId="77777777" w:rsidTr="006D54FD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76D74193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18ACFC7" w14:textId="7271624E" w:rsidR="006D54FD" w:rsidRPr="006D54FD" w:rsidRDefault="004E0B14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1411C42A">
              <w:rPr>
                <w:b/>
                <w:color w:val="4F81BD" w:themeColor="accent1"/>
                <w:sz w:val="20"/>
                <w:szCs w:val="20"/>
                <w:lang w:val="es-PA"/>
              </w:rPr>
              <w:t>Tienda virtual sobre moda personalizada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2551EC8C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2EC75E0" w14:textId="230250C5" w:rsidR="006D54FD" w:rsidRPr="006D54FD" w:rsidRDefault="004E0B14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0887427E">
              <w:rPr>
                <w:b/>
                <w:color w:val="4F81BD" w:themeColor="accent1"/>
                <w:sz w:val="20"/>
                <w:szCs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472E2FF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567B3B8F" w14:textId="2706C6DD" w:rsidR="006D54FD" w:rsidRPr="006D54FD" w:rsidRDefault="009323F2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0887427E">
              <w:rPr>
                <w:b/>
                <w:color w:val="4F81BD" w:themeColor="accent1"/>
                <w:sz w:val="20"/>
                <w:szCs w:val="20"/>
                <w:lang w:val="es-PA"/>
              </w:rPr>
              <w:t>23/09/2025</w:t>
            </w:r>
          </w:p>
        </w:tc>
      </w:tr>
    </w:tbl>
    <w:p w14:paraId="74A147BB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tbl>
      <w:tblPr>
        <w:tblW w:w="14776" w:type="dxa"/>
        <w:tblInd w:w="18" w:type="dxa"/>
        <w:tblLook w:val="00A0" w:firstRow="1" w:lastRow="0" w:firstColumn="1" w:lastColumn="0" w:noHBand="0" w:noVBand="0"/>
      </w:tblPr>
      <w:tblGrid>
        <w:gridCol w:w="1134"/>
        <w:gridCol w:w="3007"/>
        <w:gridCol w:w="1134"/>
        <w:gridCol w:w="1134"/>
        <w:gridCol w:w="1180"/>
        <w:gridCol w:w="1532"/>
        <w:gridCol w:w="1467"/>
        <w:gridCol w:w="1702"/>
        <w:gridCol w:w="2486"/>
      </w:tblGrid>
      <w:tr w:rsidR="009809CB" w:rsidRPr="006D54FD" w14:paraId="3493769F" w14:textId="77777777" w:rsidTr="00E43BF2">
        <w:trPr>
          <w:trHeight w:val="241"/>
        </w:trPr>
        <w:tc>
          <w:tcPr>
            <w:tcW w:w="6409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  <w:vAlign w:val="bottom"/>
          </w:tcPr>
          <w:p w14:paraId="6A49CE36" w14:textId="77777777" w:rsidR="00575A70" w:rsidRPr="00256E3D" w:rsidRDefault="00575A70" w:rsidP="00C527E3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proofErr w:type="spellStart"/>
            <w:r w:rsidRPr="00256E3D">
              <w:rPr>
                <w:rStyle w:val="IntenseEmphasis"/>
                <w:i w:val="0"/>
                <w:iCs w:val="0"/>
              </w:rPr>
              <w:t>Información</w:t>
            </w:r>
            <w:proofErr w:type="spellEnd"/>
            <w:r w:rsidRPr="00256E3D">
              <w:rPr>
                <w:rStyle w:val="IntenseEmphasis"/>
                <w:i w:val="0"/>
                <w:iCs w:val="0"/>
              </w:rPr>
              <w:t xml:space="preserve"> de </w:t>
            </w:r>
            <w:proofErr w:type="spellStart"/>
            <w:r w:rsidRPr="00256E3D">
              <w:rPr>
                <w:rStyle w:val="IntenseEmphasis"/>
                <w:i w:val="0"/>
                <w:iCs w:val="0"/>
              </w:rPr>
              <w:t>Requisito</w:t>
            </w:r>
            <w:proofErr w:type="spellEnd"/>
          </w:p>
        </w:tc>
        <w:tc>
          <w:tcPr>
            <w:tcW w:w="8367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bottom"/>
          </w:tcPr>
          <w:p w14:paraId="58CEB86F" w14:textId="5D17F30E" w:rsidR="00575A70" w:rsidRPr="00256E3D" w:rsidRDefault="00575A70" w:rsidP="00A035BA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Relación de Trazabilidad con…</w:t>
            </w:r>
          </w:p>
        </w:tc>
      </w:tr>
      <w:tr w:rsidR="00A766DF" w:rsidRPr="006D54FD" w14:paraId="368F8B50" w14:textId="77777777" w:rsidTr="00E43BF2">
        <w:trPr>
          <w:trHeight w:val="458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3A7161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ID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1C51E2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Requisito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7E150D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Prioridad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FA9EA4" w14:textId="705AC803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Categoría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6A4CA6E" w14:textId="61948E3B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Fuente / Interesado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F69110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Objetivo(s) del Proyecto</w:t>
            </w:r>
          </w:p>
        </w:tc>
        <w:tc>
          <w:tcPr>
            <w:tcW w:w="1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27E801" w14:textId="03469B06" w:rsidR="00575A70" w:rsidRPr="00256E3D" w:rsidRDefault="00575A70" w:rsidP="006D54FD">
            <w:pPr>
              <w:widowControl w:val="0"/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Entregable(s)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FC5C5C" w14:textId="77777777" w:rsidR="00575A70" w:rsidRPr="00256E3D" w:rsidRDefault="00575A70" w:rsidP="006D54FD">
            <w:pPr>
              <w:widowControl w:val="0"/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Criterio(s) de Aceptación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7001C5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Métrica(s)</w:t>
            </w:r>
          </w:p>
        </w:tc>
      </w:tr>
      <w:tr w:rsidR="00F653C5" w:rsidRPr="00330759" w14:paraId="54BDAC64" w14:textId="77777777" w:rsidTr="00E43BF2">
        <w:trPr>
          <w:trHeight w:val="567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03B27" w14:textId="08B50144" w:rsidR="00575A70" w:rsidRPr="00256E3D" w:rsidRDefault="01325BC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R-01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A1EC3" w14:textId="11944F19" w:rsidR="00575A70" w:rsidRPr="00256E3D" w:rsidRDefault="62DF3619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La cesta de la compra siempre visible, con opción de</w:t>
            </w:r>
            <w:r w:rsidR="000F11C6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>modificar unidades y finalizar la compra.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ADF47" w14:textId="11D958A0" w:rsidR="00575A70" w:rsidRPr="00256E3D" w:rsidRDefault="3D2789A1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A488B9" w14:textId="7C6541EF" w:rsidR="00575A70" w:rsidRPr="00256E3D" w:rsidRDefault="4B264A2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Funcional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F1E0A8E" w14:textId="05C3D781" w:rsidR="00575A70" w:rsidRPr="00256E3D" w:rsidRDefault="3D4C3F52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7D243" w14:textId="4493D18D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Garantizar una experiencia de compra fluida</w:t>
            </w:r>
          </w:p>
        </w:tc>
        <w:tc>
          <w:tcPr>
            <w:tcW w:w="1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A24A9" w14:textId="3DCC82CB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Funcionalidad de la cesta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D5CCF" w14:textId="478BAD9E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La cesta debe ser visible y accesible durante todo el proceso de compra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E3CE1" w14:textId="509A47B8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Tasa de éxito en pruebas, feedback de usuario</w:t>
            </w:r>
          </w:p>
        </w:tc>
      </w:tr>
      <w:tr w:rsidR="00F653C5" w:rsidRPr="00330759" w14:paraId="74668552" w14:textId="77777777" w:rsidTr="00E43BF2">
        <w:trPr>
          <w:trHeight w:val="567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8B4C7A" w14:textId="3DB7FE8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4255C1A0"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4255C1A0" w:rsidRPr="00256E3D">
              <w:rPr>
                <w:rStyle w:val="IntenseEmphasis"/>
                <w:i w:val="0"/>
                <w:iCs w:val="0"/>
              </w:rPr>
              <w:t>R-02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1971E" w14:textId="67DA384E" w:rsidR="00575A70" w:rsidRPr="00256E3D" w:rsidRDefault="5D0D613E" w:rsidP="000F11C6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Los productos del catálogo estarán</w:t>
            </w:r>
            <w:r w:rsidR="000F11C6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organizados por categorías </w:t>
            </w:r>
            <w:r w:rsidR="007B1C2F">
              <w:rPr>
                <w:rStyle w:val="IntenseEmphasis"/>
                <w:i w:val="0"/>
                <w:iCs w:val="0"/>
                <w:lang w:val="es-ES"/>
              </w:rPr>
              <w:t>y se podrán añadir a la cesta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>.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F5FF2" w14:textId="618CB721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3D2789A1"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00D65436" w:rsidRPr="00256E3D"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09F1B" w14:textId="1587A19C" w:rsidR="00575A70" w:rsidRPr="00256E3D" w:rsidRDefault="4B264A2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proofErr w:type="spellStart"/>
            <w:r w:rsidRPr="00256E3D">
              <w:rPr>
                <w:rStyle w:val="IntenseEmphasis"/>
                <w:i w:val="0"/>
                <w:iCs w:val="0"/>
              </w:rPr>
              <w:t>Funcional</w:t>
            </w:r>
            <w:proofErr w:type="spellEnd"/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44A0A2" w14:textId="6A447FA3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 </w:t>
            </w:r>
            <w:r w:rsidR="3D4C3F52" w:rsidRPr="00256E3D">
              <w:rPr>
                <w:rStyle w:val="IntenseEmphasis"/>
                <w:i w:val="0"/>
                <w:iCs w:val="0"/>
              </w:rPr>
              <w:t xml:space="preserve"> Cliente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327D1" w14:textId="2343D6EA" w:rsidR="00575A70" w:rsidRPr="00256E3D" w:rsidRDefault="78661A29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Facilitar la navegación y búsqueda de productos</w:t>
            </w:r>
          </w:p>
        </w:tc>
        <w:tc>
          <w:tcPr>
            <w:tcW w:w="1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B42E8" w14:textId="57849120" w:rsidR="00575A70" w:rsidRPr="00256E3D" w:rsidRDefault="78661A29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2B127" w14:textId="5D3309EE" w:rsidR="00575A70" w:rsidRPr="00256E3D" w:rsidRDefault="713FF9F8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Los productos deben estar organizados y ser fáciles de encontrar</w:t>
            </w:r>
            <w:r w:rsidR="004F65E2">
              <w:rPr>
                <w:rStyle w:val="IntenseEmphasis"/>
                <w:i w:val="0"/>
                <w:iCs w:val="0"/>
                <w:lang w:val="es-ES"/>
              </w:rPr>
              <w:t>.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C2C3D1" w14:textId="5B3A397E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63319862" w:rsidRPr="00256E3D">
              <w:rPr>
                <w:rStyle w:val="IntenseEmphasis"/>
                <w:i w:val="0"/>
                <w:iCs w:val="0"/>
                <w:lang w:val="es-ES"/>
              </w:rPr>
              <w:t xml:space="preserve"> Tasa de éxito en pruebas, tiempo de navegación</w:t>
            </w:r>
          </w:p>
        </w:tc>
      </w:tr>
      <w:tr w:rsidR="00F653C5" w:rsidRPr="00330759" w14:paraId="46234F69" w14:textId="77777777" w:rsidTr="00E43BF2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5829B" w14:textId="30C09A5A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2748B8B0"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2748B8B0" w:rsidRPr="00256E3D">
              <w:rPr>
                <w:rStyle w:val="IntenseEmphasis"/>
                <w:i w:val="0"/>
                <w:iCs w:val="0"/>
              </w:rPr>
              <w:t>R-03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02E15" w14:textId="48C141E0" w:rsidR="00575A70" w:rsidRPr="000F11C6" w:rsidRDefault="04A3706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El proceso de compra será rápido, </w:t>
            </w:r>
            <w:r w:rsidR="00C43C9C">
              <w:rPr>
                <w:rStyle w:val="IntenseEmphasis"/>
                <w:i w:val="0"/>
                <w:iCs w:val="0"/>
                <w:lang w:val="es-ES"/>
              </w:rPr>
              <w:t>solicitándose</w:t>
            </w:r>
            <w:r w:rsidR="0073465F">
              <w:rPr>
                <w:rStyle w:val="IntenseEmphasis"/>
                <w:i w:val="0"/>
                <w:iCs w:val="0"/>
                <w:lang w:val="es-ES"/>
              </w:rPr>
              <w:t xml:space="preserve"> datos</w:t>
            </w:r>
            <w:r w:rsidR="00E97542">
              <w:rPr>
                <w:rStyle w:val="IntenseEmphasis"/>
                <w:i w:val="0"/>
                <w:iCs w:val="0"/>
                <w:lang w:val="es-ES"/>
              </w:rPr>
              <w:t xml:space="preserve"> del cliente</w:t>
            </w:r>
            <w:r w:rsidR="00FB2421">
              <w:rPr>
                <w:rStyle w:val="IntenseEmphasis"/>
                <w:i w:val="0"/>
                <w:iCs w:val="0"/>
                <w:lang w:val="es-ES"/>
              </w:rPr>
              <w:t xml:space="preserve"> y </w:t>
            </w:r>
            <w:r w:rsidR="002A0431">
              <w:rPr>
                <w:rStyle w:val="IntenseEmphasis"/>
                <w:i w:val="0"/>
                <w:iCs w:val="0"/>
                <w:lang w:val="es-ES"/>
              </w:rPr>
              <w:t xml:space="preserve">justificando </w:t>
            </w:r>
            <w:r w:rsidR="00E97542">
              <w:rPr>
                <w:rStyle w:val="IntenseEmphasis"/>
                <w:i w:val="0"/>
                <w:iCs w:val="0"/>
                <w:lang w:val="es-ES"/>
              </w:rPr>
              <w:t>su</w:t>
            </w:r>
            <w:r w:rsidR="002A0431">
              <w:rPr>
                <w:rStyle w:val="IntenseEmphasis"/>
                <w:i w:val="0"/>
                <w:iCs w:val="0"/>
                <w:lang w:val="es-ES"/>
              </w:rPr>
              <w:t xml:space="preserve"> compra</w:t>
            </w:r>
            <w:r w:rsidRPr="000F11C6">
              <w:rPr>
                <w:rStyle w:val="IntenseEmphasis"/>
                <w:i w:val="0"/>
                <w:iCs w:val="0"/>
                <w:lang w:val="es-ES"/>
              </w:rPr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490D4" w14:textId="01F102C4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0F11C6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545C9C56" w:rsidRPr="000F11C6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545C9C56"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4ED82" w14:textId="13B07885" w:rsidR="00575A70" w:rsidRPr="00256E3D" w:rsidRDefault="17B274C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proofErr w:type="spellStart"/>
            <w:r w:rsidRPr="00256E3D">
              <w:rPr>
                <w:rStyle w:val="IntenseEmphasis"/>
                <w:i w:val="0"/>
                <w:iCs w:val="0"/>
              </w:rPr>
              <w:t>Funcional</w:t>
            </w:r>
            <w:proofErr w:type="spellEnd"/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869F2" w14:textId="352B976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 </w:t>
            </w:r>
            <w:r w:rsidR="77B3263A" w:rsidRPr="00256E3D">
              <w:rPr>
                <w:rStyle w:val="IntenseEmphasis"/>
                <w:i w:val="0"/>
                <w:iCs w:val="0"/>
              </w:rPr>
              <w:t xml:space="preserve"> 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453AF7" w14:textId="2E7B5725" w:rsidR="00575A70" w:rsidRPr="00256E3D" w:rsidRDefault="1D9854F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Simplificar el proceso de compra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C53C" w14:textId="43A3EFF0" w:rsidR="00575A70" w:rsidRPr="00256E3D" w:rsidRDefault="1D9854F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Proceso de compra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26EC9" w14:textId="604E99D2" w:rsidR="00575A70" w:rsidRPr="00256E3D" w:rsidRDefault="578BBB01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cliente debe poder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completar la 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>compra sin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errores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 xml:space="preserve"> y con un justificante de dicha compra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0BC48" w14:textId="17ACE873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2E1AA1FF" w:rsidRPr="00256E3D">
              <w:rPr>
                <w:rStyle w:val="IntenseEmphasis"/>
                <w:i w:val="0"/>
                <w:iCs w:val="0"/>
                <w:lang w:val="es-ES"/>
              </w:rPr>
              <w:t xml:space="preserve"> Tiempo de proceso de compra, tasa de conversión</w:t>
            </w:r>
          </w:p>
        </w:tc>
      </w:tr>
      <w:tr w:rsidR="00F653C5" w:rsidRPr="00330759" w14:paraId="0F3A1467" w14:textId="77777777" w:rsidTr="00E43BF2">
        <w:trPr>
          <w:trHeight w:val="155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4D07" w14:textId="491C9DEC" w:rsidR="00575A70" w:rsidRPr="00256E3D" w:rsidRDefault="16EC549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R-04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tbl>
            <w:tblPr>
              <w:tblW w:w="2791" w:type="dxa"/>
              <w:tblLayout w:type="fixed"/>
              <w:tblLook w:val="06A0" w:firstRow="1" w:lastRow="0" w:firstColumn="1" w:lastColumn="0" w:noHBand="1" w:noVBand="1"/>
            </w:tblPr>
            <w:tblGrid>
              <w:gridCol w:w="2791"/>
            </w:tblGrid>
            <w:tr w:rsidR="7F3FE40D" w:rsidRPr="00256E3D" w14:paraId="5520A39E" w14:textId="77777777" w:rsidTr="00203F00">
              <w:trPr>
                <w:trHeight w:val="289"/>
              </w:trPr>
              <w:tc>
                <w:tcPr>
                  <w:tcW w:w="2791" w:type="dxa"/>
                  <w:vAlign w:val="center"/>
                </w:tcPr>
                <w:p w14:paraId="6B960AB1" w14:textId="7459ECAC" w:rsidR="000F11C6" w:rsidRPr="00256E3D" w:rsidRDefault="7F3FE40D" w:rsidP="000F11C6">
                  <w:pPr>
                    <w:spacing w:after="0"/>
                    <w:rPr>
                      <w:rStyle w:val="IntenseEmphasis"/>
                      <w:i w:val="0"/>
                      <w:iCs w:val="0"/>
                      <w:lang w:val="es-ES"/>
                    </w:rPr>
                  </w:pPr>
                  <w:r w:rsidRPr="00256E3D">
                    <w:rPr>
                      <w:rStyle w:val="IntenseEmphasis"/>
                      <w:i w:val="0"/>
                      <w:iCs w:val="0"/>
                      <w:lang w:val="es-ES"/>
                    </w:rPr>
                    <w:t>El cliente debe</w:t>
                  </w:r>
                  <w:r w:rsidR="000F11C6">
                    <w:rPr>
                      <w:rStyle w:val="IntenseEmphasis"/>
                      <w:i w:val="0"/>
                      <w:iCs w:val="0"/>
                      <w:lang w:val="es-ES"/>
                    </w:rPr>
                    <w:t xml:space="preserve"> </w:t>
                  </w:r>
                  <w:r w:rsidRPr="00256E3D">
                    <w:rPr>
                      <w:rStyle w:val="IntenseEmphasis"/>
                      <w:i w:val="0"/>
                      <w:iCs w:val="0"/>
                      <w:lang w:val="es-ES"/>
                    </w:rPr>
                    <w:t>sentirse</w:t>
                  </w:r>
                  <w:r w:rsidR="000F11C6">
                    <w:rPr>
                      <w:rStyle w:val="IntenseEmphasis"/>
                      <w:i w:val="0"/>
                      <w:iCs w:val="0"/>
                      <w:lang w:val="es-ES"/>
                    </w:rPr>
                    <w:t xml:space="preserve"> </w:t>
                  </w:r>
                  <w:r w:rsidRPr="00256E3D">
                    <w:rPr>
                      <w:rStyle w:val="IntenseEmphasis"/>
                      <w:i w:val="0"/>
                      <w:iCs w:val="0"/>
                      <w:lang w:val="es-ES"/>
                    </w:rPr>
                    <w:t>seguro</w:t>
                  </w:r>
                  <w:r w:rsidR="000F11C6">
                    <w:rPr>
                      <w:rStyle w:val="IntenseEmphasis"/>
                      <w:i w:val="0"/>
                      <w:iCs w:val="0"/>
                      <w:lang w:val="es-ES"/>
                    </w:rPr>
                    <w:t xml:space="preserve"> </w:t>
                  </w:r>
                  <w:r w:rsidRPr="00256E3D">
                    <w:rPr>
                      <w:rStyle w:val="IntenseEmphasis"/>
                      <w:i w:val="0"/>
                      <w:iCs w:val="0"/>
                      <w:lang w:val="es-ES"/>
                    </w:rPr>
                    <w:t>durante la</w:t>
                  </w:r>
                  <w:r w:rsidR="000F11C6">
                    <w:rPr>
                      <w:rStyle w:val="IntenseEmphasis"/>
                      <w:i w:val="0"/>
                      <w:iCs w:val="0"/>
                      <w:lang w:val="es-ES"/>
                    </w:rPr>
                    <w:t xml:space="preserve"> </w:t>
                  </w:r>
                  <w:r w:rsidRPr="00256E3D">
                    <w:rPr>
                      <w:rStyle w:val="IntenseEmphasis"/>
                      <w:i w:val="0"/>
                      <w:iCs w:val="0"/>
                      <w:lang w:val="es-ES"/>
                    </w:rPr>
                    <w:t>compra, con atención en español y registro mediante correo.</w:t>
                  </w:r>
                </w:p>
              </w:tc>
            </w:tr>
          </w:tbl>
          <w:p w14:paraId="4759F63C" w14:textId="51121122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83CD4" w14:textId="6B566E1C" w:rsidR="00575A70" w:rsidRPr="00256E3D" w:rsidRDefault="545C9C5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FE9E2" w14:textId="72F13A0A" w:rsidR="00BB59ED" w:rsidRPr="00256E3D" w:rsidRDefault="00256E3D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 xml:space="preserve">No </w:t>
            </w:r>
            <w:proofErr w:type="spellStart"/>
            <w:r>
              <w:rPr>
                <w:rStyle w:val="IntenseEmphasis"/>
                <w:i w:val="0"/>
                <w:iCs w:val="0"/>
              </w:rPr>
              <w:t>funcional</w:t>
            </w:r>
            <w:proofErr w:type="spellEnd"/>
            <w:r w:rsidR="49324647" w:rsidRPr="00256E3D">
              <w:rPr>
                <w:rStyle w:val="IntenseEmphasis"/>
                <w:i w:val="0"/>
                <w:iCs w:val="0"/>
              </w:rPr>
              <w:t xml:space="preserve"> </w:t>
            </w:r>
          </w:p>
          <w:p w14:paraId="2B527379" w14:textId="43B8FD3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4B65C" w14:textId="1B62B357" w:rsidR="00575A70" w:rsidRPr="00256E3D" w:rsidRDefault="77B3263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523DF4" w14:textId="77777777" w:rsidR="009912B4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Proveer seguridad y facilidad de </w:t>
            </w:r>
          </w:p>
          <w:p w14:paraId="3C74B340" w14:textId="37E3AC35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uso en el registro y compra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D7132" w14:textId="50F5762C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Registro de usuarios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C67EC" w14:textId="25526E64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proceso de compra debe ser seguro y validar la identidad del cliente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BC3FE" w14:textId="62CBB020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Cumplimiento de seguridad, tasa de registros exitosos</w:t>
            </w:r>
          </w:p>
        </w:tc>
      </w:tr>
      <w:tr w:rsidR="00F653C5" w:rsidRPr="00576135" w14:paraId="2A430C7A" w14:textId="77777777" w:rsidTr="00E43BF2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D64CC" w14:textId="5ED97E48" w:rsidR="00575A70" w:rsidRPr="00256E3D" w:rsidRDefault="2EA8D0A3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R-05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4A00F" w14:textId="77777777" w:rsidR="009912B4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La tienda debe ser accesible, </w:t>
            </w:r>
          </w:p>
          <w:p w14:paraId="0E813B13" w14:textId="521F852B" w:rsidR="009912B4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con cada producto </w:t>
            </w:r>
          </w:p>
          <w:p w14:paraId="0933E6C0" w14:textId="77777777" w:rsidR="009912B4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mostrando solo una imagen </w:t>
            </w:r>
          </w:p>
          <w:p w14:paraId="6280B47C" w14:textId="235183A4" w:rsidR="00575A70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y búsqueda fácil.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8D2BC" w14:textId="3945572C" w:rsidR="00575A70" w:rsidRPr="00256E3D" w:rsidRDefault="00291E5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96065" w14:textId="328BD56B" w:rsidR="00575A70" w:rsidRPr="00256E3D" w:rsidRDefault="00870B1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 xml:space="preserve">No </w:t>
            </w:r>
            <w:proofErr w:type="spellStart"/>
            <w:r>
              <w:rPr>
                <w:rStyle w:val="IntenseEmphasis"/>
                <w:i w:val="0"/>
                <w:iCs w:val="0"/>
              </w:rPr>
              <w:t>f</w:t>
            </w:r>
            <w:r w:rsidR="6378CE05" w:rsidRPr="00256E3D">
              <w:rPr>
                <w:rStyle w:val="IntenseEmphasis"/>
                <w:i w:val="0"/>
                <w:iCs w:val="0"/>
              </w:rPr>
              <w:t>uncional</w:t>
            </w:r>
            <w:proofErr w:type="spellEnd"/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3E452" w14:textId="116D69CD" w:rsidR="00575A70" w:rsidRPr="00256E3D" w:rsidRDefault="6480359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BCA425" w14:textId="77777777" w:rsidR="009912B4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Mejorar la experiencia de navegación y </w:t>
            </w:r>
          </w:p>
          <w:p w14:paraId="226B11A1" w14:textId="42BE4DD4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búsqueda en la tienda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2070" w14:textId="1E9097CE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91F16" w14:textId="33D93EEE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Los productos deben ser fácilmente accesibles y la búsqueda debe </w:t>
            </w:r>
            <w:r w:rsidR="00576135">
              <w:rPr>
                <w:rStyle w:val="IntenseEmphasis"/>
                <w:i w:val="0"/>
                <w:iCs w:val="0"/>
                <w:lang w:val="es-ES"/>
              </w:rPr>
              <w:t>estar disponible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A63E4" w14:textId="45A2ED6D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Tasa de éxito en pruebas de accesibilidad</w:t>
            </w:r>
          </w:p>
        </w:tc>
      </w:tr>
      <w:tr w:rsidR="00F653C5" w:rsidRPr="00330759" w14:paraId="25C6436C" w14:textId="77777777" w:rsidTr="00E43BF2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08922" w14:textId="0AC5BAFE" w:rsidR="00575A70" w:rsidRPr="00256E3D" w:rsidRDefault="13004329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</w:t>
            </w:r>
            <w:r w:rsidR="00E43BF2">
              <w:rPr>
                <w:rStyle w:val="IntenseEmphasis"/>
                <w:i w:val="0"/>
                <w:iCs w:val="0"/>
              </w:rPr>
              <w:t>6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CC41F" w14:textId="77777777" w:rsidR="009912B4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Los productos agotados deben </w:t>
            </w:r>
          </w:p>
          <w:p w14:paraId="10F98883" w14:textId="69FB5BC7" w:rsidR="00575A70" w:rsidRPr="00256E3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ser claramente marcados.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D50B" w14:textId="0C729CE0" w:rsidR="00575A70" w:rsidRPr="00256E3D" w:rsidRDefault="00C2749D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7DD77" w14:textId="5A9C744C" w:rsidR="00575A70" w:rsidRPr="00256E3D" w:rsidRDefault="00870B1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 xml:space="preserve">No </w:t>
            </w:r>
            <w:proofErr w:type="spellStart"/>
            <w:r>
              <w:rPr>
                <w:rStyle w:val="IntenseEmphasis"/>
                <w:i w:val="0"/>
                <w:iCs w:val="0"/>
              </w:rPr>
              <w:t>f</w:t>
            </w:r>
            <w:r w:rsidR="1895453C" w:rsidRPr="00256E3D">
              <w:rPr>
                <w:rStyle w:val="IntenseEmphasis"/>
                <w:i w:val="0"/>
                <w:iCs w:val="0"/>
              </w:rPr>
              <w:t>uncional</w:t>
            </w:r>
            <w:proofErr w:type="spellEnd"/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D7E93D" w14:textId="099F5CA8" w:rsidR="00575A70" w:rsidRPr="00256E3D" w:rsidRDefault="2160FE5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854CE3" w14:textId="77777777" w:rsidR="009912B4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Garantizar que los usuarios no intenten comprar </w:t>
            </w:r>
          </w:p>
          <w:p w14:paraId="6A1B75D1" w14:textId="74F1E905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productos no disponibles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3B6A8" w14:textId="5CE7D861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31BCD" w14:textId="264752FD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Los productos agotados deben ser marcados visiblemente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E8056" w14:textId="2FE89066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Tasa de productos agotados correctamente marcados</w:t>
            </w:r>
          </w:p>
        </w:tc>
      </w:tr>
      <w:tr w:rsidR="00F653C5" w:rsidRPr="00330759" w14:paraId="043A3D8F" w14:textId="77777777" w:rsidTr="00E43BF2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5561C" w14:textId="3B68350F" w:rsidR="00575A70" w:rsidRPr="00256E3D" w:rsidRDefault="25DE4DCC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</w:t>
            </w:r>
            <w:r w:rsidR="00E43BF2">
              <w:rPr>
                <w:rStyle w:val="IntenseEmphasis"/>
                <w:i w:val="0"/>
                <w:iCs w:val="0"/>
              </w:rPr>
              <w:t>7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53BC6" w14:textId="17859A71" w:rsidR="00575A70" w:rsidRPr="002A7DBD" w:rsidRDefault="6A973B6A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Durante el proceso de compra, se </w:t>
            </w:r>
            <w:r w:rsidR="00A766DF">
              <w:rPr>
                <w:rStyle w:val="IntenseEmphasis"/>
                <w:i w:val="0"/>
                <w:iCs w:val="0"/>
                <w:lang w:val="es-ES"/>
              </w:rPr>
              <w:t>llevará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00A766DF">
              <w:rPr>
                <w:rStyle w:val="IntenseEmphasis"/>
                <w:i w:val="0"/>
                <w:iCs w:val="0"/>
                <w:lang w:val="es-ES"/>
              </w:rPr>
              <w:t>el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pago de manera </w:t>
            </w:r>
            <w:r w:rsidR="002A7DBD">
              <w:rPr>
                <w:rStyle w:val="IntenseEmphasis"/>
                <w:i w:val="0"/>
                <w:iCs w:val="0"/>
                <w:lang w:val="es-ES"/>
              </w:rPr>
              <w:t>s</w:t>
            </w:r>
            <w:r w:rsidRPr="002A7DBD">
              <w:rPr>
                <w:rStyle w:val="IntenseEmphasis"/>
                <w:i w:val="0"/>
                <w:iCs w:val="0"/>
                <w:lang w:val="es-ES"/>
              </w:rPr>
              <w:t>egura.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2FF55" w14:textId="5AAFDB43" w:rsidR="00575A70" w:rsidRPr="00256E3D" w:rsidRDefault="10D0D883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A4901" w14:textId="62BE3C9E" w:rsidR="00575A70" w:rsidRPr="00256E3D" w:rsidRDefault="00A766D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 xml:space="preserve">No </w:t>
            </w:r>
            <w:proofErr w:type="spellStart"/>
            <w:r>
              <w:rPr>
                <w:rStyle w:val="IntenseEmphasis"/>
                <w:i w:val="0"/>
                <w:iCs w:val="0"/>
              </w:rPr>
              <w:t>funcional</w:t>
            </w:r>
            <w:proofErr w:type="spellEnd"/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BF7F23" w14:textId="27377985" w:rsidR="00575A70" w:rsidRPr="00256E3D" w:rsidRDefault="2160FE5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D180A" w14:textId="07BE6590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Garantizar transacciones seguras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00590" w14:textId="7F0CEAFA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Integración con pasarelas de pago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21530" w14:textId="1F49D6E7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sistema de pago debe ser seguro, protegiendo la información</w:t>
            </w:r>
            <w:r w:rsidR="00960F2B">
              <w:rPr>
                <w:rStyle w:val="IntenseEmphasis"/>
                <w:i w:val="0"/>
                <w:iCs w:val="0"/>
                <w:lang w:val="es-ES"/>
              </w:rPr>
              <w:t xml:space="preserve"> y datos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del cliente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3D544" w14:textId="4BD7354A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Cumplimiento de seguridad, auditoría de transacciones</w:t>
            </w:r>
          </w:p>
        </w:tc>
      </w:tr>
    </w:tbl>
    <w:p w14:paraId="76C33EB9" w14:textId="5DDEB5D0" w:rsidR="001106CC" w:rsidRPr="006D54FD" w:rsidRDefault="001106CC" w:rsidP="00217C94">
      <w:pPr>
        <w:spacing w:after="0"/>
        <w:rPr>
          <w:sz w:val="20"/>
          <w:lang w:val="es-PA"/>
        </w:rPr>
      </w:pPr>
    </w:p>
    <w:sectPr w:rsidR="001106CC" w:rsidRPr="006D54FD" w:rsidSect="00FA7A18">
      <w:headerReference w:type="default" r:id="rId8"/>
      <w:footerReference w:type="default" r:id="rId9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95FF7" w14:textId="77777777" w:rsidR="005C1C00" w:rsidRDefault="005C1C00" w:rsidP="00837F2F">
      <w:pPr>
        <w:spacing w:after="0" w:line="240" w:lineRule="auto"/>
      </w:pPr>
      <w:r>
        <w:separator/>
      </w:r>
    </w:p>
  </w:endnote>
  <w:endnote w:type="continuationSeparator" w:id="0">
    <w:p w14:paraId="086F2C1E" w14:textId="77777777" w:rsidR="005C1C00" w:rsidRDefault="005C1C00" w:rsidP="00837F2F">
      <w:pPr>
        <w:spacing w:after="0" w:line="240" w:lineRule="auto"/>
      </w:pPr>
      <w:r>
        <w:continuationSeparator/>
      </w:r>
    </w:p>
  </w:endnote>
  <w:endnote w:type="continuationNotice" w:id="1">
    <w:p w14:paraId="077A28CC" w14:textId="77777777" w:rsidR="005C1C00" w:rsidRDefault="005C1C0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4A76" w14:textId="38A62630" w:rsidR="00837F2F" w:rsidRDefault="00837F2F" w:rsidP="00837F2F">
    <w:pPr>
      <w:pStyle w:val="Footer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667936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 NUMPAGES   \* MERGEFORMAT ">
      <w:r w:rsidR="00667936">
        <w:rPr>
          <w:noProof/>
        </w:rPr>
        <w:t>1</w:t>
      </w:r>
    </w:fldSimple>
  </w:p>
  <w:p w14:paraId="5620768B" w14:textId="4891150E" w:rsidR="00837F2F" w:rsidRPr="00837F2F" w:rsidRDefault="00E95DA9" w:rsidP="00837F2F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4CE05" w14:textId="77777777" w:rsidR="005C1C00" w:rsidRDefault="005C1C00" w:rsidP="00837F2F">
      <w:pPr>
        <w:spacing w:after="0" w:line="240" w:lineRule="auto"/>
      </w:pPr>
      <w:r>
        <w:separator/>
      </w:r>
    </w:p>
  </w:footnote>
  <w:footnote w:type="continuationSeparator" w:id="0">
    <w:p w14:paraId="0189F69B" w14:textId="77777777" w:rsidR="005C1C00" w:rsidRDefault="005C1C00" w:rsidP="00837F2F">
      <w:pPr>
        <w:spacing w:after="0" w:line="240" w:lineRule="auto"/>
      </w:pPr>
      <w:r>
        <w:continuationSeparator/>
      </w:r>
    </w:p>
  </w:footnote>
  <w:footnote w:type="continuationNotice" w:id="1">
    <w:p w14:paraId="65BDD68B" w14:textId="77777777" w:rsidR="005C1C00" w:rsidRDefault="005C1C0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5D976" w14:textId="77777777" w:rsidR="00837F2F" w:rsidRPr="00924DFE" w:rsidRDefault="006D54FD" w:rsidP="00924DFE">
    <w:pPr>
      <w:pStyle w:val="Header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MATRIZ DE </w:t>
    </w:r>
    <w:r w:rsidR="008F4AF1">
      <w:rPr>
        <w:b/>
        <w:sz w:val="36"/>
      </w:rPr>
      <w:t>TRAZ</w:t>
    </w:r>
    <w:r>
      <w:rPr>
        <w:b/>
        <w:sz w:val="36"/>
      </w:rPr>
      <w:t>ABILIDAD DE 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04BDB"/>
    <w:rsid w:val="00027006"/>
    <w:rsid w:val="00031AB5"/>
    <w:rsid w:val="000376AE"/>
    <w:rsid w:val="000512B0"/>
    <w:rsid w:val="00060439"/>
    <w:rsid w:val="00063408"/>
    <w:rsid w:val="000726AD"/>
    <w:rsid w:val="000816F1"/>
    <w:rsid w:val="00082D8D"/>
    <w:rsid w:val="00093C27"/>
    <w:rsid w:val="000A7EC9"/>
    <w:rsid w:val="000B204F"/>
    <w:rsid w:val="000C7E3E"/>
    <w:rsid w:val="000D6289"/>
    <w:rsid w:val="000E3FB6"/>
    <w:rsid w:val="000E6587"/>
    <w:rsid w:val="000E794D"/>
    <w:rsid w:val="000F11C6"/>
    <w:rsid w:val="000F70E0"/>
    <w:rsid w:val="001018E3"/>
    <w:rsid w:val="00105DAE"/>
    <w:rsid w:val="00107BE8"/>
    <w:rsid w:val="001106CC"/>
    <w:rsid w:val="00130820"/>
    <w:rsid w:val="00131D16"/>
    <w:rsid w:val="00131E1D"/>
    <w:rsid w:val="00134583"/>
    <w:rsid w:val="00135CF5"/>
    <w:rsid w:val="00136508"/>
    <w:rsid w:val="00136968"/>
    <w:rsid w:val="00147BCC"/>
    <w:rsid w:val="0015073E"/>
    <w:rsid w:val="00151E2F"/>
    <w:rsid w:val="00155066"/>
    <w:rsid w:val="00155D8F"/>
    <w:rsid w:val="001607CB"/>
    <w:rsid w:val="00160CF1"/>
    <w:rsid w:val="00162139"/>
    <w:rsid w:val="001622F0"/>
    <w:rsid w:val="00170660"/>
    <w:rsid w:val="00191C9A"/>
    <w:rsid w:val="001B2080"/>
    <w:rsid w:val="001C32D3"/>
    <w:rsid w:val="001C4A07"/>
    <w:rsid w:val="001C4C95"/>
    <w:rsid w:val="001D1481"/>
    <w:rsid w:val="001D3BD4"/>
    <w:rsid w:val="001E742A"/>
    <w:rsid w:val="002016D6"/>
    <w:rsid w:val="00201792"/>
    <w:rsid w:val="00203F00"/>
    <w:rsid w:val="00205079"/>
    <w:rsid w:val="0020595D"/>
    <w:rsid w:val="002064D6"/>
    <w:rsid w:val="00217C94"/>
    <w:rsid w:val="00221831"/>
    <w:rsid w:val="00224F8E"/>
    <w:rsid w:val="00232A7F"/>
    <w:rsid w:val="00234DB5"/>
    <w:rsid w:val="00237030"/>
    <w:rsid w:val="00241AB4"/>
    <w:rsid w:val="0025291D"/>
    <w:rsid w:val="002565FA"/>
    <w:rsid w:val="00256E3D"/>
    <w:rsid w:val="00257E88"/>
    <w:rsid w:val="00266EE3"/>
    <w:rsid w:val="00270CB3"/>
    <w:rsid w:val="00277F41"/>
    <w:rsid w:val="002801BD"/>
    <w:rsid w:val="0028298D"/>
    <w:rsid w:val="00291E5F"/>
    <w:rsid w:val="00292E79"/>
    <w:rsid w:val="002A0431"/>
    <w:rsid w:val="002A12E0"/>
    <w:rsid w:val="002A2B41"/>
    <w:rsid w:val="002A7DBD"/>
    <w:rsid w:val="002B0EAC"/>
    <w:rsid w:val="002C29C0"/>
    <w:rsid w:val="002C3E69"/>
    <w:rsid w:val="002C6215"/>
    <w:rsid w:val="002E1DA7"/>
    <w:rsid w:val="002E2C39"/>
    <w:rsid w:val="002E74CA"/>
    <w:rsid w:val="0030730A"/>
    <w:rsid w:val="00307409"/>
    <w:rsid w:val="00317E70"/>
    <w:rsid w:val="00327F80"/>
    <w:rsid w:val="00330759"/>
    <w:rsid w:val="00334E1B"/>
    <w:rsid w:val="00350425"/>
    <w:rsid w:val="00354211"/>
    <w:rsid w:val="003551B9"/>
    <w:rsid w:val="00355532"/>
    <w:rsid w:val="00357522"/>
    <w:rsid w:val="00361357"/>
    <w:rsid w:val="00364414"/>
    <w:rsid w:val="003658EF"/>
    <w:rsid w:val="00370D44"/>
    <w:rsid w:val="00383CAC"/>
    <w:rsid w:val="00387B0B"/>
    <w:rsid w:val="0039260A"/>
    <w:rsid w:val="003A2C51"/>
    <w:rsid w:val="003A31E9"/>
    <w:rsid w:val="003B0291"/>
    <w:rsid w:val="003B0BAF"/>
    <w:rsid w:val="003D115F"/>
    <w:rsid w:val="003D218D"/>
    <w:rsid w:val="003D2B4A"/>
    <w:rsid w:val="003D3BA7"/>
    <w:rsid w:val="003E16E9"/>
    <w:rsid w:val="003E24B5"/>
    <w:rsid w:val="003E6ECA"/>
    <w:rsid w:val="003F4E57"/>
    <w:rsid w:val="003F6A66"/>
    <w:rsid w:val="00403229"/>
    <w:rsid w:val="004257BC"/>
    <w:rsid w:val="00427572"/>
    <w:rsid w:val="0043409F"/>
    <w:rsid w:val="004378D2"/>
    <w:rsid w:val="00445193"/>
    <w:rsid w:val="00450A1C"/>
    <w:rsid w:val="00453E48"/>
    <w:rsid w:val="00456964"/>
    <w:rsid w:val="004614BB"/>
    <w:rsid w:val="00481215"/>
    <w:rsid w:val="004942A3"/>
    <w:rsid w:val="004A6753"/>
    <w:rsid w:val="004A7ACC"/>
    <w:rsid w:val="004B211E"/>
    <w:rsid w:val="004B2B1F"/>
    <w:rsid w:val="004B36C6"/>
    <w:rsid w:val="004B5B68"/>
    <w:rsid w:val="004B6CB9"/>
    <w:rsid w:val="004C2386"/>
    <w:rsid w:val="004C6C6A"/>
    <w:rsid w:val="004D078B"/>
    <w:rsid w:val="004D4463"/>
    <w:rsid w:val="004E0B14"/>
    <w:rsid w:val="004F28D8"/>
    <w:rsid w:val="004F65E2"/>
    <w:rsid w:val="00501B54"/>
    <w:rsid w:val="00503F99"/>
    <w:rsid w:val="00504A69"/>
    <w:rsid w:val="0051331B"/>
    <w:rsid w:val="005175FE"/>
    <w:rsid w:val="0052252C"/>
    <w:rsid w:val="00531B94"/>
    <w:rsid w:val="00540719"/>
    <w:rsid w:val="005414C0"/>
    <w:rsid w:val="00542094"/>
    <w:rsid w:val="0054499F"/>
    <w:rsid w:val="005449FB"/>
    <w:rsid w:val="00544F86"/>
    <w:rsid w:val="0055087B"/>
    <w:rsid w:val="00554D93"/>
    <w:rsid w:val="005562CF"/>
    <w:rsid w:val="00566F17"/>
    <w:rsid w:val="00575A70"/>
    <w:rsid w:val="00576135"/>
    <w:rsid w:val="005871B5"/>
    <w:rsid w:val="00587DAD"/>
    <w:rsid w:val="00592358"/>
    <w:rsid w:val="00597B98"/>
    <w:rsid w:val="005A0FBA"/>
    <w:rsid w:val="005B5634"/>
    <w:rsid w:val="005B7287"/>
    <w:rsid w:val="005B7A50"/>
    <w:rsid w:val="005C1C00"/>
    <w:rsid w:val="005C5B44"/>
    <w:rsid w:val="005C6798"/>
    <w:rsid w:val="005C78F3"/>
    <w:rsid w:val="005D6808"/>
    <w:rsid w:val="005E3995"/>
    <w:rsid w:val="005E3D38"/>
    <w:rsid w:val="005E3E0A"/>
    <w:rsid w:val="005E6702"/>
    <w:rsid w:val="005F0367"/>
    <w:rsid w:val="00622577"/>
    <w:rsid w:val="00624F43"/>
    <w:rsid w:val="00625D5A"/>
    <w:rsid w:val="00633CEF"/>
    <w:rsid w:val="0064188D"/>
    <w:rsid w:val="00650C99"/>
    <w:rsid w:val="006526F6"/>
    <w:rsid w:val="006547B0"/>
    <w:rsid w:val="00667936"/>
    <w:rsid w:val="00675E75"/>
    <w:rsid w:val="00687242"/>
    <w:rsid w:val="006A3227"/>
    <w:rsid w:val="006A60F4"/>
    <w:rsid w:val="006B0823"/>
    <w:rsid w:val="006B18F9"/>
    <w:rsid w:val="006B191B"/>
    <w:rsid w:val="006B2A51"/>
    <w:rsid w:val="006B77B8"/>
    <w:rsid w:val="006C676D"/>
    <w:rsid w:val="006D06C9"/>
    <w:rsid w:val="006D54FD"/>
    <w:rsid w:val="006D65E9"/>
    <w:rsid w:val="006E0588"/>
    <w:rsid w:val="006E20E0"/>
    <w:rsid w:val="006E3457"/>
    <w:rsid w:val="006F1E03"/>
    <w:rsid w:val="00700A4E"/>
    <w:rsid w:val="0070213B"/>
    <w:rsid w:val="00714C1A"/>
    <w:rsid w:val="007320A2"/>
    <w:rsid w:val="00733E7D"/>
    <w:rsid w:val="0073465F"/>
    <w:rsid w:val="0074606B"/>
    <w:rsid w:val="00764239"/>
    <w:rsid w:val="0076517C"/>
    <w:rsid w:val="0076729C"/>
    <w:rsid w:val="007734D3"/>
    <w:rsid w:val="00782BC9"/>
    <w:rsid w:val="00784D40"/>
    <w:rsid w:val="00792782"/>
    <w:rsid w:val="00793897"/>
    <w:rsid w:val="0079596E"/>
    <w:rsid w:val="00796E26"/>
    <w:rsid w:val="007A5B1A"/>
    <w:rsid w:val="007A7EC7"/>
    <w:rsid w:val="007B1C2F"/>
    <w:rsid w:val="007C0545"/>
    <w:rsid w:val="007C620A"/>
    <w:rsid w:val="007D5B5F"/>
    <w:rsid w:val="007D7E91"/>
    <w:rsid w:val="007E7BC3"/>
    <w:rsid w:val="007F2C71"/>
    <w:rsid w:val="00802F5E"/>
    <w:rsid w:val="0080542A"/>
    <w:rsid w:val="00805898"/>
    <w:rsid w:val="00806EC4"/>
    <w:rsid w:val="00813174"/>
    <w:rsid w:val="00816BA3"/>
    <w:rsid w:val="00831F17"/>
    <w:rsid w:val="00832005"/>
    <w:rsid w:val="00837F2F"/>
    <w:rsid w:val="00841677"/>
    <w:rsid w:val="00841F1B"/>
    <w:rsid w:val="00843269"/>
    <w:rsid w:val="00844A4E"/>
    <w:rsid w:val="00851581"/>
    <w:rsid w:val="008626F8"/>
    <w:rsid w:val="00870252"/>
    <w:rsid w:val="00870B1A"/>
    <w:rsid w:val="00886604"/>
    <w:rsid w:val="008916A9"/>
    <w:rsid w:val="00891B24"/>
    <w:rsid w:val="00892240"/>
    <w:rsid w:val="00892B0F"/>
    <w:rsid w:val="0089448D"/>
    <w:rsid w:val="0089503D"/>
    <w:rsid w:val="008958E4"/>
    <w:rsid w:val="008B3CCB"/>
    <w:rsid w:val="008C5E98"/>
    <w:rsid w:val="008C7F39"/>
    <w:rsid w:val="008D1229"/>
    <w:rsid w:val="008D43F3"/>
    <w:rsid w:val="008F45CF"/>
    <w:rsid w:val="008F4AF1"/>
    <w:rsid w:val="008F779E"/>
    <w:rsid w:val="009043D7"/>
    <w:rsid w:val="00906701"/>
    <w:rsid w:val="00916929"/>
    <w:rsid w:val="00916C4A"/>
    <w:rsid w:val="00924DFE"/>
    <w:rsid w:val="009323F2"/>
    <w:rsid w:val="009342F1"/>
    <w:rsid w:val="0093730C"/>
    <w:rsid w:val="00942A53"/>
    <w:rsid w:val="00943E69"/>
    <w:rsid w:val="009459F8"/>
    <w:rsid w:val="0095401D"/>
    <w:rsid w:val="00960F2B"/>
    <w:rsid w:val="00966DE0"/>
    <w:rsid w:val="009809CB"/>
    <w:rsid w:val="009848E5"/>
    <w:rsid w:val="009912B4"/>
    <w:rsid w:val="0099587A"/>
    <w:rsid w:val="009B1267"/>
    <w:rsid w:val="009B57BF"/>
    <w:rsid w:val="009B6F77"/>
    <w:rsid w:val="009C0210"/>
    <w:rsid w:val="009C738D"/>
    <w:rsid w:val="009F60A2"/>
    <w:rsid w:val="009F7C64"/>
    <w:rsid w:val="00A035BA"/>
    <w:rsid w:val="00A15E39"/>
    <w:rsid w:val="00A20BC0"/>
    <w:rsid w:val="00A23EE3"/>
    <w:rsid w:val="00A33967"/>
    <w:rsid w:val="00A3762A"/>
    <w:rsid w:val="00A40AE7"/>
    <w:rsid w:val="00A42FF4"/>
    <w:rsid w:val="00A4599C"/>
    <w:rsid w:val="00A502E7"/>
    <w:rsid w:val="00A61F41"/>
    <w:rsid w:val="00A66221"/>
    <w:rsid w:val="00A710F3"/>
    <w:rsid w:val="00A7125F"/>
    <w:rsid w:val="00A71866"/>
    <w:rsid w:val="00A766DF"/>
    <w:rsid w:val="00A803B9"/>
    <w:rsid w:val="00A80AE1"/>
    <w:rsid w:val="00A82087"/>
    <w:rsid w:val="00A84757"/>
    <w:rsid w:val="00A848C4"/>
    <w:rsid w:val="00A8626C"/>
    <w:rsid w:val="00A86E27"/>
    <w:rsid w:val="00A95442"/>
    <w:rsid w:val="00AA0DB2"/>
    <w:rsid w:val="00AA2C51"/>
    <w:rsid w:val="00AB5AD7"/>
    <w:rsid w:val="00AC350A"/>
    <w:rsid w:val="00AC4357"/>
    <w:rsid w:val="00AC4725"/>
    <w:rsid w:val="00AD4E83"/>
    <w:rsid w:val="00AD5DD1"/>
    <w:rsid w:val="00AE074F"/>
    <w:rsid w:val="00AE3DD1"/>
    <w:rsid w:val="00B0014A"/>
    <w:rsid w:val="00B278FC"/>
    <w:rsid w:val="00B314A5"/>
    <w:rsid w:val="00B367F0"/>
    <w:rsid w:val="00B42005"/>
    <w:rsid w:val="00B43DDF"/>
    <w:rsid w:val="00B47454"/>
    <w:rsid w:val="00B5541E"/>
    <w:rsid w:val="00B57964"/>
    <w:rsid w:val="00B63C21"/>
    <w:rsid w:val="00B7092D"/>
    <w:rsid w:val="00B715CB"/>
    <w:rsid w:val="00B74FEC"/>
    <w:rsid w:val="00B95FB6"/>
    <w:rsid w:val="00B97388"/>
    <w:rsid w:val="00BA09AC"/>
    <w:rsid w:val="00BA4035"/>
    <w:rsid w:val="00BB49C0"/>
    <w:rsid w:val="00BB59ED"/>
    <w:rsid w:val="00BB73DF"/>
    <w:rsid w:val="00BC332C"/>
    <w:rsid w:val="00BC67D0"/>
    <w:rsid w:val="00BD19AF"/>
    <w:rsid w:val="00BE3CDA"/>
    <w:rsid w:val="00BE6C16"/>
    <w:rsid w:val="00BF037F"/>
    <w:rsid w:val="00BF347D"/>
    <w:rsid w:val="00C03312"/>
    <w:rsid w:val="00C12FC2"/>
    <w:rsid w:val="00C15F1A"/>
    <w:rsid w:val="00C164EC"/>
    <w:rsid w:val="00C2749D"/>
    <w:rsid w:val="00C27F54"/>
    <w:rsid w:val="00C34B20"/>
    <w:rsid w:val="00C35803"/>
    <w:rsid w:val="00C361E4"/>
    <w:rsid w:val="00C439D8"/>
    <w:rsid w:val="00C43C9C"/>
    <w:rsid w:val="00C527E3"/>
    <w:rsid w:val="00C53403"/>
    <w:rsid w:val="00C54866"/>
    <w:rsid w:val="00C76633"/>
    <w:rsid w:val="00C76AF4"/>
    <w:rsid w:val="00C77178"/>
    <w:rsid w:val="00C81B51"/>
    <w:rsid w:val="00C93380"/>
    <w:rsid w:val="00CA2711"/>
    <w:rsid w:val="00CA44C8"/>
    <w:rsid w:val="00CA785D"/>
    <w:rsid w:val="00CB1396"/>
    <w:rsid w:val="00CB2DAE"/>
    <w:rsid w:val="00CC118C"/>
    <w:rsid w:val="00CC573F"/>
    <w:rsid w:val="00CC7970"/>
    <w:rsid w:val="00CD1E6B"/>
    <w:rsid w:val="00CD29D2"/>
    <w:rsid w:val="00CD674F"/>
    <w:rsid w:val="00CE1A90"/>
    <w:rsid w:val="00CE47B1"/>
    <w:rsid w:val="00CF09AA"/>
    <w:rsid w:val="00CF78D0"/>
    <w:rsid w:val="00D0700C"/>
    <w:rsid w:val="00D22DE6"/>
    <w:rsid w:val="00D260E2"/>
    <w:rsid w:val="00D300EA"/>
    <w:rsid w:val="00D35C0D"/>
    <w:rsid w:val="00D373B6"/>
    <w:rsid w:val="00D40919"/>
    <w:rsid w:val="00D4420F"/>
    <w:rsid w:val="00D44449"/>
    <w:rsid w:val="00D523BB"/>
    <w:rsid w:val="00D5381C"/>
    <w:rsid w:val="00D65436"/>
    <w:rsid w:val="00D727F5"/>
    <w:rsid w:val="00D95913"/>
    <w:rsid w:val="00DA14B4"/>
    <w:rsid w:val="00DB5C76"/>
    <w:rsid w:val="00DC17D0"/>
    <w:rsid w:val="00DD4027"/>
    <w:rsid w:val="00DD6331"/>
    <w:rsid w:val="00DD6FC1"/>
    <w:rsid w:val="00DE7D9A"/>
    <w:rsid w:val="00DF09F4"/>
    <w:rsid w:val="00E00B7B"/>
    <w:rsid w:val="00E00F2C"/>
    <w:rsid w:val="00E1075D"/>
    <w:rsid w:val="00E225C7"/>
    <w:rsid w:val="00E25D09"/>
    <w:rsid w:val="00E310F3"/>
    <w:rsid w:val="00E352D9"/>
    <w:rsid w:val="00E43BF2"/>
    <w:rsid w:val="00E55529"/>
    <w:rsid w:val="00E5711B"/>
    <w:rsid w:val="00E71B3D"/>
    <w:rsid w:val="00E876EA"/>
    <w:rsid w:val="00E913CA"/>
    <w:rsid w:val="00E95DA9"/>
    <w:rsid w:val="00E96C2B"/>
    <w:rsid w:val="00E97542"/>
    <w:rsid w:val="00EA25E4"/>
    <w:rsid w:val="00EA4A2A"/>
    <w:rsid w:val="00EB4227"/>
    <w:rsid w:val="00EB4F85"/>
    <w:rsid w:val="00EB7999"/>
    <w:rsid w:val="00EB7E44"/>
    <w:rsid w:val="00EC311E"/>
    <w:rsid w:val="00EC348F"/>
    <w:rsid w:val="00EC41F3"/>
    <w:rsid w:val="00EC65A6"/>
    <w:rsid w:val="00EE4558"/>
    <w:rsid w:val="00EE4A2C"/>
    <w:rsid w:val="00EE67CC"/>
    <w:rsid w:val="00EF1A26"/>
    <w:rsid w:val="00EF3EA6"/>
    <w:rsid w:val="00F012D0"/>
    <w:rsid w:val="00F2246A"/>
    <w:rsid w:val="00F24E08"/>
    <w:rsid w:val="00F318FA"/>
    <w:rsid w:val="00F31950"/>
    <w:rsid w:val="00F4018A"/>
    <w:rsid w:val="00F40ADE"/>
    <w:rsid w:val="00F40F19"/>
    <w:rsid w:val="00F43F8B"/>
    <w:rsid w:val="00F44709"/>
    <w:rsid w:val="00F449CD"/>
    <w:rsid w:val="00F5094D"/>
    <w:rsid w:val="00F52F36"/>
    <w:rsid w:val="00F653C5"/>
    <w:rsid w:val="00F76CD8"/>
    <w:rsid w:val="00F76F0A"/>
    <w:rsid w:val="00F81062"/>
    <w:rsid w:val="00F90956"/>
    <w:rsid w:val="00FA0277"/>
    <w:rsid w:val="00FA4ECE"/>
    <w:rsid w:val="00FA7A18"/>
    <w:rsid w:val="00FB21F0"/>
    <w:rsid w:val="00FB2421"/>
    <w:rsid w:val="00FB7366"/>
    <w:rsid w:val="00FB78D5"/>
    <w:rsid w:val="00FB7F6C"/>
    <w:rsid w:val="00FC1982"/>
    <w:rsid w:val="00FC7A80"/>
    <w:rsid w:val="00FE2319"/>
    <w:rsid w:val="010D1038"/>
    <w:rsid w:val="01325BC6"/>
    <w:rsid w:val="024AD94F"/>
    <w:rsid w:val="042880BF"/>
    <w:rsid w:val="04A37066"/>
    <w:rsid w:val="0887427E"/>
    <w:rsid w:val="0979E22A"/>
    <w:rsid w:val="098111F7"/>
    <w:rsid w:val="0A1F3EB3"/>
    <w:rsid w:val="0A72D4BE"/>
    <w:rsid w:val="0A85E11E"/>
    <w:rsid w:val="0BAA8751"/>
    <w:rsid w:val="0C452C86"/>
    <w:rsid w:val="0EAF0D7A"/>
    <w:rsid w:val="0FF4E549"/>
    <w:rsid w:val="10CF2C59"/>
    <w:rsid w:val="10D0D883"/>
    <w:rsid w:val="113EB91A"/>
    <w:rsid w:val="12320676"/>
    <w:rsid w:val="13004329"/>
    <w:rsid w:val="1411C42A"/>
    <w:rsid w:val="15ABBAC0"/>
    <w:rsid w:val="16EC5490"/>
    <w:rsid w:val="17A2B55F"/>
    <w:rsid w:val="17B274CF"/>
    <w:rsid w:val="181EE8BB"/>
    <w:rsid w:val="186AFF26"/>
    <w:rsid w:val="1895453C"/>
    <w:rsid w:val="1962FD00"/>
    <w:rsid w:val="1C1B39A2"/>
    <w:rsid w:val="1C8A8776"/>
    <w:rsid w:val="1CB30D80"/>
    <w:rsid w:val="1CC21502"/>
    <w:rsid w:val="1D7040A8"/>
    <w:rsid w:val="1D9854FA"/>
    <w:rsid w:val="1EB93E0C"/>
    <w:rsid w:val="209B81D2"/>
    <w:rsid w:val="212D0AA9"/>
    <w:rsid w:val="2160FE58"/>
    <w:rsid w:val="22403F91"/>
    <w:rsid w:val="2262E053"/>
    <w:rsid w:val="23858A0A"/>
    <w:rsid w:val="250349EE"/>
    <w:rsid w:val="25DE4DCC"/>
    <w:rsid w:val="26360E4E"/>
    <w:rsid w:val="2748B8B0"/>
    <w:rsid w:val="283A7F29"/>
    <w:rsid w:val="28A69CD9"/>
    <w:rsid w:val="2B4ED1E1"/>
    <w:rsid w:val="2B990FBB"/>
    <w:rsid w:val="2BD2DF37"/>
    <w:rsid w:val="2DF1031C"/>
    <w:rsid w:val="2DF4E1F7"/>
    <w:rsid w:val="2E1AA1FF"/>
    <w:rsid w:val="2EA8D0A3"/>
    <w:rsid w:val="2FA250A5"/>
    <w:rsid w:val="2FD7A88A"/>
    <w:rsid w:val="30FDD5C7"/>
    <w:rsid w:val="35439C33"/>
    <w:rsid w:val="364689CE"/>
    <w:rsid w:val="3707B5BA"/>
    <w:rsid w:val="3721AC1F"/>
    <w:rsid w:val="3BD3DD01"/>
    <w:rsid w:val="3BD56C6E"/>
    <w:rsid w:val="3C0352F7"/>
    <w:rsid w:val="3D2789A1"/>
    <w:rsid w:val="3D4C3F52"/>
    <w:rsid w:val="4255C1A0"/>
    <w:rsid w:val="465B477C"/>
    <w:rsid w:val="46B6492E"/>
    <w:rsid w:val="46E7A92E"/>
    <w:rsid w:val="471BE76E"/>
    <w:rsid w:val="49324647"/>
    <w:rsid w:val="4B264A28"/>
    <w:rsid w:val="4BF7E11E"/>
    <w:rsid w:val="4C95C2A9"/>
    <w:rsid w:val="4F8DE9AC"/>
    <w:rsid w:val="5181D321"/>
    <w:rsid w:val="52F4AB34"/>
    <w:rsid w:val="545C9C56"/>
    <w:rsid w:val="54C75A61"/>
    <w:rsid w:val="572632AC"/>
    <w:rsid w:val="5761995D"/>
    <w:rsid w:val="578BBB01"/>
    <w:rsid w:val="57D9B535"/>
    <w:rsid w:val="57F6B325"/>
    <w:rsid w:val="58F2BD21"/>
    <w:rsid w:val="5A3D2073"/>
    <w:rsid w:val="5A6CC23C"/>
    <w:rsid w:val="5AFE8779"/>
    <w:rsid w:val="5B1F3FD3"/>
    <w:rsid w:val="5B43B76C"/>
    <w:rsid w:val="5C74E863"/>
    <w:rsid w:val="5D0D613E"/>
    <w:rsid w:val="5D944AD6"/>
    <w:rsid w:val="5EC966FE"/>
    <w:rsid w:val="5EE13121"/>
    <w:rsid w:val="5EF13363"/>
    <w:rsid w:val="5F85BDAD"/>
    <w:rsid w:val="60566EC5"/>
    <w:rsid w:val="62DF3619"/>
    <w:rsid w:val="63319862"/>
    <w:rsid w:val="634588BB"/>
    <w:rsid w:val="635221B1"/>
    <w:rsid w:val="6378CE05"/>
    <w:rsid w:val="643FCBF2"/>
    <w:rsid w:val="644E7683"/>
    <w:rsid w:val="64803596"/>
    <w:rsid w:val="652B5997"/>
    <w:rsid w:val="68419A34"/>
    <w:rsid w:val="68D9AA3F"/>
    <w:rsid w:val="695A002C"/>
    <w:rsid w:val="696C974A"/>
    <w:rsid w:val="69B0A95D"/>
    <w:rsid w:val="6A67CB13"/>
    <w:rsid w:val="6A973B6A"/>
    <w:rsid w:val="6B4C61E6"/>
    <w:rsid w:val="6D401191"/>
    <w:rsid w:val="6D62B88A"/>
    <w:rsid w:val="6E01A867"/>
    <w:rsid w:val="6E82AF5A"/>
    <w:rsid w:val="6F03F69A"/>
    <w:rsid w:val="710DFEEA"/>
    <w:rsid w:val="713FF9F8"/>
    <w:rsid w:val="7159E228"/>
    <w:rsid w:val="74623D50"/>
    <w:rsid w:val="74E97496"/>
    <w:rsid w:val="768BFFA0"/>
    <w:rsid w:val="77068EB0"/>
    <w:rsid w:val="77B3263A"/>
    <w:rsid w:val="78661A29"/>
    <w:rsid w:val="7889B9AD"/>
    <w:rsid w:val="7915D343"/>
    <w:rsid w:val="79213CB2"/>
    <w:rsid w:val="7B5F80E8"/>
    <w:rsid w:val="7C7BBBB6"/>
    <w:rsid w:val="7D37BB1F"/>
    <w:rsid w:val="7ECDC65E"/>
    <w:rsid w:val="7F3FE40D"/>
    <w:rsid w:val="7FDE6740"/>
    <w:rsid w:val="7FF43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F2BC5"/>
  <w15:docId w15:val="{3A6C4619-C888-44E5-916A-FD5D02E1C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HeaderChar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FooterChar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D54F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F653C5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macintosh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0337530-688A-2046-A771-74AB7325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376</Words>
  <Characters>2144</Characters>
  <Application>Microsoft Office Word</Application>
  <DocSecurity>4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cp:lastModifiedBy>JESÚS VILLALBA FERNÁNDEZ</cp:lastModifiedBy>
  <cp:revision>164</cp:revision>
  <dcterms:created xsi:type="dcterms:W3CDTF">2025-09-24T01:06:00Z</dcterms:created>
  <dcterms:modified xsi:type="dcterms:W3CDTF">2025-09-24T11:58:00Z</dcterms:modified>
</cp:coreProperties>
</file>