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8AC" w:rsidP="00217C94" w:rsidRDefault="00B768AC" w14:paraId="1801D7A5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534"/>
        <w:gridCol w:w="1187"/>
        <w:gridCol w:w="1695"/>
        <w:gridCol w:w="1427"/>
        <w:gridCol w:w="1835"/>
      </w:tblGrid>
      <w:tr w:rsidRPr="006D54FD" w:rsidR="001D660F" w:rsidTr="33500099" w14:paraId="6DECF5F0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B768AC" w:rsidRDefault="00B768AC" w14:paraId="520789C7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9B4837" w:rsidR="00B768AC" w:rsidP="33500099" w:rsidRDefault="00614FE0" w14:paraId="7D16036F" w14:textId="72873696" w14:noSpellErr="1">
            <w:pPr>
              <w:rPr>
                <w:color w:val="0070C0" w:themeColor="accent1"/>
                <w:sz w:val="20"/>
                <w:szCs w:val="20"/>
              </w:rPr>
            </w:pPr>
            <w:r w:rsidRPr="33500099" w:rsidR="2EDE7490">
              <w:rPr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B768AC" w:rsidRDefault="00B768AC" w14:paraId="508EC511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1D660F" w:rsidR="00B768AC" w:rsidP="33500099" w:rsidRDefault="001D660F" w14:paraId="102AEDE0" w14:textId="32E8304A" w14:noSpellErr="1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33500099" w:rsidR="7800A9D6">
              <w:rPr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B768AC" w:rsidRDefault="00B768AC" w14:paraId="59F475E7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B768AC" w:rsidP="33500099" w:rsidRDefault="00D51D1C" w14:paraId="125BFC5B" w14:textId="0251AD29" w14:noSpellErr="1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33500099" w:rsidR="32928F1A">
              <w:rPr>
                <w:rStyle w:val="normaltextrun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</w:rPr>
              <w:t>10/10/2025</w:t>
            </w:r>
            <w:r w:rsidRPr="33500099" w:rsidR="32928F1A">
              <w:rPr>
                <w:rStyle w:val="eop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</w:rPr>
              <w:t> </w:t>
            </w:r>
          </w:p>
        </w:tc>
      </w:tr>
    </w:tbl>
    <w:p w:rsidRPr="00263DA7" w:rsidR="005E63AF" w:rsidP="005E63AF" w:rsidRDefault="005E63AF" w14:paraId="0A53A528" w14:textId="77777777">
      <w:pPr>
        <w:spacing w:after="0" w:afterAutospacing="0"/>
        <w:rPr>
          <w:sz w:val="20"/>
        </w:rPr>
      </w:pPr>
    </w:p>
    <w:p w:rsidRPr="00263DA7" w:rsidR="005E63AF" w:rsidP="005E63AF" w:rsidRDefault="005E63AF" w14:paraId="45F3A747" w14:textId="5A1BF2A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 APLICAR</w:t>
      </w:r>
      <w:r w:rsidR="0046339F">
        <w:rPr>
          <w:b/>
        </w:rPr>
        <w:t xml:space="preserve"> (</w:t>
      </w:r>
      <w:r w:rsidR="00067C66">
        <w:rPr>
          <w:b/>
        </w:rPr>
        <w:t xml:space="preserve">de los </w:t>
      </w:r>
      <w:r w:rsidR="0046339F">
        <w:rPr>
          <w:b/>
        </w:rPr>
        <w:t>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5E63AF" w:rsidTr="33500099" w14:paraId="4DE2255D" w14:textId="77777777">
        <w:tc>
          <w:tcPr>
            <w:tcW w:w="14540" w:type="dxa"/>
            <w:tcMar/>
          </w:tcPr>
          <w:p w:rsidRPr="00AA42E0" w:rsidR="00AA42E0" w:rsidP="33500099" w:rsidRDefault="00AA42E0" w14:paraId="73811806" w14:textId="77777777" w14:noSpellErr="1">
            <w:pPr>
              <w:numPr>
                <w:ilvl w:val="0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Normas Técnicas y Legales</w:t>
            </w:r>
          </w:p>
          <w:p w:rsidRPr="00AA42E0" w:rsidR="00AA42E0" w:rsidP="33500099" w:rsidRDefault="00AA42E0" w14:paraId="671ABEDD" w14:textId="77777777" w14:noSpellErr="1">
            <w:pPr>
              <w:numPr>
                <w:ilvl w:val="1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color w:val="0070C0"/>
                <w:sz w:val="20"/>
                <w:szCs w:val="20"/>
                <w:lang w:val="es-ES"/>
              </w:rPr>
              <w:t>Protección de diseños y datos personales de clientes.</w:t>
            </w:r>
          </w:p>
          <w:p w:rsidRPr="00AA42E0" w:rsidR="00AA42E0" w:rsidP="33500099" w:rsidRDefault="00AA42E0" w14:paraId="661C68FD" w14:textId="4973A795" w14:noSpellErr="1">
            <w:pPr>
              <w:numPr>
                <w:ilvl w:val="0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Normas Administrativas y Financieras</w:t>
            </w:r>
          </w:p>
          <w:p w:rsidRPr="00AA42E0" w:rsidR="00AA42E0" w:rsidP="33500099" w:rsidRDefault="00AA42E0" w14:paraId="6AF4A54C" w14:textId="77777777" w14:noSpellErr="1">
            <w:pPr>
              <w:numPr>
                <w:ilvl w:val="1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color w:val="0070C0"/>
                <w:sz w:val="20"/>
                <w:szCs w:val="20"/>
                <w:lang w:val="es-ES"/>
              </w:rPr>
              <w:t>Registro contable y control financiero.</w:t>
            </w:r>
          </w:p>
          <w:p w:rsidRPr="00AA42E0" w:rsidR="00AA42E0" w:rsidP="33500099" w:rsidRDefault="00AA42E0" w14:paraId="46764A52" w14:textId="77777777" w14:noSpellErr="1">
            <w:pPr>
              <w:numPr>
                <w:ilvl w:val="1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color w:val="0070C0"/>
                <w:sz w:val="20"/>
                <w:szCs w:val="20"/>
                <w:lang w:val="es-ES"/>
              </w:rPr>
              <w:t>Transacciones seguras mediante pasarelas certificadas.</w:t>
            </w:r>
          </w:p>
          <w:p w:rsidRPr="00AA42E0" w:rsidR="00AA42E0" w:rsidP="33500099" w:rsidRDefault="00AA42E0" w14:paraId="430E136A" w14:textId="77777777" w14:noSpellErr="1">
            <w:pPr>
              <w:numPr>
                <w:ilvl w:val="0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Normas Tecnológicas y Digitales</w:t>
            </w:r>
          </w:p>
          <w:p w:rsidRPr="00AA42E0" w:rsidR="00AA42E0" w:rsidP="33500099" w:rsidRDefault="00AA42E0" w14:paraId="0E0BAB5E" w14:textId="77777777" w14:noSpellErr="1">
            <w:pPr>
              <w:numPr>
                <w:ilvl w:val="1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color w:val="0070C0"/>
                <w:sz w:val="20"/>
                <w:szCs w:val="20"/>
                <w:lang w:val="es-ES"/>
              </w:rPr>
              <w:t>Ciberseguridad y privacidad de datos.</w:t>
            </w:r>
          </w:p>
          <w:p w:rsidRPr="002C0F87" w:rsidR="005E63AF" w:rsidP="33500099" w:rsidRDefault="00AA42E0" w14:paraId="57A39736" w14:textId="13C42D8A" w14:noSpellErr="1">
            <w:pPr>
              <w:numPr>
                <w:ilvl w:val="1"/>
                <w:numId w:val="4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E96D4C9">
              <w:rPr>
                <w:color w:val="0070C0"/>
                <w:sz w:val="20"/>
                <w:szCs w:val="20"/>
                <w:lang w:val="es-ES"/>
              </w:rPr>
              <w:t>Uso de certificados SSL, mantenimiento y respaldo de la plataforma.</w:t>
            </w:r>
          </w:p>
          <w:p w:rsidRPr="00263DA7" w:rsidR="005E63AF" w:rsidRDefault="005E63AF" w14:paraId="39ECD633" w14:textId="77777777">
            <w:pPr>
              <w:spacing w:afterAutospacing="0"/>
              <w:rPr>
                <w:sz w:val="20"/>
              </w:rPr>
            </w:pPr>
          </w:p>
        </w:tc>
      </w:tr>
    </w:tbl>
    <w:p w:rsidR="005E63AF" w:rsidP="0059454E" w:rsidRDefault="005E63AF" w14:paraId="0AC6DE87" w14:textId="77777777">
      <w:pPr>
        <w:spacing w:after="0" w:afterAutospacing="0"/>
        <w:jc w:val="both"/>
      </w:pPr>
    </w:p>
    <w:tbl>
      <w:tblPr>
        <w:tblW w:w="10779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500"/>
        <w:gridCol w:w="5822"/>
        <w:gridCol w:w="3457"/>
      </w:tblGrid>
      <w:tr w:rsidRPr="006D54FD" w:rsidR="00166A3F" w:rsidTr="33500099" w14:paraId="03CA6FFB" w14:textId="77777777">
        <w:trPr>
          <w:trHeight w:val="241"/>
        </w:trPr>
        <w:tc>
          <w:tcPr>
            <w:tcW w:w="10779" w:type="dxa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166A3F" w:rsidRDefault="00166A3F" w14:paraId="12BD509E" w14:textId="3E5ECAE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OBJETIVOS DE CALIDAD</w:t>
            </w:r>
          </w:p>
        </w:tc>
      </w:tr>
      <w:tr w:rsidRPr="006D54FD" w:rsidR="00166A3F" w:rsidTr="33500099" w14:paraId="687A7D25" w14:textId="77777777">
        <w:trPr>
          <w:trHeight w:val="286"/>
        </w:trPr>
        <w:tc>
          <w:tcPr>
            <w:tcW w:w="1500" w:type="dxa"/>
            <w:shd w:val="clear" w:color="auto" w:fill="D9D9D9" w:themeFill="background1" w:themeFillShade="D9"/>
            <w:tcMar/>
            <w:vAlign w:val="center"/>
          </w:tcPr>
          <w:p w:rsidRPr="006D54FD" w:rsidR="00166A3F" w:rsidRDefault="00166A3F" w14:paraId="0836949A" w14:textId="375C104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ENTREGABLE</w:t>
            </w:r>
          </w:p>
        </w:tc>
        <w:tc>
          <w:tcPr>
            <w:tcW w:w="5822" w:type="dxa"/>
            <w:shd w:val="clear" w:color="auto" w:fill="D9D9D9" w:themeFill="background1" w:themeFillShade="D9"/>
            <w:tcMar/>
            <w:vAlign w:val="center"/>
          </w:tcPr>
          <w:p w:rsidRPr="006D54FD" w:rsidR="00166A3F" w:rsidRDefault="0046339F" w14:paraId="30EF9610" w14:textId="161FD36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OBJETIVO</w:t>
            </w:r>
          </w:p>
        </w:tc>
        <w:tc>
          <w:tcPr>
            <w:tcW w:w="3457" w:type="dxa"/>
            <w:shd w:val="clear" w:color="auto" w:fill="D9D9D9" w:themeFill="background1" w:themeFillShade="D9"/>
            <w:tcMar/>
            <w:vAlign w:val="center"/>
          </w:tcPr>
          <w:p w:rsidRPr="006D54FD" w:rsidR="00166A3F" w:rsidRDefault="0046339F" w14:paraId="725CAD8A" w14:textId="1B95B07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MÉTRICA</w:t>
            </w:r>
          </w:p>
        </w:tc>
      </w:tr>
      <w:tr w:rsidRPr="006D54FD" w:rsidR="00166A3F" w:rsidTr="33500099" w14:paraId="5C6A4BED" w14:textId="77777777">
        <w:trPr>
          <w:trHeight w:val="386"/>
        </w:trPr>
        <w:tc>
          <w:tcPr>
            <w:tcW w:w="1500" w:type="dxa"/>
            <w:tcMar/>
            <w:vAlign w:val="center"/>
          </w:tcPr>
          <w:p w:rsidRPr="006D54FD" w:rsidR="00166A3F" w:rsidP="33500099" w:rsidRDefault="07BDE096" w14:paraId="3E1FD194" w14:textId="3D95D280" w14:noSpellErr="1">
            <w:pPr>
              <w:spacing w:after="0" w:line="240" w:lineRule="auto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544A61D4">
              <w:rPr>
                <w:rFonts w:eastAsia="Calibri" w:cs="HelveticaNeueLT Std Med"/>
                <w:color w:val="0070C0"/>
                <w:sz w:val="20"/>
                <w:szCs w:val="20"/>
              </w:rPr>
              <w:t>Plan de Dirección de Proyecto</w:t>
            </w:r>
          </w:p>
        </w:tc>
        <w:tc>
          <w:tcPr>
            <w:tcW w:w="5822" w:type="dxa"/>
            <w:tcMar/>
            <w:vAlign w:val="center"/>
          </w:tcPr>
          <w:p w:rsidRPr="006D54FD" w:rsidR="00166A3F" w:rsidP="33500099" w:rsidRDefault="07BDE096" w14:paraId="65B7EC23" w14:textId="4FA92857" w14:noSpellErr="1">
            <w:pPr>
              <w:spacing w:after="0" w:afterAutospacing="off" w:line="240" w:lineRule="auto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544A61D4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Desarrollar un Plan de Dirección de Proyecto de acuerdo con las directrices dadas por el profesorado de la asignatura.   </w:t>
            </w:r>
            <w:r w:rsidRPr="33500099" w:rsidR="544A61D4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457" w:type="dxa"/>
            <w:tcMar/>
            <w:vAlign w:val="center"/>
          </w:tcPr>
          <w:p w:rsidRPr="006D54FD" w:rsidR="00166A3F" w:rsidP="33500099" w:rsidRDefault="03A62D0F" w14:paraId="5BEADE98" w14:textId="3215AD89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01477FE6">
              <w:rPr>
                <w:rFonts w:eastAsia="Calibri" w:cs="HelveticaNeueLT Std Med"/>
                <w:color w:val="0070C0"/>
                <w:sz w:val="20"/>
                <w:szCs w:val="20"/>
              </w:rPr>
              <w:t>Desviación del cronograma</w:t>
            </w:r>
          </w:p>
        </w:tc>
      </w:tr>
      <w:tr w:rsidRPr="006D54FD" w:rsidR="00166A3F" w:rsidTr="33500099" w14:paraId="55EBC9AB" w14:textId="77777777">
        <w:trPr>
          <w:trHeight w:val="406"/>
        </w:trPr>
        <w:tc>
          <w:tcPr>
            <w:tcW w:w="1500" w:type="dxa"/>
            <w:tcMar/>
            <w:vAlign w:val="center"/>
          </w:tcPr>
          <w:p w:rsidRPr="006D54FD" w:rsidR="00166A3F" w:rsidP="33500099" w:rsidRDefault="004B1817" w14:paraId="74EFB3B6" w14:textId="5B52D7CE" w14:noSpellErr="1">
            <w:pPr>
              <w:spacing w:after="0" w:line="240" w:lineRule="auto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3836B614">
              <w:rPr>
                <w:rFonts w:eastAsia="Calibri" w:cs="HelveticaNeueLT Std Med"/>
                <w:color w:val="0070C0"/>
                <w:sz w:val="20"/>
                <w:szCs w:val="20"/>
              </w:rPr>
              <w:t>Tienda virtual</w:t>
            </w:r>
          </w:p>
        </w:tc>
        <w:tc>
          <w:tcPr>
            <w:tcW w:w="5822" w:type="dxa"/>
            <w:tcMar/>
            <w:vAlign w:val="center"/>
          </w:tcPr>
          <w:p w:rsidRPr="006D54FD" w:rsidR="00166A3F" w:rsidP="33500099" w:rsidRDefault="07BDE096" w14:paraId="2ACE4D8C" w14:textId="14E1AE5C" w14:noSpellErr="1">
            <w:pPr>
              <w:spacing w:after="0" w:afterAutospacing="off" w:line="240" w:lineRule="auto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544A61D4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Proveer de una solución software funcional que permita a los usuarios realizar una experiencia de compra completa (navegar por el catálogo, seleccionar productos, añadirlos al carrito, pagar y recibir confirmación del pedido…).</w:t>
            </w:r>
          </w:p>
        </w:tc>
        <w:tc>
          <w:tcPr>
            <w:tcW w:w="3457" w:type="dxa"/>
            <w:tcMar/>
            <w:vAlign w:val="center"/>
          </w:tcPr>
          <w:p w:rsidRPr="006D54FD" w:rsidR="00166A3F" w:rsidP="33500099" w:rsidRDefault="1F6CE142" w14:paraId="4781B439" w14:textId="63322668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1BB16A16">
              <w:rPr>
                <w:rFonts w:eastAsia="Calibri" w:cs="HelveticaNeueLT Std Med"/>
                <w:color w:val="0070C0"/>
                <w:sz w:val="20"/>
                <w:szCs w:val="20"/>
              </w:rPr>
              <w:t>Porcentaje de casos de prueba aprobados</w:t>
            </w:r>
          </w:p>
        </w:tc>
      </w:tr>
    </w:tbl>
    <w:p w:rsidR="00166A3F" w:rsidP="0059454E" w:rsidRDefault="00166A3F" w14:paraId="4B54E40B" w14:textId="77777777">
      <w:pPr>
        <w:spacing w:after="0" w:afterAutospacing="0"/>
        <w:jc w:val="both"/>
      </w:pPr>
    </w:p>
    <w:p w:rsidRPr="00276778" w:rsidR="00292EE3" w:rsidP="00292EE3" w:rsidRDefault="005E63AF" w14:paraId="18C44A9E" w14:textId="787C31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</w:t>
      </w:r>
      <w:r w:rsidR="00604704">
        <w:rPr>
          <w:b/>
        </w:rPr>
        <w:t xml:space="preserve"> DE CONTROL DE CALIDAD DE LOS ENTREGABLES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2239"/>
        <w:gridCol w:w="5442"/>
        <w:gridCol w:w="1999"/>
      </w:tblGrid>
      <w:tr w:rsidRPr="00276778" w:rsidR="00010A0E" w:rsidTr="33500099" w14:paraId="2A4DB923" w14:textId="3C7DBB70">
        <w:tc>
          <w:tcPr>
            <w:tcW w:w="1110" w:type="dxa"/>
            <w:shd w:val="clear" w:color="auto" w:fill="D9D9D9" w:themeFill="background1" w:themeFillShade="D9"/>
            <w:tcMar/>
          </w:tcPr>
          <w:p w:rsidRPr="00276778" w:rsidR="005E63AF" w:rsidRDefault="005E63AF" w14:paraId="3D6F5CA6" w14:textId="4FC3EE1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39" w:type="dxa"/>
            <w:shd w:val="clear" w:color="auto" w:fill="D9D9D9" w:themeFill="background1" w:themeFillShade="D9"/>
            <w:tcMar/>
          </w:tcPr>
          <w:p w:rsidRPr="00276778" w:rsidR="005E63AF" w:rsidRDefault="005E63AF" w14:paraId="7442308E" w14:textId="77438D28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442" w:type="dxa"/>
            <w:shd w:val="clear" w:color="auto" w:fill="D9D9D9" w:themeFill="background1" w:themeFillShade="D9"/>
            <w:tcMar/>
          </w:tcPr>
          <w:p w:rsidR="005E63AF" w:rsidRDefault="005E63AF" w14:paraId="4B862757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  <w:p w:rsidR="00067C66" w:rsidRDefault="00067C66" w14:paraId="2C13FEB4" w14:textId="74A010B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proofErr w:type="gramStart"/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Actividad a incluir</w:t>
            </w:r>
            <w:proofErr w:type="gramEnd"/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en el Diccionario de la EDT del paquete de trabajo.</w:t>
            </w:r>
          </w:p>
        </w:tc>
        <w:tc>
          <w:tcPr>
            <w:tcW w:w="1999" w:type="dxa"/>
            <w:shd w:val="clear" w:color="auto" w:fill="D9D9D9" w:themeFill="background1" w:themeFillShade="D9"/>
            <w:tcMar/>
          </w:tcPr>
          <w:p w:rsidR="005E63AF" w:rsidRDefault="005E63AF" w14:paraId="3E8C7F8B" w14:textId="23FA9B73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2DBEAA0B" w:rsidTr="33500099" w14:paraId="6FE5A2F2" w14:textId="77777777">
        <w:trPr>
          <w:trHeight w:val="300"/>
        </w:trPr>
        <w:tc>
          <w:tcPr>
            <w:tcW w:w="1110" w:type="dxa"/>
            <w:tcMar/>
          </w:tcPr>
          <w:p w:rsidR="2DBEAA0B" w:rsidP="33500099" w:rsidRDefault="00A001C1" w14:paraId="60C18211" w14:textId="63F43C90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8D33DDE">
              <w:rPr>
                <w:color w:val="0070C0"/>
                <w:sz w:val="20"/>
                <w:szCs w:val="20"/>
              </w:rPr>
              <w:t>3.1</w:t>
            </w:r>
          </w:p>
        </w:tc>
        <w:tc>
          <w:tcPr>
            <w:tcW w:w="2239" w:type="dxa"/>
            <w:tcMar/>
          </w:tcPr>
          <w:p w:rsidR="2DBEAA0B" w:rsidP="33500099" w:rsidRDefault="002437C2" w14:paraId="08844154" w14:textId="60804437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B03A9B7">
              <w:rPr>
                <w:color w:val="0070C0"/>
                <w:sz w:val="20"/>
                <w:szCs w:val="20"/>
              </w:rPr>
              <w:t>Análisis y diseño</w:t>
            </w:r>
          </w:p>
        </w:tc>
        <w:tc>
          <w:tcPr>
            <w:tcW w:w="5442" w:type="dxa"/>
            <w:tcMar/>
          </w:tcPr>
          <w:p w:rsidR="2DBEAA0B" w:rsidP="33500099" w:rsidRDefault="002116CE" w14:paraId="3E4D84AB" w14:textId="3F422D8F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1A30DE5">
              <w:rPr>
                <w:color w:val="0070C0"/>
                <w:sz w:val="20"/>
                <w:szCs w:val="20"/>
              </w:rPr>
              <w:t>Verificación de que la estructura de la base de datos cumple con los requisitos de información.</w:t>
            </w:r>
          </w:p>
        </w:tc>
        <w:tc>
          <w:tcPr>
            <w:tcW w:w="1999" w:type="dxa"/>
            <w:tcMar/>
          </w:tcPr>
          <w:p w:rsidR="2DBEAA0B" w:rsidP="33500099" w:rsidRDefault="44308036" w14:paraId="6A9DB063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203A006E">
              <w:rPr>
                <w:color w:val="0070C0"/>
                <w:sz w:val="20"/>
                <w:szCs w:val="20"/>
              </w:rPr>
              <w:t>Organización</w:t>
            </w:r>
          </w:p>
          <w:p w:rsidR="2DBEAA0B" w:rsidP="33500099" w:rsidRDefault="2DBEAA0B" w14:paraId="5AC78945" w14:textId="099EFE3C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7D270899" w:rsidTr="33500099" w14:paraId="4114BB86" w14:textId="77777777">
        <w:trPr>
          <w:trHeight w:val="300"/>
        </w:trPr>
        <w:tc>
          <w:tcPr>
            <w:tcW w:w="1110" w:type="dxa"/>
            <w:tcMar/>
          </w:tcPr>
          <w:p w:rsidR="7D270899" w:rsidP="33500099" w:rsidRDefault="00010A0E" w14:paraId="48662212" w14:textId="668C4AE2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44B56794">
              <w:rPr>
                <w:color w:val="0070C0"/>
                <w:sz w:val="20"/>
                <w:szCs w:val="20"/>
              </w:rPr>
              <w:t>3.2</w:t>
            </w:r>
          </w:p>
        </w:tc>
        <w:tc>
          <w:tcPr>
            <w:tcW w:w="2239" w:type="dxa"/>
            <w:tcMar/>
          </w:tcPr>
          <w:p w:rsidR="7D270899" w:rsidP="33500099" w:rsidRDefault="002437C2" w14:paraId="4577BCB6" w14:textId="617066E5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B03A9B7">
              <w:rPr>
                <w:color w:val="0070C0"/>
                <w:sz w:val="20"/>
                <w:szCs w:val="20"/>
              </w:rPr>
              <w:t>Desarrollo</w:t>
            </w:r>
          </w:p>
        </w:tc>
        <w:tc>
          <w:tcPr>
            <w:tcW w:w="5442" w:type="dxa"/>
            <w:tcMar/>
          </w:tcPr>
          <w:p w:rsidR="7D270899" w:rsidP="33500099" w:rsidRDefault="34FD3CF6" w14:paraId="3D9A28E9" w14:textId="0E457E70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104D14D0">
              <w:rPr>
                <w:color w:val="0070C0"/>
                <w:sz w:val="20"/>
                <w:szCs w:val="20"/>
              </w:rPr>
              <w:t>Cumplimiento de requisitos y pruebas</w:t>
            </w:r>
          </w:p>
        </w:tc>
        <w:tc>
          <w:tcPr>
            <w:tcW w:w="1999" w:type="dxa"/>
            <w:tcMar/>
          </w:tcPr>
          <w:p w:rsidR="7D270899" w:rsidP="33500099" w:rsidRDefault="68789BD5" w14:paraId="327C7C1E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7437F079">
              <w:rPr>
                <w:color w:val="0070C0"/>
                <w:sz w:val="20"/>
                <w:szCs w:val="20"/>
              </w:rPr>
              <w:t>Organización</w:t>
            </w:r>
          </w:p>
          <w:p w:rsidR="7D270899" w:rsidP="33500099" w:rsidRDefault="7D270899" w14:paraId="1881A9C9" w14:textId="0CF5601D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2DBEAA0B" w:rsidTr="33500099" w14:paraId="77CBB09C" w14:textId="77777777">
        <w:trPr>
          <w:trHeight w:val="300"/>
        </w:trPr>
        <w:tc>
          <w:tcPr>
            <w:tcW w:w="1110" w:type="dxa"/>
            <w:tcMar/>
          </w:tcPr>
          <w:p w:rsidR="2DBEAA0B" w:rsidP="33500099" w:rsidRDefault="00085CEE" w14:paraId="1C23FCAC" w14:textId="2F219C1D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3EE9DA24">
              <w:rPr>
                <w:color w:val="0070C0"/>
                <w:sz w:val="20"/>
                <w:szCs w:val="20"/>
              </w:rPr>
              <w:t xml:space="preserve">3.3 </w:t>
            </w:r>
          </w:p>
        </w:tc>
        <w:tc>
          <w:tcPr>
            <w:tcW w:w="2239" w:type="dxa"/>
            <w:tcMar/>
          </w:tcPr>
          <w:p w:rsidR="2DBEAA0B" w:rsidP="33500099" w:rsidRDefault="002437C2" w14:paraId="2DA55443" w14:textId="27D75942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B03A9B7">
              <w:rPr>
                <w:color w:val="0070C0"/>
                <w:sz w:val="20"/>
                <w:szCs w:val="20"/>
              </w:rPr>
              <w:t>Pruebas</w:t>
            </w:r>
          </w:p>
        </w:tc>
        <w:tc>
          <w:tcPr>
            <w:tcW w:w="5442" w:type="dxa"/>
            <w:tcMar/>
          </w:tcPr>
          <w:p w:rsidR="2DBEAA0B" w:rsidP="33500099" w:rsidRDefault="5B9E5FED" w14:paraId="214469BA" w14:noSpellErr="1" w14:textId="3800E07B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63C57761">
              <w:rPr>
                <w:color w:val="0070C0"/>
                <w:sz w:val="20"/>
                <w:szCs w:val="20"/>
              </w:rPr>
              <w:t>Cobertura de más del 7</w:t>
            </w:r>
            <w:r w:rsidRPr="33500099" w:rsidR="5C88D0C3">
              <w:rPr>
                <w:color w:val="0070C0"/>
                <w:sz w:val="20"/>
                <w:szCs w:val="20"/>
              </w:rPr>
              <w:t>0</w:t>
            </w:r>
            <w:r w:rsidRPr="33500099" w:rsidR="63C57761">
              <w:rPr>
                <w:color w:val="0070C0"/>
                <w:sz w:val="20"/>
                <w:szCs w:val="20"/>
              </w:rPr>
              <w:t>% de código</w:t>
            </w:r>
          </w:p>
        </w:tc>
        <w:tc>
          <w:tcPr>
            <w:tcW w:w="1999" w:type="dxa"/>
            <w:tcMar/>
          </w:tcPr>
          <w:p w:rsidR="2DBEAA0B" w:rsidP="33500099" w:rsidRDefault="3EFFD6F3" w14:paraId="231FEF9F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13658E86">
              <w:rPr>
                <w:color w:val="0070C0"/>
                <w:sz w:val="20"/>
                <w:szCs w:val="20"/>
              </w:rPr>
              <w:t>Organización</w:t>
            </w:r>
          </w:p>
          <w:p w:rsidR="2DBEAA0B" w:rsidP="33500099" w:rsidRDefault="2DBEAA0B" w14:paraId="40096125" w14:textId="22CC3962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30558B90" w:rsidTr="33500099" w14:paraId="6C208277" w14:textId="77777777">
        <w:trPr>
          <w:trHeight w:val="300"/>
        </w:trPr>
        <w:tc>
          <w:tcPr>
            <w:tcW w:w="1110" w:type="dxa"/>
            <w:tcMar/>
          </w:tcPr>
          <w:p w:rsidR="30558B90" w:rsidP="33500099" w:rsidRDefault="00085CEE" w14:paraId="4B378DBD" w14:textId="33A656ED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3EE9DA24">
              <w:rPr>
                <w:color w:val="0070C0"/>
                <w:sz w:val="20"/>
                <w:szCs w:val="20"/>
              </w:rPr>
              <w:t>3.4</w:t>
            </w:r>
            <w:r w:rsidRPr="33500099" w:rsidR="31A7CF6B">
              <w:rPr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239" w:type="dxa"/>
            <w:tcMar/>
          </w:tcPr>
          <w:p w:rsidR="30558B90" w:rsidP="33500099" w:rsidRDefault="002437C2" w14:paraId="0F9633CC" w14:textId="0AF45F74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5B03A9B7">
              <w:rPr>
                <w:color w:val="0070C0"/>
                <w:sz w:val="20"/>
                <w:szCs w:val="20"/>
              </w:rPr>
              <w:t>Despliegue</w:t>
            </w:r>
          </w:p>
        </w:tc>
        <w:tc>
          <w:tcPr>
            <w:tcW w:w="5442" w:type="dxa"/>
            <w:tcMar/>
          </w:tcPr>
          <w:p w:rsidR="30558B90" w:rsidP="33500099" w:rsidRDefault="797675A6" w14:paraId="5A69A89B" w14:textId="568F4D2F" w14:noSpellErr="1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669CD8A9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sz w:val="20"/>
                <w:szCs w:val="20"/>
              </w:rPr>
              <w:t>Entrega de la plataforma funcional y sin errores</w:t>
            </w:r>
          </w:p>
        </w:tc>
        <w:tc>
          <w:tcPr>
            <w:tcW w:w="1999" w:type="dxa"/>
            <w:tcMar/>
          </w:tcPr>
          <w:p w:rsidR="30558B90" w:rsidP="33500099" w:rsidRDefault="6A882FE9" w14:paraId="43A3055A" w14:textId="50464167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703A7FC6">
              <w:rPr>
                <w:color w:val="0070C0"/>
                <w:sz w:val="20"/>
                <w:szCs w:val="20"/>
              </w:rPr>
              <w:t>Organización</w:t>
            </w:r>
          </w:p>
        </w:tc>
      </w:tr>
    </w:tbl>
    <w:p w:rsidR="005E63AF" w:rsidP="00B768AC" w:rsidRDefault="005E63AF" w14:paraId="72D41EF3" w14:textId="77777777">
      <w:pPr>
        <w:spacing w:after="0" w:afterAutospacing="0"/>
        <w:jc w:val="both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Pr="006D54FD" w:rsidR="00E965A0" w:rsidTr="33500099" w14:paraId="70C43F3F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E965A0" w:rsidRDefault="00E965A0" w14:paraId="2C3B0F3C" w14:textId="287D58A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LISTAS DE CONTROL DE LOS ENTREGABLES</w:t>
            </w:r>
          </w:p>
        </w:tc>
      </w:tr>
      <w:tr w:rsidRPr="006D54FD" w:rsidR="00E965A0" w:rsidTr="33500099" w14:paraId="0589C678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E965A0" w:rsidRDefault="00E965A0" w14:paraId="33BB348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E965A0" w:rsidRDefault="00E965A0" w14:paraId="176129B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E965A0" w:rsidTr="33500099" w14:paraId="27234BFA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E965A0" w:rsidP="33500099" w:rsidRDefault="00676B83" w14:paraId="118FA889" w14:textId="53EEBC3A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26A41F8A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4637" w:type="pct"/>
            <w:tcMar/>
            <w:vAlign w:val="center"/>
          </w:tcPr>
          <w:p w:rsidRPr="00543571" w:rsidR="00E965A0" w:rsidP="33500099" w:rsidRDefault="00B9632D" w14:paraId="19107348" w14:textId="579A7382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  <w:lang w:val="es-ES"/>
              </w:rPr>
            </w:pPr>
            <w:r w:rsidRPr="33500099" w:rsidR="0452CDD0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Verificar que la plataforma web cargue correctamente y sea accesible desde diferentes dispositivos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Pr="006D54FD" w:rsidR="00E965A0" w:rsidTr="33500099" w14:paraId="638EF71E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E965A0" w:rsidP="33500099" w:rsidRDefault="00676B83" w14:paraId="10267FDA" w14:textId="08B7EC58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26A41F8A">
              <w:rPr>
                <w:rFonts w:eastAsia="Calibri" w:cs="HelveticaNeueLT Std Med"/>
                <w:color w:val="0070C0"/>
                <w:sz w:val="20"/>
                <w:szCs w:val="20"/>
              </w:rPr>
              <w:t>2</w:t>
            </w:r>
          </w:p>
        </w:tc>
        <w:tc>
          <w:tcPr>
            <w:tcW w:w="4637" w:type="pct"/>
            <w:tcMar/>
            <w:vAlign w:val="center"/>
          </w:tcPr>
          <w:p w:rsidRPr="00EB43E7" w:rsidR="00E965A0" w:rsidP="33500099" w:rsidRDefault="00EB43E7" w14:paraId="1438D6A3" w14:textId="7374818A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  <w:lang w:val="es-ES"/>
              </w:rPr>
            </w:pPr>
            <w:r w:rsidRPr="33500099" w:rsidR="78EFE0C9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Comprobar el correcto funcionamiento de todos los botones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Pr="006D54FD" w:rsidR="00676B83" w:rsidTr="33500099" w14:paraId="2CC73F24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676B83" w:rsidP="33500099" w:rsidRDefault="00002B99" w14:paraId="38A0012D" w14:textId="349AA1EF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6DD6B0E7">
              <w:rPr>
                <w:rFonts w:eastAsia="Calibri" w:cs="HelveticaNeueLT Std Med"/>
                <w:color w:val="0070C0"/>
                <w:sz w:val="20"/>
                <w:szCs w:val="20"/>
              </w:rPr>
              <w:t>3</w:t>
            </w:r>
          </w:p>
        </w:tc>
        <w:tc>
          <w:tcPr>
            <w:tcW w:w="4637" w:type="pct"/>
            <w:tcMar/>
            <w:vAlign w:val="center"/>
          </w:tcPr>
          <w:p w:rsidRPr="006D54FD" w:rsidR="00676B83" w:rsidP="33500099" w:rsidRDefault="0081098F" w14:paraId="6D59E586" w14:textId="22F0302A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54978A9C">
              <w:rPr>
                <w:rFonts w:eastAsia="Calibri" w:cs="HelveticaNeueLT Std Med"/>
                <w:color w:val="0070C0"/>
                <w:sz w:val="20"/>
                <w:szCs w:val="20"/>
              </w:rPr>
              <w:t>Revisar que el registro e inicio de sesión funcione correctamente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</w:rPr>
              <w:t>.</w:t>
            </w:r>
          </w:p>
        </w:tc>
      </w:tr>
      <w:tr w:rsidRPr="006D54FD" w:rsidR="00002B99" w:rsidTr="33500099" w14:paraId="27E35EF7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002B99" w:rsidP="33500099" w:rsidRDefault="00002B99" w14:paraId="2984B0C6" w14:textId="3A83BA49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6DD6B0E7">
              <w:rPr>
                <w:rFonts w:eastAsia="Calibri" w:cs="HelveticaNeueLT Std Med"/>
                <w:color w:val="0070C0"/>
                <w:sz w:val="20"/>
                <w:szCs w:val="20"/>
              </w:rPr>
              <w:t>4</w:t>
            </w:r>
          </w:p>
        </w:tc>
        <w:tc>
          <w:tcPr>
            <w:tcW w:w="4637" w:type="pct"/>
            <w:tcMar/>
            <w:vAlign w:val="center"/>
          </w:tcPr>
          <w:p w:rsidRPr="006D54FD" w:rsidR="00002B99" w:rsidP="33500099" w:rsidRDefault="00C906E7" w14:paraId="627E71DF" w14:textId="1D9B2A2D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22BF8914">
              <w:rPr>
                <w:rFonts w:eastAsia="Calibri" w:cs="HelveticaNeueLT Std Med"/>
                <w:color w:val="0070C0"/>
                <w:sz w:val="20"/>
                <w:szCs w:val="20"/>
              </w:rPr>
              <w:t>Validar que el</w:t>
            </w:r>
            <w:r w:rsidRPr="33500099" w:rsidR="47B4E533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 carrito de comprar</w:t>
            </w:r>
            <w:r w:rsidRPr="33500099" w:rsidR="6A6BFB82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 y el sistema de pagos </w:t>
            </w:r>
            <w:r w:rsidRPr="33500099" w:rsidR="5A489E64">
              <w:rPr>
                <w:rFonts w:eastAsia="Calibri" w:cs="HelveticaNeueLT Std Med"/>
                <w:color w:val="0070C0"/>
                <w:sz w:val="20"/>
                <w:szCs w:val="20"/>
              </w:rPr>
              <w:t>estén operativos y sean seguros.</w:t>
            </w:r>
          </w:p>
        </w:tc>
      </w:tr>
      <w:tr w:rsidRPr="006D54FD" w:rsidR="00002B99" w:rsidTr="33500099" w14:paraId="47D9DD05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002B99" w:rsidP="33500099" w:rsidRDefault="00002B99" w14:paraId="12DFCE09" w14:textId="7E439244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6DD6B0E7">
              <w:rPr>
                <w:rFonts w:eastAsia="Calibri" w:cs="HelveticaNeueLT Std Med"/>
                <w:color w:val="0070C0"/>
                <w:sz w:val="20"/>
                <w:szCs w:val="20"/>
              </w:rPr>
              <w:t>5</w:t>
            </w:r>
          </w:p>
        </w:tc>
        <w:tc>
          <w:tcPr>
            <w:tcW w:w="4637" w:type="pct"/>
            <w:tcMar/>
            <w:vAlign w:val="center"/>
          </w:tcPr>
          <w:p w:rsidRPr="006D54FD" w:rsidR="00002B99" w:rsidP="33500099" w:rsidRDefault="002C70E2" w14:paraId="2EEFFD6C" w14:textId="2B04B6C1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5AAE95ED">
              <w:rPr>
                <w:rFonts w:eastAsia="Calibri" w:cs="HelveticaNeueLT Std Med"/>
                <w:color w:val="0070C0"/>
                <w:sz w:val="20"/>
                <w:szCs w:val="20"/>
              </w:rPr>
              <w:t>Validad que la navegación por la página sea correcta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</w:rPr>
              <w:t>.</w:t>
            </w:r>
          </w:p>
        </w:tc>
      </w:tr>
      <w:tr w:rsidRPr="006D54FD" w:rsidR="00676B83" w:rsidTr="33500099" w14:paraId="46725B26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676B83" w:rsidP="33500099" w:rsidRDefault="00002B99" w14:paraId="63132C8C" w14:textId="18713BEE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6DD6B0E7">
              <w:rPr>
                <w:rFonts w:eastAsia="Calibri" w:cs="HelveticaNeueLT Std Med"/>
                <w:color w:val="0070C0"/>
                <w:sz w:val="20"/>
                <w:szCs w:val="20"/>
              </w:rPr>
              <w:t>6</w:t>
            </w:r>
          </w:p>
        </w:tc>
        <w:tc>
          <w:tcPr>
            <w:tcW w:w="4637" w:type="pct"/>
            <w:tcMar/>
            <w:vAlign w:val="center"/>
          </w:tcPr>
          <w:p w:rsidRPr="006D54FD" w:rsidR="00676B83" w:rsidP="33500099" w:rsidRDefault="00D91386" w14:paraId="71A0F20A" w14:textId="2FEA2827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41C9617E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Cumplir con </w:t>
            </w:r>
            <w:r w:rsidRPr="33500099" w:rsidR="29AE63E8">
              <w:rPr>
                <w:rFonts w:eastAsia="Calibri" w:cs="HelveticaNeueLT Std Med"/>
                <w:color w:val="0070C0"/>
                <w:sz w:val="20"/>
                <w:szCs w:val="20"/>
              </w:rPr>
              <w:t>las normas de privacidad y políticas de seguridad.</w:t>
            </w:r>
          </w:p>
        </w:tc>
      </w:tr>
      <w:tr w:rsidRPr="006D54FD" w:rsidR="00676B83" w:rsidTr="33500099" w14:paraId="653FEBC3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676B83" w:rsidP="33500099" w:rsidRDefault="00002B99" w14:paraId="0FE2DDE9" w14:textId="2DF177B1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6DD6B0E7">
              <w:rPr>
                <w:rFonts w:eastAsia="Calibri" w:cs="HelveticaNeueLT Std Med"/>
                <w:color w:val="0070C0"/>
                <w:sz w:val="20"/>
                <w:szCs w:val="20"/>
              </w:rPr>
              <w:t>7</w:t>
            </w:r>
          </w:p>
        </w:tc>
        <w:tc>
          <w:tcPr>
            <w:tcW w:w="4637" w:type="pct"/>
            <w:tcMar/>
            <w:vAlign w:val="center"/>
          </w:tcPr>
          <w:p w:rsidRPr="006D54FD" w:rsidR="00676B83" w:rsidP="33500099" w:rsidRDefault="00C56FAF" w14:paraId="0D67E16E" w14:textId="6EE3D304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107BDA70">
              <w:rPr>
                <w:rFonts w:eastAsia="Calibri" w:cs="HelveticaNeueLT Std Med"/>
                <w:color w:val="0070C0"/>
                <w:sz w:val="20"/>
                <w:szCs w:val="20"/>
              </w:rPr>
              <w:t>Comprobar la ejecución de las pruebas de calidad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</w:rPr>
              <w:t>.</w:t>
            </w:r>
          </w:p>
        </w:tc>
      </w:tr>
      <w:tr w:rsidRPr="006D54FD" w:rsidR="00002B99" w:rsidTr="33500099" w14:paraId="16230A52" w14:textId="77777777">
        <w:trPr>
          <w:trHeight w:val="405"/>
        </w:trPr>
        <w:tc>
          <w:tcPr>
            <w:tcW w:w="363" w:type="pct"/>
            <w:tcMar/>
            <w:vAlign w:val="center"/>
          </w:tcPr>
          <w:p w:rsidR="00002B99" w:rsidP="33500099" w:rsidRDefault="00373829" w14:paraId="1AED34D1" w14:textId="46F78E45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51DB2A9C">
              <w:rPr>
                <w:rFonts w:eastAsia="Calibri" w:cs="HelveticaNeueLT Std Med"/>
                <w:color w:val="0070C0"/>
                <w:sz w:val="20"/>
                <w:szCs w:val="20"/>
              </w:rPr>
              <w:t>8</w:t>
            </w:r>
          </w:p>
        </w:tc>
        <w:tc>
          <w:tcPr>
            <w:tcW w:w="4637" w:type="pct"/>
            <w:tcMar/>
            <w:vAlign w:val="center"/>
          </w:tcPr>
          <w:p w:rsidRPr="006D54FD" w:rsidR="00002B99" w:rsidP="33500099" w:rsidRDefault="000E5536" w14:paraId="191001D5" w14:textId="3523368B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0CBE0F37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Confirmar la aprobación </w:t>
            </w:r>
            <w:r w:rsidRPr="33500099" w:rsidR="36F975ED">
              <w:rPr>
                <w:rFonts w:eastAsia="Calibri" w:cs="HelveticaNeueLT Std Med"/>
                <w:color w:val="0070C0"/>
                <w:sz w:val="20"/>
                <w:szCs w:val="20"/>
              </w:rPr>
              <w:t>final antes del despliegue y cierre</w:t>
            </w:r>
            <w:r w:rsidRPr="33500099" w:rsidR="6122C648">
              <w:rPr>
                <w:rFonts w:eastAsia="Calibri" w:cs="HelveticaNeueLT Std Med"/>
                <w:color w:val="0070C0"/>
                <w:sz w:val="20"/>
                <w:szCs w:val="20"/>
              </w:rPr>
              <w:t>.</w:t>
            </w:r>
          </w:p>
        </w:tc>
      </w:tr>
    </w:tbl>
    <w:p w:rsidR="001A3737" w:rsidP="001A3737" w:rsidRDefault="001A3737" w14:paraId="76E0E195" w14:textId="77777777">
      <w:pPr>
        <w:spacing w:after="0" w:afterAutospacing="0"/>
        <w:jc w:val="both"/>
      </w:pPr>
    </w:p>
    <w:p w:rsidRPr="00263DA7" w:rsidR="001A3737" w:rsidP="001A3737" w:rsidRDefault="001A3737" w14:paraId="623D7571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PLAN DE MEJORA DE LOS PROCESOS DE GESTIÓN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4449"/>
        <w:gridCol w:w="2556"/>
        <w:gridCol w:w="1663"/>
      </w:tblGrid>
      <w:tr w:rsidRPr="00276778" w:rsidR="0046339F" w:rsidTr="33500099" w14:paraId="2E4FC6D1" w14:textId="77777777">
        <w:trPr>
          <w:trHeight w:val="300"/>
        </w:trPr>
        <w:tc>
          <w:tcPr>
            <w:tcW w:w="2122" w:type="dxa"/>
            <w:shd w:val="clear" w:color="auto" w:fill="D9D9D9" w:themeFill="background1" w:themeFillShade="D9"/>
            <w:tcMar/>
          </w:tcPr>
          <w:p w:rsidRPr="00276778" w:rsidR="0046339F" w:rsidP="0046339F" w:rsidRDefault="0046339F" w14:paraId="4C44C1FB" w14:textId="049296BB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4449" w:type="dxa"/>
            <w:shd w:val="clear" w:color="auto" w:fill="D9D9D9" w:themeFill="background1" w:themeFillShade="D9"/>
            <w:tcMar/>
          </w:tcPr>
          <w:p w:rsidRPr="00276778" w:rsidR="0046339F" w:rsidP="0046339F" w:rsidRDefault="0046339F" w14:paraId="04D296A6" w14:textId="1F93A84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2556" w:type="dxa"/>
            <w:shd w:val="clear" w:color="auto" w:fill="D9D9D9" w:themeFill="background1" w:themeFillShade="D9"/>
            <w:tcMar/>
          </w:tcPr>
          <w:p w:rsidR="0046339F" w:rsidP="0046339F" w:rsidRDefault="0046339F" w14:paraId="48CBADA6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  <w:p w:rsidR="00067C66" w:rsidP="0046339F" w:rsidRDefault="00067C66" w14:paraId="1DEA1754" w14:textId="48D1837C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proofErr w:type="gramStart"/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Actividad a incluir</w:t>
            </w:r>
            <w:proofErr w:type="gramEnd"/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en el Diccionario de la EDT del paquete de trabajo.</w:t>
            </w:r>
          </w:p>
        </w:tc>
        <w:tc>
          <w:tcPr>
            <w:tcW w:w="1663" w:type="dxa"/>
            <w:shd w:val="clear" w:color="auto" w:fill="D9D9D9" w:themeFill="background1" w:themeFillShade="D9"/>
            <w:tcMar/>
          </w:tcPr>
          <w:p w:rsidR="0046339F" w:rsidP="0046339F" w:rsidRDefault="0046339F" w14:paraId="388DADC2" w14:textId="0D4B6F3D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1A3737" w:rsidTr="33500099" w14:paraId="28286296" w14:textId="77777777">
        <w:trPr>
          <w:trHeight w:val="300"/>
        </w:trPr>
        <w:tc>
          <w:tcPr>
            <w:tcW w:w="2122" w:type="dxa"/>
            <w:tcMar/>
          </w:tcPr>
          <w:p w:rsidRPr="2267AB7D" w:rsidR="2267AB7D" w:rsidP="33500099" w:rsidRDefault="2267AB7D" w14:paraId="120D5D01" w14:textId="37B37BA7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4449" w:type="dxa"/>
            <w:tcMar/>
          </w:tcPr>
          <w:p w:rsidRPr="2267AB7D" w:rsidR="2267AB7D" w:rsidP="33500099" w:rsidRDefault="2267AB7D" w14:paraId="53061216" w14:textId="21835A47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Inicio</w:t>
            </w:r>
          </w:p>
        </w:tc>
        <w:tc>
          <w:tcPr>
            <w:tcW w:w="2556" w:type="dxa"/>
            <w:tcMar/>
          </w:tcPr>
          <w:p w:rsidRPr="2267AB7D" w:rsidR="2267AB7D" w:rsidP="33500099" w:rsidRDefault="2267AB7D" w14:paraId="52A0322B" w14:textId="1EFE2FDF" w14:noSpellErr="1">
            <w:pPr>
              <w:spacing w:afterAutospacing="off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</w:tc>
        <w:tc>
          <w:tcPr>
            <w:tcW w:w="1663" w:type="dxa"/>
            <w:tcMar/>
          </w:tcPr>
          <w:p w:rsidRPr="2267AB7D" w:rsidR="2267AB7D" w:rsidP="33500099" w:rsidRDefault="2267AB7D" w14:paraId="4086F494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</w:tc>
      </w:tr>
      <w:tr w:rsidR="001A3737" w:rsidTr="33500099" w14:paraId="7E80E43C" w14:textId="77777777">
        <w:trPr>
          <w:trHeight w:val="300"/>
        </w:trPr>
        <w:tc>
          <w:tcPr>
            <w:tcW w:w="2122" w:type="dxa"/>
            <w:tcMar/>
          </w:tcPr>
          <w:p w:rsidRPr="2267AB7D" w:rsidR="2267AB7D" w:rsidP="33500099" w:rsidRDefault="2267AB7D" w14:paraId="0E7188A0" w14:textId="07CDDA99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2.1</w:t>
            </w:r>
          </w:p>
        </w:tc>
        <w:tc>
          <w:tcPr>
            <w:tcW w:w="4449" w:type="dxa"/>
            <w:tcMar/>
          </w:tcPr>
          <w:p w:rsidRPr="2267AB7D" w:rsidR="2267AB7D" w:rsidP="33500099" w:rsidRDefault="2267AB7D" w14:paraId="0218D3D7" w14:textId="466D19D5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Plan de dirección de proyecto</w:t>
            </w:r>
          </w:p>
        </w:tc>
        <w:tc>
          <w:tcPr>
            <w:tcW w:w="2556" w:type="dxa"/>
            <w:tcMar/>
          </w:tcPr>
          <w:p w:rsidRPr="2267AB7D" w:rsidR="2267AB7D" w:rsidP="33500099" w:rsidRDefault="2267AB7D" w14:paraId="387A4E28" w14:textId="41002E7E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</w:tc>
        <w:tc>
          <w:tcPr>
            <w:tcW w:w="1663" w:type="dxa"/>
            <w:tcMar/>
          </w:tcPr>
          <w:p w:rsidR="2267AB7D" w:rsidP="33500099" w:rsidRDefault="2267AB7D" w14:paraId="734AD107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Pr="2267AB7D" w:rsidR="2267AB7D" w:rsidP="33500099" w:rsidRDefault="2267AB7D" w14:paraId="165761B2" w14:textId="38BEAAE0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001A3737" w:rsidTr="33500099" w14:paraId="5FC02857" w14:textId="77777777">
        <w:trPr>
          <w:trHeight w:val="300"/>
        </w:trPr>
        <w:tc>
          <w:tcPr>
            <w:tcW w:w="2122" w:type="dxa"/>
            <w:tcMar/>
          </w:tcPr>
          <w:p w:rsidRPr="2267AB7D" w:rsidR="2267AB7D" w:rsidP="33500099" w:rsidRDefault="2267AB7D" w14:paraId="101C830D" w14:textId="53A371CB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2.2</w:t>
            </w:r>
          </w:p>
        </w:tc>
        <w:tc>
          <w:tcPr>
            <w:tcW w:w="4449" w:type="dxa"/>
            <w:tcMar/>
          </w:tcPr>
          <w:p w:rsidRPr="2267AB7D" w:rsidR="2267AB7D" w:rsidP="33500099" w:rsidRDefault="2267AB7D" w14:paraId="076E0F47" w14:textId="0BD914E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 xml:space="preserve">Plan de gestión de </w:t>
            </w:r>
            <w:r w:rsidRPr="33500099" w:rsidR="06A6C20E">
              <w:rPr>
                <w:color w:val="0070C0"/>
                <w:sz w:val="20"/>
                <w:szCs w:val="20"/>
              </w:rPr>
              <w:t>comunicaiones</w:t>
            </w:r>
          </w:p>
        </w:tc>
        <w:tc>
          <w:tcPr>
            <w:tcW w:w="2556" w:type="dxa"/>
            <w:tcMar/>
          </w:tcPr>
          <w:p w:rsidRPr="2267AB7D" w:rsidR="2267AB7D" w:rsidP="33500099" w:rsidRDefault="2267AB7D" w14:paraId="36B1EAEB" w14:textId="79ED3779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</w:tc>
        <w:tc>
          <w:tcPr>
            <w:tcW w:w="1663" w:type="dxa"/>
            <w:tcMar/>
          </w:tcPr>
          <w:p w:rsidR="2267AB7D" w:rsidP="33500099" w:rsidRDefault="2267AB7D" w14:paraId="6F161DAA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Pr="2267AB7D" w:rsidR="2267AB7D" w:rsidP="33500099" w:rsidRDefault="2267AB7D" w14:paraId="704BBF62" w14:textId="7EC0B1E9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001A3737" w:rsidTr="33500099" w14:paraId="7642125F" w14:textId="77777777">
        <w:trPr>
          <w:trHeight w:val="300"/>
        </w:trPr>
        <w:tc>
          <w:tcPr>
            <w:tcW w:w="2122" w:type="dxa"/>
            <w:tcMar/>
          </w:tcPr>
          <w:p w:rsidRPr="2267AB7D" w:rsidR="2267AB7D" w:rsidP="33500099" w:rsidRDefault="2267AB7D" w14:paraId="4934FBC6" w14:textId="23B1D90A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2.3.1</w:t>
            </w:r>
          </w:p>
        </w:tc>
        <w:tc>
          <w:tcPr>
            <w:tcW w:w="4449" w:type="dxa"/>
            <w:tcMar/>
          </w:tcPr>
          <w:p w:rsidRPr="2267AB7D" w:rsidR="2267AB7D" w:rsidP="33500099" w:rsidRDefault="2267AB7D" w14:paraId="26F0517F" w14:textId="1274C3BF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Requisitos</w:t>
            </w:r>
          </w:p>
        </w:tc>
        <w:tc>
          <w:tcPr>
            <w:tcW w:w="2556" w:type="dxa"/>
            <w:tcMar/>
          </w:tcPr>
          <w:p w:rsidRPr="2267AB7D" w:rsidR="2267AB7D" w:rsidP="33500099" w:rsidRDefault="2267AB7D" w14:paraId="1942368F" w14:textId="4C36B783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Análisis de los requisitos.</w:t>
            </w:r>
          </w:p>
        </w:tc>
        <w:tc>
          <w:tcPr>
            <w:tcW w:w="1663" w:type="dxa"/>
            <w:tcMar/>
          </w:tcPr>
          <w:p w:rsidR="2267AB7D" w:rsidP="33500099" w:rsidRDefault="2267AB7D" w14:paraId="4A68C749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Pr="2267AB7D" w:rsidR="2267AB7D" w:rsidP="33500099" w:rsidRDefault="2267AB7D" w14:paraId="55C1B860" w14:textId="78C17BC2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001A3737" w:rsidTr="33500099" w14:paraId="77C66A0A" w14:textId="77777777">
        <w:trPr>
          <w:trHeight w:val="300"/>
        </w:trPr>
        <w:tc>
          <w:tcPr>
            <w:tcW w:w="2122" w:type="dxa"/>
            <w:tcMar/>
          </w:tcPr>
          <w:p w:rsidRPr="2267AB7D" w:rsidR="2267AB7D" w:rsidP="33500099" w:rsidRDefault="2267AB7D" w14:paraId="3541BE1D" w14:textId="12CF9383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2.3.2</w:t>
            </w:r>
          </w:p>
        </w:tc>
        <w:tc>
          <w:tcPr>
            <w:tcW w:w="4449" w:type="dxa"/>
            <w:tcMar/>
          </w:tcPr>
          <w:p w:rsidRPr="2267AB7D" w:rsidR="2267AB7D" w:rsidP="33500099" w:rsidRDefault="2267AB7D" w14:paraId="2EF55984" w14:textId="7B9B456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Plan de gestión y enunciado del alcance</w:t>
            </w:r>
          </w:p>
        </w:tc>
        <w:tc>
          <w:tcPr>
            <w:tcW w:w="2556" w:type="dxa"/>
            <w:tcMar/>
          </w:tcPr>
          <w:p w:rsidRPr="2267AB7D" w:rsidR="2267AB7D" w:rsidP="33500099" w:rsidRDefault="2267AB7D" w14:paraId="1FCAA1C7" w14:textId="495AB0D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</w:tc>
        <w:tc>
          <w:tcPr>
            <w:tcW w:w="1663" w:type="dxa"/>
            <w:tcMar/>
          </w:tcPr>
          <w:p w:rsidR="2267AB7D" w:rsidP="33500099" w:rsidRDefault="2267AB7D" w14:paraId="2514BD2D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Pr="2267AB7D" w:rsidR="2267AB7D" w:rsidP="33500099" w:rsidRDefault="2267AB7D" w14:paraId="57F975E8" w14:textId="2B1F1D5A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2267AB7D" w:rsidTr="33500099" w14:paraId="09D641FA" w14:textId="77777777">
        <w:trPr>
          <w:trHeight w:val="300"/>
        </w:trPr>
        <w:tc>
          <w:tcPr>
            <w:tcW w:w="2122" w:type="dxa"/>
            <w:tcMar/>
          </w:tcPr>
          <w:p w:rsidR="2267AB7D" w:rsidP="33500099" w:rsidRDefault="2267AB7D" w14:paraId="65BF85D1" w14:textId="760B7FC5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2.3.3</w:t>
            </w:r>
          </w:p>
        </w:tc>
        <w:tc>
          <w:tcPr>
            <w:tcW w:w="4449" w:type="dxa"/>
            <w:tcMar/>
          </w:tcPr>
          <w:p w:rsidR="2267AB7D" w:rsidP="33500099" w:rsidRDefault="2267AB7D" w14:paraId="411BEAAB" w14:textId="1A3FDA49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EDT</w:t>
            </w:r>
          </w:p>
        </w:tc>
        <w:tc>
          <w:tcPr>
            <w:tcW w:w="2556" w:type="dxa"/>
            <w:tcMar/>
          </w:tcPr>
          <w:p w:rsidR="2267AB7D" w:rsidP="33500099" w:rsidRDefault="2267AB7D" w14:paraId="6E239037" w14:textId="2BBACF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del cumplimiento de la regla 8/80 y que se abarque todos los aspectos del alcance.</w:t>
            </w:r>
          </w:p>
        </w:tc>
        <w:tc>
          <w:tcPr>
            <w:tcW w:w="1663" w:type="dxa"/>
            <w:tcMar/>
          </w:tcPr>
          <w:p w:rsidR="2267AB7D" w:rsidP="33500099" w:rsidRDefault="2267AB7D" w14:paraId="439F39AE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="2267AB7D" w:rsidP="33500099" w:rsidRDefault="2267AB7D" w14:paraId="5B5752EE" w14:textId="13E30F6F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2267AB7D" w:rsidTr="33500099" w14:paraId="3F0D8DC2" w14:textId="77777777">
        <w:trPr>
          <w:trHeight w:val="300"/>
        </w:trPr>
        <w:tc>
          <w:tcPr>
            <w:tcW w:w="2122" w:type="dxa"/>
            <w:tcMar/>
          </w:tcPr>
          <w:p w:rsidR="2267AB7D" w:rsidP="33500099" w:rsidRDefault="2267AB7D" w14:paraId="168722FD" w14:textId="5BD9E12B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 xml:space="preserve">2.4 </w:t>
            </w:r>
          </w:p>
        </w:tc>
        <w:tc>
          <w:tcPr>
            <w:tcW w:w="4449" w:type="dxa"/>
            <w:tcMar/>
          </w:tcPr>
          <w:p w:rsidR="2267AB7D" w:rsidP="33500099" w:rsidRDefault="2267AB7D" w14:paraId="1B83E036" w14:textId="639785BF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Gestión de actividades y cronograma</w:t>
            </w:r>
          </w:p>
        </w:tc>
        <w:tc>
          <w:tcPr>
            <w:tcW w:w="2556" w:type="dxa"/>
            <w:tcMar/>
          </w:tcPr>
          <w:p w:rsidR="2267AB7D" w:rsidP="33500099" w:rsidRDefault="2267AB7D" w14:paraId="6ED9C83D" w14:textId="495AB0D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  <w:p w:rsidR="2267AB7D" w:rsidP="33500099" w:rsidRDefault="2267AB7D" w14:paraId="6E2C48A8" w14:textId="5894217D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663" w:type="dxa"/>
            <w:tcMar/>
          </w:tcPr>
          <w:p w:rsidR="2267AB7D" w:rsidP="33500099" w:rsidRDefault="2267AB7D" w14:paraId="22962D4A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="2267AB7D" w:rsidP="33500099" w:rsidRDefault="2267AB7D" w14:paraId="5E769AA0" w14:textId="53B9E8D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2267AB7D" w:rsidTr="33500099" w14:paraId="4A7EA1F7" w14:textId="77777777">
        <w:trPr>
          <w:trHeight w:val="300"/>
        </w:trPr>
        <w:tc>
          <w:tcPr>
            <w:tcW w:w="2122" w:type="dxa"/>
            <w:tcMar/>
          </w:tcPr>
          <w:p w:rsidR="2267AB7D" w:rsidP="33500099" w:rsidRDefault="2267AB7D" w14:paraId="64885521" w14:textId="26FFAE53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2.5</w:t>
            </w:r>
          </w:p>
        </w:tc>
        <w:tc>
          <w:tcPr>
            <w:tcW w:w="4449" w:type="dxa"/>
            <w:tcMar/>
          </w:tcPr>
          <w:p w:rsidR="2267AB7D" w:rsidP="33500099" w:rsidRDefault="2267AB7D" w14:paraId="1F465A8F" w14:textId="61932C57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Gestión de la calidad</w:t>
            </w:r>
          </w:p>
        </w:tc>
        <w:tc>
          <w:tcPr>
            <w:tcW w:w="2556" w:type="dxa"/>
            <w:tcMar/>
          </w:tcPr>
          <w:p w:rsidR="2267AB7D" w:rsidP="33500099" w:rsidRDefault="2267AB7D" w14:paraId="2594518B" w14:textId="495AB0D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  <w:p w:rsidR="2267AB7D" w:rsidP="33500099" w:rsidRDefault="2267AB7D" w14:paraId="034DE8BE" w14:textId="30A9CB77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  <w:tc>
          <w:tcPr>
            <w:tcW w:w="1663" w:type="dxa"/>
            <w:tcMar/>
          </w:tcPr>
          <w:p w:rsidR="2267AB7D" w:rsidP="33500099" w:rsidRDefault="2267AB7D" w14:paraId="6B32BF1F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="2267AB7D" w:rsidP="33500099" w:rsidRDefault="2267AB7D" w14:paraId="403E2A6F" w14:textId="07D7526F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2267AB7D" w:rsidTr="33500099" w14:paraId="158C7290" w14:textId="77777777">
        <w:trPr>
          <w:trHeight w:val="300"/>
        </w:trPr>
        <w:tc>
          <w:tcPr>
            <w:tcW w:w="2122" w:type="dxa"/>
            <w:tcMar/>
          </w:tcPr>
          <w:p w:rsidR="2267AB7D" w:rsidP="33500099" w:rsidRDefault="2267AB7D" w14:paraId="2D451F88" w14:textId="441FA5AB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2.6</w:t>
            </w:r>
          </w:p>
        </w:tc>
        <w:tc>
          <w:tcPr>
            <w:tcW w:w="4449" w:type="dxa"/>
            <w:tcMar/>
          </w:tcPr>
          <w:p w:rsidR="2267AB7D" w:rsidP="33500099" w:rsidRDefault="2267AB7D" w14:paraId="0EA17DD7" w14:textId="0D236498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Gestión de adquisiciones y riesgos</w:t>
            </w:r>
          </w:p>
        </w:tc>
        <w:tc>
          <w:tcPr>
            <w:tcW w:w="2556" w:type="dxa"/>
            <w:tcMar/>
          </w:tcPr>
          <w:p w:rsidR="2267AB7D" w:rsidP="33500099" w:rsidRDefault="2267AB7D" w14:paraId="33D9144B" w14:textId="70550983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Validación con el patrocinador</w:t>
            </w:r>
          </w:p>
        </w:tc>
        <w:tc>
          <w:tcPr>
            <w:tcW w:w="1663" w:type="dxa"/>
            <w:tcMar/>
          </w:tcPr>
          <w:p w:rsidR="2267AB7D" w:rsidP="33500099" w:rsidRDefault="2267AB7D" w14:paraId="291A8C23" w14:textId="3658274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06A6C20E">
              <w:rPr>
                <w:color w:val="0070C0"/>
                <w:sz w:val="20"/>
                <w:szCs w:val="20"/>
              </w:rPr>
              <w:t>Organización</w:t>
            </w:r>
          </w:p>
          <w:p w:rsidR="2267AB7D" w:rsidP="33500099" w:rsidRDefault="2267AB7D" w14:paraId="7FBE85B2" w14:textId="2D3FD71C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</w:p>
        </w:tc>
      </w:tr>
      <w:tr w:rsidR="0045236B" w:rsidTr="33500099" w14:paraId="01276C27" w14:textId="77777777">
        <w:trPr>
          <w:trHeight w:val="300"/>
        </w:trPr>
        <w:tc>
          <w:tcPr>
            <w:tcW w:w="2122" w:type="dxa"/>
            <w:tcMar/>
          </w:tcPr>
          <w:p w:rsidRPr="2267AB7D" w:rsidR="0045236B" w:rsidP="33500099" w:rsidRDefault="0045236B" w14:paraId="13E95940" w14:textId="606CD547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2F59C8FE">
              <w:rPr>
                <w:color w:val="0070C0"/>
                <w:sz w:val="20"/>
                <w:szCs w:val="20"/>
              </w:rPr>
              <w:t>4</w:t>
            </w:r>
          </w:p>
        </w:tc>
        <w:tc>
          <w:tcPr>
            <w:tcW w:w="4449" w:type="dxa"/>
            <w:tcMar/>
          </w:tcPr>
          <w:p w:rsidRPr="2267AB7D" w:rsidR="0045236B" w:rsidP="33500099" w:rsidRDefault="0045236B" w14:paraId="7A11A664" w14:textId="128954D2" w14:noSpellErr="1">
            <w:pPr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2F59C8FE">
              <w:rPr>
                <w:color w:val="0070C0"/>
                <w:sz w:val="20"/>
                <w:szCs w:val="20"/>
              </w:rPr>
              <w:t>Cierre</w:t>
            </w:r>
          </w:p>
        </w:tc>
        <w:tc>
          <w:tcPr>
            <w:tcW w:w="2556" w:type="dxa"/>
            <w:tcMar/>
          </w:tcPr>
          <w:p w:rsidRPr="2267AB7D" w:rsidR="0045236B" w:rsidP="33500099" w:rsidRDefault="00A74510" w14:paraId="122948BC" w14:textId="4F4F2EAD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30A76DBA">
              <w:rPr>
                <w:color w:val="0070C0"/>
                <w:sz w:val="20"/>
                <w:szCs w:val="20"/>
              </w:rPr>
              <w:t>Todo terminado y entregado</w:t>
            </w:r>
          </w:p>
        </w:tc>
        <w:tc>
          <w:tcPr>
            <w:tcW w:w="1663" w:type="dxa"/>
            <w:tcMar/>
          </w:tcPr>
          <w:p w:rsidRPr="2267AB7D" w:rsidR="0045236B" w:rsidP="33500099" w:rsidRDefault="00A74510" w14:paraId="54D81842" w14:textId="3438D087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33500099" w:rsidR="30A76DBA">
              <w:rPr>
                <w:color w:val="0070C0"/>
                <w:sz w:val="20"/>
                <w:szCs w:val="20"/>
              </w:rPr>
              <w:t>Organización</w:t>
            </w:r>
          </w:p>
        </w:tc>
      </w:tr>
    </w:tbl>
    <w:p w:rsidR="22F863E9" w:rsidRDefault="22F863E9" w14:paraId="5FD55BFD" w14:textId="6BB48D1C"/>
    <w:p w:rsidR="001A3737" w:rsidP="00B768AC" w:rsidRDefault="001A3737" w14:paraId="604A2AAA" w14:textId="77777777">
      <w:pPr>
        <w:spacing w:after="0" w:afterAutospacing="0"/>
        <w:jc w:val="both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Pr="006D54FD" w:rsidR="00962501" w:rsidTr="33500099" w14:paraId="30D6C682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962501" w:rsidRDefault="00962501" w14:paraId="5CDD4CC3" w14:textId="1994BE1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A INCLUIR</w:t>
            </w:r>
          </w:p>
        </w:tc>
      </w:tr>
      <w:tr w:rsidRPr="006D54FD" w:rsidR="00962501" w:rsidTr="33500099" w14:paraId="3D0C357B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3A8A31C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62A3B2B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962501" w:rsidTr="33500099" w14:paraId="2AE4285B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962501" w:rsidP="33500099" w:rsidRDefault="0056199B" w14:paraId="186C7419" w14:textId="03B35B5C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2D31288A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4637" w:type="pct"/>
            <w:tcMar/>
            <w:vAlign w:val="center"/>
          </w:tcPr>
          <w:p w:rsidRPr="00DF6705" w:rsidR="00962501" w:rsidP="33500099" w:rsidRDefault="710D6916" w14:paraId="13AE9057" w14:textId="739A68CD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  <w:lang w:val="es-ES"/>
              </w:rPr>
            </w:pPr>
            <w:r w:rsidRPr="33500099" w:rsidR="00A11B12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Cumplimiento de las fechas de entrega</w:t>
            </w:r>
          </w:p>
        </w:tc>
      </w:tr>
      <w:tr w:rsidRPr="006D54FD" w:rsidR="00962501" w:rsidTr="33500099" w14:paraId="4BAAEED1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962501" w:rsidP="33500099" w:rsidRDefault="0056199B" w14:paraId="0DED013B" w14:textId="12C49724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2D31288A">
              <w:rPr>
                <w:rFonts w:eastAsia="Calibri" w:cs="HelveticaNeueLT Std Med"/>
                <w:color w:val="0070C0"/>
                <w:sz w:val="20"/>
                <w:szCs w:val="20"/>
              </w:rPr>
              <w:t>2</w:t>
            </w:r>
          </w:p>
        </w:tc>
        <w:tc>
          <w:tcPr>
            <w:tcW w:w="4637" w:type="pct"/>
            <w:tcMar/>
            <w:vAlign w:val="center"/>
          </w:tcPr>
          <w:p w:rsidRPr="00ED7649" w:rsidR="00962501" w:rsidP="33500099" w:rsidRDefault="00ED7649" w14:paraId="5854E390" w14:textId="3819420C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  <w:lang w:val="es-ES"/>
              </w:rPr>
            </w:pPr>
            <w:r w:rsidRPr="33500099" w:rsidR="07213FA2">
              <w:rPr>
                <w:rFonts w:eastAsia="Calibri" w:cs="HelveticaNeueLT Std Med"/>
                <w:color w:val="0070C0"/>
                <w:sz w:val="20"/>
                <w:szCs w:val="20"/>
                <w:lang w:val="es-ES"/>
              </w:rPr>
              <w:t>Finalización de las pruebas de calidad y seguridad</w:t>
            </w:r>
          </w:p>
        </w:tc>
      </w:tr>
    </w:tbl>
    <w:p w:rsidR="00962501" w:rsidP="00B768AC" w:rsidRDefault="00962501" w14:paraId="4B7C381E" w14:textId="77777777">
      <w:pPr>
        <w:spacing w:after="0" w:afterAutospacing="0"/>
        <w:jc w:val="both"/>
      </w:pPr>
    </w:p>
    <w:p w:rsidR="00962501" w:rsidP="00B768AC" w:rsidRDefault="00962501" w14:paraId="486871AC" w14:textId="77777777">
      <w:pPr>
        <w:spacing w:after="0" w:afterAutospacing="0"/>
        <w:jc w:val="both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Pr="006D54FD" w:rsidR="00962501" w:rsidTr="33500099" w14:paraId="6E9428F5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962501" w:rsidRDefault="00962501" w14:paraId="7A4CC7A6" w14:textId="30DCBC4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REUNIONES A REALIZAR</w:t>
            </w:r>
          </w:p>
        </w:tc>
      </w:tr>
      <w:tr w:rsidRPr="006D54FD" w:rsidR="00962501" w:rsidTr="33500099" w14:paraId="335C4802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44F4305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66F07F9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962501" w:rsidTr="33500099" w14:paraId="04747D1E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962501" w:rsidP="33500099" w:rsidRDefault="0098555C" w14:paraId="76434160" w14:textId="21AB437A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4DC67EB1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4637" w:type="pct"/>
            <w:tcMar/>
            <w:vAlign w:val="center"/>
          </w:tcPr>
          <w:p w:rsidRPr="00F7468D" w:rsidR="00962501" w:rsidP="33500099" w:rsidRDefault="00F7468D" w14:paraId="0D2FF91D" w14:textId="20930DEF" w14:noSpellErr="1">
            <w:pPr>
              <w:pStyle w:val="p1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33500099" w:rsidR="51F173BC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Reuniones semanales con el patrocinador para presentar avances, recibir retroalimentación y obtener la aprobación de las actividades desarrolladas, permitiendo realizar ajustes y mejoras oportunas al proyecto.</w:t>
            </w:r>
          </w:p>
        </w:tc>
      </w:tr>
      <w:tr w:rsidRPr="006D54FD" w:rsidR="00086B0C" w:rsidTr="33500099" w14:paraId="62859F4F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086B0C" w:rsidP="33500099" w:rsidRDefault="002D2337" w14:paraId="1E9FA7F7" w14:textId="2D3E40D6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0747BB10">
              <w:rPr>
                <w:rFonts w:eastAsia="Calibri" w:cs="HelveticaNeueLT Std Med"/>
                <w:color w:val="0070C0"/>
                <w:sz w:val="20"/>
                <w:szCs w:val="20"/>
              </w:rPr>
              <w:t>2</w:t>
            </w:r>
          </w:p>
        </w:tc>
        <w:tc>
          <w:tcPr>
            <w:tcW w:w="4637" w:type="pct"/>
            <w:tcMar/>
            <w:vAlign w:val="center"/>
          </w:tcPr>
          <w:p w:rsidR="00086B0C" w:rsidP="33500099" w:rsidRDefault="00086B0C" w14:paraId="6DFB735D" w14:textId="2881D545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1D305DAE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Reuniones semanales del equipo de gestión </w:t>
            </w:r>
            <w:r w:rsidRPr="33500099" w:rsidR="0B4766F2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para revisar la calidad de la documentación y durante el desarrollo para verificar el cumplimiento del Plan de Dirección de Proyecto o para la actualización del cronograma en caso de que no fuera posible el cumplimiento </w:t>
            </w:r>
            <w:r w:rsidRPr="33500099" w:rsidR="0B4766F2">
              <w:rPr>
                <w:rFonts w:eastAsia="Calibri" w:cs="HelveticaNeueLT Std Med"/>
                <w:color w:val="0070C0"/>
                <w:sz w:val="20"/>
                <w:szCs w:val="20"/>
              </w:rPr>
              <w:t>del mismo</w:t>
            </w:r>
            <w:r w:rsidRPr="33500099" w:rsidR="0B4766F2">
              <w:rPr>
                <w:rFonts w:eastAsia="Calibri" w:cs="HelveticaNeueLT Std Med"/>
                <w:color w:val="0070C0"/>
                <w:sz w:val="20"/>
                <w:szCs w:val="20"/>
              </w:rPr>
              <w:t>.</w:t>
            </w:r>
          </w:p>
        </w:tc>
      </w:tr>
    </w:tbl>
    <w:p w:rsidR="00962501" w:rsidP="00B768AC" w:rsidRDefault="00962501" w14:paraId="5A7B822E" w14:textId="77777777">
      <w:pPr>
        <w:spacing w:after="0" w:afterAutospacing="0"/>
        <w:jc w:val="both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Pr="006D54FD" w:rsidR="00962501" w:rsidTr="33500099" w14:paraId="2EF27CC0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962501" w:rsidRDefault="00962501" w14:paraId="15B72AD2" w14:textId="242E98B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Pr="006D54FD" w:rsidR="00962501" w:rsidTr="33500099" w14:paraId="62D528FB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27A8B00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962501" w:rsidRDefault="00962501" w14:paraId="0D7529E7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962501" w:rsidTr="33500099" w14:paraId="19B91F48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962501" w:rsidP="33500099" w:rsidRDefault="219B139A" w14:paraId="26920984" w14:textId="41423CA3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3D0B38F8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4637" w:type="pct"/>
            <w:tcMar/>
            <w:vAlign w:val="center"/>
          </w:tcPr>
          <w:p w:rsidRPr="00896A97" w:rsidR="00962501" w:rsidP="33500099" w:rsidRDefault="219B139A" w14:paraId="4B83C8BF" w14:noSpellErr="1" w14:textId="4A11407B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33500099" w:rsidR="3D0B38F8">
              <w:rPr>
                <w:rFonts w:eastAsia="Calibri" w:cs="HelveticaNeueLT Std Med"/>
                <w:color w:val="0070C0"/>
                <w:sz w:val="20"/>
                <w:szCs w:val="20"/>
              </w:rPr>
              <w:t>Control</w:t>
            </w:r>
            <w:r w:rsidRPr="33500099" w:rsidR="45FB1A46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 del equipo</w:t>
            </w:r>
            <w:r w:rsidRPr="33500099" w:rsidR="3D0B38F8">
              <w:rPr>
                <w:rFonts w:eastAsia="Calibri" w:cs="HelveticaNeueLT Std Med"/>
                <w:color w:val="0070C0"/>
                <w:sz w:val="20"/>
                <w:szCs w:val="20"/>
              </w:rPr>
              <w:t xml:space="preserve"> mediante el </w:t>
            </w:r>
            <w:r w:rsidRPr="33500099" w:rsidR="0A934A4C">
              <w:rPr>
                <w:rFonts w:eastAsia="Calibri" w:cs="HelveticaNeueLT Std Med"/>
                <w:color w:val="0070C0"/>
                <w:sz w:val="20"/>
                <w:szCs w:val="20"/>
              </w:rPr>
              <w:t>informe de desempeño del equipo de trabajo</w:t>
            </w:r>
          </w:p>
        </w:tc>
      </w:tr>
      <w:tr w:rsidRPr="006D54FD" w:rsidR="00962501" w:rsidTr="33500099" w14:paraId="3DCE0C89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962501" w:rsidRDefault="00962501" w14:paraId="6DF1C31A" w14:textId="6D2E9CC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637" w:type="pct"/>
            <w:tcMar/>
            <w:vAlign w:val="center"/>
          </w:tcPr>
          <w:p w:rsidRPr="006D54FD" w:rsidR="00962501" w:rsidRDefault="00962501" w14:paraId="6ED6B441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:rsidR="00962501" w:rsidP="00B768AC" w:rsidRDefault="00962501" w14:paraId="184121B7" w14:textId="77777777">
      <w:pPr>
        <w:spacing w:after="0" w:afterAutospacing="0"/>
        <w:jc w:val="both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Pr="006D54FD" w:rsidR="00962501" w:rsidTr="00C50303" w14:paraId="281196CD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:rsidRPr="006D54FD" w:rsidR="00962501" w:rsidRDefault="00962501" w14:paraId="2AA571F5" w14:textId="25061DA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 xml:space="preserve">AUDITORÍAS </w:t>
            </w:r>
            <w:r w:rsidRPr="0C47D927">
              <w:rPr>
                <w:rFonts w:eastAsia="Calibri" w:cs="HelveticaNeueLT Std Med"/>
                <w:b/>
                <w:bCs/>
              </w:rPr>
              <w:t>EXTER</w:t>
            </w:r>
            <w:r w:rsidRPr="0C47D927" w:rsidR="52AA4096">
              <w:rPr>
                <w:rFonts w:eastAsia="Calibri" w:cs="HelveticaNeueLT Std Med"/>
                <w:b/>
                <w:bCs/>
              </w:rPr>
              <w:t>N</w:t>
            </w:r>
            <w:r w:rsidRPr="0C47D927">
              <w:rPr>
                <w:rFonts w:eastAsia="Calibri" w:cs="HelveticaNeueLT Std Med"/>
                <w:b/>
                <w:bCs/>
              </w:rPr>
              <w:t>AS</w:t>
            </w:r>
          </w:p>
        </w:tc>
      </w:tr>
      <w:tr w:rsidRPr="006D54FD" w:rsidR="00962501" w:rsidTr="00C50303" w14:paraId="64D89DC2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:rsidRPr="006D54FD" w:rsidR="00962501" w:rsidRDefault="00962501" w14:paraId="45D3054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:rsidRPr="006D54FD" w:rsidR="00962501" w:rsidRDefault="00962501" w14:paraId="4B7F11B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962501" w:rsidTr="00C50303" w14:paraId="556463D2" w14:textId="77777777">
        <w:trPr>
          <w:trHeight w:val="386"/>
        </w:trPr>
        <w:tc>
          <w:tcPr>
            <w:tcW w:w="363" w:type="pct"/>
            <w:vAlign w:val="center"/>
          </w:tcPr>
          <w:p w:rsidRPr="006D54FD" w:rsidR="00962501" w:rsidRDefault="00962501" w14:paraId="6528FF5B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637" w:type="pct"/>
            <w:vAlign w:val="center"/>
          </w:tcPr>
          <w:p w:rsidRPr="00361013" w:rsidR="00962501" w:rsidP="00A639F2" w:rsidRDefault="00962501" w14:paraId="70D924C4" w14:textId="77777777">
            <w:pPr>
              <w:pStyle w:val="p1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Pr="006D54FD" w:rsidR="00962501" w:rsidTr="00C50303" w14:paraId="3A49FC59" w14:textId="77777777">
        <w:trPr>
          <w:trHeight w:val="406"/>
        </w:trPr>
        <w:tc>
          <w:tcPr>
            <w:tcW w:w="363" w:type="pct"/>
            <w:vAlign w:val="center"/>
          </w:tcPr>
          <w:p w:rsidRPr="006D54FD" w:rsidR="00962501" w:rsidRDefault="00962501" w14:paraId="0756496E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637" w:type="pct"/>
            <w:vAlign w:val="center"/>
          </w:tcPr>
          <w:p w:rsidRPr="006D54FD" w:rsidR="00962501" w:rsidRDefault="00962501" w14:paraId="144BC825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:rsidR="009D7A8C" w:rsidP="00B768AC" w:rsidRDefault="009D7A8C" w14:paraId="18A6CFD4" w14:textId="77777777">
      <w:pPr>
        <w:spacing w:after="0" w:afterAutospacing="0"/>
        <w:jc w:val="both"/>
      </w:pPr>
    </w:p>
    <w:p w:rsidRPr="00263DA7" w:rsidR="00604704" w:rsidP="00604704" w:rsidRDefault="00604704" w14:paraId="0612C99C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 LA CALIDAD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604704" w:rsidTr="33500099" w14:paraId="35815377" w14:textId="77777777">
        <w:tc>
          <w:tcPr>
            <w:tcW w:w="14540" w:type="dxa"/>
            <w:tcMar/>
          </w:tcPr>
          <w:p w:rsidRPr="00446D7F" w:rsidR="00446D7F" w:rsidP="33500099" w:rsidRDefault="00446D7F" w14:paraId="0236B507" w14:textId="77777777" w14:noSpellErr="1">
            <w:p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Para asegurar el correcto funcionamiento y la mejora continua de la </w:t>
            </w: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tienda virtual de moda personalizada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>, se aplicarán las siguientes herramientas de calidad:</w:t>
            </w:r>
          </w:p>
          <w:p w:rsidRPr="00446D7F" w:rsidR="00446D7F" w:rsidP="33500099" w:rsidRDefault="00446D7F" w14:paraId="07CB8990" w14:textId="77777777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Ciclo Deming (PDCA):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permitirá realizar mejoras continuas mediante las etapas de planificar, hacer, verificar y actuar sobre los procesos de desarrollo y mantenimiento de la plataforma.</w:t>
            </w:r>
          </w:p>
          <w:p w:rsidRPr="00446D7F" w:rsidR="00446D7F" w:rsidP="33500099" w:rsidRDefault="00446D7F" w14:paraId="26691FC0" w14:textId="77777777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Listas de Control (</w:t>
            </w: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Checklists</w:t>
            </w: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):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utilizarán para verificar el cumplimiento de los requisitos funcionales y técnicos antes de cada entrega, asegurando la calidad del producto final.</w:t>
            </w:r>
          </w:p>
          <w:p w:rsidRPr="00446D7F" w:rsidR="00446D7F" w:rsidP="33500099" w:rsidRDefault="00446D7F" w14:paraId="29F3C955" w14:textId="77777777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Pruebas de Calidad: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ejecutarán pruebas unitarias, de integración, de interfaz y de regresión para garantizar el correcto funcionamiento de cada módulo y evitar errores.</w:t>
            </w:r>
          </w:p>
          <w:p w:rsidRPr="00446D7F" w:rsidR="00446D7F" w:rsidP="33500099" w:rsidRDefault="00446D7F" w14:paraId="087F7C24" w14:textId="77777777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Métricas de Calidad: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definirán indicadores como tiempos de carga, errores detectados y satisfacción del usuario para medir objetivamente el rendimiento de la plataforma.</w:t>
            </w:r>
          </w:p>
          <w:p w:rsidRPr="00446D7F" w:rsidR="00446D7F" w:rsidP="33500099" w:rsidRDefault="00446D7F" w14:paraId="1DCA1A07" w14:textId="77777777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Auditorías de Calidad: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realizarán revisiones periódicas para comprobar el cumplimiento de normas y procedimientos establecidos.</w:t>
            </w:r>
          </w:p>
          <w:p w:rsidRPr="00446D7F" w:rsidR="00446D7F" w:rsidP="33500099" w:rsidRDefault="00446D7F" w14:paraId="6D554F6D" w14:textId="7466D17D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Control de Versiones y Configuración: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gestionarán de forma ordenada los cambios en el sistema, asegurando trazabilidad y estabilidad en cada actualización.</w:t>
            </w:r>
          </w:p>
          <w:p w:rsidRPr="00887222" w:rsidR="00604704" w:rsidP="33500099" w:rsidRDefault="00446D7F" w14:paraId="6BF73C3A" w14:textId="569C0AD9" w14:noSpellErr="1">
            <w:pPr>
              <w:numPr>
                <w:ilvl w:val="0"/>
                <w:numId w:val="5"/>
              </w:numPr>
              <w:spacing w:afterAutospacing="off"/>
              <w:rPr>
                <w:color w:val="0070C0" w:themeColor="accent1"/>
                <w:sz w:val="20"/>
                <w:szCs w:val="20"/>
                <w:lang w:val="es-ES"/>
              </w:rPr>
            </w:pPr>
            <w:r w:rsidRPr="33500099" w:rsidR="2B65AF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Entorno de Preproducción:</w:t>
            </w:r>
            <w:r w:rsidRPr="33500099" w:rsidR="2B65AFFF">
              <w:rPr>
                <w:color w:val="0070C0"/>
                <w:sz w:val="20"/>
                <w:szCs w:val="20"/>
                <w:lang w:val="es-ES"/>
              </w:rPr>
              <w:t xml:space="preserve"> se implementará un ambiente de prueba previo al lanzamiento oficial, con el fin de detectar y corregir fallos antes de llegar al usuario final.</w:t>
            </w:r>
          </w:p>
          <w:p w:rsidRPr="00263DA7" w:rsidR="00604704" w:rsidRDefault="00604704" w14:paraId="06CE5AE2" w14:textId="77777777">
            <w:pPr>
              <w:spacing w:afterAutospacing="0"/>
              <w:rPr>
                <w:sz w:val="20"/>
              </w:rPr>
            </w:pPr>
          </w:p>
        </w:tc>
      </w:tr>
    </w:tbl>
    <w:p w:rsidR="00604704" w:rsidP="00B768AC" w:rsidRDefault="00604704" w14:paraId="5109F542" w14:textId="77777777">
      <w:pPr>
        <w:spacing w:after="0" w:afterAutospacing="0"/>
        <w:jc w:val="both"/>
      </w:pPr>
    </w:p>
    <w:sectPr w:rsidR="00604704" w:rsidSect="00217C94"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259E" w:rsidP="00837F2F" w:rsidRDefault="00E4259E" w14:paraId="5E434FAA" w14:textId="77777777">
      <w:pPr>
        <w:spacing w:after="0" w:line="240" w:lineRule="auto"/>
      </w:pPr>
      <w:r>
        <w:separator/>
      </w:r>
    </w:p>
  </w:endnote>
  <w:endnote w:type="continuationSeparator" w:id="0">
    <w:p w:rsidR="00E4259E" w:rsidP="00837F2F" w:rsidRDefault="00E4259E" w14:paraId="51484251" w14:textId="77777777">
      <w:pPr>
        <w:spacing w:after="0" w:line="240" w:lineRule="auto"/>
      </w:pPr>
      <w:r>
        <w:continuationSeparator/>
      </w:r>
    </w:p>
  </w:endnote>
  <w:endnote w:type="continuationNotice" w:id="1">
    <w:p w:rsidR="00E4259E" w:rsidRDefault="00E4259E" w14:paraId="130BE7E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531571D1" w14:textId="5EC3510E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E5392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DE5392">
      <w:rPr>
        <w:noProof/>
      </w:rPr>
      <w:t>1</w:t>
    </w:r>
    <w:r>
      <w:fldChar w:fldCharType="end"/>
    </w:r>
  </w:p>
  <w:p w:rsidRPr="00837F2F" w:rsidR="00837F2F" w:rsidP="00837F2F" w:rsidRDefault="00ED1EFD" w14:paraId="78BC432D" w14:textId="29ACFF69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259E" w:rsidP="00837F2F" w:rsidRDefault="00E4259E" w14:paraId="522B9875" w14:textId="77777777">
      <w:pPr>
        <w:spacing w:after="0" w:line="240" w:lineRule="auto"/>
      </w:pPr>
      <w:r>
        <w:separator/>
      </w:r>
    </w:p>
  </w:footnote>
  <w:footnote w:type="continuationSeparator" w:id="0">
    <w:p w:rsidR="00E4259E" w:rsidP="00837F2F" w:rsidRDefault="00E4259E" w14:paraId="13782FC4" w14:textId="77777777">
      <w:pPr>
        <w:spacing w:after="0" w:line="240" w:lineRule="auto"/>
      </w:pPr>
      <w:r>
        <w:continuationSeparator/>
      </w:r>
    </w:p>
  </w:footnote>
  <w:footnote w:type="continuationNotice" w:id="1">
    <w:p w:rsidR="00E4259E" w:rsidRDefault="00E4259E" w14:paraId="4BD2656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7D5EE6C2" w14:textId="2F7A3B57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276778">
      <w:rPr>
        <w:b/>
        <w:sz w:val="36"/>
      </w:rPr>
      <w:t>LA CALIDAD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1FBE"/>
    <w:multiLevelType w:val="multilevel"/>
    <w:tmpl w:val="FE3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3B138C7"/>
    <w:multiLevelType w:val="multilevel"/>
    <w:tmpl w:val="ADB8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F4D41"/>
    <w:multiLevelType w:val="multilevel"/>
    <w:tmpl w:val="F18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4D0AB0"/>
    <w:multiLevelType w:val="multilevel"/>
    <w:tmpl w:val="4578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837D2"/>
    <w:multiLevelType w:val="multilevel"/>
    <w:tmpl w:val="57C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3546873">
    <w:abstractNumId w:val="3"/>
  </w:num>
  <w:num w:numId="2" w16cid:durableId="1763985966">
    <w:abstractNumId w:val="2"/>
  </w:num>
  <w:num w:numId="3" w16cid:durableId="590040678">
    <w:abstractNumId w:val="4"/>
  </w:num>
  <w:num w:numId="4" w16cid:durableId="6371572">
    <w:abstractNumId w:val="1"/>
  </w:num>
  <w:num w:numId="5" w16cid:durableId="21274605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2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0C9B"/>
    <w:rsid w:val="00000E7A"/>
    <w:rsid w:val="00002B99"/>
    <w:rsid w:val="00005F69"/>
    <w:rsid w:val="00010A0E"/>
    <w:rsid w:val="000120BB"/>
    <w:rsid w:val="00013D6A"/>
    <w:rsid w:val="00013D91"/>
    <w:rsid w:val="00015034"/>
    <w:rsid w:val="000162FF"/>
    <w:rsid w:val="000222A2"/>
    <w:rsid w:val="00022860"/>
    <w:rsid w:val="00023956"/>
    <w:rsid w:val="00024E91"/>
    <w:rsid w:val="000405CA"/>
    <w:rsid w:val="00040C1A"/>
    <w:rsid w:val="000451EA"/>
    <w:rsid w:val="00050D29"/>
    <w:rsid w:val="000512B0"/>
    <w:rsid w:val="00054610"/>
    <w:rsid w:val="00054912"/>
    <w:rsid w:val="00056DCE"/>
    <w:rsid w:val="000627C6"/>
    <w:rsid w:val="00065F28"/>
    <w:rsid w:val="00067C66"/>
    <w:rsid w:val="00067F3C"/>
    <w:rsid w:val="0007171A"/>
    <w:rsid w:val="00072AF9"/>
    <w:rsid w:val="0007325D"/>
    <w:rsid w:val="00073FDF"/>
    <w:rsid w:val="0007630D"/>
    <w:rsid w:val="00080219"/>
    <w:rsid w:val="00084FE0"/>
    <w:rsid w:val="00085CEE"/>
    <w:rsid w:val="0008617A"/>
    <w:rsid w:val="00086B0C"/>
    <w:rsid w:val="00093935"/>
    <w:rsid w:val="00093A60"/>
    <w:rsid w:val="000A1A5E"/>
    <w:rsid w:val="000B2983"/>
    <w:rsid w:val="000B30C1"/>
    <w:rsid w:val="000B4C32"/>
    <w:rsid w:val="000C2244"/>
    <w:rsid w:val="000D0E28"/>
    <w:rsid w:val="000D1933"/>
    <w:rsid w:val="000D1DF9"/>
    <w:rsid w:val="000D4807"/>
    <w:rsid w:val="000D6C88"/>
    <w:rsid w:val="000D6E53"/>
    <w:rsid w:val="000D739B"/>
    <w:rsid w:val="000E3F75"/>
    <w:rsid w:val="000E4555"/>
    <w:rsid w:val="000E52F3"/>
    <w:rsid w:val="000E53A8"/>
    <w:rsid w:val="000E5536"/>
    <w:rsid w:val="000F1AA6"/>
    <w:rsid w:val="000F20D9"/>
    <w:rsid w:val="000F4A12"/>
    <w:rsid w:val="001035CE"/>
    <w:rsid w:val="00103D8B"/>
    <w:rsid w:val="00103E7E"/>
    <w:rsid w:val="0010464D"/>
    <w:rsid w:val="00115901"/>
    <w:rsid w:val="00115CF0"/>
    <w:rsid w:val="00117F41"/>
    <w:rsid w:val="00131E1D"/>
    <w:rsid w:val="00134569"/>
    <w:rsid w:val="00134B5C"/>
    <w:rsid w:val="00140968"/>
    <w:rsid w:val="00143073"/>
    <w:rsid w:val="00143670"/>
    <w:rsid w:val="00144570"/>
    <w:rsid w:val="0014656B"/>
    <w:rsid w:val="001515AC"/>
    <w:rsid w:val="001523FA"/>
    <w:rsid w:val="00152F8A"/>
    <w:rsid w:val="0015360C"/>
    <w:rsid w:val="001579C6"/>
    <w:rsid w:val="0016101F"/>
    <w:rsid w:val="00162139"/>
    <w:rsid w:val="00163744"/>
    <w:rsid w:val="00164E9A"/>
    <w:rsid w:val="00166A3F"/>
    <w:rsid w:val="00171A6A"/>
    <w:rsid w:val="00183930"/>
    <w:rsid w:val="00185825"/>
    <w:rsid w:val="00186231"/>
    <w:rsid w:val="00187CDA"/>
    <w:rsid w:val="001934C0"/>
    <w:rsid w:val="00193C72"/>
    <w:rsid w:val="00193FE0"/>
    <w:rsid w:val="00194828"/>
    <w:rsid w:val="001A3737"/>
    <w:rsid w:val="001B3DC5"/>
    <w:rsid w:val="001C42CD"/>
    <w:rsid w:val="001C5158"/>
    <w:rsid w:val="001C574E"/>
    <w:rsid w:val="001C5C6A"/>
    <w:rsid w:val="001C5DE8"/>
    <w:rsid w:val="001D03FC"/>
    <w:rsid w:val="001D06F7"/>
    <w:rsid w:val="001D0E21"/>
    <w:rsid w:val="001D0F53"/>
    <w:rsid w:val="001D47EC"/>
    <w:rsid w:val="001D4B6E"/>
    <w:rsid w:val="001D660F"/>
    <w:rsid w:val="001E1F93"/>
    <w:rsid w:val="001E632A"/>
    <w:rsid w:val="001E7741"/>
    <w:rsid w:val="001F5AD2"/>
    <w:rsid w:val="001F71BB"/>
    <w:rsid w:val="001F71F9"/>
    <w:rsid w:val="00201AB9"/>
    <w:rsid w:val="002030F2"/>
    <w:rsid w:val="00203E71"/>
    <w:rsid w:val="0020616B"/>
    <w:rsid w:val="002101E6"/>
    <w:rsid w:val="002116CE"/>
    <w:rsid w:val="00216060"/>
    <w:rsid w:val="00216C89"/>
    <w:rsid w:val="00217C94"/>
    <w:rsid w:val="00217D54"/>
    <w:rsid w:val="00222320"/>
    <w:rsid w:val="00222D93"/>
    <w:rsid w:val="0023024F"/>
    <w:rsid w:val="00241CAD"/>
    <w:rsid w:val="002437C2"/>
    <w:rsid w:val="002468A9"/>
    <w:rsid w:val="002506D4"/>
    <w:rsid w:val="002512D1"/>
    <w:rsid w:val="00252635"/>
    <w:rsid w:val="002565BE"/>
    <w:rsid w:val="00263DB9"/>
    <w:rsid w:val="00265458"/>
    <w:rsid w:val="00266A6F"/>
    <w:rsid w:val="00272182"/>
    <w:rsid w:val="002766BC"/>
    <w:rsid w:val="00276778"/>
    <w:rsid w:val="0028298D"/>
    <w:rsid w:val="00287B57"/>
    <w:rsid w:val="00290D70"/>
    <w:rsid w:val="00291982"/>
    <w:rsid w:val="00292EE3"/>
    <w:rsid w:val="002939E0"/>
    <w:rsid w:val="00295030"/>
    <w:rsid w:val="00295BA8"/>
    <w:rsid w:val="002A140B"/>
    <w:rsid w:val="002A50DC"/>
    <w:rsid w:val="002A7891"/>
    <w:rsid w:val="002B005D"/>
    <w:rsid w:val="002B0CBF"/>
    <w:rsid w:val="002C03C5"/>
    <w:rsid w:val="002C0F87"/>
    <w:rsid w:val="002C305B"/>
    <w:rsid w:val="002C70E2"/>
    <w:rsid w:val="002D2337"/>
    <w:rsid w:val="002D3729"/>
    <w:rsid w:val="002E1022"/>
    <w:rsid w:val="002E4112"/>
    <w:rsid w:val="002F6413"/>
    <w:rsid w:val="0030000A"/>
    <w:rsid w:val="003004AC"/>
    <w:rsid w:val="0032173F"/>
    <w:rsid w:val="0032380B"/>
    <w:rsid w:val="003262DE"/>
    <w:rsid w:val="00326BBF"/>
    <w:rsid w:val="003312E8"/>
    <w:rsid w:val="003317A4"/>
    <w:rsid w:val="00331834"/>
    <w:rsid w:val="00331A7B"/>
    <w:rsid w:val="00347338"/>
    <w:rsid w:val="003515F6"/>
    <w:rsid w:val="00353FC9"/>
    <w:rsid w:val="00356BFC"/>
    <w:rsid w:val="003573A3"/>
    <w:rsid w:val="00357BAD"/>
    <w:rsid w:val="00357FC6"/>
    <w:rsid w:val="00361013"/>
    <w:rsid w:val="00362AA0"/>
    <w:rsid w:val="003656D0"/>
    <w:rsid w:val="003658DA"/>
    <w:rsid w:val="00365E83"/>
    <w:rsid w:val="003725C0"/>
    <w:rsid w:val="00373194"/>
    <w:rsid w:val="00373829"/>
    <w:rsid w:val="0037426B"/>
    <w:rsid w:val="0037448E"/>
    <w:rsid w:val="00374BC3"/>
    <w:rsid w:val="00380316"/>
    <w:rsid w:val="003833C7"/>
    <w:rsid w:val="003859FF"/>
    <w:rsid w:val="00385B40"/>
    <w:rsid w:val="0039361C"/>
    <w:rsid w:val="00393E9A"/>
    <w:rsid w:val="00394A5E"/>
    <w:rsid w:val="003A0A0B"/>
    <w:rsid w:val="003A0EF9"/>
    <w:rsid w:val="003A4158"/>
    <w:rsid w:val="003A63FE"/>
    <w:rsid w:val="003A6DB5"/>
    <w:rsid w:val="003B002A"/>
    <w:rsid w:val="003B02F8"/>
    <w:rsid w:val="003B2A4A"/>
    <w:rsid w:val="003B4401"/>
    <w:rsid w:val="003B453C"/>
    <w:rsid w:val="003B7113"/>
    <w:rsid w:val="003C097A"/>
    <w:rsid w:val="003C3ACB"/>
    <w:rsid w:val="003C4C5C"/>
    <w:rsid w:val="003C7675"/>
    <w:rsid w:val="003D218D"/>
    <w:rsid w:val="003D2EB1"/>
    <w:rsid w:val="003D36E2"/>
    <w:rsid w:val="003E0E82"/>
    <w:rsid w:val="003E738B"/>
    <w:rsid w:val="003F33D4"/>
    <w:rsid w:val="003F4A64"/>
    <w:rsid w:val="004045DA"/>
    <w:rsid w:val="00406218"/>
    <w:rsid w:val="00406651"/>
    <w:rsid w:val="00406D8E"/>
    <w:rsid w:val="00407DBF"/>
    <w:rsid w:val="00417450"/>
    <w:rsid w:val="00431A6F"/>
    <w:rsid w:val="00442990"/>
    <w:rsid w:val="00443781"/>
    <w:rsid w:val="004441D1"/>
    <w:rsid w:val="004448A3"/>
    <w:rsid w:val="004465FA"/>
    <w:rsid w:val="00446D7F"/>
    <w:rsid w:val="00447E14"/>
    <w:rsid w:val="00447F7D"/>
    <w:rsid w:val="00451A45"/>
    <w:rsid w:val="0045236B"/>
    <w:rsid w:val="00455C91"/>
    <w:rsid w:val="0046086E"/>
    <w:rsid w:val="00461CB7"/>
    <w:rsid w:val="0046339F"/>
    <w:rsid w:val="0046422C"/>
    <w:rsid w:val="00466C43"/>
    <w:rsid w:val="00471B2A"/>
    <w:rsid w:val="00476412"/>
    <w:rsid w:val="00480BC3"/>
    <w:rsid w:val="00481714"/>
    <w:rsid w:val="00482902"/>
    <w:rsid w:val="004864BF"/>
    <w:rsid w:val="0049074D"/>
    <w:rsid w:val="0049494A"/>
    <w:rsid w:val="00494F1F"/>
    <w:rsid w:val="00497423"/>
    <w:rsid w:val="004A16F6"/>
    <w:rsid w:val="004A200D"/>
    <w:rsid w:val="004A22A7"/>
    <w:rsid w:val="004B0497"/>
    <w:rsid w:val="004B1817"/>
    <w:rsid w:val="004B2CEC"/>
    <w:rsid w:val="004B5580"/>
    <w:rsid w:val="004C3E38"/>
    <w:rsid w:val="004C4755"/>
    <w:rsid w:val="004D078B"/>
    <w:rsid w:val="004D43E9"/>
    <w:rsid w:val="004E2C47"/>
    <w:rsid w:val="004E5F6A"/>
    <w:rsid w:val="004F5F61"/>
    <w:rsid w:val="00500B1E"/>
    <w:rsid w:val="00504C60"/>
    <w:rsid w:val="0051331B"/>
    <w:rsid w:val="00513BDB"/>
    <w:rsid w:val="00513ED8"/>
    <w:rsid w:val="00524584"/>
    <w:rsid w:val="00526E39"/>
    <w:rsid w:val="005312BC"/>
    <w:rsid w:val="00543571"/>
    <w:rsid w:val="005456D8"/>
    <w:rsid w:val="0055087B"/>
    <w:rsid w:val="00552940"/>
    <w:rsid w:val="00553E9E"/>
    <w:rsid w:val="00557B9A"/>
    <w:rsid w:val="005607A1"/>
    <w:rsid w:val="0056199B"/>
    <w:rsid w:val="0057015D"/>
    <w:rsid w:val="00573984"/>
    <w:rsid w:val="00585092"/>
    <w:rsid w:val="005869BF"/>
    <w:rsid w:val="005901A1"/>
    <w:rsid w:val="00593ACB"/>
    <w:rsid w:val="0059454E"/>
    <w:rsid w:val="00596F03"/>
    <w:rsid w:val="005A18EC"/>
    <w:rsid w:val="005A573D"/>
    <w:rsid w:val="005A681A"/>
    <w:rsid w:val="005A77B2"/>
    <w:rsid w:val="005B0DA1"/>
    <w:rsid w:val="005B127F"/>
    <w:rsid w:val="005B1358"/>
    <w:rsid w:val="005B45AB"/>
    <w:rsid w:val="005B4AC5"/>
    <w:rsid w:val="005C1235"/>
    <w:rsid w:val="005C1D17"/>
    <w:rsid w:val="005C414D"/>
    <w:rsid w:val="005C6798"/>
    <w:rsid w:val="005E0136"/>
    <w:rsid w:val="005E40B8"/>
    <w:rsid w:val="005E4BE2"/>
    <w:rsid w:val="005E553E"/>
    <w:rsid w:val="005E63AF"/>
    <w:rsid w:val="005F2802"/>
    <w:rsid w:val="005F410C"/>
    <w:rsid w:val="00604704"/>
    <w:rsid w:val="00604CA3"/>
    <w:rsid w:val="006067CE"/>
    <w:rsid w:val="00610288"/>
    <w:rsid w:val="00613EBA"/>
    <w:rsid w:val="006148E2"/>
    <w:rsid w:val="006149AE"/>
    <w:rsid w:val="00614FE0"/>
    <w:rsid w:val="006163F1"/>
    <w:rsid w:val="00620050"/>
    <w:rsid w:val="00621E0F"/>
    <w:rsid w:val="006223E1"/>
    <w:rsid w:val="00624E9A"/>
    <w:rsid w:val="00625798"/>
    <w:rsid w:val="006305C7"/>
    <w:rsid w:val="00633774"/>
    <w:rsid w:val="006345D0"/>
    <w:rsid w:val="00636635"/>
    <w:rsid w:val="0063666B"/>
    <w:rsid w:val="00641A27"/>
    <w:rsid w:val="006477D7"/>
    <w:rsid w:val="00660862"/>
    <w:rsid w:val="00665762"/>
    <w:rsid w:val="0067100E"/>
    <w:rsid w:val="00676910"/>
    <w:rsid w:val="00676B83"/>
    <w:rsid w:val="0068050F"/>
    <w:rsid w:val="006823C6"/>
    <w:rsid w:val="0068336B"/>
    <w:rsid w:val="006836B6"/>
    <w:rsid w:val="006849FD"/>
    <w:rsid w:val="0068621B"/>
    <w:rsid w:val="0069321C"/>
    <w:rsid w:val="0069682F"/>
    <w:rsid w:val="006A1974"/>
    <w:rsid w:val="006A5E2B"/>
    <w:rsid w:val="006A7DDC"/>
    <w:rsid w:val="006B172A"/>
    <w:rsid w:val="006B191B"/>
    <w:rsid w:val="006B2A0A"/>
    <w:rsid w:val="006B2A51"/>
    <w:rsid w:val="006B5DF0"/>
    <w:rsid w:val="006C136A"/>
    <w:rsid w:val="006C39E6"/>
    <w:rsid w:val="006C6124"/>
    <w:rsid w:val="006C7822"/>
    <w:rsid w:val="006D3CBE"/>
    <w:rsid w:val="006D4279"/>
    <w:rsid w:val="006E5644"/>
    <w:rsid w:val="006E6499"/>
    <w:rsid w:val="006E664E"/>
    <w:rsid w:val="006E73B0"/>
    <w:rsid w:val="006F0CE2"/>
    <w:rsid w:val="006F1631"/>
    <w:rsid w:val="006F792F"/>
    <w:rsid w:val="00700502"/>
    <w:rsid w:val="00702C07"/>
    <w:rsid w:val="00704B6E"/>
    <w:rsid w:val="00707759"/>
    <w:rsid w:val="007119FD"/>
    <w:rsid w:val="00717419"/>
    <w:rsid w:val="0072324B"/>
    <w:rsid w:val="00725508"/>
    <w:rsid w:val="0073046E"/>
    <w:rsid w:val="00731F6E"/>
    <w:rsid w:val="00736394"/>
    <w:rsid w:val="00746B5C"/>
    <w:rsid w:val="00746C73"/>
    <w:rsid w:val="007513CF"/>
    <w:rsid w:val="00751753"/>
    <w:rsid w:val="00751A3A"/>
    <w:rsid w:val="00755104"/>
    <w:rsid w:val="00756CE8"/>
    <w:rsid w:val="00760317"/>
    <w:rsid w:val="007623DE"/>
    <w:rsid w:val="0076526E"/>
    <w:rsid w:val="00770C3C"/>
    <w:rsid w:val="007749B6"/>
    <w:rsid w:val="00774B63"/>
    <w:rsid w:val="00776C49"/>
    <w:rsid w:val="00780DE6"/>
    <w:rsid w:val="00785DBE"/>
    <w:rsid w:val="0078707A"/>
    <w:rsid w:val="00787108"/>
    <w:rsid w:val="00791A84"/>
    <w:rsid w:val="0079596E"/>
    <w:rsid w:val="007967D2"/>
    <w:rsid w:val="00796E26"/>
    <w:rsid w:val="007B02B7"/>
    <w:rsid w:val="007B0E9C"/>
    <w:rsid w:val="007B1BB1"/>
    <w:rsid w:val="007B45C8"/>
    <w:rsid w:val="007B7B0C"/>
    <w:rsid w:val="007C24CB"/>
    <w:rsid w:val="007C29A0"/>
    <w:rsid w:val="007C58B8"/>
    <w:rsid w:val="007C620A"/>
    <w:rsid w:val="007D1CA4"/>
    <w:rsid w:val="007D5642"/>
    <w:rsid w:val="007F1412"/>
    <w:rsid w:val="007F1570"/>
    <w:rsid w:val="0080026F"/>
    <w:rsid w:val="00802B50"/>
    <w:rsid w:val="00803DDA"/>
    <w:rsid w:val="00806293"/>
    <w:rsid w:val="0081098F"/>
    <w:rsid w:val="00810B69"/>
    <w:rsid w:val="00824E1C"/>
    <w:rsid w:val="00830972"/>
    <w:rsid w:val="00831459"/>
    <w:rsid w:val="008322B0"/>
    <w:rsid w:val="008365AB"/>
    <w:rsid w:val="00837104"/>
    <w:rsid w:val="00837C02"/>
    <w:rsid w:val="00837F2F"/>
    <w:rsid w:val="00847943"/>
    <w:rsid w:val="00851172"/>
    <w:rsid w:val="008549A9"/>
    <w:rsid w:val="00854F66"/>
    <w:rsid w:val="00867629"/>
    <w:rsid w:val="0087150A"/>
    <w:rsid w:val="00873405"/>
    <w:rsid w:val="008800ED"/>
    <w:rsid w:val="008814C9"/>
    <w:rsid w:val="00887222"/>
    <w:rsid w:val="00891B24"/>
    <w:rsid w:val="00891CF0"/>
    <w:rsid w:val="008942AB"/>
    <w:rsid w:val="00894729"/>
    <w:rsid w:val="008958E4"/>
    <w:rsid w:val="00896A8D"/>
    <w:rsid w:val="00896A97"/>
    <w:rsid w:val="00897DE7"/>
    <w:rsid w:val="008A238B"/>
    <w:rsid w:val="008A30D3"/>
    <w:rsid w:val="008A4278"/>
    <w:rsid w:val="008B029A"/>
    <w:rsid w:val="008B1C2E"/>
    <w:rsid w:val="008B33E3"/>
    <w:rsid w:val="008B755E"/>
    <w:rsid w:val="008C15F8"/>
    <w:rsid w:val="008C1F5C"/>
    <w:rsid w:val="008C6B52"/>
    <w:rsid w:val="008D0127"/>
    <w:rsid w:val="008D0210"/>
    <w:rsid w:val="008D0A62"/>
    <w:rsid w:val="008D14D8"/>
    <w:rsid w:val="008D1F5F"/>
    <w:rsid w:val="008D6AD9"/>
    <w:rsid w:val="008E113D"/>
    <w:rsid w:val="008E5AF4"/>
    <w:rsid w:val="0090430A"/>
    <w:rsid w:val="0091028D"/>
    <w:rsid w:val="00912960"/>
    <w:rsid w:val="009131D7"/>
    <w:rsid w:val="00915628"/>
    <w:rsid w:val="00915891"/>
    <w:rsid w:val="00915AFA"/>
    <w:rsid w:val="009170A6"/>
    <w:rsid w:val="009243D2"/>
    <w:rsid w:val="0092489D"/>
    <w:rsid w:val="00924DFE"/>
    <w:rsid w:val="00925EBA"/>
    <w:rsid w:val="0094202C"/>
    <w:rsid w:val="0094355F"/>
    <w:rsid w:val="00946DC9"/>
    <w:rsid w:val="0095154C"/>
    <w:rsid w:val="00953F2D"/>
    <w:rsid w:val="0095401D"/>
    <w:rsid w:val="00954D46"/>
    <w:rsid w:val="009566B8"/>
    <w:rsid w:val="00956B29"/>
    <w:rsid w:val="00957796"/>
    <w:rsid w:val="00960123"/>
    <w:rsid w:val="00962501"/>
    <w:rsid w:val="00964B89"/>
    <w:rsid w:val="00973C48"/>
    <w:rsid w:val="00976B3D"/>
    <w:rsid w:val="00982893"/>
    <w:rsid w:val="00984B8F"/>
    <w:rsid w:val="00985070"/>
    <w:rsid w:val="0098555C"/>
    <w:rsid w:val="00986C42"/>
    <w:rsid w:val="009900E3"/>
    <w:rsid w:val="00992D48"/>
    <w:rsid w:val="00994316"/>
    <w:rsid w:val="009944D6"/>
    <w:rsid w:val="0099587A"/>
    <w:rsid w:val="00995C68"/>
    <w:rsid w:val="009A014B"/>
    <w:rsid w:val="009A1CC7"/>
    <w:rsid w:val="009A49C7"/>
    <w:rsid w:val="009B1D51"/>
    <w:rsid w:val="009B2A3A"/>
    <w:rsid w:val="009B4837"/>
    <w:rsid w:val="009B57BF"/>
    <w:rsid w:val="009C1238"/>
    <w:rsid w:val="009D2362"/>
    <w:rsid w:val="009D27C9"/>
    <w:rsid w:val="009D6C5A"/>
    <w:rsid w:val="009D7A8C"/>
    <w:rsid w:val="009E113E"/>
    <w:rsid w:val="009E34DD"/>
    <w:rsid w:val="009E5BAD"/>
    <w:rsid w:val="009F0F6C"/>
    <w:rsid w:val="009F5070"/>
    <w:rsid w:val="009F6645"/>
    <w:rsid w:val="009F6C56"/>
    <w:rsid w:val="009F77C5"/>
    <w:rsid w:val="00A001C1"/>
    <w:rsid w:val="00A00A8C"/>
    <w:rsid w:val="00A0293D"/>
    <w:rsid w:val="00A02C6C"/>
    <w:rsid w:val="00A03A15"/>
    <w:rsid w:val="00A0534A"/>
    <w:rsid w:val="00A0783E"/>
    <w:rsid w:val="00A10A75"/>
    <w:rsid w:val="00A11B12"/>
    <w:rsid w:val="00A11ED1"/>
    <w:rsid w:val="00A136C9"/>
    <w:rsid w:val="00A163E7"/>
    <w:rsid w:val="00A23673"/>
    <w:rsid w:val="00A27C76"/>
    <w:rsid w:val="00A42452"/>
    <w:rsid w:val="00A42D8E"/>
    <w:rsid w:val="00A56A48"/>
    <w:rsid w:val="00A639F2"/>
    <w:rsid w:val="00A64DED"/>
    <w:rsid w:val="00A71BA1"/>
    <w:rsid w:val="00A71E9B"/>
    <w:rsid w:val="00A74510"/>
    <w:rsid w:val="00A81BD5"/>
    <w:rsid w:val="00A84665"/>
    <w:rsid w:val="00A94CB7"/>
    <w:rsid w:val="00A95442"/>
    <w:rsid w:val="00A95494"/>
    <w:rsid w:val="00AA42E0"/>
    <w:rsid w:val="00AA50EF"/>
    <w:rsid w:val="00AB179E"/>
    <w:rsid w:val="00AB2044"/>
    <w:rsid w:val="00AB3A6F"/>
    <w:rsid w:val="00AC027F"/>
    <w:rsid w:val="00AC06A3"/>
    <w:rsid w:val="00AC1A61"/>
    <w:rsid w:val="00AC286C"/>
    <w:rsid w:val="00AC2B4E"/>
    <w:rsid w:val="00AC3421"/>
    <w:rsid w:val="00AC4479"/>
    <w:rsid w:val="00AC448F"/>
    <w:rsid w:val="00AD357E"/>
    <w:rsid w:val="00AD5290"/>
    <w:rsid w:val="00AD612C"/>
    <w:rsid w:val="00AD689B"/>
    <w:rsid w:val="00AE3A1D"/>
    <w:rsid w:val="00AE570D"/>
    <w:rsid w:val="00AE71D7"/>
    <w:rsid w:val="00AF086A"/>
    <w:rsid w:val="00AF101D"/>
    <w:rsid w:val="00AF60E9"/>
    <w:rsid w:val="00AF699F"/>
    <w:rsid w:val="00AF6D3D"/>
    <w:rsid w:val="00AF6E78"/>
    <w:rsid w:val="00AF71B7"/>
    <w:rsid w:val="00B038A1"/>
    <w:rsid w:val="00B05C99"/>
    <w:rsid w:val="00B06F86"/>
    <w:rsid w:val="00B07CFB"/>
    <w:rsid w:val="00B1778F"/>
    <w:rsid w:val="00B17F71"/>
    <w:rsid w:val="00B2090F"/>
    <w:rsid w:val="00B20DE7"/>
    <w:rsid w:val="00B24934"/>
    <w:rsid w:val="00B2668F"/>
    <w:rsid w:val="00B27D11"/>
    <w:rsid w:val="00B420D1"/>
    <w:rsid w:val="00B43969"/>
    <w:rsid w:val="00B4453C"/>
    <w:rsid w:val="00B51AAD"/>
    <w:rsid w:val="00B55173"/>
    <w:rsid w:val="00B575BC"/>
    <w:rsid w:val="00B60B12"/>
    <w:rsid w:val="00B6445E"/>
    <w:rsid w:val="00B66E4C"/>
    <w:rsid w:val="00B67009"/>
    <w:rsid w:val="00B706D3"/>
    <w:rsid w:val="00B712C1"/>
    <w:rsid w:val="00B74382"/>
    <w:rsid w:val="00B768AC"/>
    <w:rsid w:val="00B83674"/>
    <w:rsid w:val="00B9372D"/>
    <w:rsid w:val="00B9513A"/>
    <w:rsid w:val="00B95FB6"/>
    <w:rsid w:val="00B9632D"/>
    <w:rsid w:val="00BB440C"/>
    <w:rsid w:val="00BC14F9"/>
    <w:rsid w:val="00BD24C3"/>
    <w:rsid w:val="00BD401D"/>
    <w:rsid w:val="00BD66CA"/>
    <w:rsid w:val="00BE0F48"/>
    <w:rsid w:val="00BE22E5"/>
    <w:rsid w:val="00BE61D5"/>
    <w:rsid w:val="00BE672D"/>
    <w:rsid w:val="00BE7E29"/>
    <w:rsid w:val="00BF432F"/>
    <w:rsid w:val="00BF6465"/>
    <w:rsid w:val="00C04BA9"/>
    <w:rsid w:val="00C05115"/>
    <w:rsid w:val="00C051D8"/>
    <w:rsid w:val="00C06775"/>
    <w:rsid w:val="00C07D32"/>
    <w:rsid w:val="00C10AF4"/>
    <w:rsid w:val="00C1660C"/>
    <w:rsid w:val="00C16FC8"/>
    <w:rsid w:val="00C17961"/>
    <w:rsid w:val="00C26066"/>
    <w:rsid w:val="00C2621D"/>
    <w:rsid w:val="00C32024"/>
    <w:rsid w:val="00C3714B"/>
    <w:rsid w:val="00C37673"/>
    <w:rsid w:val="00C41540"/>
    <w:rsid w:val="00C43B07"/>
    <w:rsid w:val="00C50303"/>
    <w:rsid w:val="00C54B7F"/>
    <w:rsid w:val="00C56F66"/>
    <w:rsid w:val="00C56FAF"/>
    <w:rsid w:val="00C6310E"/>
    <w:rsid w:val="00C818B7"/>
    <w:rsid w:val="00C8207C"/>
    <w:rsid w:val="00C82E92"/>
    <w:rsid w:val="00C82FAC"/>
    <w:rsid w:val="00C85BFE"/>
    <w:rsid w:val="00C861B8"/>
    <w:rsid w:val="00C868F2"/>
    <w:rsid w:val="00C8782E"/>
    <w:rsid w:val="00C906E7"/>
    <w:rsid w:val="00C95F48"/>
    <w:rsid w:val="00C96423"/>
    <w:rsid w:val="00C96449"/>
    <w:rsid w:val="00C97852"/>
    <w:rsid w:val="00CA5B59"/>
    <w:rsid w:val="00CA6F30"/>
    <w:rsid w:val="00CB0254"/>
    <w:rsid w:val="00CB65F2"/>
    <w:rsid w:val="00CC1D15"/>
    <w:rsid w:val="00CC47D8"/>
    <w:rsid w:val="00CC7B93"/>
    <w:rsid w:val="00CD292B"/>
    <w:rsid w:val="00CD318F"/>
    <w:rsid w:val="00CD4DBD"/>
    <w:rsid w:val="00CD6BBC"/>
    <w:rsid w:val="00CE1F7F"/>
    <w:rsid w:val="00CE22F3"/>
    <w:rsid w:val="00CE355B"/>
    <w:rsid w:val="00CE4F24"/>
    <w:rsid w:val="00CE5F77"/>
    <w:rsid w:val="00D0031E"/>
    <w:rsid w:val="00D100A5"/>
    <w:rsid w:val="00D11CA5"/>
    <w:rsid w:val="00D12D98"/>
    <w:rsid w:val="00D13DBB"/>
    <w:rsid w:val="00D15F07"/>
    <w:rsid w:val="00D16188"/>
    <w:rsid w:val="00D1714D"/>
    <w:rsid w:val="00D20F8B"/>
    <w:rsid w:val="00D215E7"/>
    <w:rsid w:val="00D23C08"/>
    <w:rsid w:val="00D2659E"/>
    <w:rsid w:val="00D342DF"/>
    <w:rsid w:val="00D34566"/>
    <w:rsid w:val="00D410BA"/>
    <w:rsid w:val="00D4538B"/>
    <w:rsid w:val="00D51D1C"/>
    <w:rsid w:val="00D67BB8"/>
    <w:rsid w:val="00D74CFC"/>
    <w:rsid w:val="00D80157"/>
    <w:rsid w:val="00D80496"/>
    <w:rsid w:val="00D83D8E"/>
    <w:rsid w:val="00D84808"/>
    <w:rsid w:val="00D87CE0"/>
    <w:rsid w:val="00D91386"/>
    <w:rsid w:val="00D95678"/>
    <w:rsid w:val="00DA2E5C"/>
    <w:rsid w:val="00DA389F"/>
    <w:rsid w:val="00DB2D39"/>
    <w:rsid w:val="00DB694E"/>
    <w:rsid w:val="00DB7560"/>
    <w:rsid w:val="00DC29D5"/>
    <w:rsid w:val="00DC58A6"/>
    <w:rsid w:val="00DC7B74"/>
    <w:rsid w:val="00DD7183"/>
    <w:rsid w:val="00DE5392"/>
    <w:rsid w:val="00DF09F4"/>
    <w:rsid w:val="00DF597B"/>
    <w:rsid w:val="00DF6705"/>
    <w:rsid w:val="00DF71C7"/>
    <w:rsid w:val="00E00650"/>
    <w:rsid w:val="00E04B4A"/>
    <w:rsid w:val="00E05B56"/>
    <w:rsid w:val="00E076FB"/>
    <w:rsid w:val="00E15EA8"/>
    <w:rsid w:val="00E231A2"/>
    <w:rsid w:val="00E27BBF"/>
    <w:rsid w:val="00E30B36"/>
    <w:rsid w:val="00E30ED8"/>
    <w:rsid w:val="00E36E24"/>
    <w:rsid w:val="00E4259E"/>
    <w:rsid w:val="00E445AE"/>
    <w:rsid w:val="00E4724D"/>
    <w:rsid w:val="00E4752E"/>
    <w:rsid w:val="00E476E4"/>
    <w:rsid w:val="00E50916"/>
    <w:rsid w:val="00E5518E"/>
    <w:rsid w:val="00E62157"/>
    <w:rsid w:val="00E62680"/>
    <w:rsid w:val="00E70176"/>
    <w:rsid w:val="00E755CE"/>
    <w:rsid w:val="00E80CF7"/>
    <w:rsid w:val="00E810BB"/>
    <w:rsid w:val="00E83217"/>
    <w:rsid w:val="00E84ADB"/>
    <w:rsid w:val="00E86C2C"/>
    <w:rsid w:val="00E9284F"/>
    <w:rsid w:val="00E92E57"/>
    <w:rsid w:val="00E965A0"/>
    <w:rsid w:val="00E97770"/>
    <w:rsid w:val="00EA0C84"/>
    <w:rsid w:val="00EA23F1"/>
    <w:rsid w:val="00EA4A2A"/>
    <w:rsid w:val="00EA50FF"/>
    <w:rsid w:val="00EA6DFE"/>
    <w:rsid w:val="00EB393A"/>
    <w:rsid w:val="00EB43E7"/>
    <w:rsid w:val="00EB61F3"/>
    <w:rsid w:val="00EB67EB"/>
    <w:rsid w:val="00EB6A5F"/>
    <w:rsid w:val="00ED1EFD"/>
    <w:rsid w:val="00ED5CF9"/>
    <w:rsid w:val="00ED7649"/>
    <w:rsid w:val="00EE057E"/>
    <w:rsid w:val="00EE5118"/>
    <w:rsid w:val="00EE79BD"/>
    <w:rsid w:val="00EF13BA"/>
    <w:rsid w:val="00EF6B6F"/>
    <w:rsid w:val="00F00BAC"/>
    <w:rsid w:val="00F1316E"/>
    <w:rsid w:val="00F13FB2"/>
    <w:rsid w:val="00F202AA"/>
    <w:rsid w:val="00F22AC1"/>
    <w:rsid w:val="00F277C4"/>
    <w:rsid w:val="00F27B19"/>
    <w:rsid w:val="00F303DB"/>
    <w:rsid w:val="00F308A2"/>
    <w:rsid w:val="00F30928"/>
    <w:rsid w:val="00F413D8"/>
    <w:rsid w:val="00F428DA"/>
    <w:rsid w:val="00F43D9F"/>
    <w:rsid w:val="00F45E59"/>
    <w:rsid w:val="00F467B7"/>
    <w:rsid w:val="00F53E9E"/>
    <w:rsid w:val="00F549DF"/>
    <w:rsid w:val="00F64777"/>
    <w:rsid w:val="00F65914"/>
    <w:rsid w:val="00F73A0B"/>
    <w:rsid w:val="00F7468D"/>
    <w:rsid w:val="00F76F0A"/>
    <w:rsid w:val="00F8070B"/>
    <w:rsid w:val="00F85557"/>
    <w:rsid w:val="00F90956"/>
    <w:rsid w:val="00F914E2"/>
    <w:rsid w:val="00F92537"/>
    <w:rsid w:val="00FA5ADC"/>
    <w:rsid w:val="00FA672E"/>
    <w:rsid w:val="00FA6F0C"/>
    <w:rsid w:val="00FB256B"/>
    <w:rsid w:val="00FB6A56"/>
    <w:rsid w:val="00FB740A"/>
    <w:rsid w:val="00FC1415"/>
    <w:rsid w:val="00FC3180"/>
    <w:rsid w:val="00FE43C4"/>
    <w:rsid w:val="00FE5050"/>
    <w:rsid w:val="00FE5999"/>
    <w:rsid w:val="00FE5D40"/>
    <w:rsid w:val="00FE63F5"/>
    <w:rsid w:val="00FF64F3"/>
    <w:rsid w:val="00FF72EB"/>
    <w:rsid w:val="00FF7B76"/>
    <w:rsid w:val="01477FE6"/>
    <w:rsid w:val="02145F74"/>
    <w:rsid w:val="023A8CD4"/>
    <w:rsid w:val="03315D8A"/>
    <w:rsid w:val="03A62D0F"/>
    <w:rsid w:val="03F461B9"/>
    <w:rsid w:val="0452CDD0"/>
    <w:rsid w:val="045C1C93"/>
    <w:rsid w:val="046AF5D8"/>
    <w:rsid w:val="0584012C"/>
    <w:rsid w:val="0680C755"/>
    <w:rsid w:val="06A6C20E"/>
    <w:rsid w:val="07213FA2"/>
    <w:rsid w:val="0742AB3D"/>
    <w:rsid w:val="0747BB10"/>
    <w:rsid w:val="07BDE096"/>
    <w:rsid w:val="0840EE83"/>
    <w:rsid w:val="08D22D8C"/>
    <w:rsid w:val="092FCEDD"/>
    <w:rsid w:val="09B9FA6F"/>
    <w:rsid w:val="0A934A4C"/>
    <w:rsid w:val="0AEB03A8"/>
    <w:rsid w:val="0AEC4E6A"/>
    <w:rsid w:val="0B4766F2"/>
    <w:rsid w:val="0B9F3374"/>
    <w:rsid w:val="0BB45193"/>
    <w:rsid w:val="0C2AB096"/>
    <w:rsid w:val="0C47D927"/>
    <w:rsid w:val="0C564CD0"/>
    <w:rsid w:val="0CBE0F37"/>
    <w:rsid w:val="0D47FF23"/>
    <w:rsid w:val="0D6A967D"/>
    <w:rsid w:val="0DC02B5F"/>
    <w:rsid w:val="0E76C6C1"/>
    <w:rsid w:val="0ED57F4D"/>
    <w:rsid w:val="0FCBDAF5"/>
    <w:rsid w:val="104D14D0"/>
    <w:rsid w:val="107BDA70"/>
    <w:rsid w:val="10973CA4"/>
    <w:rsid w:val="10A1AB11"/>
    <w:rsid w:val="13658E86"/>
    <w:rsid w:val="13C8D25C"/>
    <w:rsid w:val="1438120D"/>
    <w:rsid w:val="15F4018F"/>
    <w:rsid w:val="1619BFC2"/>
    <w:rsid w:val="16D06AE5"/>
    <w:rsid w:val="1824185D"/>
    <w:rsid w:val="1993D084"/>
    <w:rsid w:val="199F8953"/>
    <w:rsid w:val="19E74023"/>
    <w:rsid w:val="1B77DCD6"/>
    <w:rsid w:val="1BB16A16"/>
    <w:rsid w:val="1C055E3B"/>
    <w:rsid w:val="1CF54853"/>
    <w:rsid w:val="1CF8A903"/>
    <w:rsid w:val="1CFA4019"/>
    <w:rsid w:val="1D305DAE"/>
    <w:rsid w:val="1F0A9EBC"/>
    <w:rsid w:val="1F6CE142"/>
    <w:rsid w:val="1F85875B"/>
    <w:rsid w:val="1FAF90BA"/>
    <w:rsid w:val="1FB1E2EB"/>
    <w:rsid w:val="203A006E"/>
    <w:rsid w:val="209A5B2A"/>
    <w:rsid w:val="219B139A"/>
    <w:rsid w:val="21E78FAC"/>
    <w:rsid w:val="2267AB7D"/>
    <w:rsid w:val="22937782"/>
    <w:rsid w:val="22BF8914"/>
    <w:rsid w:val="22E7AE29"/>
    <w:rsid w:val="22F863E9"/>
    <w:rsid w:val="237DAC4D"/>
    <w:rsid w:val="24315970"/>
    <w:rsid w:val="249A8E52"/>
    <w:rsid w:val="24FECD1A"/>
    <w:rsid w:val="25AE3890"/>
    <w:rsid w:val="26A41F8A"/>
    <w:rsid w:val="26D66675"/>
    <w:rsid w:val="272D0AD2"/>
    <w:rsid w:val="27C4C2FD"/>
    <w:rsid w:val="2835C4C5"/>
    <w:rsid w:val="293148F6"/>
    <w:rsid w:val="29AE63E8"/>
    <w:rsid w:val="29B78098"/>
    <w:rsid w:val="2A3F5000"/>
    <w:rsid w:val="2B65AFFF"/>
    <w:rsid w:val="2C4F9C59"/>
    <w:rsid w:val="2CA1D571"/>
    <w:rsid w:val="2D31288A"/>
    <w:rsid w:val="2D362291"/>
    <w:rsid w:val="2DBEAA0B"/>
    <w:rsid w:val="2DE23191"/>
    <w:rsid w:val="2E795694"/>
    <w:rsid w:val="2E96D4C9"/>
    <w:rsid w:val="2EACF2C3"/>
    <w:rsid w:val="2EDE7490"/>
    <w:rsid w:val="2F59C8FE"/>
    <w:rsid w:val="304650ED"/>
    <w:rsid w:val="30558B90"/>
    <w:rsid w:val="30A76DBA"/>
    <w:rsid w:val="30D62C44"/>
    <w:rsid w:val="30EAB5F9"/>
    <w:rsid w:val="3149791F"/>
    <w:rsid w:val="31A7CF6B"/>
    <w:rsid w:val="320EB002"/>
    <w:rsid w:val="32928F1A"/>
    <w:rsid w:val="33500099"/>
    <w:rsid w:val="3473A458"/>
    <w:rsid w:val="34A94534"/>
    <w:rsid w:val="34FD3CF6"/>
    <w:rsid w:val="3657257A"/>
    <w:rsid w:val="365D8609"/>
    <w:rsid w:val="366396E7"/>
    <w:rsid w:val="36F975ED"/>
    <w:rsid w:val="3709721D"/>
    <w:rsid w:val="3761F401"/>
    <w:rsid w:val="3836B614"/>
    <w:rsid w:val="3A892B22"/>
    <w:rsid w:val="3ACCAA74"/>
    <w:rsid w:val="3B469F8C"/>
    <w:rsid w:val="3B573D84"/>
    <w:rsid w:val="3BC6F650"/>
    <w:rsid w:val="3BE2112F"/>
    <w:rsid w:val="3C6FCF65"/>
    <w:rsid w:val="3CF87A25"/>
    <w:rsid w:val="3CFB8FCF"/>
    <w:rsid w:val="3D0B38F8"/>
    <w:rsid w:val="3D828843"/>
    <w:rsid w:val="3DD447DE"/>
    <w:rsid w:val="3E96A8A1"/>
    <w:rsid w:val="3EE9DA24"/>
    <w:rsid w:val="3EFFD6F3"/>
    <w:rsid w:val="3F62FEEF"/>
    <w:rsid w:val="3FB2A877"/>
    <w:rsid w:val="40D028D2"/>
    <w:rsid w:val="41447B79"/>
    <w:rsid w:val="4170F307"/>
    <w:rsid w:val="41BFA676"/>
    <w:rsid w:val="41C9617E"/>
    <w:rsid w:val="44308036"/>
    <w:rsid w:val="44645D3D"/>
    <w:rsid w:val="44B56794"/>
    <w:rsid w:val="4542D27A"/>
    <w:rsid w:val="4563380D"/>
    <w:rsid w:val="45A8E68F"/>
    <w:rsid w:val="45C900C4"/>
    <w:rsid w:val="45FB1A46"/>
    <w:rsid w:val="4698ED18"/>
    <w:rsid w:val="4777D465"/>
    <w:rsid w:val="47B4E533"/>
    <w:rsid w:val="48247604"/>
    <w:rsid w:val="4847A5A8"/>
    <w:rsid w:val="49AE1D34"/>
    <w:rsid w:val="4A51F14E"/>
    <w:rsid w:val="4BBE8511"/>
    <w:rsid w:val="4BF8A42F"/>
    <w:rsid w:val="4C721C91"/>
    <w:rsid w:val="4C80D46E"/>
    <w:rsid w:val="4D397BFA"/>
    <w:rsid w:val="4D858BC8"/>
    <w:rsid w:val="4DC67EB1"/>
    <w:rsid w:val="4DCCBB00"/>
    <w:rsid w:val="4EC44ABA"/>
    <w:rsid w:val="4F5AB100"/>
    <w:rsid w:val="4FB527FE"/>
    <w:rsid w:val="50CFD956"/>
    <w:rsid w:val="51A30DE5"/>
    <w:rsid w:val="51DB2A9C"/>
    <w:rsid w:val="51F173BC"/>
    <w:rsid w:val="5206BFF7"/>
    <w:rsid w:val="52746D5D"/>
    <w:rsid w:val="52AA4096"/>
    <w:rsid w:val="52F7FA92"/>
    <w:rsid w:val="5326FC23"/>
    <w:rsid w:val="532BFA53"/>
    <w:rsid w:val="53674566"/>
    <w:rsid w:val="5370E5B3"/>
    <w:rsid w:val="538B2582"/>
    <w:rsid w:val="5399A375"/>
    <w:rsid w:val="53CEBCBF"/>
    <w:rsid w:val="5433864B"/>
    <w:rsid w:val="544A61D4"/>
    <w:rsid w:val="5466E461"/>
    <w:rsid w:val="54978A9C"/>
    <w:rsid w:val="5512C571"/>
    <w:rsid w:val="55FCC3EC"/>
    <w:rsid w:val="561443DF"/>
    <w:rsid w:val="567668CC"/>
    <w:rsid w:val="583BE374"/>
    <w:rsid w:val="587CBD25"/>
    <w:rsid w:val="58D33DDE"/>
    <w:rsid w:val="595204D0"/>
    <w:rsid w:val="59F96760"/>
    <w:rsid w:val="5A489E64"/>
    <w:rsid w:val="5AAE95ED"/>
    <w:rsid w:val="5B03A9B7"/>
    <w:rsid w:val="5B9E5FED"/>
    <w:rsid w:val="5C88D0C3"/>
    <w:rsid w:val="607AC75D"/>
    <w:rsid w:val="607F5CB4"/>
    <w:rsid w:val="60CD33EB"/>
    <w:rsid w:val="6122C648"/>
    <w:rsid w:val="62610211"/>
    <w:rsid w:val="632EB35A"/>
    <w:rsid w:val="63831822"/>
    <w:rsid w:val="63BC1756"/>
    <w:rsid w:val="63C57761"/>
    <w:rsid w:val="6471ABA6"/>
    <w:rsid w:val="669CD8A9"/>
    <w:rsid w:val="6717D4DE"/>
    <w:rsid w:val="67B7A09D"/>
    <w:rsid w:val="67C8BB10"/>
    <w:rsid w:val="68789BD5"/>
    <w:rsid w:val="699BEE8D"/>
    <w:rsid w:val="69D58D62"/>
    <w:rsid w:val="69EE9F65"/>
    <w:rsid w:val="6A08ADF8"/>
    <w:rsid w:val="6A6BFB82"/>
    <w:rsid w:val="6A882FE9"/>
    <w:rsid w:val="6B441039"/>
    <w:rsid w:val="6BB47106"/>
    <w:rsid w:val="6DD6B0E7"/>
    <w:rsid w:val="6EA9D698"/>
    <w:rsid w:val="6FD03176"/>
    <w:rsid w:val="702B28A9"/>
    <w:rsid w:val="703A7FC6"/>
    <w:rsid w:val="7090EA6D"/>
    <w:rsid w:val="70EC19BA"/>
    <w:rsid w:val="710D6916"/>
    <w:rsid w:val="720E7702"/>
    <w:rsid w:val="7262678D"/>
    <w:rsid w:val="73B65FE7"/>
    <w:rsid w:val="74255BA9"/>
    <w:rsid w:val="7437F079"/>
    <w:rsid w:val="7491C2E5"/>
    <w:rsid w:val="74DB6B80"/>
    <w:rsid w:val="753C4417"/>
    <w:rsid w:val="77DFC306"/>
    <w:rsid w:val="7800A9D6"/>
    <w:rsid w:val="781A6C60"/>
    <w:rsid w:val="782AAD08"/>
    <w:rsid w:val="788608B9"/>
    <w:rsid w:val="78CCFD4F"/>
    <w:rsid w:val="78CE2F51"/>
    <w:rsid w:val="78EFE0C9"/>
    <w:rsid w:val="797675A6"/>
    <w:rsid w:val="79F8C807"/>
    <w:rsid w:val="79FADD8F"/>
    <w:rsid w:val="7B6F12A7"/>
    <w:rsid w:val="7BA0290C"/>
    <w:rsid w:val="7BA55075"/>
    <w:rsid w:val="7CDB6D5D"/>
    <w:rsid w:val="7D270899"/>
    <w:rsid w:val="7F86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0DCE5"/>
  <w15:docId w15:val="{CB896C3D-FE94-4319-A565-3A419772EA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4C3E38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character" w:styleId="normaltextrun" w:customStyle="1">
    <w:name w:val="normaltextrun"/>
    <w:basedOn w:val="DefaultParagraphFont"/>
    <w:rsid w:val="00D51D1C"/>
  </w:style>
  <w:style w:type="character" w:styleId="eop" w:customStyle="1">
    <w:name w:val="eop"/>
    <w:basedOn w:val="DefaultParagraphFont"/>
    <w:rsid w:val="00D51D1C"/>
  </w:style>
  <w:style w:type="paragraph" w:styleId="Revision">
    <w:name w:val="Revision"/>
    <w:hidden/>
    <w:uiPriority w:val="99"/>
    <w:semiHidden/>
    <w:rsid w:val="00185825"/>
    <w:pPr>
      <w:spacing w:after="0" w:afterAutospacing="0" w:line="240" w:lineRule="auto"/>
    </w:pPr>
  </w:style>
  <w:style w:type="character" w:styleId="IntenseEmphasis">
    <w:name w:val="Intense Emphasis"/>
    <w:basedOn w:val="DefaultParagraphFont"/>
    <w:uiPriority w:val="21"/>
    <w:qFormat/>
    <w:rsid w:val="00CD318F"/>
    <w:rPr>
      <w:i/>
      <w:iCs/>
      <w:color w:val="365F91" w:themeColor="accent1" w:themeShade="BF"/>
    </w:rPr>
  </w:style>
  <w:style w:type="paragraph" w:styleId="p1" w:customStyle="1">
    <w:name w:val="p1"/>
    <w:basedOn w:val="Normal"/>
    <w:rsid w:val="00361013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s1" w:customStyle="1">
    <w:name w:val="s1"/>
    <w:basedOn w:val="DefaultParagraphFont"/>
    <w:rsid w:val="00F13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58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79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Plantilla-Calidad</dc:title>
  <dc:subject/>
  <dc:creator>JUAN M. CORDERO</dc:creator>
  <keywords/>
  <lastModifiedBy>JUAN RAMÍREZ MORALES</lastModifiedBy>
  <revision>205</revision>
  <dcterms:created xsi:type="dcterms:W3CDTF">2025-10-10T18:41:00.0000000Z</dcterms:created>
  <dcterms:modified xsi:type="dcterms:W3CDTF">2025-10-26T11:46:20.8617766Z</dcterms:modified>
</coreProperties>
</file>