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E0D" w:rsidRDefault="00341386">
      <w:r>
        <w:t>Encapsulación:</w:t>
      </w:r>
    </w:p>
    <w:p w:rsidR="00341386" w:rsidRDefault="00341386">
      <w:r>
        <w:t>Se utiliza para no modificar el constructor desde otras clases.</w:t>
      </w:r>
    </w:p>
    <w:p w:rsidR="00341386" w:rsidRDefault="00341386">
      <w:r>
        <w:rPr>
          <w:noProof/>
          <w:lang w:val="es-ES" w:eastAsia="es-ES"/>
        </w:rPr>
        <w:drawing>
          <wp:inline distT="0" distB="0" distL="0" distR="0">
            <wp:extent cx="2101850" cy="11328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86" w:rsidRDefault="00341386"/>
    <w:p w:rsidR="00341386" w:rsidRDefault="00341386"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:rsidR="00341386" w:rsidRDefault="00341386"/>
    <w:p w:rsidR="00341386" w:rsidRDefault="00341386">
      <w:r>
        <w:rPr>
          <w:noProof/>
          <w:lang w:val="es-ES" w:eastAsia="es-ES"/>
        </w:rPr>
        <w:drawing>
          <wp:inline distT="0" distB="0" distL="0" distR="0">
            <wp:extent cx="5612130" cy="353396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86" w:rsidRDefault="00341386">
      <w:r>
        <w:rPr>
          <w:noProof/>
          <w:lang w:val="es-ES" w:eastAsia="es-ES"/>
        </w:rPr>
        <w:drawing>
          <wp:inline distT="0" distB="0" distL="0" distR="0">
            <wp:extent cx="5612130" cy="193030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86" w:rsidRDefault="00341386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181230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86" w:rsidRDefault="00341386"/>
    <w:sectPr w:rsidR="00341386" w:rsidSect="00D67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341386"/>
    <w:rsid w:val="00341386"/>
    <w:rsid w:val="009D1895"/>
    <w:rsid w:val="00A945C8"/>
    <w:rsid w:val="00D67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13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Torres Laguado</dc:creator>
  <cp:keywords/>
  <dc:description/>
  <cp:lastModifiedBy>Juan Sebastian Torres Laguado</cp:lastModifiedBy>
  <cp:revision>3</cp:revision>
  <dcterms:created xsi:type="dcterms:W3CDTF">2022-09-06T02:26:00Z</dcterms:created>
  <dcterms:modified xsi:type="dcterms:W3CDTF">2022-09-06T02:46:00Z</dcterms:modified>
</cp:coreProperties>
</file>