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FAF2" w14:textId="77777777" w:rsidR="00547A7A" w:rsidRPr="00F772DE" w:rsidRDefault="00547A7A" w:rsidP="00547A7A">
      <w:pPr>
        <w:jc w:val="center"/>
        <w:rPr>
          <w:rFonts w:ascii="Gill Sans MT" w:hAnsi="Gill Sans MT"/>
          <w:b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NFORME DE PRESTACIÓN DE SERVICIOS DE PROMOCIÓN Y PREVENCIÓN</w:t>
      </w:r>
    </w:p>
    <w:p w14:paraId="6AAB54D1" w14:textId="77777777" w:rsidR="00A26BBB" w:rsidRPr="00F772DE" w:rsidRDefault="00A26BBB" w:rsidP="00A77414">
      <w:pPr>
        <w:jc w:val="center"/>
        <w:rPr>
          <w:rFonts w:ascii="Gill Sans MT" w:hAnsi="Gill Sans MT"/>
          <w:color w:val="808080"/>
          <w:sz w:val="20"/>
          <w:szCs w:val="20"/>
        </w:rPr>
      </w:pPr>
    </w:p>
    <w:p w14:paraId="1B81A80C" w14:textId="308321D1" w:rsidR="00BE5108" w:rsidRPr="00F772DE" w:rsidRDefault="00547A7A" w:rsidP="00A77414">
      <w:pPr>
        <w:jc w:val="both"/>
        <w:rPr>
          <w:rFonts w:ascii="Gill Sans MT" w:hAnsi="Gill Sans MT"/>
          <w:b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1. DATOS GENERALES</w:t>
      </w:r>
    </w:p>
    <w:p w14:paraId="31B520C0" w14:textId="77777777" w:rsidR="00547A7A" w:rsidRPr="00F772DE" w:rsidRDefault="00547A7A" w:rsidP="00A77414">
      <w:pPr>
        <w:jc w:val="both"/>
        <w:rPr>
          <w:rFonts w:ascii="Gill Sans MT" w:hAnsi="Gill Sans MT"/>
          <w:b/>
          <w:sz w:val="20"/>
          <w:szCs w:val="20"/>
        </w:rPr>
      </w:pPr>
    </w:p>
    <w:p w14:paraId="548F6059" w14:textId="77777777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Razón social empresa</w:t>
      </w:r>
      <w:r w:rsidRPr="00F772DE">
        <w:rPr>
          <w:rFonts w:ascii="Gill Sans MT" w:hAnsi="Gill Sans MT"/>
          <w:sz w:val="20"/>
          <w:szCs w:val="20"/>
        </w:rPr>
        <w:t xml:space="preserve">: </w:t>
      </w:r>
      <w:r w:rsidRPr="00F772DE">
        <w:rPr>
          <w:rFonts w:ascii="Gill Sans MT" w:hAnsi="Gill Sans MT"/>
          <w:color w:val="808080"/>
          <w:sz w:val="20"/>
          <w:szCs w:val="20"/>
        </w:rPr>
        <w:t>(Colocar el nombre como se identifica a empresa como aparece en a la orden de servicios)</w:t>
      </w:r>
    </w:p>
    <w:p w14:paraId="1B701FD5" w14:textId="77777777" w:rsidR="00BE5108" w:rsidRPr="00F772DE" w:rsidRDefault="00BE5108" w:rsidP="00A77414">
      <w:pPr>
        <w:jc w:val="both"/>
        <w:rPr>
          <w:rFonts w:ascii="Gill Sans MT" w:hAnsi="Gill Sans MT"/>
          <w:sz w:val="20"/>
          <w:szCs w:val="20"/>
        </w:rPr>
      </w:pPr>
    </w:p>
    <w:p w14:paraId="3781FEA1" w14:textId="73A8F18F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Responsable SGSST empresa: </w:t>
      </w:r>
      <w:bookmarkStart w:id="0" w:name="_Hlk224569518"/>
      <w:r w:rsidRPr="00F772DE">
        <w:rPr>
          <w:rFonts w:ascii="Gill Sans MT" w:hAnsi="Gill Sans MT"/>
          <w:color w:val="808080"/>
          <w:sz w:val="20"/>
          <w:szCs w:val="20"/>
        </w:rPr>
        <w:t xml:space="preserve">(Nombre del funcionario de la empresa responsable del SG-SST </w:t>
      </w:r>
      <w:r w:rsidR="00235210" w:rsidRPr="00F772DE">
        <w:rPr>
          <w:rFonts w:ascii="Gill Sans MT" w:hAnsi="Gill Sans MT"/>
          <w:color w:val="808080"/>
          <w:sz w:val="20"/>
          <w:szCs w:val="20"/>
        </w:rPr>
        <w:t xml:space="preserve">y Cargo, responsable de atender </w:t>
      </w:r>
      <w:r w:rsidRPr="00F772DE">
        <w:rPr>
          <w:rFonts w:ascii="Gill Sans MT" w:hAnsi="Gill Sans MT"/>
          <w:color w:val="808080"/>
          <w:sz w:val="20"/>
          <w:szCs w:val="20"/>
        </w:rPr>
        <w:t>la asesoría</w:t>
      </w:r>
      <w:r w:rsidR="002F0F7C" w:rsidRPr="00F772DE">
        <w:rPr>
          <w:rFonts w:ascii="Gill Sans MT" w:hAnsi="Gill Sans MT"/>
          <w:color w:val="808080"/>
          <w:sz w:val="20"/>
          <w:szCs w:val="20"/>
        </w:rPr>
        <w:t xml:space="preserve">, acompañamiento técnico y/o formación </w:t>
      </w:r>
      <w:r w:rsidRPr="00F772DE">
        <w:rPr>
          <w:rFonts w:ascii="Gill Sans MT" w:hAnsi="Gill Sans MT"/>
          <w:color w:val="808080"/>
          <w:sz w:val="20"/>
          <w:szCs w:val="20"/>
        </w:rPr>
        <w:t>de la ARL)</w:t>
      </w:r>
    </w:p>
    <w:bookmarkEnd w:id="0"/>
    <w:p w14:paraId="11122E93" w14:textId="77777777" w:rsidR="00BE5108" w:rsidRPr="00F772DE" w:rsidRDefault="00BE5108" w:rsidP="00A77414">
      <w:pPr>
        <w:jc w:val="both"/>
        <w:rPr>
          <w:rFonts w:ascii="Gill Sans MT" w:hAnsi="Gill Sans MT"/>
          <w:b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 </w:t>
      </w:r>
    </w:p>
    <w:p w14:paraId="019166D8" w14:textId="17191D0B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Ciudad </w:t>
      </w:r>
      <w:r w:rsidR="00025BE2" w:rsidRPr="00F772DE">
        <w:rPr>
          <w:rFonts w:ascii="Gill Sans MT" w:hAnsi="Gill Sans MT"/>
          <w:b/>
          <w:sz w:val="20"/>
          <w:szCs w:val="20"/>
        </w:rPr>
        <w:t xml:space="preserve">de </w:t>
      </w:r>
      <w:r w:rsidRPr="00F772DE">
        <w:rPr>
          <w:rFonts w:ascii="Gill Sans MT" w:hAnsi="Gill Sans MT"/>
          <w:b/>
          <w:sz w:val="20"/>
          <w:szCs w:val="20"/>
        </w:rPr>
        <w:t>ejecución de la actividad</w:t>
      </w:r>
      <w:r w:rsidRPr="00F772DE">
        <w:rPr>
          <w:rFonts w:ascii="Gill Sans MT" w:hAnsi="Gill Sans MT"/>
          <w:sz w:val="20"/>
          <w:szCs w:val="20"/>
        </w:rPr>
        <w:t xml:space="preserve">: </w:t>
      </w:r>
      <w:bookmarkStart w:id="1" w:name="_Hlk222415522"/>
      <w:r w:rsidRPr="00F772DE">
        <w:rPr>
          <w:rFonts w:ascii="Gill Sans MT" w:hAnsi="Gill Sans MT"/>
          <w:color w:val="808080"/>
          <w:sz w:val="20"/>
          <w:szCs w:val="20"/>
        </w:rPr>
        <w:t>(Ciudad ejecución de la actividad)</w:t>
      </w:r>
    </w:p>
    <w:bookmarkEnd w:id="1"/>
    <w:p w14:paraId="3BAD0C26" w14:textId="77777777" w:rsidR="00025BE2" w:rsidRPr="00F772DE" w:rsidRDefault="00025BE2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555FDD2F" w14:textId="00BEB99F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color w:val="3B3838" w:themeColor="background2" w:themeShade="40"/>
          <w:sz w:val="20"/>
          <w:szCs w:val="20"/>
        </w:rPr>
        <w:t>Director Integral de Servicios y/o Asesor de Prevención por Proyecto Líder de Colmena Seguros</w:t>
      </w:r>
      <w:r w:rsidR="00A77414" w:rsidRPr="00F772DE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 Riesgos Laborales</w:t>
      </w:r>
      <w:r w:rsidRPr="00F772DE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: </w:t>
      </w:r>
      <w:r w:rsidRPr="00F772DE">
        <w:rPr>
          <w:rFonts w:ascii="Gill Sans MT" w:hAnsi="Gill Sans MT"/>
          <w:color w:val="3B3838" w:themeColor="background2" w:themeShade="40"/>
          <w:sz w:val="20"/>
          <w:szCs w:val="20"/>
        </w:rPr>
        <w:t>(</w:t>
      </w:r>
      <w:r w:rsidRPr="00F772DE">
        <w:rPr>
          <w:rFonts w:ascii="Gill Sans MT" w:hAnsi="Gill Sans MT"/>
          <w:color w:val="808080"/>
          <w:sz w:val="20"/>
          <w:szCs w:val="20"/>
        </w:rPr>
        <w:t xml:space="preserve">Nombre del </w:t>
      </w:r>
      <w:proofErr w:type="gramStart"/>
      <w:r w:rsidRPr="00F772DE">
        <w:rPr>
          <w:rFonts w:ascii="Gill Sans MT" w:hAnsi="Gill Sans MT"/>
          <w:color w:val="808080"/>
          <w:sz w:val="20"/>
          <w:szCs w:val="20"/>
        </w:rPr>
        <w:t>Director</w:t>
      </w:r>
      <w:proofErr w:type="gramEnd"/>
      <w:r w:rsidRPr="00F772DE">
        <w:rPr>
          <w:rFonts w:ascii="Gill Sans MT" w:hAnsi="Gill Sans MT"/>
          <w:color w:val="808080"/>
          <w:sz w:val="20"/>
          <w:szCs w:val="20"/>
        </w:rPr>
        <w:t xml:space="preserve"> Integral de Servicios y/o Asesor de Prevención por Proyecto Líder </w:t>
      </w:r>
      <w:r w:rsidR="00A77414" w:rsidRPr="00F772DE">
        <w:rPr>
          <w:rFonts w:ascii="Gill Sans MT" w:hAnsi="Gill Sans MT"/>
          <w:color w:val="808080"/>
          <w:sz w:val="20"/>
          <w:szCs w:val="20"/>
        </w:rPr>
        <w:t>que solicitó la actividad – Orden de servicios</w:t>
      </w:r>
      <w:r w:rsidRPr="00F772DE">
        <w:rPr>
          <w:rFonts w:ascii="Gill Sans MT" w:hAnsi="Gill Sans MT"/>
          <w:color w:val="808080"/>
          <w:sz w:val="20"/>
          <w:szCs w:val="20"/>
        </w:rPr>
        <w:t>)</w:t>
      </w:r>
      <w:r w:rsidR="00147603" w:rsidRPr="00F772DE">
        <w:rPr>
          <w:rFonts w:ascii="Gill Sans MT" w:hAnsi="Gill Sans MT"/>
          <w:color w:val="808080"/>
          <w:sz w:val="20"/>
          <w:szCs w:val="20"/>
        </w:rPr>
        <w:t xml:space="preserve"> </w:t>
      </w:r>
    </w:p>
    <w:p w14:paraId="59B54849" w14:textId="77777777" w:rsidR="00BE5108" w:rsidRPr="00F772DE" w:rsidRDefault="00BE5108" w:rsidP="00A77414">
      <w:pPr>
        <w:jc w:val="both"/>
        <w:rPr>
          <w:rFonts w:ascii="Gill Sans MT" w:hAnsi="Gill Sans MT"/>
          <w:b/>
          <w:sz w:val="20"/>
          <w:szCs w:val="20"/>
        </w:rPr>
      </w:pPr>
    </w:p>
    <w:p w14:paraId="1AA30E29" w14:textId="7D1BA370" w:rsidR="00BE5108" w:rsidRPr="00F772DE" w:rsidRDefault="00547A7A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2. OBJETIVO GENERAL</w:t>
      </w:r>
      <w:r w:rsidR="00BE5108" w:rsidRPr="00F772DE">
        <w:rPr>
          <w:rFonts w:ascii="Gill Sans MT" w:hAnsi="Gill Sans MT"/>
          <w:b/>
          <w:sz w:val="20"/>
          <w:szCs w:val="20"/>
        </w:rPr>
        <w:t xml:space="preserve">: </w:t>
      </w:r>
      <w:r w:rsidRPr="00F772DE">
        <w:rPr>
          <w:rFonts w:ascii="Gill Sans MT" w:hAnsi="Gill Sans MT"/>
          <w:color w:val="808080"/>
          <w:sz w:val="20"/>
          <w:szCs w:val="20"/>
        </w:rPr>
        <w:t>(</w:t>
      </w:r>
      <w:r w:rsidR="00494908" w:rsidRPr="00F772DE">
        <w:rPr>
          <w:rFonts w:ascii="Gill Sans MT" w:hAnsi="Gill Sans MT"/>
          <w:color w:val="808080"/>
          <w:sz w:val="20"/>
          <w:szCs w:val="20"/>
        </w:rPr>
        <w:t>El objetivo debe describir el propósito central de la actividad, en una sola frase clara y medible, y debe estar estrictamente orientado al alcance de la ARL en los servicios de asesoría, asistencia técnica o formación, sin exceder las competencias establecidas para el proveedor de prevención</w:t>
      </w:r>
      <w:r w:rsidR="00BE5108" w:rsidRPr="00F772DE">
        <w:rPr>
          <w:rFonts w:ascii="Gill Sans MT" w:hAnsi="Gill Sans MT"/>
          <w:color w:val="808080"/>
          <w:sz w:val="20"/>
          <w:szCs w:val="20"/>
        </w:rPr>
        <w:t>).</w:t>
      </w:r>
    </w:p>
    <w:p w14:paraId="7C62F51C" w14:textId="77777777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7B62388A" w14:textId="7BBE2E22" w:rsidR="00BE5108" w:rsidRPr="00F772DE" w:rsidRDefault="00547A7A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3. OBJETIVOS ESPECÍFICOS</w:t>
      </w:r>
      <w:r w:rsidR="00BE5108" w:rsidRPr="00F772DE">
        <w:rPr>
          <w:rFonts w:ascii="Gill Sans MT" w:hAnsi="Gill Sans MT"/>
          <w:b/>
          <w:sz w:val="20"/>
          <w:szCs w:val="20"/>
        </w:rPr>
        <w:t xml:space="preserve">: </w:t>
      </w:r>
      <w:r w:rsidRPr="00F772DE">
        <w:rPr>
          <w:rFonts w:ascii="Gill Sans MT" w:hAnsi="Gill Sans MT"/>
          <w:color w:val="808080"/>
          <w:sz w:val="20"/>
          <w:szCs w:val="20"/>
        </w:rPr>
        <w:t>(Enumere objetivos claros y medibles que respondan al objetivo general</w:t>
      </w:r>
      <w:r w:rsidR="00BE5108" w:rsidRPr="00F772DE">
        <w:rPr>
          <w:rFonts w:ascii="Gill Sans MT" w:hAnsi="Gill Sans MT"/>
          <w:color w:val="808080"/>
          <w:sz w:val="20"/>
          <w:szCs w:val="20"/>
        </w:rPr>
        <w:t>)</w:t>
      </w:r>
    </w:p>
    <w:p w14:paraId="022012A1" w14:textId="77777777" w:rsidR="00BE5108" w:rsidRPr="00F772DE" w:rsidRDefault="00BE5108" w:rsidP="00A77414">
      <w:pPr>
        <w:jc w:val="both"/>
        <w:rPr>
          <w:rFonts w:ascii="Gill Sans MT" w:hAnsi="Gill Sans MT"/>
          <w:b/>
          <w:sz w:val="20"/>
          <w:szCs w:val="20"/>
        </w:rPr>
      </w:pPr>
    </w:p>
    <w:p w14:paraId="2FF52715" w14:textId="723B876F" w:rsidR="00547A7A" w:rsidRPr="00F772DE" w:rsidRDefault="00547A7A" w:rsidP="00A77414">
      <w:pPr>
        <w:jc w:val="both"/>
        <w:rPr>
          <w:rFonts w:ascii="Gill Sans MT" w:hAnsi="Gill Sans MT"/>
          <w:b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4. DESCRIPCIÓN DE LA ACTIVIDAD</w:t>
      </w:r>
    </w:p>
    <w:p w14:paraId="70C7B2D8" w14:textId="77777777" w:rsidR="00547A7A" w:rsidRPr="00F772DE" w:rsidRDefault="00547A7A" w:rsidP="00A77414">
      <w:pPr>
        <w:jc w:val="both"/>
        <w:rPr>
          <w:rFonts w:ascii="Gill Sans MT" w:hAnsi="Gill Sans MT"/>
          <w:b/>
          <w:sz w:val="20"/>
          <w:szCs w:val="20"/>
        </w:rPr>
      </w:pPr>
    </w:p>
    <w:p w14:paraId="00C66095" w14:textId="0BF0CD00" w:rsidR="0033312C" w:rsidRPr="00F772DE" w:rsidRDefault="0033312C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Número de Orden de Servicio: </w:t>
      </w:r>
      <w:bookmarkStart w:id="2" w:name="_Hlk222479951"/>
      <w:r w:rsidRPr="00F772DE">
        <w:rPr>
          <w:rFonts w:ascii="Gill Sans MT" w:hAnsi="Gill Sans MT"/>
          <w:color w:val="808080"/>
          <w:sz w:val="20"/>
          <w:szCs w:val="20"/>
        </w:rPr>
        <w:t xml:space="preserve">(Relacionar el número de la orden de servicio del cual deriva la entrega de este </w:t>
      </w:r>
      <w:r w:rsidR="00CC1312" w:rsidRPr="00F772DE">
        <w:rPr>
          <w:rFonts w:ascii="Gill Sans MT" w:hAnsi="Gill Sans MT"/>
          <w:color w:val="808080"/>
          <w:sz w:val="20"/>
          <w:szCs w:val="20"/>
        </w:rPr>
        <w:t>informe</w:t>
      </w:r>
      <w:r w:rsidRPr="00F772DE">
        <w:rPr>
          <w:rFonts w:ascii="Gill Sans MT" w:hAnsi="Gill Sans MT"/>
          <w:color w:val="808080"/>
          <w:sz w:val="20"/>
          <w:szCs w:val="20"/>
        </w:rPr>
        <w:t>)</w:t>
      </w:r>
    </w:p>
    <w:bookmarkEnd w:id="2"/>
    <w:p w14:paraId="08349F29" w14:textId="77777777" w:rsidR="0033312C" w:rsidRPr="00F772DE" w:rsidRDefault="0033312C" w:rsidP="00A77414">
      <w:pPr>
        <w:jc w:val="both"/>
        <w:rPr>
          <w:rFonts w:ascii="Gill Sans MT" w:hAnsi="Gill Sans MT"/>
          <w:b/>
          <w:sz w:val="20"/>
          <w:szCs w:val="20"/>
        </w:rPr>
      </w:pPr>
    </w:p>
    <w:p w14:paraId="23774DC8" w14:textId="42603B0E" w:rsidR="00BE5108" w:rsidRPr="00F772DE" w:rsidRDefault="00BE5108" w:rsidP="00A77414">
      <w:pPr>
        <w:jc w:val="both"/>
        <w:rPr>
          <w:rFonts w:ascii="Gill Sans MT" w:hAnsi="Gill Sans MT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Nombre de la actividad: </w:t>
      </w:r>
      <w:r w:rsidRPr="00F772DE">
        <w:rPr>
          <w:rFonts w:ascii="Gill Sans MT" w:hAnsi="Gill Sans MT"/>
          <w:color w:val="808080"/>
          <w:sz w:val="20"/>
          <w:szCs w:val="20"/>
        </w:rPr>
        <w:t>(Descripción de la actividad que aparece en la orden de servicios y de la cual se va a realizar la asesoría y/o acompañamiento a la Empresa afiliada a la ARL)</w:t>
      </w:r>
    </w:p>
    <w:p w14:paraId="32EFBA57" w14:textId="77777777" w:rsidR="00BE5108" w:rsidRPr="00F772DE" w:rsidRDefault="00BE5108" w:rsidP="00A77414">
      <w:pPr>
        <w:jc w:val="both"/>
        <w:rPr>
          <w:rFonts w:ascii="Gill Sans MT" w:hAnsi="Gill Sans MT"/>
          <w:sz w:val="20"/>
          <w:szCs w:val="20"/>
        </w:rPr>
      </w:pPr>
    </w:p>
    <w:p w14:paraId="31CC6D6E" w14:textId="064FD662" w:rsidR="00BE5108" w:rsidRPr="00F772DE" w:rsidRDefault="00BE5108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Fecha </w:t>
      </w:r>
      <w:r w:rsidR="00CC1312" w:rsidRPr="00F772DE">
        <w:rPr>
          <w:rFonts w:ascii="Gill Sans MT" w:hAnsi="Gill Sans MT"/>
          <w:b/>
          <w:sz w:val="20"/>
          <w:szCs w:val="20"/>
        </w:rPr>
        <w:t xml:space="preserve">Inicial de </w:t>
      </w:r>
      <w:r w:rsidRPr="00F772DE">
        <w:rPr>
          <w:rFonts w:ascii="Gill Sans MT" w:hAnsi="Gill Sans MT"/>
          <w:b/>
          <w:sz w:val="20"/>
          <w:szCs w:val="20"/>
        </w:rPr>
        <w:t xml:space="preserve">ejecución de la </w:t>
      </w:r>
      <w:r w:rsidR="00CC1312" w:rsidRPr="00F772DE">
        <w:rPr>
          <w:rFonts w:ascii="Gill Sans MT" w:hAnsi="Gill Sans MT"/>
          <w:b/>
          <w:sz w:val="20"/>
          <w:szCs w:val="20"/>
        </w:rPr>
        <w:t>actividad</w:t>
      </w:r>
      <w:r w:rsidRPr="00F772DE">
        <w:rPr>
          <w:rFonts w:ascii="Gill Sans MT" w:hAnsi="Gill Sans MT"/>
          <w:b/>
          <w:sz w:val="20"/>
          <w:szCs w:val="20"/>
        </w:rPr>
        <w:t>(dd/mm/aaaa)</w:t>
      </w:r>
      <w:r w:rsidRPr="00F772DE">
        <w:rPr>
          <w:rFonts w:ascii="Gill Sans MT" w:hAnsi="Gill Sans MT"/>
          <w:sz w:val="20"/>
          <w:szCs w:val="20"/>
        </w:rPr>
        <w:t xml:space="preserve">: </w:t>
      </w:r>
      <w:r w:rsidRPr="00F772DE">
        <w:rPr>
          <w:rFonts w:ascii="Gill Sans MT" w:hAnsi="Gill Sans MT"/>
          <w:color w:val="808080"/>
          <w:sz w:val="20"/>
          <w:szCs w:val="20"/>
        </w:rPr>
        <w:t xml:space="preserve">(Fecha </w:t>
      </w:r>
      <w:r w:rsidR="00CC1312" w:rsidRPr="00F772DE">
        <w:rPr>
          <w:rFonts w:ascii="Gill Sans MT" w:hAnsi="Gill Sans MT"/>
          <w:color w:val="808080"/>
          <w:sz w:val="20"/>
          <w:szCs w:val="20"/>
        </w:rPr>
        <w:t xml:space="preserve">inicial </w:t>
      </w:r>
      <w:r w:rsidRPr="00F772DE">
        <w:rPr>
          <w:rFonts w:ascii="Gill Sans MT" w:hAnsi="Gill Sans MT"/>
          <w:color w:val="808080"/>
          <w:sz w:val="20"/>
          <w:szCs w:val="20"/>
        </w:rPr>
        <w:t>de ejecución de la asesoría y/o acompañamiento</w:t>
      </w:r>
      <w:bookmarkStart w:id="3" w:name="_Hlk216258063"/>
      <w:r w:rsidR="00CC1312" w:rsidRPr="00F772DE">
        <w:rPr>
          <w:rFonts w:ascii="Gill Sans MT" w:hAnsi="Gill Sans MT"/>
          <w:color w:val="808080"/>
          <w:sz w:val="20"/>
          <w:szCs w:val="20"/>
        </w:rPr>
        <w:t>)</w:t>
      </w:r>
    </w:p>
    <w:p w14:paraId="7FF852C7" w14:textId="3E8D82C7" w:rsidR="00CC1312" w:rsidRPr="00F772DE" w:rsidRDefault="00CC1312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058572F1" w14:textId="0DEE9F3B" w:rsidR="00CC1312" w:rsidRPr="00F772DE" w:rsidRDefault="00CC1312" w:rsidP="00CC1312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Fecha Fin de ejecución de la actividad(dd/mm/aaaa):</w:t>
      </w:r>
      <w:r w:rsidRPr="00F772DE">
        <w:rPr>
          <w:rFonts w:ascii="Gill Sans MT" w:hAnsi="Gill Sans MT"/>
          <w:color w:val="808080"/>
          <w:sz w:val="20"/>
          <w:szCs w:val="20"/>
        </w:rPr>
        <w:t xml:space="preserve"> (Fecha </w:t>
      </w:r>
      <w:r w:rsidR="006021C4" w:rsidRPr="00F772DE">
        <w:rPr>
          <w:rFonts w:ascii="Gill Sans MT" w:hAnsi="Gill Sans MT"/>
          <w:color w:val="808080"/>
          <w:sz w:val="20"/>
          <w:szCs w:val="20"/>
        </w:rPr>
        <w:t xml:space="preserve">fin </w:t>
      </w:r>
      <w:r w:rsidRPr="00F772DE">
        <w:rPr>
          <w:rFonts w:ascii="Gill Sans MT" w:hAnsi="Gill Sans MT"/>
          <w:color w:val="808080"/>
          <w:sz w:val="20"/>
          <w:szCs w:val="20"/>
        </w:rPr>
        <w:t>de ejecución de la asesoría y/o acompañamiento)</w:t>
      </w:r>
    </w:p>
    <w:p w14:paraId="165F41EC" w14:textId="5F70CA02" w:rsidR="006F6D1F" w:rsidRPr="00F772DE" w:rsidRDefault="006F6D1F" w:rsidP="00CC1312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55DEDA4B" w14:textId="7926D8BC" w:rsidR="00CC1312" w:rsidRPr="00F772DE" w:rsidRDefault="006F6D1F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  <w:proofErr w:type="gramStart"/>
      <w:r w:rsidRPr="00F772DE">
        <w:rPr>
          <w:rFonts w:ascii="Gill Sans MT" w:hAnsi="Gill Sans MT"/>
          <w:b/>
          <w:bCs/>
          <w:sz w:val="20"/>
          <w:szCs w:val="20"/>
        </w:rPr>
        <w:t>Total</w:t>
      </w:r>
      <w:proofErr w:type="gramEnd"/>
      <w:r w:rsidRPr="00F772DE">
        <w:rPr>
          <w:rFonts w:ascii="Gill Sans MT" w:hAnsi="Gill Sans MT"/>
          <w:b/>
          <w:bCs/>
          <w:sz w:val="20"/>
          <w:szCs w:val="20"/>
        </w:rPr>
        <w:t xml:space="preserve"> de unidades Ejecutadas: </w:t>
      </w:r>
      <w:r w:rsidRPr="00F772DE">
        <w:rPr>
          <w:rFonts w:ascii="Gill Sans MT" w:hAnsi="Gill Sans MT"/>
          <w:color w:val="808080"/>
          <w:sz w:val="20"/>
          <w:szCs w:val="20"/>
        </w:rPr>
        <w:t>(Registrar el total de unidades ejecutadas, Ejemplo: Horas, ítem, medición, etc.)</w:t>
      </w:r>
    </w:p>
    <w:p w14:paraId="6255A672" w14:textId="03E40144" w:rsidR="00AA2531" w:rsidRPr="00F772DE" w:rsidRDefault="00AA2531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58B85547" w14:textId="5E65DB46" w:rsidR="00E97A87" w:rsidRPr="00F772DE" w:rsidRDefault="00E97A87" w:rsidP="00E97A87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Detalle Técnico de la Ejecución (Asesoría / Acompañamiento Técnico / Formación): </w:t>
      </w:r>
      <w:r w:rsidRPr="00F772DE">
        <w:rPr>
          <w:rFonts w:ascii="Gill Sans MT" w:hAnsi="Gill Sans MT"/>
          <w:color w:val="808080"/>
          <w:sz w:val="20"/>
          <w:szCs w:val="20"/>
        </w:rPr>
        <w:t>(Relación de sesiones, actividades y profesionales que participaron en el desarrollo de la prestación servicio)</w:t>
      </w:r>
    </w:p>
    <w:p w14:paraId="5D114AFE" w14:textId="77777777" w:rsidR="00AA2531" w:rsidRPr="00F772DE" w:rsidRDefault="00AA2531" w:rsidP="00A77414">
      <w:pPr>
        <w:jc w:val="both"/>
        <w:rPr>
          <w:rFonts w:ascii="Gill Sans MT" w:hAnsi="Gill Sans MT"/>
          <w:color w:val="808080"/>
          <w:sz w:val="20"/>
          <w:szCs w:val="20"/>
        </w:rPr>
      </w:pPr>
    </w:p>
    <w:bookmarkEnd w:id="3"/>
    <w:bookmarkStart w:id="4" w:name="_MON_1802191361"/>
    <w:bookmarkEnd w:id="4"/>
    <w:p w14:paraId="0A8ED5ED" w14:textId="5EF0FA15" w:rsidR="00BE5108" w:rsidRPr="00F772DE" w:rsidRDefault="00C47BC1" w:rsidP="00BE5108">
      <w:pPr>
        <w:pStyle w:val="Prrafodelista1"/>
        <w:ind w:left="0"/>
        <w:jc w:val="both"/>
        <w:rPr>
          <w:rFonts w:ascii="Gill Sans MT" w:eastAsiaTheme="minorHAnsi" w:hAnsi="Gill Sans MT" w:cstheme="minorBidi"/>
          <w:color w:val="FF0000"/>
          <w:sz w:val="20"/>
          <w:szCs w:val="20"/>
          <w:lang w:val="es-CO"/>
        </w:rPr>
      </w:pPr>
      <w:r w:rsidRPr="00F772DE">
        <w:rPr>
          <w:rFonts w:ascii="Gill Sans MT" w:eastAsiaTheme="minorHAnsi" w:hAnsi="Gill Sans MT" w:cstheme="minorBidi"/>
          <w:color w:val="FF0000"/>
          <w:sz w:val="20"/>
          <w:szCs w:val="20"/>
          <w:lang w:val="es-CO"/>
        </w:rPr>
        <w:object w:dxaOrig="16845" w:dyaOrig="3721" w14:anchorId="34AB50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75pt;height:185.95pt" o:ole="">
            <v:imagedata r:id="rId11" o:title=""/>
          </v:shape>
          <o:OLEObject Type="Embed" ProgID="Excel.Sheet.12" ShapeID="_x0000_i1025" DrawAspect="Content" ObjectID="_1836109994" r:id="rId12"/>
        </w:object>
      </w:r>
    </w:p>
    <w:p w14:paraId="7BD865EE" w14:textId="77777777" w:rsidR="00C47BC1" w:rsidRPr="00F772DE" w:rsidRDefault="00C47BC1" w:rsidP="00BE5108">
      <w:pPr>
        <w:pStyle w:val="Prrafodelista1"/>
        <w:ind w:left="0"/>
        <w:jc w:val="both"/>
        <w:rPr>
          <w:rFonts w:ascii="Gill Sans MT" w:eastAsiaTheme="minorHAnsi" w:hAnsi="Gill Sans MT" w:cstheme="minorBidi"/>
          <w:b/>
          <w:bCs/>
          <w:color w:val="808080"/>
          <w:sz w:val="20"/>
          <w:szCs w:val="20"/>
          <w:lang w:val="es-CO"/>
        </w:rPr>
      </w:pPr>
      <w:bookmarkStart w:id="5" w:name="_Hlk191579753"/>
    </w:p>
    <w:p w14:paraId="1117E89B" w14:textId="77777777" w:rsidR="00C47BC1" w:rsidRPr="00F772DE" w:rsidRDefault="00C47BC1" w:rsidP="00BE5108">
      <w:pPr>
        <w:pStyle w:val="Prrafodelista1"/>
        <w:ind w:left="0"/>
        <w:jc w:val="both"/>
        <w:rPr>
          <w:rFonts w:ascii="Gill Sans MT" w:eastAsiaTheme="minorHAnsi" w:hAnsi="Gill Sans MT" w:cstheme="minorBidi"/>
          <w:b/>
          <w:bCs/>
          <w:color w:val="808080"/>
          <w:sz w:val="20"/>
          <w:szCs w:val="20"/>
          <w:lang w:val="es-CO"/>
        </w:rPr>
      </w:pPr>
    </w:p>
    <w:p w14:paraId="24B1AB15" w14:textId="37CB6614" w:rsidR="00BE5108" w:rsidRPr="00F772DE" w:rsidRDefault="00BE5108" w:rsidP="00BE5108">
      <w:pPr>
        <w:pStyle w:val="Prrafodelista1"/>
        <w:ind w:left="0"/>
        <w:jc w:val="both"/>
        <w:rPr>
          <w:rFonts w:ascii="Gill Sans MT" w:eastAsiaTheme="minorHAnsi" w:hAnsi="Gill Sans MT" w:cstheme="minorBidi"/>
          <w:color w:val="808080"/>
          <w:sz w:val="20"/>
          <w:szCs w:val="20"/>
          <w:lang w:val="es-CO"/>
        </w:rPr>
      </w:pPr>
      <w:r w:rsidRPr="00F772DE">
        <w:rPr>
          <w:rFonts w:ascii="Gill Sans MT" w:eastAsiaTheme="minorHAnsi" w:hAnsi="Gill Sans MT" w:cstheme="minorBidi"/>
          <w:b/>
          <w:bCs/>
          <w:color w:val="808080"/>
          <w:sz w:val="20"/>
          <w:szCs w:val="20"/>
          <w:lang w:val="es-CO"/>
        </w:rPr>
        <w:t>Nota:</w:t>
      </w:r>
      <w:r w:rsidRPr="00F772DE">
        <w:rPr>
          <w:rFonts w:ascii="Gill Sans MT" w:eastAsiaTheme="minorHAnsi" w:hAnsi="Gill Sans MT" w:cstheme="minorBidi"/>
          <w:color w:val="808080"/>
          <w:sz w:val="20"/>
          <w:szCs w:val="20"/>
          <w:lang w:val="es-CO"/>
        </w:rPr>
        <w:t> cuando la prestación del servicio sea contratada y ejecutada con un Proveedor de Prevención jurídico; y la misma sea realizada por varios profesionales, se debe relacionar los datos de cada uno de los profesionales de SST de acuerdo con la estructura indicada.</w:t>
      </w:r>
    </w:p>
    <w:bookmarkEnd w:id="5"/>
    <w:p w14:paraId="4EFD1121" w14:textId="77777777" w:rsidR="00BE5108" w:rsidRPr="00F772DE" w:rsidRDefault="00BE5108" w:rsidP="00BE5108">
      <w:pPr>
        <w:pStyle w:val="Prrafodelista1"/>
        <w:ind w:left="0"/>
        <w:jc w:val="both"/>
        <w:rPr>
          <w:rFonts w:ascii="Gill Sans MT" w:eastAsiaTheme="minorHAnsi" w:hAnsi="Gill Sans MT" w:cstheme="minorBidi"/>
          <w:color w:val="808080"/>
          <w:sz w:val="20"/>
          <w:szCs w:val="20"/>
          <w:lang w:val="es-CO"/>
        </w:rPr>
      </w:pPr>
    </w:p>
    <w:p w14:paraId="12C4CFDB" w14:textId="71724306" w:rsidR="00BE5108" w:rsidRPr="00F772DE" w:rsidRDefault="006F6D1F" w:rsidP="00BE5108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 xml:space="preserve">5. HALLAZGOS: </w:t>
      </w:r>
      <w:r w:rsidRPr="00F772DE">
        <w:rPr>
          <w:rFonts w:ascii="Gill Sans MT" w:hAnsi="Gill Sans MT"/>
          <w:color w:val="808080"/>
          <w:sz w:val="20"/>
          <w:szCs w:val="20"/>
        </w:rPr>
        <w:t>(Describa brevemente los principales hallazgos observados en la empresa)</w:t>
      </w:r>
    </w:p>
    <w:p w14:paraId="2366B6FD" w14:textId="77777777" w:rsidR="00BE5108" w:rsidRPr="00F772DE" w:rsidRDefault="00BE5108" w:rsidP="00BE5108">
      <w:pPr>
        <w:jc w:val="both"/>
        <w:rPr>
          <w:rFonts w:ascii="Gill Sans MT" w:hAnsi="Gill Sans MT"/>
          <w:sz w:val="20"/>
          <w:szCs w:val="20"/>
        </w:rPr>
      </w:pPr>
    </w:p>
    <w:p w14:paraId="3686C4C1" w14:textId="24CACCAB" w:rsidR="00BE5108" w:rsidRPr="00F772DE" w:rsidRDefault="006F6D1F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6. CONCLUSIONES:</w:t>
      </w:r>
      <w:r w:rsidRPr="00F772DE">
        <w:rPr>
          <w:rFonts w:ascii="Gill Sans MT" w:hAnsi="Gill Sans MT"/>
          <w:sz w:val="20"/>
          <w:szCs w:val="20"/>
        </w:rPr>
        <w:t xml:space="preserve"> </w:t>
      </w:r>
      <w:r w:rsidR="00BE5108" w:rsidRPr="00F772DE">
        <w:rPr>
          <w:rFonts w:ascii="Gill Sans MT" w:hAnsi="Gill Sans MT"/>
          <w:sz w:val="20"/>
          <w:szCs w:val="20"/>
        </w:rPr>
        <w:t>(</w:t>
      </w:r>
      <w:r w:rsidRPr="00F772DE">
        <w:rPr>
          <w:rFonts w:ascii="Gill Sans MT" w:hAnsi="Gill Sans MT"/>
          <w:color w:val="808080"/>
          <w:sz w:val="20"/>
          <w:szCs w:val="20"/>
        </w:rPr>
        <w:t>Conclusiones breves y coherentes con los objetivos</w:t>
      </w:r>
      <w:r w:rsidR="00BE5108" w:rsidRPr="00F772DE">
        <w:rPr>
          <w:rFonts w:ascii="Gill Sans MT" w:hAnsi="Gill Sans MT"/>
          <w:color w:val="808080"/>
          <w:sz w:val="20"/>
          <w:szCs w:val="20"/>
        </w:rPr>
        <w:t>)</w:t>
      </w:r>
    </w:p>
    <w:p w14:paraId="6B36E678" w14:textId="77777777" w:rsidR="00BE5108" w:rsidRPr="00F772DE" w:rsidRDefault="00BE5108" w:rsidP="00BE5108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343478F0" w14:textId="7B76E270" w:rsidR="00BE5108" w:rsidRPr="00F772DE" w:rsidRDefault="006F6D1F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7. RECOMENDACIONES:</w:t>
      </w:r>
      <w:r w:rsidR="00BE5108" w:rsidRPr="00F772DE">
        <w:rPr>
          <w:rFonts w:ascii="Gill Sans MT" w:hAnsi="Gill Sans MT"/>
          <w:b/>
          <w:sz w:val="20"/>
          <w:szCs w:val="20"/>
        </w:rPr>
        <w:t xml:space="preserve"> </w:t>
      </w:r>
      <w:r w:rsidRPr="00F772DE">
        <w:rPr>
          <w:rFonts w:ascii="Gill Sans MT" w:hAnsi="Gill Sans MT"/>
          <w:color w:val="808080"/>
          <w:sz w:val="20"/>
          <w:szCs w:val="20"/>
        </w:rPr>
        <w:t>(Recomendaciones claras, prácticas y alcanzables)</w:t>
      </w:r>
    </w:p>
    <w:p w14:paraId="1AD9DFAC" w14:textId="33667C10" w:rsidR="00AA2531" w:rsidRPr="00F772DE" w:rsidRDefault="00AA2531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</w:p>
    <w:p w14:paraId="6D4B8B41" w14:textId="7F57FD58" w:rsidR="00AA2531" w:rsidRPr="00F772DE" w:rsidRDefault="00AA2531" w:rsidP="00AA2531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bCs/>
          <w:sz w:val="20"/>
          <w:szCs w:val="20"/>
        </w:rPr>
        <w:t xml:space="preserve">8. FECHA DE ELABORACIÓN DEL INFORME </w:t>
      </w:r>
      <w:r w:rsidRPr="00F772DE">
        <w:rPr>
          <w:rFonts w:ascii="Gill Sans MT" w:hAnsi="Gill Sans MT"/>
          <w:b/>
          <w:sz w:val="20"/>
          <w:szCs w:val="20"/>
        </w:rPr>
        <w:t>(dd/mm/aaaa)</w:t>
      </w:r>
      <w:r w:rsidRPr="00F772DE">
        <w:rPr>
          <w:rFonts w:ascii="Gill Sans MT" w:hAnsi="Gill Sans MT"/>
          <w:sz w:val="20"/>
          <w:szCs w:val="20"/>
        </w:rPr>
        <w:t xml:space="preserve">: </w:t>
      </w:r>
      <w:r w:rsidRPr="00F772DE">
        <w:rPr>
          <w:rFonts w:ascii="Gill Sans MT" w:hAnsi="Gill Sans MT"/>
          <w:color w:val="808080"/>
          <w:sz w:val="20"/>
          <w:szCs w:val="20"/>
        </w:rPr>
        <w:t>(Registrar la fecha de elaboración del informe)</w:t>
      </w:r>
    </w:p>
    <w:p w14:paraId="5C106607" w14:textId="77777777" w:rsidR="00BE5108" w:rsidRPr="00F772DE" w:rsidRDefault="00BE5108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</w:p>
    <w:p w14:paraId="7C270862" w14:textId="281DC051" w:rsidR="00BE5108" w:rsidRPr="00F772DE" w:rsidRDefault="00BD4FED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sz w:val="20"/>
          <w:szCs w:val="20"/>
        </w:rPr>
        <w:t>9</w:t>
      </w:r>
      <w:r w:rsidR="006F6D1F" w:rsidRPr="00F772DE">
        <w:rPr>
          <w:rFonts w:ascii="Gill Sans MT" w:hAnsi="Gill Sans MT"/>
          <w:b/>
          <w:sz w:val="20"/>
          <w:szCs w:val="20"/>
        </w:rPr>
        <w:t xml:space="preserve">. DATOS DEL PROVEEDOR </w:t>
      </w:r>
      <w:r w:rsidR="00140470" w:rsidRPr="00F772DE">
        <w:rPr>
          <w:rFonts w:ascii="Gill Sans MT" w:hAnsi="Gill Sans MT"/>
          <w:b/>
          <w:sz w:val="20"/>
          <w:szCs w:val="20"/>
        </w:rPr>
        <w:t>ASESOR</w:t>
      </w:r>
      <w:r w:rsidR="006F6D1F" w:rsidRPr="00F772DE">
        <w:rPr>
          <w:rFonts w:ascii="Gill Sans MT" w:hAnsi="Gill Sans MT"/>
          <w:b/>
          <w:sz w:val="20"/>
          <w:szCs w:val="20"/>
        </w:rPr>
        <w:t xml:space="preserve">: </w:t>
      </w:r>
      <w:r w:rsidR="00BE5108" w:rsidRPr="00F772DE">
        <w:rPr>
          <w:rFonts w:ascii="Gill Sans MT" w:hAnsi="Gill Sans MT"/>
          <w:color w:val="808080"/>
          <w:sz w:val="20"/>
          <w:szCs w:val="20"/>
        </w:rPr>
        <w:t xml:space="preserve">(Nombre del </w:t>
      </w:r>
      <w:r w:rsidR="00CC1312" w:rsidRPr="00F772DE">
        <w:rPr>
          <w:rFonts w:ascii="Gill Sans MT" w:hAnsi="Gill Sans MT"/>
          <w:color w:val="808080"/>
          <w:sz w:val="20"/>
          <w:szCs w:val="20"/>
        </w:rPr>
        <w:t xml:space="preserve">Proveedor natural o jurídico que </w:t>
      </w:r>
      <w:r w:rsidR="00BE5108" w:rsidRPr="00F772DE">
        <w:rPr>
          <w:rFonts w:ascii="Gill Sans MT" w:hAnsi="Gill Sans MT"/>
          <w:color w:val="808080"/>
          <w:sz w:val="20"/>
          <w:szCs w:val="20"/>
        </w:rPr>
        <w:t>realiza la asesoría y/o acompañamiento en la actividad solicitada por la ARL)</w:t>
      </w:r>
    </w:p>
    <w:p w14:paraId="796A1B77" w14:textId="76AC99F1" w:rsidR="006F6D1F" w:rsidRPr="00F772DE" w:rsidRDefault="006F6D1F" w:rsidP="00BE5108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</w:p>
    <w:p w14:paraId="3D6D9175" w14:textId="11BE0AAB" w:rsidR="006F6D1F" w:rsidRPr="00F772DE" w:rsidRDefault="006F6D1F" w:rsidP="006F6D1F">
      <w:pPr>
        <w:contextualSpacing/>
        <w:jc w:val="both"/>
        <w:rPr>
          <w:rFonts w:ascii="Gill Sans MT" w:hAnsi="Gill Sans MT"/>
          <w:b/>
          <w:bCs/>
          <w:sz w:val="20"/>
          <w:szCs w:val="20"/>
        </w:rPr>
      </w:pPr>
      <w:r w:rsidRPr="00F772DE">
        <w:rPr>
          <w:rFonts w:ascii="Gill Sans MT" w:hAnsi="Gill Sans MT"/>
          <w:b/>
          <w:bCs/>
          <w:sz w:val="20"/>
          <w:szCs w:val="20"/>
        </w:rPr>
        <w:t xml:space="preserve">Informe </w:t>
      </w:r>
      <w:r w:rsidR="00140470" w:rsidRPr="00F772DE">
        <w:rPr>
          <w:rFonts w:ascii="Gill Sans MT" w:hAnsi="Gill Sans MT"/>
          <w:b/>
          <w:bCs/>
          <w:sz w:val="20"/>
          <w:szCs w:val="20"/>
        </w:rPr>
        <w:t>Asesorado</w:t>
      </w:r>
      <w:r w:rsidRPr="00F772DE">
        <w:rPr>
          <w:rFonts w:ascii="Gill Sans MT" w:hAnsi="Gill Sans MT"/>
          <w:b/>
          <w:bCs/>
          <w:sz w:val="20"/>
          <w:szCs w:val="20"/>
        </w:rPr>
        <w:t xml:space="preserve"> </w:t>
      </w:r>
      <w:r w:rsidR="00140470" w:rsidRPr="00F772DE">
        <w:rPr>
          <w:rFonts w:ascii="Gill Sans MT" w:hAnsi="Gill Sans MT"/>
          <w:b/>
          <w:bCs/>
          <w:sz w:val="20"/>
          <w:szCs w:val="20"/>
        </w:rPr>
        <w:t>P</w:t>
      </w:r>
      <w:r w:rsidRPr="00F772DE">
        <w:rPr>
          <w:rFonts w:ascii="Gill Sans MT" w:hAnsi="Gill Sans MT"/>
          <w:b/>
          <w:bCs/>
          <w:sz w:val="20"/>
          <w:szCs w:val="20"/>
        </w:rPr>
        <w:t xml:space="preserve">or: </w:t>
      </w:r>
    </w:p>
    <w:p w14:paraId="090EBBE8" w14:textId="77777777" w:rsidR="00AA2531" w:rsidRPr="00F772DE" w:rsidRDefault="00AA2531" w:rsidP="006F6D1F">
      <w:pPr>
        <w:contextualSpacing/>
        <w:jc w:val="both"/>
        <w:rPr>
          <w:rFonts w:ascii="Gill Sans MT" w:hAnsi="Gill Sans MT"/>
          <w:b/>
          <w:bCs/>
          <w:sz w:val="20"/>
          <w:szCs w:val="20"/>
        </w:rPr>
      </w:pPr>
    </w:p>
    <w:p w14:paraId="0BB44F7E" w14:textId="24F14490" w:rsidR="00AA2531" w:rsidRPr="00F772DE" w:rsidRDefault="006F6D1F" w:rsidP="00AA2531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bCs/>
          <w:sz w:val="20"/>
          <w:szCs w:val="20"/>
        </w:rPr>
        <w:t xml:space="preserve">Nombre del proveedor / razón social: </w:t>
      </w:r>
      <w:r w:rsidR="00AA2531" w:rsidRPr="00F772DE">
        <w:rPr>
          <w:rFonts w:ascii="Gill Sans MT" w:hAnsi="Gill Sans MT"/>
          <w:color w:val="808080"/>
          <w:sz w:val="20"/>
          <w:szCs w:val="20"/>
        </w:rPr>
        <w:t xml:space="preserve">(Nombre del Proveedor natural o jurídico </w:t>
      </w:r>
      <w:r w:rsidR="00140470" w:rsidRPr="00F772DE">
        <w:rPr>
          <w:rFonts w:ascii="Gill Sans MT" w:hAnsi="Gill Sans MT"/>
          <w:color w:val="808080"/>
          <w:sz w:val="20"/>
          <w:szCs w:val="20"/>
        </w:rPr>
        <w:t>contratado por la AR</w:t>
      </w:r>
      <w:r w:rsidR="00AA2531" w:rsidRPr="00F772DE">
        <w:rPr>
          <w:rFonts w:ascii="Gill Sans MT" w:hAnsi="Gill Sans MT"/>
          <w:color w:val="808080"/>
          <w:sz w:val="20"/>
          <w:szCs w:val="20"/>
        </w:rPr>
        <w:t>L)</w:t>
      </w:r>
    </w:p>
    <w:p w14:paraId="2F721530" w14:textId="1F5A4FE5" w:rsidR="006F6D1F" w:rsidRPr="00F772DE" w:rsidRDefault="006F6D1F" w:rsidP="006F6D1F">
      <w:pPr>
        <w:contextualSpacing/>
        <w:jc w:val="both"/>
        <w:rPr>
          <w:rFonts w:ascii="Gill Sans MT" w:hAnsi="Gill Sans MT"/>
          <w:b/>
          <w:bCs/>
          <w:sz w:val="20"/>
          <w:szCs w:val="20"/>
        </w:rPr>
      </w:pPr>
    </w:p>
    <w:p w14:paraId="2FB523B7" w14:textId="543241FE" w:rsidR="00AA2531" w:rsidRPr="00F772DE" w:rsidRDefault="006F6D1F" w:rsidP="00AA2531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  <w:r w:rsidRPr="00F772DE">
        <w:rPr>
          <w:rFonts w:ascii="Gill Sans MT" w:hAnsi="Gill Sans MT"/>
          <w:b/>
          <w:bCs/>
          <w:sz w:val="20"/>
          <w:szCs w:val="20"/>
        </w:rPr>
        <w:t>Licencia SST y fecha de expedición:</w:t>
      </w:r>
      <w:r w:rsidR="00AA2531" w:rsidRPr="00F772DE">
        <w:rPr>
          <w:rFonts w:ascii="Gill Sans MT" w:hAnsi="Gill Sans MT"/>
          <w:b/>
          <w:bCs/>
          <w:sz w:val="20"/>
          <w:szCs w:val="20"/>
        </w:rPr>
        <w:t xml:space="preserve"> </w:t>
      </w:r>
      <w:r w:rsidR="00AA2531" w:rsidRPr="00F772DE">
        <w:rPr>
          <w:rFonts w:ascii="Gill Sans MT" w:hAnsi="Gill Sans MT"/>
          <w:color w:val="808080"/>
          <w:sz w:val="20"/>
          <w:szCs w:val="20"/>
        </w:rPr>
        <w:t xml:space="preserve">(Registrar la licencia de SST del proveedor </w:t>
      </w:r>
      <w:r w:rsidR="00140470" w:rsidRPr="00F772DE">
        <w:rPr>
          <w:rFonts w:ascii="Gill Sans MT" w:hAnsi="Gill Sans MT"/>
          <w:color w:val="808080"/>
          <w:sz w:val="20"/>
          <w:szCs w:val="20"/>
        </w:rPr>
        <w:t>contratado por la ARL</w:t>
      </w:r>
      <w:r w:rsidR="00AA2531" w:rsidRPr="00F772DE">
        <w:rPr>
          <w:rFonts w:ascii="Gill Sans MT" w:hAnsi="Gill Sans MT"/>
          <w:color w:val="808080"/>
          <w:sz w:val="20"/>
          <w:szCs w:val="20"/>
        </w:rPr>
        <w:t>)</w:t>
      </w:r>
    </w:p>
    <w:p w14:paraId="6D2C102A" w14:textId="137893E4" w:rsidR="00BE5108" w:rsidRPr="00F772DE" w:rsidRDefault="00BE5108" w:rsidP="00BE5108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4E750FC5" w14:textId="2D42FB80" w:rsidR="009B1BF6" w:rsidRPr="00F772DE" w:rsidRDefault="009B1BF6">
      <w:pPr>
        <w:rPr>
          <w:rFonts w:ascii="Gill Sans MT" w:hAnsi="Gill Sans MT"/>
          <w:color w:val="EE0000"/>
          <w:sz w:val="20"/>
          <w:szCs w:val="20"/>
        </w:rPr>
      </w:pPr>
      <w:r w:rsidRPr="00F772DE">
        <w:rPr>
          <w:rFonts w:ascii="Gill Sans MT" w:hAnsi="Gill Sans MT"/>
          <w:color w:val="EE0000"/>
          <w:sz w:val="20"/>
          <w:szCs w:val="20"/>
        </w:rPr>
        <w:br w:type="page"/>
      </w:r>
    </w:p>
    <w:p w14:paraId="762C74CC" w14:textId="11F610A1" w:rsidR="009B1BF6" w:rsidRPr="00F772DE" w:rsidRDefault="009B1BF6" w:rsidP="009B1BF6">
      <w:pPr>
        <w:jc w:val="center"/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lastRenderedPageBreak/>
        <w:t xml:space="preserve">Instructivo </w:t>
      </w:r>
      <w:r w:rsidR="004039BE"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de entendimiento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para el diligenciamiento de la Plantilla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 xml:space="preserve"> ‘PSP F 056 – Informe Tipo A’</w:t>
      </w:r>
    </w:p>
    <w:p w14:paraId="22899D23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145E1844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Respetado(a)</w:t>
      </w:r>
    </w:p>
    <w:p w14:paraId="78D5A64B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Proveedor(a) de Prevención:</w:t>
      </w:r>
    </w:p>
    <w:p w14:paraId="375970ED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7D4DFA4D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La plantilla ‘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PSP F 056 V4 – Informe Tipo A’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es el formato oficial mediante el cual se documentan los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conceptos técnicos derivados de actividades de asesoría, acompañamiento y/o formaciones 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realizadas en cumplimiento de las órdenes de servicio emitidas por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Colmena Seguros Riesgos Laborales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, en el marco de sus responsabilidades legales como Administradora de Riesgos Laborales (ARL).</w:t>
      </w:r>
    </w:p>
    <w:p w14:paraId="338863BE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12674EF6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El 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‘Informe Tipo A’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corresponde a un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informe técnico breve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, orientado a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registrar de manera clara, puntual y resumida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el avance o la ejecución de la actividad solicitada. Su propósito es dejar evidencia verificable de la intervención realizada, sin requerir el desarrollo de análisis robustos o profundizaciones metodológicas propias del </w:t>
      </w:r>
      <w:r w:rsidRPr="00F772DE">
        <w:rPr>
          <w:rFonts w:ascii="Gill Sans MT" w:eastAsia="Times New Roman" w:hAnsi="Gill Sans MT" w:cs="Segoe UI"/>
          <w:i/>
          <w:iCs/>
          <w:sz w:val="20"/>
          <w:szCs w:val="20"/>
          <w:lang w:eastAsia="es-CO"/>
        </w:rPr>
        <w:t>‘Informe Tipo B’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.</w:t>
      </w:r>
    </w:p>
    <w:p w14:paraId="204CEC2A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420CD4F5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Con el fin de garantizar un uso adecuado de la plantilla y asegurar la correcta trazabilidad de la información remitida, se establecen las siguientes orientaciones obligatorias:</w:t>
      </w:r>
    </w:p>
    <w:p w14:paraId="0152A2B5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5A38BC37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 Instrucciones para el uso del formato</w:t>
      </w:r>
    </w:p>
    <w:p w14:paraId="4D99683E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1.1 Eliminación de campos guía</w:t>
      </w:r>
    </w:p>
    <w:p w14:paraId="1140E4CC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01962A86" w14:textId="77777777" w:rsidR="009B1BF6" w:rsidRPr="00F772DE" w:rsidRDefault="009B1BF6" w:rsidP="009B1BF6">
      <w:pPr>
        <w:numPr>
          <w:ilvl w:val="0"/>
          <w:numId w:val="17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Los campos que aparecen con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fuente en color gris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deben ser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eliminados después de diligenciar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la información correspondiente.</w:t>
      </w:r>
    </w:p>
    <w:p w14:paraId="78EA03EF" w14:textId="77777777" w:rsidR="009B1BF6" w:rsidRPr="00F772DE" w:rsidRDefault="009B1BF6" w:rsidP="009B1BF6">
      <w:pPr>
        <w:numPr>
          <w:ilvl w:val="0"/>
          <w:numId w:val="17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Estos campos funcionan únicamente como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orientación o referencia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y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no hacen parte del contenido final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del informe.</w:t>
      </w:r>
    </w:p>
    <w:p w14:paraId="44A5DCF0" w14:textId="157A3962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237BB78E" w14:textId="77777777" w:rsidR="00FA2CDD" w:rsidRPr="00F772DE" w:rsidRDefault="00FA2CDD" w:rsidP="00FA2CDD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1.2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Uso de la plantilla por personal interno de Colmena Seguros Riesgos Laborales</w:t>
      </w:r>
    </w:p>
    <w:p w14:paraId="07311C61" w14:textId="77777777" w:rsidR="00C47BC1" w:rsidRPr="00F772DE" w:rsidRDefault="00C47BC1" w:rsidP="00FA2CDD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5C3D7AEE" w14:textId="003187BD" w:rsidR="00FA2CDD" w:rsidRPr="00F772DE" w:rsidRDefault="00FA2CDD" w:rsidP="00FA2CDD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Esta plantilla también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puede ser utilizada por personal interno de Colmena Seguros Riesgos Laborales 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(</w:t>
      </w:r>
      <w:proofErr w:type="gramStart"/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Director</w:t>
      </w:r>
      <w:proofErr w:type="gramEnd"/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Integral de Servicios – DIS, Asesor de Prevención de Proyecto – APP, Consultor de la Unidad de Prevención). Cuando sea utilizada por personal interno, deberán ajustarse los campos correspondientes (responsables, identificación del ejecutor, datos técnicos, entre otros) conforme al rol y a la actividad desarrollada.</w:t>
      </w:r>
    </w:p>
    <w:p w14:paraId="0CF80F9D" w14:textId="77777777" w:rsidR="00FA2CDD" w:rsidRPr="00F772DE" w:rsidRDefault="00FA2CDD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2A19C4F8" w14:textId="0F8797BF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2. Validez del </w:t>
      </w:r>
      <w:r w:rsidR="00BC6A0B"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Informe Tipo A</w:t>
      </w:r>
      <w:r w:rsidR="00BC6A0B"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’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 según la actividad ejecutada</w:t>
      </w:r>
    </w:p>
    <w:p w14:paraId="39A63982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2.1 No reutilizar informes</w:t>
      </w:r>
    </w:p>
    <w:p w14:paraId="38F8FAC8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42B99A3B" w14:textId="77777777" w:rsidR="009B1BF6" w:rsidRPr="00F772DE" w:rsidRDefault="009B1BF6" w:rsidP="009B1BF6">
      <w:pPr>
        <w:numPr>
          <w:ilvl w:val="0"/>
          <w:numId w:val="18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Cuando un 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‘Informe Tipo A’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haya sido radicado como soporte de ejecución de una actividad o sesión previamente autorizada,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no podrá utilizarse nuevamente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como soporte para otra actividad distinta.</w:t>
      </w:r>
    </w:p>
    <w:p w14:paraId="655E9F86" w14:textId="77777777" w:rsidR="009B1BF6" w:rsidRPr="00F772DE" w:rsidRDefault="009B1BF6" w:rsidP="009B1BF6">
      <w:pPr>
        <w:numPr>
          <w:ilvl w:val="0"/>
          <w:numId w:val="18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El informe corresponde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únicamente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a la actividad ejecutada bajo la orden de servicio autorizada.</w:t>
      </w:r>
    </w:p>
    <w:p w14:paraId="7A1ACC91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7126BE4D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3. Reglas para actividades de continuidad</w:t>
      </w:r>
    </w:p>
    <w:p w14:paraId="765F71E7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3.1 Presentación del informe correspondiente a la nueva actividad</w:t>
      </w:r>
    </w:p>
    <w:p w14:paraId="46A19458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3FC4BD53" w14:textId="77777777" w:rsidR="009B1BF6" w:rsidRPr="00F772DE" w:rsidRDefault="009B1BF6" w:rsidP="009B1BF6">
      <w:pPr>
        <w:numPr>
          <w:ilvl w:val="0"/>
          <w:numId w:val="19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Para los servicios definidos como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actividades de continuidad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, el proveedor deberá remitir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exclusivamente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el informe asociado a la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nueva actividad o sesión ejecutada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, conforme a la orden de servicio correspondiente.</w:t>
      </w:r>
    </w:p>
    <w:p w14:paraId="799FEC52" w14:textId="77777777" w:rsidR="009B1BF6" w:rsidRPr="00F772DE" w:rsidRDefault="009B1BF6" w:rsidP="009B1BF6">
      <w:pPr>
        <w:numPr>
          <w:ilvl w:val="0"/>
          <w:numId w:val="19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lastRenderedPageBreak/>
        <w:t>No se autorizarán servicios cuando, durante la validación, se evidencie que el informe presentado corresponde a una actividad previa ya ejecutada.</w:t>
      </w:r>
    </w:p>
    <w:p w14:paraId="0739F776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55D70C1C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4. Consideraciones generales</w:t>
      </w:r>
    </w:p>
    <w:p w14:paraId="35F86863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64399A94" w14:textId="1BC6DAEB" w:rsidR="00BC6A0B" w:rsidRPr="00F772DE" w:rsidRDefault="00BC6A0B" w:rsidP="00BC6A0B">
      <w:pPr>
        <w:pStyle w:val="Prrafodelista"/>
        <w:numPr>
          <w:ilvl w:val="0"/>
          <w:numId w:val="19"/>
        </w:numPr>
        <w:spacing w:line="300" w:lineRule="atLeast"/>
        <w:ind w:left="714" w:hanging="357"/>
        <w:jc w:val="both"/>
        <w:rPr>
          <w:rFonts w:ascii="Gill Sans MT" w:hAnsi="Gill Sans MT" w:cs="Segoe UI"/>
          <w:lang w:eastAsia="es-CO"/>
        </w:rPr>
      </w:pPr>
      <w:r w:rsidRPr="00F772DE">
        <w:rPr>
          <w:rFonts w:ascii="Gill Sans MT" w:hAnsi="Gill Sans MT" w:cs="Segoe UI"/>
          <w:lang w:eastAsia="es-CO"/>
        </w:rPr>
        <w:t xml:space="preserve">Verifique que el informe esté </w:t>
      </w:r>
      <w:r w:rsidRPr="00F772DE">
        <w:rPr>
          <w:rFonts w:ascii="Gill Sans MT" w:hAnsi="Gill Sans MT" w:cs="Segoe UI"/>
          <w:b/>
          <w:bCs/>
          <w:lang w:eastAsia="es-CO"/>
        </w:rPr>
        <w:t>completo, coherente y técnicamente estructurado</w:t>
      </w:r>
      <w:r w:rsidRPr="00F772DE">
        <w:rPr>
          <w:rFonts w:ascii="Gill Sans MT" w:hAnsi="Gill Sans MT" w:cs="Segoe UI"/>
          <w:lang w:eastAsia="es-CO"/>
        </w:rPr>
        <w:t xml:space="preserve">, con la información mínima requerida. </w:t>
      </w:r>
    </w:p>
    <w:p w14:paraId="10EC1807" w14:textId="445B2B64" w:rsidR="00BC6A0B" w:rsidRPr="00F772DE" w:rsidRDefault="00BC6A0B" w:rsidP="00BC6A0B">
      <w:pPr>
        <w:pStyle w:val="Prrafodelista"/>
        <w:numPr>
          <w:ilvl w:val="0"/>
          <w:numId w:val="19"/>
        </w:numPr>
        <w:spacing w:line="300" w:lineRule="atLeast"/>
        <w:ind w:left="714" w:hanging="357"/>
        <w:jc w:val="both"/>
        <w:rPr>
          <w:rFonts w:ascii="Gill Sans MT" w:hAnsi="Gill Sans MT" w:cs="Segoe UI"/>
          <w:lang w:eastAsia="es-CO"/>
        </w:rPr>
      </w:pPr>
      <w:r w:rsidRPr="00F772DE">
        <w:rPr>
          <w:rFonts w:ascii="Gill Sans MT" w:hAnsi="Gill Sans MT" w:cs="Segoe UI"/>
          <w:lang w:eastAsia="es-CO"/>
        </w:rPr>
        <w:t xml:space="preserve">Recuerde que la correcta radicación del informe es esencial para garantizar la </w:t>
      </w:r>
      <w:r w:rsidRPr="00F772DE">
        <w:rPr>
          <w:rFonts w:ascii="Gill Sans MT" w:hAnsi="Gill Sans MT" w:cs="Segoe UI"/>
          <w:b/>
          <w:bCs/>
          <w:lang w:eastAsia="es-CO"/>
        </w:rPr>
        <w:t>trazabilidad del servicio</w:t>
      </w:r>
      <w:r w:rsidRPr="00F772DE">
        <w:rPr>
          <w:rFonts w:ascii="Gill Sans MT" w:hAnsi="Gill Sans MT" w:cs="Segoe UI"/>
          <w:lang w:eastAsia="es-CO"/>
        </w:rPr>
        <w:t xml:space="preserve">, el </w:t>
      </w:r>
      <w:r w:rsidRPr="00F772DE">
        <w:rPr>
          <w:rFonts w:ascii="Gill Sans MT" w:hAnsi="Gill Sans MT" w:cs="Segoe UI"/>
          <w:b/>
          <w:bCs/>
          <w:lang w:eastAsia="es-CO"/>
        </w:rPr>
        <w:t>control técnico</w:t>
      </w:r>
      <w:r w:rsidRPr="00F772DE">
        <w:rPr>
          <w:rFonts w:ascii="Gill Sans MT" w:hAnsi="Gill Sans MT" w:cs="Segoe UI"/>
          <w:lang w:eastAsia="es-CO"/>
        </w:rPr>
        <w:t xml:space="preserve"> por parte de la ARL y la adecuada </w:t>
      </w:r>
      <w:r w:rsidRPr="00F772DE">
        <w:rPr>
          <w:rFonts w:ascii="Gill Sans MT" w:hAnsi="Gill Sans MT" w:cs="Segoe UI"/>
          <w:b/>
          <w:bCs/>
          <w:lang w:eastAsia="es-CO"/>
        </w:rPr>
        <w:t>gestión de autorización y pago</w:t>
      </w:r>
      <w:r w:rsidRPr="00F772DE">
        <w:rPr>
          <w:rFonts w:ascii="Gill Sans MT" w:hAnsi="Gill Sans MT" w:cs="Segoe UI"/>
          <w:lang w:eastAsia="es-CO"/>
        </w:rPr>
        <w:t xml:space="preserve"> de la actividad ejecutada. </w:t>
      </w:r>
    </w:p>
    <w:p w14:paraId="4C628C79" w14:textId="3231ADAB" w:rsidR="00BC6A0B" w:rsidRPr="00F772DE" w:rsidRDefault="00BC6A0B" w:rsidP="00BC6A0B">
      <w:pPr>
        <w:pStyle w:val="Prrafodelista"/>
        <w:numPr>
          <w:ilvl w:val="0"/>
          <w:numId w:val="19"/>
        </w:numPr>
        <w:spacing w:line="300" w:lineRule="atLeast"/>
        <w:ind w:left="714" w:hanging="357"/>
        <w:jc w:val="both"/>
        <w:rPr>
          <w:rFonts w:ascii="Gill Sans MT" w:hAnsi="Gill Sans MT" w:cs="Segoe UI"/>
          <w:lang w:eastAsia="es-CO"/>
        </w:rPr>
      </w:pPr>
      <w:r w:rsidRPr="00F772DE">
        <w:rPr>
          <w:rFonts w:ascii="Gill Sans MT" w:hAnsi="Gill Sans MT" w:cs="Segoe UI"/>
          <w:b/>
          <w:bCs/>
          <w:lang w:eastAsia="es-CO"/>
        </w:rPr>
        <w:t>El informe técnico no debe incluir logos, membretes, formularios, formatos, documentos internos ni ningún tipo de material propio de la empresa afiliada.</w:t>
      </w:r>
      <w:r w:rsidRPr="00F772DE">
        <w:rPr>
          <w:rFonts w:ascii="Gill Sans MT" w:hAnsi="Gill Sans MT" w:cs="Segoe UI"/>
          <w:lang w:eastAsia="es-CO"/>
        </w:rPr>
        <w:t xml:space="preserve"> La plantilla </w:t>
      </w:r>
      <w:r w:rsidRPr="00F772DE">
        <w:rPr>
          <w:rFonts w:ascii="Gill Sans MT" w:hAnsi="Gill Sans MT" w:cs="Segoe UI"/>
          <w:b/>
          <w:bCs/>
          <w:i/>
          <w:iCs/>
          <w:lang w:eastAsia="es-CO"/>
        </w:rPr>
        <w:t>‘PSP F 056 V4 – Informe Tipo A’</w:t>
      </w:r>
      <w:r w:rsidRPr="00F772DE">
        <w:rPr>
          <w:rFonts w:ascii="Gill Sans MT" w:hAnsi="Gill Sans MT" w:cs="Segoe UI"/>
          <w:lang w:eastAsia="es-CO"/>
        </w:rPr>
        <w:t xml:space="preserve"> es un documento institucional de </w:t>
      </w:r>
      <w:r w:rsidRPr="00F772DE">
        <w:rPr>
          <w:rFonts w:ascii="Gill Sans MT" w:hAnsi="Gill Sans MT" w:cs="Segoe UI"/>
          <w:b/>
          <w:bCs/>
          <w:lang w:eastAsia="es-CO"/>
        </w:rPr>
        <w:t>Colmena Seguros Riesgos Laborales</w:t>
      </w:r>
      <w:r w:rsidRPr="00F772DE">
        <w:rPr>
          <w:rFonts w:ascii="Gill Sans MT" w:hAnsi="Gill Sans MT" w:cs="Segoe UI"/>
          <w:lang w:eastAsia="es-CO"/>
        </w:rPr>
        <w:t xml:space="preserve"> y, por tanto, su contenido debe limitarse estrictamente a la información técnica generada por el proveedor de prevención en desarrollo de la asesoría, acompañamiento técnico o formación. La incorporación de elementos gráficos o documentos pertenecientes al SG</w:t>
      </w:r>
      <w:r w:rsidRPr="00F772DE">
        <w:rPr>
          <w:rFonts w:ascii="Gill Sans MT" w:hAnsi="Gill Sans MT" w:cs="Segoe UI"/>
          <w:lang w:eastAsia="es-CO"/>
        </w:rPr>
        <w:noBreakHyphen/>
        <w:t xml:space="preserve">SST de la empresa afiliada está expresamente prohibida, dado que no hacen parte del informe y afectan la estandarización, neutralidad y validez del documento técnico. </w:t>
      </w:r>
    </w:p>
    <w:p w14:paraId="7BB3E62E" w14:textId="37D0D70E" w:rsidR="00BC6A0B" w:rsidRPr="00F772DE" w:rsidRDefault="00BC6A0B" w:rsidP="00BC6A0B">
      <w:pPr>
        <w:pStyle w:val="Prrafodelista"/>
        <w:numPr>
          <w:ilvl w:val="0"/>
          <w:numId w:val="19"/>
        </w:numPr>
        <w:spacing w:line="300" w:lineRule="atLeast"/>
        <w:ind w:left="714" w:hanging="357"/>
        <w:jc w:val="both"/>
        <w:rPr>
          <w:rFonts w:ascii="Gill Sans MT" w:hAnsi="Gill Sans MT" w:cs="Segoe UI"/>
          <w:lang w:eastAsia="es-CO"/>
        </w:rPr>
      </w:pPr>
      <w:r w:rsidRPr="00F772DE">
        <w:rPr>
          <w:rFonts w:ascii="Gill Sans MT" w:hAnsi="Gill Sans MT" w:cs="Segoe UI"/>
          <w:b/>
          <w:bCs/>
          <w:lang w:eastAsia="es-CO"/>
        </w:rPr>
        <w:t xml:space="preserve">El proveedor no está autorizado para entregar este informe técnico directamente a la empresa afiliada </w:t>
      </w:r>
      <w:proofErr w:type="gramStart"/>
      <w:r w:rsidRPr="00F772DE">
        <w:rPr>
          <w:rFonts w:ascii="Gill Sans MT" w:hAnsi="Gill Sans MT" w:cs="Segoe UI"/>
          <w:b/>
          <w:bCs/>
          <w:lang w:eastAsia="es-CO"/>
        </w:rPr>
        <w:t>bajo ninguna circunstancia</w:t>
      </w:r>
      <w:proofErr w:type="gramEnd"/>
      <w:r w:rsidRPr="00F772DE">
        <w:rPr>
          <w:rFonts w:ascii="Gill Sans MT" w:hAnsi="Gill Sans MT" w:cs="Segoe UI"/>
          <w:b/>
          <w:bCs/>
          <w:lang w:eastAsia="es-CO"/>
        </w:rPr>
        <w:t>.</w:t>
      </w:r>
      <w:r w:rsidRPr="00F772DE">
        <w:rPr>
          <w:rFonts w:ascii="Gill Sans MT" w:hAnsi="Gill Sans MT" w:cs="Segoe UI"/>
          <w:lang w:eastAsia="es-CO"/>
        </w:rPr>
        <w:t xml:space="preserve"> Conforme a los lineamientos contractuales y al Manual del Proveedor, todos los informes Tipo A deben ser remitidos exclusivamente a la ARL a través del canal institucional establecido, para su revisión, validación y posterior envío formal a la empresa afiliada por parte de </w:t>
      </w:r>
      <w:r w:rsidRPr="00F772DE">
        <w:rPr>
          <w:rFonts w:ascii="Gill Sans MT" w:hAnsi="Gill Sans MT" w:cs="Segoe UI"/>
          <w:b/>
          <w:bCs/>
          <w:lang w:eastAsia="es-CO"/>
        </w:rPr>
        <w:t>Colmena Seguros Riesgos Laborales</w:t>
      </w:r>
      <w:r w:rsidRPr="00F772DE">
        <w:rPr>
          <w:rFonts w:ascii="Gill Sans MT" w:hAnsi="Gill Sans MT" w:cs="Segoe UI"/>
          <w:lang w:eastAsia="es-CO"/>
        </w:rPr>
        <w:t>. Cualquier entrega directa constituye un incumplimiento del proceso y vulnera los controles técnicos y documentales definidos por la ARL.</w:t>
      </w:r>
    </w:p>
    <w:p w14:paraId="273D276D" w14:textId="77777777" w:rsidR="009B1BF6" w:rsidRPr="00F772DE" w:rsidRDefault="009B1BF6" w:rsidP="009B1BF6">
      <w:pPr>
        <w:ind w:left="360"/>
        <w:jc w:val="both"/>
        <w:rPr>
          <w:rFonts w:ascii="Gill Sans MT" w:hAnsi="Gill Sans MT" w:cs="Segoe UI"/>
          <w:sz w:val="20"/>
          <w:szCs w:val="20"/>
          <w:lang w:eastAsia="es-CO"/>
        </w:rPr>
      </w:pPr>
    </w:p>
    <w:p w14:paraId="701E4A40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5. Relación con el Manual del Proveedor</w:t>
      </w:r>
    </w:p>
    <w:p w14:paraId="5513684B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6494E693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Estas orientaciones hacen parte integral de las disposiciones contenidas en el </w:t>
      </w:r>
      <w:r w:rsidRPr="00F772DE">
        <w:rPr>
          <w:rFonts w:ascii="Gill Sans MT" w:eastAsia="Times New Roman" w:hAnsi="Gill Sans MT" w:cs="Segoe UI"/>
          <w:i/>
          <w:iCs/>
          <w:sz w:val="20"/>
          <w:szCs w:val="20"/>
          <w:lang w:eastAsia="es-CO"/>
        </w:rPr>
        <w:t>‘</w:t>
      </w:r>
      <w:r w:rsidRPr="00F772DE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Manual del Proveedor’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>, documento anexo al contrato de prestación de servicios, en el cual se establecen los criterios técnicos, responsabilidades y lineamientos operativos que deben ser observados por todos los proveedores de prevención.</w:t>
      </w:r>
    </w:p>
    <w:p w14:paraId="3F5E93BB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2A565037" w14:textId="77777777" w:rsidR="009B1BF6" w:rsidRPr="00F772DE" w:rsidRDefault="009B1BF6" w:rsidP="009B1BF6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El cumplimiento de este instructivo es </w:t>
      </w: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obligatorio</w:t>
      </w:r>
      <w:r w:rsidRPr="00F772DE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y constituye un requisito para la adecuada ejecución, validación y soporte de los servicios contratados por Colmena Seguros Riesgos Laborales.</w:t>
      </w:r>
    </w:p>
    <w:p w14:paraId="01AC8729" w14:textId="562F00CC" w:rsidR="00CC1312" w:rsidRPr="009B1BF6" w:rsidRDefault="009B1BF6" w:rsidP="00BC6A0B">
      <w:pPr>
        <w:jc w:val="both"/>
        <w:rPr>
          <w:rFonts w:ascii="Gill Sans MT" w:hAnsi="Gill Sans MT"/>
          <w:color w:val="EE0000"/>
          <w:sz w:val="22"/>
          <w:szCs w:val="22"/>
        </w:rPr>
      </w:pPr>
      <w:r w:rsidRPr="00F772DE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Agradecemos su compromiso con estas orientaciones, las cuales garantizan la calidad, oportunidad y confiabilidad de la informació</w:t>
      </w:r>
      <w:r w:rsidRPr="008553AA">
        <w:rPr>
          <w:rFonts w:ascii="Gill Sans MT" w:eastAsia="Times New Roman" w:hAnsi="Gill Sans MT" w:cs="Segoe UI"/>
          <w:b/>
          <w:bCs/>
          <w:sz w:val="22"/>
          <w:szCs w:val="22"/>
          <w:lang w:eastAsia="es-CO"/>
        </w:rPr>
        <w:t>n remitida a la ARL.</w:t>
      </w:r>
      <w:bookmarkStart w:id="6" w:name="_Hlk116044947"/>
      <w:bookmarkEnd w:id="6"/>
    </w:p>
    <w:sectPr w:rsidR="00CC1312" w:rsidRPr="009B1BF6" w:rsidSect="00A77414">
      <w:headerReference w:type="default" r:id="rId13"/>
      <w:footerReference w:type="default" r:id="rId14"/>
      <w:pgSz w:w="12240" w:h="15840"/>
      <w:pgMar w:top="1701" w:right="1608" w:bottom="1418" w:left="1418" w:header="709" w:footer="1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3DC" w14:textId="77777777" w:rsidR="00936668" w:rsidRDefault="00936668" w:rsidP="00EF359C">
      <w:r>
        <w:separator/>
      </w:r>
    </w:p>
  </w:endnote>
  <w:endnote w:type="continuationSeparator" w:id="0">
    <w:p w14:paraId="2C42CFED" w14:textId="77777777" w:rsidR="00936668" w:rsidRDefault="00936668" w:rsidP="00EF3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BF62" w14:textId="737EF834" w:rsidR="00380264" w:rsidRPr="002B0ACC" w:rsidRDefault="00380264" w:rsidP="00380264">
    <w:pPr>
      <w:jc w:val="center"/>
      <w:rPr>
        <w:rFonts w:ascii="Gill Sans MT" w:hAnsi="Gill Sans MT"/>
        <w:b/>
        <w:i/>
        <w:color w:val="0D0D0D"/>
        <w:sz w:val="16"/>
        <w:szCs w:val="16"/>
      </w:rPr>
    </w:pPr>
    <w:r w:rsidRPr="002B0ACC">
      <w:rPr>
        <w:rFonts w:ascii="Gill Sans MT" w:hAnsi="Gill Sans MT"/>
        <w:b/>
        <w:i/>
        <w:color w:val="0D0D0D"/>
        <w:sz w:val="16"/>
        <w:szCs w:val="16"/>
      </w:rPr>
      <w:t>Trabajo asesorado por Colmena Seguros</w:t>
    </w:r>
  </w:p>
  <w:p w14:paraId="1A8C11E0" w14:textId="77777777" w:rsidR="00F81AE3" w:rsidRDefault="00380264" w:rsidP="00380264">
    <w:pPr>
      <w:jc w:val="center"/>
      <w:rPr>
        <w:rFonts w:ascii="Gill Sans MT" w:hAnsi="Gill Sans MT"/>
        <w:b/>
        <w:i/>
        <w:color w:val="0D0D0D"/>
        <w:sz w:val="16"/>
        <w:szCs w:val="16"/>
      </w:rPr>
    </w:pPr>
    <w:r w:rsidRPr="002B0ACC">
      <w:rPr>
        <w:rFonts w:ascii="Gill Sans MT" w:hAnsi="Gill Sans MT"/>
        <w:b/>
        <w:i/>
        <w:color w:val="0D0D0D"/>
        <w:sz w:val="16"/>
        <w:szCs w:val="16"/>
      </w:rPr>
      <w:t>Este documento no exime, ni reemplaza las responsabilidades del Empleador frente al Sistema de Gestión de la Seguridad y Salud en el Trabajo SG-SST</w:t>
    </w:r>
  </w:p>
  <w:p w14:paraId="66F54B68" w14:textId="77777777" w:rsidR="00F81AE3" w:rsidRDefault="00F81AE3" w:rsidP="00380264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tbl>
    <w:tblPr>
      <w:tblStyle w:val="Tablaconcuadrcula"/>
      <w:tblW w:w="7796" w:type="dxa"/>
      <w:tblInd w:w="1289" w:type="dxa"/>
      <w:tblBorders>
        <w:top w:val="none" w:sz="0" w:space="0" w:color="auto"/>
        <w:bottom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2"/>
      <w:gridCol w:w="6804"/>
    </w:tblGrid>
    <w:tr w:rsidR="00F81AE3" w:rsidRPr="0067640B" w14:paraId="4078BDD7" w14:textId="77777777" w:rsidTr="00F45D2A">
      <w:tc>
        <w:tcPr>
          <w:tcW w:w="992" w:type="dxa"/>
          <w:tcBorders>
            <w:left w:val="single" w:sz="4" w:space="0" w:color="002589"/>
            <w:right w:val="single" w:sz="4" w:space="0" w:color="002589"/>
          </w:tcBorders>
        </w:tcPr>
        <w:p w14:paraId="0A968316" w14:textId="77777777" w:rsidR="00F81AE3" w:rsidRPr="00992A1D" w:rsidRDefault="00F81AE3" w:rsidP="00F81AE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>Defensoría</w:t>
          </w:r>
        </w:p>
        <w:p w14:paraId="4B2FAC1F" w14:textId="77777777" w:rsidR="00F81AE3" w:rsidRPr="00992A1D" w:rsidRDefault="00F81AE3" w:rsidP="00F81AE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 xml:space="preserve"> del </w:t>
          </w:r>
        </w:p>
        <w:p w14:paraId="7EEB05E3" w14:textId="77777777" w:rsidR="00F81AE3" w:rsidRPr="00992A1D" w:rsidRDefault="00F81AE3" w:rsidP="00F81AE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val="es-MX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>Consumidor</w:t>
          </w:r>
        </w:p>
      </w:tc>
      <w:tc>
        <w:tcPr>
          <w:tcW w:w="6804" w:type="dxa"/>
          <w:tcBorders>
            <w:left w:val="single" w:sz="4" w:space="0" w:color="002589"/>
          </w:tcBorders>
        </w:tcPr>
        <w:p w14:paraId="194DD37F" w14:textId="77777777" w:rsidR="00F81AE3" w:rsidRPr="00992A1D" w:rsidRDefault="00F81AE3" w:rsidP="00F81AE3">
          <w:pPr>
            <w:jc w:val="center"/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  <w:t xml:space="preserve">Principal: Andrés Augusto Garavito Colmenares - Suplente: Juan Sebastián Portilla </w:t>
          </w:r>
          <w:proofErr w:type="spellStart"/>
          <w:r w:rsidRPr="00992A1D"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  <w:t>Portilla</w:t>
          </w:r>
          <w:proofErr w:type="spellEnd"/>
        </w:p>
        <w:p w14:paraId="59B776B1" w14:textId="77777777" w:rsidR="00F81AE3" w:rsidRPr="00992A1D" w:rsidRDefault="00F81AE3" w:rsidP="00F81AE3">
          <w:pPr>
            <w:jc w:val="center"/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 w:eastAsia="es-CO"/>
            </w:rPr>
          </w:pPr>
          <w:r w:rsidRPr="00992A1D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 w:eastAsia="es-CO"/>
            </w:rPr>
            <w:t>Av. 19 No. 114-09 Of. 502 Bogotá, Col., Tel.: (601) 2131370 - 2131322 Cel: 321 924 0479 - 323 2322934 - 323 2322911</w:t>
          </w:r>
        </w:p>
        <w:p w14:paraId="6E51500C" w14:textId="77777777" w:rsidR="00F81AE3" w:rsidRPr="00745B7E" w:rsidRDefault="00F81AE3" w:rsidP="00F81AE3">
          <w:pPr>
            <w:jc w:val="center"/>
            <w:rPr>
              <w:rFonts w:ascii="Avenir Next LT Pro" w:hAnsi="Avenir Next LT Pro"/>
              <w:color w:val="004D89"/>
              <w:sz w:val="12"/>
              <w:szCs w:val="12"/>
              <w:lang w:val="en-US"/>
            </w:rPr>
          </w:pPr>
          <w:r w:rsidRPr="00992A1D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/>
            </w:rPr>
            <w:t> </w:t>
          </w:r>
          <w:hyperlink r:id="rId1" w:history="1">
            <w:r w:rsidRPr="00745B7E">
              <w:rPr>
                <w:rStyle w:val="Hipervnculo"/>
                <w:rFonts w:ascii="Avenir Next LT Pro" w:hAnsi="Avenir Next LT Pro"/>
                <w:i/>
                <w:iCs/>
                <w:color w:val="004D89"/>
                <w:sz w:val="12"/>
                <w:szCs w:val="12"/>
                <w:lang w:val="en-US"/>
              </w:rPr>
              <w:t>www.defensoriapgabogadosasociados.com</w:t>
            </w:r>
          </w:hyperlink>
          <w:r w:rsidRPr="00745B7E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/>
            </w:rPr>
            <w:t xml:space="preserve">  / </w:t>
          </w:r>
          <w:hyperlink r:id="rId2" w:history="1">
            <w:r w:rsidRPr="00745B7E">
              <w:rPr>
                <w:rStyle w:val="Hipervnculo"/>
                <w:rFonts w:ascii="Avenir Next LT Pro" w:hAnsi="Avenir Next LT Pro"/>
                <w:i/>
                <w:iCs/>
                <w:color w:val="004D89"/>
                <w:sz w:val="12"/>
                <w:szCs w:val="12"/>
                <w:lang w:val="en-US"/>
              </w:rPr>
              <w:t>defensordelconsumidorfinanciero@colmenaseguros.com</w:t>
            </w:r>
          </w:hyperlink>
        </w:p>
      </w:tc>
    </w:tr>
  </w:tbl>
  <w:p w14:paraId="125DF848" w14:textId="3FB1941E" w:rsidR="00380264" w:rsidRPr="0067640B" w:rsidRDefault="000B5D8E" w:rsidP="00380264">
    <w:pPr>
      <w:jc w:val="center"/>
      <w:rPr>
        <w:rFonts w:ascii="Gill Sans MT" w:hAnsi="Gill Sans MT"/>
        <w:b/>
        <w:i/>
        <w:color w:val="0D0D0D"/>
        <w:sz w:val="16"/>
        <w:szCs w:val="16"/>
        <w:lang w:val="en-US"/>
      </w:rPr>
    </w:pPr>
    <w:r w:rsidRPr="0067640B">
      <w:rPr>
        <w:rFonts w:ascii="Gill Sans MT" w:hAnsi="Gill Sans MT"/>
        <w:b/>
        <w:i/>
        <w:color w:val="0D0D0D"/>
        <w:sz w:val="16"/>
        <w:szCs w:val="16"/>
        <w:lang w:val="en-US"/>
      </w:rPr>
      <w:t xml:space="preserve"> </w:t>
    </w:r>
  </w:p>
  <w:p w14:paraId="0E97A26C" w14:textId="486B2C10" w:rsidR="002B0ACC" w:rsidRDefault="002B0ACC" w:rsidP="009C5DEF">
    <w:pPr>
      <w:jc w:val="right"/>
      <w:rPr>
        <w:rFonts w:ascii="Gill Sans MT" w:hAnsi="Gill Sans MT"/>
        <w:b/>
        <w:i/>
        <w:color w:val="0D0D0D"/>
        <w:sz w:val="14"/>
        <w:szCs w:val="14"/>
      </w:rPr>
    </w:pPr>
    <w:r w:rsidRPr="00C56DF8">
      <w:rPr>
        <w:rFonts w:ascii="Gill Sans MT" w:hAnsi="Gill Sans MT"/>
        <w:color w:val="0D0D0D"/>
        <w:sz w:val="16"/>
        <w:szCs w:val="16"/>
      </w:rPr>
      <w:t>PSP-F-056 V</w:t>
    </w:r>
    <w:r>
      <w:rPr>
        <w:rFonts w:ascii="Gill Sans MT" w:hAnsi="Gill Sans MT"/>
        <w:color w:val="0D0D0D"/>
        <w:sz w:val="16"/>
        <w:szCs w:val="16"/>
      </w:rPr>
      <w:t xml:space="preserve">4 </w:t>
    </w:r>
    <w:r w:rsidR="00F772DE">
      <w:rPr>
        <w:rFonts w:ascii="Gill Sans MT" w:hAnsi="Gill Sans MT"/>
        <w:color w:val="0D0D0D"/>
        <w:sz w:val="16"/>
        <w:szCs w:val="16"/>
      </w:rPr>
      <w:t>03</w:t>
    </w:r>
    <w:r>
      <w:rPr>
        <w:rFonts w:ascii="Gill Sans MT" w:hAnsi="Gill Sans MT"/>
        <w:color w:val="0D0D0D"/>
        <w:sz w:val="16"/>
        <w:szCs w:val="16"/>
      </w:rPr>
      <w:t>/2026</w:t>
    </w:r>
  </w:p>
  <w:p w14:paraId="6244AEE7" w14:textId="77777777" w:rsidR="002B0ACC" w:rsidRDefault="002B0ACC" w:rsidP="00380264">
    <w:pPr>
      <w:jc w:val="center"/>
      <w:rPr>
        <w:rFonts w:ascii="Gill Sans MT" w:hAnsi="Gill Sans MT"/>
        <w:b/>
        <w:i/>
        <w:color w:val="0D0D0D"/>
        <w:sz w:val="14"/>
        <w:szCs w:val="14"/>
      </w:rPr>
    </w:pPr>
  </w:p>
  <w:p w14:paraId="383D9D14" w14:textId="77777777" w:rsidR="002B0ACC" w:rsidRDefault="002B0ACC" w:rsidP="00380264">
    <w:pPr>
      <w:jc w:val="center"/>
      <w:rPr>
        <w:rFonts w:ascii="Gill Sans MT" w:hAnsi="Gill Sans MT"/>
        <w:b/>
        <w:i/>
        <w:color w:val="0D0D0D"/>
        <w:sz w:val="14"/>
        <w:szCs w:val="14"/>
      </w:rPr>
    </w:pPr>
  </w:p>
  <w:p w14:paraId="2507D01F" w14:textId="77777777" w:rsidR="00380264" w:rsidRDefault="00380264" w:rsidP="00380264">
    <w:pPr>
      <w:jc w:val="center"/>
      <w:rPr>
        <w:rFonts w:ascii="Gill Sans MT" w:hAnsi="Gill Sans MT"/>
        <w:b/>
        <w:i/>
        <w:color w:val="0D0D0D"/>
        <w:sz w:val="14"/>
        <w:szCs w:val="14"/>
      </w:rPr>
    </w:pPr>
  </w:p>
  <w:p w14:paraId="0F65BC3A" w14:textId="77777777" w:rsidR="00380264" w:rsidRDefault="00380264" w:rsidP="00380264">
    <w:pPr>
      <w:jc w:val="center"/>
      <w:rPr>
        <w:rFonts w:ascii="Gill Sans MT" w:hAnsi="Gill Sans MT"/>
        <w:b/>
        <w:i/>
        <w:color w:val="0D0D0D"/>
        <w:sz w:val="14"/>
        <w:szCs w:val="14"/>
      </w:rPr>
    </w:pPr>
  </w:p>
  <w:p w14:paraId="1593FAB9" w14:textId="77777777" w:rsidR="00380264" w:rsidRPr="00380264" w:rsidRDefault="00380264" w:rsidP="00380264">
    <w:pPr>
      <w:jc w:val="center"/>
      <w:rPr>
        <w:rFonts w:ascii="Gill Sans MT" w:hAnsi="Gill Sans MT"/>
        <w:b/>
        <w:i/>
        <w:color w:val="0D0D0D"/>
        <w:sz w:val="14"/>
        <w:szCs w:val="14"/>
      </w:rPr>
    </w:pPr>
  </w:p>
  <w:p w14:paraId="4D942DBF" w14:textId="62550A74" w:rsidR="00380264" w:rsidRPr="00380264" w:rsidRDefault="00380264">
    <w:pPr>
      <w:pStyle w:val="Piedepgina"/>
      <w:rPr>
        <w:sz w:val="22"/>
        <w:szCs w:val="22"/>
      </w:rPr>
    </w:pPr>
  </w:p>
  <w:p w14:paraId="255BC609" w14:textId="77777777" w:rsidR="004F0551" w:rsidRPr="00173D0E" w:rsidRDefault="004F0551" w:rsidP="00CB0949">
    <w:pPr>
      <w:autoSpaceDE w:val="0"/>
      <w:autoSpaceDN w:val="0"/>
      <w:rPr>
        <w:rFonts w:ascii="Avenir Next LT Pro" w:hAnsi="Avenir Next LT Pro"/>
        <w:sz w:val="16"/>
        <w:szCs w:val="16"/>
        <w:lang w:eastAsia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B0743" w14:textId="77777777" w:rsidR="00936668" w:rsidRDefault="00936668" w:rsidP="00EF359C">
      <w:r>
        <w:separator/>
      </w:r>
    </w:p>
  </w:footnote>
  <w:footnote w:type="continuationSeparator" w:id="0">
    <w:p w14:paraId="0C88B37A" w14:textId="77777777" w:rsidR="00936668" w:rsidRDefault="00936668" w:rsidP="00EF3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8A73" w14:textId="612FFE70" w:rsidR="00CD52A0" w:rsidRDefault="00CD52A0" w:rsidP="000A7C8C">
    <w:pPr>
      <w:pStyle w:val="Encabezado"/>
      <w:tabs>
        <w:tab w:val="clear" w:pos="4419"/>
        <w:tab w:val="clear" w:pos="8838"/>
        <w:tab w:val="left" w:pos="255"/>
        <w:tab w:val="left" w:pos="1020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FB11322" wp14:editId="03CEDF52">
          <wp:simplePos x="0" y="0"/>
          <wp:positionH relativeFrom="page">
            <wp:align>right</wp:align>
          </wp:positionH>
          <wp:positionV relativeFrom="paragraph">
            <wp:posOffset>-696595</wp:posOffset>
          </wp:positionV>
          <wp:extent cx="7786370" cy="10293985"/>
          <wp:effectExtent l="0" t="0" r="508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90230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6370" cy="10293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6827D6" w14:textId="007D4796" w:rsidR="00EF359C" w:rsidRDefault="000A7C8C" w:rsidP="000A7C8C">
    <w:pPr>
      <w:pStyle w:val="Encabezado"/>
      <w:tabs>
        <w:tab w:val="clear" w:pos="4419"/>
        <w:tab w:val="clear" w:pos="8838"/>
        <w:tab w:val="left" w:pos="255"/>
        <w:tab w:val="left" w:pos="102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584"/>
    <w:multiLevelType w:val="multilevel"/>
    <w:tmpl w:val="ACC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0698"/>
    <w:multiLevelType w:val="hybridMultilevel"/>
    <w:tmpl w:val="4C1ADD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64D68"/>
    <w:multiLevelType w:val="multilevel"/>
    <w:tmpl w:val="8C0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470E"/>
    <w:multiLevelType w:val="hybridMultilevel"/>
    <w:tmpl w:val="48F0A5A2"/>
    <w:lvl w:ilvl="0" w:tplc="9BB4AF04">
      <w:numFmt w:val="bullet"/>
      <w:lvlText w:val="•"/>
      <w:lvlJc w:val="left"/>
      <w:pPr>
        <w:ind w:left="108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ED6F7E"/>
    <w:multiLevelType w:val="hybridMultilevel"/>
    <w:tmpl w:val="F9FE3CA8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97C6B"/>
    <w:multiLevelType w:val="hybridMultilevel"/>
    <w:tmpl w:val="B9C407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24BCE"/>
    <w:multiLevelType w:val="hybridMultilevel"/>
    <w:tmpl w:val="B5D0696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B561B0"/>
    <w:multiLevelType w:val="multilevel"/>
    <w:tmpl w:val="DC0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2E78"/>
    <w:multiLevelType w:val="hybridMultilevel"/>
    <w:tmpl w:val="D83ACBAE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40447"/>
    <w:multiLevelType w:val="multilevel"/>
    <w:tmpl w:val="71B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C7133"/>
    <w:multiLevelType w:val="hybridMultilevel"/>
    <w:tmpl w:val="F6D87B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6719B"/>
    <w:multiLevelType w:val="multilevel"/>
    <w:tmpl w:val="38F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54DE1"/>
    <w:multiLevelType w:val="hybridMultilevel"/>
    <w:tmpl w:val="CF0446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11386"/>
    <w:multiLevelType w:val="hybridMultilevel"/>
    <w:tmpl w:val="1374C83E"/>
    <w:lvl w:ilvl="0" w:tplc="C83AD7B6">
      <w:numFmt w:val="bullet"/>
      <w:lvlText w:val="–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C7F81"/>
    <w:multiLevelType w:val="hybridMultilevel"/>
    <w:tmpl w:val="9A703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2E575D"/>
    <w:multiLevelType w:val="multilevel"/>
    <w:tmpl w:val="C6B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E033B"/>
    <w:multiLevelType w:val="hybridMultilevel"/>
    <w:tmpl w:val="1BC8233E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70FAB"/>
    <w:multiLevelType w:val="hybridMultilevel"/>
    <w:tmpl w:val="74F2D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D00A4"/>
    <w:multiLevelType w:val="hybridMultilevel"/>
    <w:tmpl w:val="681EE600"/>
    <w:lvl w:ilvl="0" w:tplc="FFFFFFFF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65E49AE"/>
    <w:multiLevelType w:val="multilevel"/>
    <w:tmpl w:val="9ED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D1D5E"/>
    <w:multiLevelType w:val="multilevel"/>
    <w:tmpl w:val="AE3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B0036"/>
    <w:multiLevelType w:val="multilevel"/>
    <w:tmpl w:val="97C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7678">
    <w:abstractNumId w:val="18"/>
  </w:num>
  <w:num w:numId="2" w16cid:durableId="1554805094">
    <w:abstractNumId w:val="6"/>
  </w:num>
  <w:num w:numId="3" w16cid:durableId="513888331">
    <w:abstractNumId w:val="3"/>
  </w:num>
  <w:num w:numId="4" w16cid:durableId="503016644">
    <w:abstractNumId w:val="8"/>
  </w:num>
  <w:num w:numId="5" w16cid:durableId="236942983">
    <w:abstractNumId w:val="16"/>
  </w:num>
  <w:num w:numId="6" w16cid:durableId="581644416">
    <w:abstractNumId w:val="4"/>
  </w:num>
  <w:num w:numId="7" w16cid:durableId="882402195">
    <w:abstractNumId w:val="14"/>
  </w:num>
  <w:num w:numId="8" w16cid:durableId="1197545747">
    <w:abstractNumId w:val="5"/>
  </w:num>
  <w:num w:numId="9" w16cid:durableId="1154374363">
    <w:abstractNumId w:val="1"/>
  </w:num>
  <w:num w:numId="10" w16cid:durableId="1634749100">
    <w:abstractNumId w:val="0"/>
  </w:num>
  <w:num w:numId="11" w16cid:durableId="455607132">
    <w:abstractNumId w:val="9"/>
  </w:num>
  <w:num w:numId="12" w16cid:durableId="897785803">
    <w:abstractNumId w:val="7"/>
  </w:num>
  <w:num w:numId="13" w16cid:durableId="423887641">
    <w:abstractNumId w:val="2"/>
  </w:num>
  <w:num w:numId="14" w16cid:durableId="1103920276">
    <w:abstractNumId w:val="17"/>
  </w:num>
  <w:num w:numId="15" w16cid:durableId="1630160293">
    <w:abstractNumId w:val="13"/>
  </w:num>
  <w:num w:numId="16" w16cid:durableId="1528330792">
    <w:abstractNumId w:val="12"/>
  </w:num>
  <w:num w:numId="17" w16cid:durableId="110327426">
    <w:abstractNumId w:val="19"/>
  </w:num>
  <w:num w:numId="18" w16cid:durableId="515463695">
    <w:abstractNumId w:val="20"/>
  </w:num>
  <w:num w:numId="19" w16cid:durableId="1765220600">
    <w:abstractNumId w:val="21"/>
  </w:num>
  <w:num w:numId="20" w16cid:durableId="1412921065">
    <w:abstractNumId w:val="15"/>
  </w:num>
  <w:num w:numId="21" w16cid:durableId="336201523">
    <w:abstractNumId w:val="11"/>
  </w:num>
  <w:num w:numId="22" w16cid:durableId="201202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9C"/>
    <w:rsid w:val="00025BE2"/>
    <w:rsid w:val="000467B7"/>
    <w:rsid w:val="00055631"/>
    <w:rsid w:val="00056C86"/>
    <w:rsid w:val="00085129"/>
    <w:rsid w:val="00090965"/>
    <w:rsid w:val="000942B0"/>
    <w:rsid w:val="000A7C8C"/>
    <w:rsid w:val="000B5D8E"/>
    <w:rsid w:val="000D54DA"/>
    <w:rsid w:val="000F4862"/>
    <w:rsid w:val="000F5382"/>
    <w:rsid w:val="000F53B6"/>
    <w:rsid w:val="00105139"/>
    <w:rsid w:val="00106D38"/>
    <w:rsid w:val="00116B03"/>
    <w:rsid w:val="001241E6"/>
    <w:rsid w:val="00126EC4"/>
    <w:rsid w:val="00140470"/>
    <w:rsid w:val="00147603"/>
    <w:rsid w:val="00154466"/>
    <w:rsid w:val="00156288"/>
    <w:rsid w:val="001633AB"/>
    <w:rsid w:val="001717C8"/>
    <w:rsid w:val="00173D0E"/>
    <w:rsid w:val="00181C08"/>
    <w:rsid w:val="001B0D95"/>
    <w:rsid w:val="001F33C4"/>
    <w:rsid w:val="00200B9E"/>
    <w:rsid w:val="0020718B"/>
    <w:rsid w:val="0023347C"/>
    <w:rsid w:val="00235210"/>
    <w:rsid w:val="0029118A"/>
    <w:rsid w:val="002B0ACC"/>
    <w:rsid w:val="002B3F44"/>
    <w:rsid w:val="002E1A11"/>
    <w:rsid w:val="002E52A4"/>
    <w:rsid w:val="002F05A0"/>
    <w:rsid w:val="002F0F7C"/>
    <w:rsid w:val="002F5D7D"/>
    <w:rsid w:val="003106FF"/>
    <w:rsid w:val="003134E8"/>
    <w:rsid w:val="00324EA9"/>
    <w:rsid w:val="00327FE1"/>
    <w:rsid w:val="0033312C"/>
    <w:rsid w:val="003342DB"/>
    <w:rsid w:val="003731C1"/>
    <w:rsid w:val="00380264"/>
    <w:rsid w:val="00395344"/>
    <w:rsid w:val="003954BF"/>
    <w:rsid w:val="003A40B9"/>
    <w:rsid w:val="003A71D8"/>
    <w:rsid w:val="003B620C"/>
    <w:rsid w:val="003C364C"/>
    <w:rsid w:val="003E0B65"/>
    <w:rsid w:val="003E0D64"/>
    <w:rsid w:val="003E4633"/>
    <w:rsid w:val="003F10CF"/>
    <w:rsid w:val="004039BE"/>
    <w:rsid w:val="00407055"/>
    <w:rsid w:val="004113FC"/>
    <w:rsid w:val="00444FB5"/>
    <w:rsid w:val="004459ED"/>
    <w:rsid w:val="00446087"/>
    <w:rsid w:val="00477367"/>
    <w:rsid w:val="00481975"/>
    <w:rsid w:val="00494908"/>
    <w:rsid w:val="004A5791"/>
    <w:rsid w:val="004B70D5"/>
    <w:rsid w:val="004D0573"/>
    <w:rsid w:val="004E0B62"/>
    <w:rsid w:val="004E2DCC"/>
    <w:rsid w:val="004F0551"/>
    <w:rsid w:val="00504AA2"/>
    <w:rsid w:val="005110CB"/>
    <w:rsid w:val="00511AC7"/>
    <w:rsid w:val="00527B0B"/>
    <w:rsid w:val="005332E8"/>
    <w:rsid w:val="00543E85"/>
    <w:rsid w:val="00547A7A"/>
    <w:rsid w:val="005722D5"/>
    <w:rsid w:val="0057256A"/>
    <w:rsid w:val="0058541C"/>
    <w:rsid w:val="005E6C8D"/>
    <w:rsid w:val="006021C4"/>
    <w:rsid w:val="00604C9A"/>
    <w:rsid w:val="00613CAC"/>
    <w:rsid w:val="00663402"/>
    <w:rsid w:val="00664353"/>
    <w:rsid w:val="0067640B"/>
    <w:rsid w:val="00687886"/>
    <w:rsid w:val="006A35ED"/>
    <w:rsid w:val="006A673D"/>
    <w:rsid w:val="006B6EF9"/>
    <w:rsid w:val="006E03CD"/>
    <w:rsid w:val="006E3855"/>
    <w:rsid w:val="006F6D1F"/>
    <w:rsid w:val="00706981"/>
    <w:rsid w:val="00717149"/>
    <w:rsid w:val="00720A1E"/>
    <w:rsid w:val="00721D1E"/>
    <w:rsid w:val="00732988"/>
    <w:rsid w:val="00734832"/>
    <w:rsid w:val="00744683"/>
    <w:rsid w:val="007465E2"/>
    <w:rsid w:val="00763A8B"/>
    <w:rsid w:val="0077590A"/>
    <w:rsid w:val="00775FFF"/>
    <w:rsid w:val="007857C1"/>
    <w:rsid w:val="007B79C8"/>
    <w:rsid w:val="007E1D61"/>
    <w:rsid w:val="007E41C7"/>
    <w:rsid w:val="007F2D52"/>
    <w:rsid w:val="007F41FC"/>
    <w:rsid w:val="007F487E"/>
    <w:rsid w:val="00823BD0"/>
    <w:rsid w:val="00836BF2"/>
    <w:rsid w:val="00837897"/>
    <w:rsid w:val="00840781"/>
    <w:rsid w:val="00847DE3"/>
    <w:rsid w:val="00853F16"/>
    <w:rsid w:val="00874155"/>
    <w:rsid w:val="0087505A"/>
    <w:rsid w:val="008758B9"/>
    <w:rsid w:val="00881273"/>
    <w:rsid w:val="00894CBE"/>
    <w:rsid w:val="008A17CB"/>
    <w:rsid w:val="008A3FF1"/>
    <w:rsid w:val="008C2700"/>
    <w:rsid w:val="008D4232"/>
    <w:rsid w:val="008D6C76"/>
    <w:rsid w:val="008F71FC"/>
    <w:rsid w:val="009058D3"/>
    <w:rsid w:val="00906967"/>
    <w:rsid w:val="0091301A"/>
    <w:rsid w:val="009174C7"/>
    <w:rsid w:val="00936668"/>
    <w:rsid w:val="00945F6D"/>
    <w:rsid w:val="00950C02"/>
    <w:rsid w:val="00971B3B"/>
    <w:rsid w:val="009762BC"/>
    <w:rsid w:val="00992A1D"/>
    <w:rsid w:val="009A4650"/>
    <w:rsid w:val="009B1BF6"/>
    <w:rsid w:val="009B4A30"/>
    <w:rsid w:val="009C5DEF"/>
    <w:rsid w:val="009F12EC"/>
    <w:rsid w:val="00A02C18"/>
    <w:rsid w:val="00A107A8"/>
    <w:rsid w:val="00A26BBB"/>
    <w:rsid w:val="00A353A9"/>
    <w:rsid w:val="00A45FF5"/>
    <w:rsid w:val="00A46FFB"/>
    <w:rsid w:val="00A5300A"/>
    <w:rsid w:val="00A70B6B"/>
    <w:rsid w:val="00A77414"/>
    <w:rsid w:val="00A80C5B"/>
    <w:rsid w:val="00A818ED"/>
    <w:rsid w:val="00A85E1C"/>
    <w:rsid w:val="00A87210"/>
    <w:rsid w:val="00A876BF"/>
    <w:rsid w:val="00AA2531"/>
    <w:rsid w:val="00AB21D8"/>
    <w:rsid w:val="00AB6C5D"/>
    <w:rsid w:val="00AC1C86"/>
    <w:rsid w:val="00AC3A98"/>
    <w:rsid w:val="00AC7B68"/>
    <w:rsid w:val="00AE2ADE"/>
    <w:rsid w:val="00AF6C79"/>
    <w:rsid w:val="00B152B2"/>
    <w:rsid w:val="00B22CE3"/>
    <w:rsid w:val="00B34D96"/>
    <w:rsid w:val="00B44117"/>
    <w:rsid w:val="00B50616"/>
    <w:rsid w:val="00B63FEF"/>
    <w:rsid w:val="00B73ED2"/>
    <w:rsid w:val="00B931EE"/>
    <w:rsid w:val="00BB03D0"/>
    <w:rsid w:val="00BC30E5"/>
    <w:rsid w:val="00BC6A0B"/>
    <w:rsid w:val="00BD499C"/>
    <w:rsid w:val="00BD4FED"/>
    <w:rsid w:val="00BE5108"/>
    <w:rsid w:val="00BE685B"/>
    <w:rsid w:val="00C056DA"/>
    <w:rsid w:val="00C06179"/>
    <w:rsid w:val="00C16E4D"/>
    <w:rsid w:val="00C27F89"/>
    <w:rsid w:val="00C37CC0"/>
    <w:rsid w:val="00C42F81"/>
    <w:rsid w:val="00C47BC1"/>
    <w:rsid w:val="00CB0949"/>
    <w:rsid w:val="00CC1312"/>
    <w:rsid w:val="00CD52A0"/>
    <w:rsid w:val="00CE1B1E"/>
    <w:rsid w:val="00D31A3B"/>
    <w:rsid w:val="00D459DF"/>
    <w:rsid w:val="00D476B9"/>
    <w:rsid w:val="00D612FA"/>
    <w:rsid w:val="00D772AE"/>
    <w:rsid w:val="00DC235A"/>
    <w:rsid w:val="00DD3D18"/>
    <w:rsid w:val="00E05AA0"/>
    <w:rsid w:val="00E16E0B"/>
    <w:rsid w:val="00E71D4E"/>
    <w:rsid w:val="00E852BB"/>
    <w:rsid w:val="00E87C57"/>
    <w:rsid w:val="00E97A87"/>
    <w:rsid w:val="00EA198C"/>
    <w:rsid w:val="00EB6264"/>
    <w:rsid w:val="00EE6513"/>
    <w:rsid w:val="00EF359C"/>
    <w:rsid w:val="00F00344"/>
    <w:rsid w:val="00F01D97"/>
    <w:rsid w:val="00F03A3A"/>
    <w:rsid w:val="00F074DE"/>
    <w:rsid w:val="00F3489E"/>
    <w:rsid w:val="00F56589"/>
    <w:rsid w:val="00F61481"/>
    <w:rsid w:val="00F71588"/>
    <w:rsid w:val="00F73994"/>
    <w:rsid w:val="00F772DE"/>
    <w:rsid w:val="00F81AE3"/>
    <w:rsid w:val="00F82A52"/>
    <w:rsid w:val="00FA2CDD"/>
    <w:rsid w:val="00FC479C"/>
    <w:rsid w:val="00FD4172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B15FD"/>
  <w15:chartTrackingRefBased/>
  <w15:docId w15:val="{BEF63CAC-EFCB-4446-BCC1-B32B784E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31"/>
  </w:style>
  <w:style w:type="paragraph" w:styleId="Ttulo1">
    <w:name w:val="heading 1"/>
    <w:basedOn w:val="Normal"/>
    <w:next w:val="Normal"/>
    <w:link w:val="Ttulo1Car"/>
    <w:uiPriority w:val="9"/>
    <w:qFormat/>
    <w:rsid w:val="00EF35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35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359C"/>
  </w:style>
  <w:style w:type="paragraph" w:styleId="Piedepgina">
    <w:name w:val="footer"/>
    <w:basedOn w:val="Normal"/>
    <w:link w:val="PiedepginaCar"/>
    <w:uiPriority w:val="99"/>
    <w:unhideWhenUsed/>
    <w:rsid w:val="00EF35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59C"/>
  </w:style>
  <w:style w:type="character" w:customStyle="1" w:styleId="Ttulo1Car">
    <w:name w:val="Título 1 Car"/>
    <w:basedOn w:val="Fuentedeprrafopredeter"/>
    <w:link w:val="Ttulo1"/>
    <w:uiPriority w:val="9"/>
    <w:rsid w:val="00EF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unhideWhenUsed/>
    <w:rsid w:val="003C364C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73D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73D0E"/>
  </w:style>
  <w:style w:type="paragraph" w:styleId="NormalWeb">
    <w:name w:val="Normal (Web)"/>
    <w:basedOn w:val="Normal"/>
    <w:uiPriority w:val="99"/>
    <w:unhideWhenUsed/>
    <w:rsid w:val="00173D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paragraph" w:styleId="Sangradetextonormal">
    <w:name w:val="Body Text Indent"/>
    <w:basedOn w:val="Normal"/>
    <w:link w:val="SangradetextonormalCar"/>
    <w:unhideWhenUsed/>
    <w:rsid w:val="00173D0E"/>
    <w:pPr>
      <w:spacing w:after="120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3D0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ui-provider">
    <w:name w:val="ui-provider"/>
    <w:basedOn w:val="Fuentedeprrafopredeter"/>
    <w:rsid w:val="00173D0E"/>
  </w:style>
  <w:style w:type="paragraph" w:styleId="Textonotapie">
    <w:name w:val="footnote text"/>
    <w:basedOn w:val="Normal"/>
    <w:link w:val="TextonotapieCar"/>
    <w:uiPriority w:val="99"/>
    <w:semiHidden/>
    <w:unhideWhenUsed/>
    <w:rsid w:val="00173D0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3D0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3D0E"/>
    <w:rPr>
      <w:vertAlign w:val="superscript"/>
    </w:rPr>
  </w:style>
  <w:style w:type="table" w:styleId="Tablaconcuadrcula">
    <w:name w:val="Table Grid"/>
    <w:basedOn w:val="Tablanormal"/>
    <w:uiPriority w:val="39"/>
    <w:rsid w:val="004F05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E2DC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D6C76"/>
    <w:pPr>
      <w:ind w:left="708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Prrafodelista1">
    <w:name w:val="Párrafo de lista1"/>
    <w:basedOn w:val="Normal"/>
    <w:rsid w:val="008D6C76"/>
    <w:pPr>
      <w:ind w:left="720"/>
      <w:contextualSpacing/>
    </w:pPr>
    <w:rPr>
      <w:rFonts w:ascii="Cambria" w:eastAsia="MS Mincho" w:hAnsi="Cambria" w:cs="Times New Roman"/>
      <w:lang w:val="es-ES_tradnl"/>
    </w:rPr>
  </w:style>
  <w:style w:type="character" w:styleId="Fuerte">
    <w:name w:val="Strong"/>
    <w:basedOn w:val="Fuentedeprrafopredeter"/>
    <w:uiPriority w:val="22"/>
    <w:qFormat/>
    <w:rsid w:val="00BC6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fensordelconsumidorfinanciero@colmenaseguros.com" TargetMode="External"/><Relationship Id="rId1" Type="http://schemas.openxmlformats.org/officeDocument/2006/relationships/hyperlink" Target="http://www.defensoriapgabogadosasociado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c2095b-e3b6-40e8-ad61-98b976243e63">
      <Terms xmlns="http://schemas.microsoft.com/office/infopath/2007/PartnerControls"/>
    </lcf76f155ced4ddcb4097134ff3c332f>
    <TaxCatchAll xmlns="7c59b3c6-5ac7-4f66-8444-ebc9334ca2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94179DA613FE4DAF0FA1180AC7EC51" ma:contentTypeVersion="12" ma:contentTypeDescription="Crear nuevo documento." ma:contentTypeScope="" ma:versionID="e5d60da438a48f4138d61b9a7ad4430a">
  <xsd:schema xmlns:xsd="http://www.w3.org/2001/XMLSchema" xmlns:xs="http://www.w3.org/2001/XMLSchema" xmlns:p="http://schemas.microsoft.com/office/2006/metadata/properties" xmlns:ns2="d3c2095b-e3b6-40e8-ad61-98b976243e63" xmlns:ns3="7c59b3c6-5ac7-4f66-8444-ebc9334ca224" targetNamespace="http://schemas.microsoft.com/office/2006/metadata/properties" ma:root="true" ma:fieldsID="ba79e7bcb921503930cfb886759d1f9c" ns2:_="" ns3:_="">
    <xsd:import namespace="d3c2095b-e3b6-40e8-ad61-98b976243e63"/>
    <xsd:import namespace="7c59b3c6-5ac7-4f66-8444-ebc9334ca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2095b-e3b6-40e8-ad61-98b976243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3cb69001-eedb-48cd-8df6-eca474b208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9b3c6-5ac7-4f66-8444-ebc9334ca2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d31496-4c79-472b-8303-bb64edb2f975}" ma:internalName="TaxCatchAll" ma:showField="CatchAllData" ma:web="7c59b3c6-5ac7-4f66-8444-ebc9334ca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0FF2E-1B0E-4B86-B45A-4868719EB647}">
  <ds:schemaRefs>
    <ds:schemaRef ds:uri="http://schemas.microsoft.com/office/2006/metadata/properties"/>
    <ds:schemaRef ds:uri="http://schemas.microsoft.com/office/infopath/2007/PartnerControls"/>
    <ds:schemaRef ds:uri="d3c2095b-e3b6-40e8-ad61-98b976243e63"/>
    <ds:schemaRef ds:uri="7c59b3c6-5ac7-4f66-8444-ebc9334ca224"/>
  </ds:schemaRefs>
</ds:datastoreItem>
</file>

<file path=customXml/itemProps2.xml><?xml version="1.0" encoding="utf-8"?>
<ds:datastoreItem xmlns:ds="http://schemas.openxmlformats.org/officeDocument/2006/customXml" ds:itemID="{321DF5A3-9C77-4534-938B-B8B59D362D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97D7AE-4B56-4237-9BBF-1DDAEF05A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DB69D6-68CB-4CA1-820E-6D3373316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2095b-e3b6-40e8-ad61-98b976243e63"/>
    <ds:schemaRef ds:uri="7c59b3c6-5ac7-4f66-8444-ebc9334ca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1175</Words>
  <Characters>6841</Characters>
  <Application>Microsoft Office Word</Application>
  <DocSecurity>0</DocSecurity>
  <Lines>148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TJC - Yhilberth Ocampo</dc:creator>
  <cp:keywords/>
  <dc:description/>
  <cp:lastModifiedBy>Diana Maritza Blanco Avellaneda</cp:lastModifiedBy>
  <cp:revision>6</cp:revision>
  <dcterms:created xsi:type="dcterms:W3CDTF">2026-03-20T20:09:00Z</dcterms:created>
  <dcterms:modified xsi:type="dcterms:W3CDTF">2026-03-27T14:47:00Z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0x0101001994179DA613FE4DAF0FA1180AC7EC51</vt:lpwstr>
  </property>
</Properties>
</file>