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0F755" w14:textId="1FA968BD" w:rsidR="00331E6E" w:rsidRPr="00331E6E" w:rsidRDefault="00331E6E" w:rsidP="00331E6E">
      <w:pPr>
        <w:rPr>
          <w:b/>
          <w:bCs/>
          <w:sz w:val="40"/>
          <w:szCs w:val="40"/>
          <w:lang w:eastAsia="es-EC"/>
        </w:rPr>
      </w:pPr>
      <w:r w:rsidRPr="00331E6E">
        <w:rPr>
          <w:b/>
          <w:bCs/>
          <w:sz w:val="40"/>
          <w:szCs w:val="40"/>
          <w:lang w:eastAsia="es-EC"/>
        </w:rPr>
        <w:t xml:space="preserve">Plan de Pruebas: Sistema de Registro de Usuarios </w:t>
      </w:r>
    </w:p>
    <w:tbl>
      <w:tblPr>
        <w:tblStyle w:val="Tablaconcuadrcula5oscura-nfasis1"/>
        <w:tblpPr w:leftFromText="141" w:rightFromText="141" w:vertAnchor="text" w:horzAnchor="margin" w:tblpXSpec="center" w:tblpY="585"/>
        <w:tblW w:w="6523" w:type="pct"/>
        <w:tblLook w:val="04A0" w:firstRow="1" w:lastRow="0" w:firstColumn="1" w:lastColumn="0" w:noHBand="0" w:noVBand="1"/>
      </w:tblPr>
      <w:tblGrid>
        <w:gridCol w:w="1383"/>
        <w:gridCol w:w="3102"/>
        <w:gridCol w:w="2736"/>
        <w:gridCol w:w="1090"/>
        <w:gridCol w:w="1554"/>
        <w:gridCol w:w="1216"/>
      </w:tblGrid>
      <w:tr w:rsidR="00331E6E" w:rsidRPr="004A21A3" w14:paraId="09E59D93" w14:textId="77777777" w:rsidTr="0045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370DFA96" w14:textId="77777777" w:rsidR="00331E6E" w:rsidRDefault="00331E6E" w:rsidP="00450A9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C"/>
              </w:rPr>
            </w:pPr>
          </w:p>
          <w:p w14:paraId="2E5329B4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400" w:type="pct"/>
            <w:hideMark/>
          </w:tcPr>
          <w:p w14:paraId="4773B6BB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Descripción del Caso de Prueba</w:t>
            </w:r>
          </w:p>
        </w:tc>
        <w:tc>
          <w:tcPr>
            <w:tcW w:w="1235" w:type="pct"/>
            <w:hideMark/>
          </w:tcPr>
          <w:p w14:paraId="3D3603B1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Precondiciones</w:t>
            </w:r>
          </w:p>
        </w:tc>
        <w:tc>
          <w:tcPr>
            <w:tcW w:w="492" w:type="pct"/>
            <w:hideMark/>
          </w:tcPr>
          <w:p w14:paraId="5C387C62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Pasos de Prueba</w:t>
            </w:r>
          </w:p>
        </w:tc>
        <w:tc>
          <w:tcPr>
            <w:tcW w:w="701" w:type="pct"/>
            <w:hideMark/>
          </w:tcPr>
          <w:p w14:paraId="7E08A8B2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Resultado Esperado</w:t>
            </w:r>
          </w:p>
        </w:tc>
        <w:tc>
          <w:tcPr>
            <w:tcW w:w="549" w:type="pct"/>
            <w:hideMark/>
          </w:tcPr>
          <w:p w14:paraId="2D3CA07D" w14:textId="77777777" w:rsidR="00331E6E" w:rsidRPr="004A21A3" w:rsidRDefault="00331E6E" w:rsidP="00450A9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Prioridad</w:t>
            </w:r>
          </w:p>
        </w:tc>
      </w:tr>
      <w:tr w:rsidR="00331E6E" w:rsidRPr="004A21A3" w14:paraId="455D57F5" w14:textId="77777777" w:rsidTr="00450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48DAD2CA" w14:textId="77777777" w:rsidR="00331E6E" w:rsidRPr="004A21A3" w:rsidRDefault="00331E6E" w:rsidP="0045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Permitir al usuario registrarse.</w:t>
            </w:r>
          </w:p>
        </w:tc>
        <w:tc>
          <w:tcPr>
            <w:tcW w:w="1400" w:type="pct"/>
            <w:hideMark/>
          </w:tcPr>
          <w:p w14:paraId="0DD566AD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Verificar el registro exitoso de un nuevo usuario con datos válidos.</w:t>
            </w:r>
          </w:p>
        </w:tc>
        <w:tc>
          <w:tcPr>
            <w:tcW w:w="1235" w:type="pct"/>
            <w:hideMark/>
          </w:tcPr>
          <w:p w14:paraId="4ED0C5C6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usuario no está registrado.</w:t>
            </w:r>
          </w:p>
        </w:tc>
        <w:tc>
          <w:tcPr>
            <w:tcW w:w="492" w:type="pct"/>
            <w:hideMark/>
          </w:tcPr>
          <w:p w14:paraId="3A402F59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la pantalla de Registro.</w:t>
            </w:r>
          </w:p>
        </w:tc>
        <w:tc>
          <w:tcPr>
            <w:tcW w:w="701" w:type="pct"/>
            <w:hideMark/>
          </w:tcPr>
          <w:p w14:paraId="4B652AD2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sistema registra el nuevo usuario y redirige a la pantalla de inicio de sesión o perfil.</w:t>
            </w:r>
          </w:p>
        </w:tc>
        <w:tc>
          <w:tcPr>
            <w:tcW w:w="549" w:type="pct"/>
            <w:hideMark/>
          </w:tcPr>
          <w:p w14:paraId="03288AB1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</w:tr>
      <w:tr w:rsidR="00331E6E" w:rsidRPr="004A21A3" w14:paraId="693450D1" w14:textId="77777777" w:rsidTr="00450A9D">
        <w:trPr>
          <w:trHeight w:val="1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29041991" w14:textId="77777777" w:rsidR="00331E6E" w:rsidRPr="004A21A3" w:rsidRDefault="00331E6E" w:rsidP="00450A9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00" w:type="pct"/>
            <w:hideMark/>
          </w:tcPr>
          <w:p w14:paraId="1D5585B4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Verificar la validación de campos obligatorios vacíos (Nombre/Correo/Contraseña).</w:t>
            </w:r>
          </w:p>
        </w:tc>
        <w:tc>
          <w:tcPr>
            <w:tcW w:w="1235" w:type="pct"/>
            <w:hideMark/>
          </w:tcPr>
          <w:p w14:paraId="74F6FC71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usuario no está registrado.</w:t>
            </w:r>
          </w:p>
        </w:tc>
        <w:tc>
          <w:tcPr>
            <w:tcW w:w="492" w:type="pct"/>
            <w:hideMark/>
          </w:tcPr>
          <w:p w14:paraId="423F61C7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la pantalla de Registro.</w:t>
            </w:r>
          </w:p>
        </w:tc>
        <w:tc>
          <w:tcPr>
            <w:tcW w:w="701" w:type="pct"/>
            <w:hideMark/>
          </w:tcPr>
          <w:p w14:paraId="1496EA55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sistema muestra un mensaje de error claro en cada campo vacío.</w:t>
            </w:r>
          </w:p>
        </w:tc>
        <w:tc>
          <w:tcPr>
            <w:tcW w:w="549" w:type="pct"/>
            <w:hideMark/>
          </w:tcPr>
          <w:p w14:paraId="7CA88CF3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</w:tr>
      <w:tr w:rsidR="00331E6E" w:rsidRPr="004A21A3" w14:paraId="024E323F" w14:textId="77777777" w:rsidTr="00450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170D5C96" w14:textId="77777777" w:rsidR="00331E6E" w:rsidRPr="004A21A3" w:rsidRDefault="00331E6E" w:rsidP="00450A9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00" w:type="pct"/>
            <w:hideMark/>
          </w:tcPr>
          <w:p w14:paraId="76A5A73A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Verificar el formato de correo electrónico inválido (</w:t>
            </w:r>
            <w:proofErr w:type="spellStart"/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</w:t>
            </w:r>
            <w:proofErr w:type="spellEnd"/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: sin "@" o ".</w:t>
            </w:r>
            <w:proofErr w:type="spellStart"/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</w:t>
            </w:r>
            <w:proofErr w:type="spellEnd"/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").</w:t>
            </w:r>
          </w:p>
        </w:tc>
        <w:tc>
          <w:tcPr>
            <w:tcW w:w="1235" w:type="pct"/>
            <w:hideMark/>
          </w:tcPr>
          <w:p w14:paraId="4C0D59E0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usuario no está registrado.</w:t>
            </w:r>
          </w:p>
        </w:tc>
        <w:tc>
          <w:tcPr>
            <w:tcW w:w="492" w:type="pct"/>
            <w:hideMark/>
          </w:tcPr>
          <w:p w14:paraId="373DBF51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la pantalla de Registro.</w:t>
            </w:r>
          </w:p>
        </w:tc>
        <w:tc>
          <w:tcPr>
            <w:tcW w:w="701" w:type="pct"/>
            <w:hideMark/>
          </w:tcPr>
          <w:p w14:paraId="56E15134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sistema muestra un mensaje de error indicando un formato de correo inválido.</w:t>
            </w:r>
          </w:p>
        </w:tc>
        <w:tc>
          <w:tcPr>
            <w:tcW w:w="549" w:type="pct"/>
            <w:hideMark/>
          </w:tcPr>
          <w:p w14:paraId="1CF51C5F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</w:tr>
      <w:tr w:rsidR="00331E6E" w:rsidRPr="004A21A3" w14:paraId="20244FA5" w14:textId="77777777" w:rsidTr="00450A9D">
        <w:trPr>
          <w:trHeight w:val="1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0CEA442D" w14:textId="77777777" w:rsidR="00331E6E" w:rsidRPr="004A21A3" w:rsidRDefault="00331E6E" w:rsidP="0045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Validar duplicidad de correo.</w:t>
            </w:r>
          </w:p>
        </w:tc>
        <w:tc>
          <w:tcPr>
            <w:tcW w:w="1400" w:type="pct"/>
            <w:hideMark/>
          </w:tcPr>
          <w:p w14:paraId="1246290D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Intentar registrar un usuario con un correo ya existente.</w:t>
            </w:r>
          </w:p>
        </w:tc>
        <w:tc>
          <w:tcPr>
            <w:tcW w:w="1235" w:type="pct"/>
            <w:hideMark/>
          </w:tcPr>
          <w:p w14:paraId="28A192C2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Un usuario con el correo </w:t>
            </w:r>
            <w:r w:rsidRPr="004A21A3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test@example.com</w:t>
            </w: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ya existe.</w:t>
            </w:r>
          </w:p>
        </w:tc>
        <w:tc>
          <w:tcPr>
            <w:tcW w:w="492" w:type="pct"/>
            <w:hideMark/>
          </w:tcPr>
          <w:p w14:paraId="5987EC29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Registro.</w:t>
            </w:r>
          </w:p>
        </w:tc>
        <w:tc>
          <w:tcPr>
            <w:tcW w:w="701" w:type="pct"/>
            <w:hideMark/>
          </w:tcPr>
          <w:p w14:paraId="4E7BD49F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sistema muestra un mensaje de error: "El correo ya está registrado."</w:t>
            </w:r>
          </w:p>
        </w:tc>
        <w:tc>
          <w:tcPr>
            <w:tcW w:w="549" w:type="pct"/>
            <w:hideMark/>
          </w:tcPr>
          <w:p w14:paraId="7F98B352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</w:tr>
      <w:tr w:rsidR="00331E6E" w:rsidRPr="004A21A3" w14:paraId="12E6ABA7" w14:textId="77777777" w:rsidTr="00450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2C10345A" w14:textId="77777777" w:rsidR="00331E6E" w:rsidRPr="004A21A3" w:rsidRDefault="00331E6E" w:rsidP="0045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Permitir inicio de sesión.</w:t>
            </w:r>
          </w:p>
        </w:tc>
        <w:tc>
          <w:tcPr>
            <w:tcW w:w="1400" w:type="pct"/>
            <w:hideMark/>
          </w:tcPr>
          <w:p w14:paraId="04B51825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Verificar inicio de sesión exitoso con credenciales válidas.</w:t>
            </w:r>
          </w:p>
        </w:tc>
        <w:tc>
          <w:tcPr>
            <w:tcW w:w="1235" w:type="pct"/>
            <w:hideMark/>
          </w:tcPr>
          <w:p w14:paraId="326C06CE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 usuario </w:t>
            </w:r>
            <w:r w:rsidRPr="004A21A3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user@test.com</w:t>
            </w: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está registrado.</w:t>
            </w:r>
          </w:p>
        </w:tc>
        <w:tc>
          <w:tcPr>
            <w:tcW w:w="492" w:type="pct"/>
            <w:hideMark/>
          </w:tcPr>
          <w:p w14:paraId="754DCB9F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Inicio de Sesión.</w:t>
            </w:r>
          </w:p>
        </w:tc>
        <w:tc>
          <w:tcPr>
            <w:tcW w:w="701" w:type="pct"/>
            <w:hideMark/>
          </w:tcPr>
          <w:p w14:paraId="44899B35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usuario es autenticado y redirigido a la pantalla de Perfil.</w:t>
            </w:r>
          </w:p>
        </w:tc>
        <w:tc>
          <w:tcPr>
            <w:tcW w:w="549" w:type="pct"/>
            <w:hideMark/>
          </w:tcPr>
          <w:p w14:paraId="6E141140" w14:textId="77777777" w:rsidR="00331E6E" w:rsidRPr="004A21A3" w:rsidRDefault="00331E6E" w:rsidP="00450A9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Alta</w:t>
            </w:r>
          </w:p>
        </w:tc>
      </w:tr>
      <w:tr w:rsidR="00331E6E" w:rsidRPr="004A21A3" w14:paraId="5E3C613E" w14:textId="77777777" w:rsidTr="00450A9D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hideMark/>
          </w:tcPr>
          <w:p w14:paraId="3653F29F" w14:textId="77777777" w:rsidR="00331E6E" w:rsidRPr="004A21A3" w:rsidRDefault="00331E6E" w:rsidP="0045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Mostrar mensaje de error.</w:t>
            </w:r>
          </w:p>
        </w:tc>
        <w:tc>
          <w:tcPr>
            <w:tcW w:w="1400" w:type="pct"/>
            <w:hideMark/>
          </w:tcPr>
          <w:p w14:paraId="4D8F8624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Intentar iniciar sesión con contraseña incorrecta.</w:t>
            </w:r>
          </w:p>
        </w:tc>
        <w:tc>
          <w:tcPr>
            <w:tcW w:w="1235" w:type="pct"/>
            <w:hideMark/>
          </w:tcPr>
          <w:p w14:paraId="1619FEC1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 usuario </w:t>
            </w:r>
            <w:r w:rsidRPr="004A21A3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user@test.com</w:t>
            </w: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está registrado.</w:t>
            </w:r>
          </w:p>
        </w:tc>
        <w:tc>
          <w:tcPr>
            <w:tcW w:w="492" w:type="pct"/>
            <w:hideMark/>
          </w:tcPr>
          <w:p w14:paraId="7E4EE643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 Acceder a Inicio de Sesión.</w:t>
            </w:r>
          </w:p>
        </w:tc>
        <w:tc>
          <w:tcPr>
            <w:tcW w:w="701" w:type="pct"/>
            <w:hideMark/>
          </w:tcPr>
          <w:p w14:paraId="33E4825D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sistema muestra un mensaje de error claro como: "Credenciales incorrectas."</w:t>
            </w:r>
          </w:p>
        </w:tc>
        <w:tc>
          <w:tcPr>
            <w:tcW w:w="549" w:type="pct"/>
            <w:hideMark/>
          </w:tcPr>
          <w:p w14:paraId="606A0486" w14:textId="77777777" w:rsidR="00331E6E" w:rsidRPr="004A21A3" w:rsidRDefault="00331E6E" w:rsidP="00450A9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A21A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Media</w:t>
            </w:r>
          </w:p>
        </w:tc>
      </w:tr>
    </w:tbl>
    <w:p w14:paraId="7DB72666" w14:textId="77777777" w:rsidR="00F460DA" w:rsidRDefault="00F460DA"/>
    <w:sectPr w:rsidR="00F46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6E"/>
    <w:rsid w:val="00331E6E"/>
    <w:rsid w:val="00F4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2CD61"/>
  <w15:chartTrackingRefBased/>
  <w15:docId w15:val="{EDA5499B-D771-43E4-B2E7-EF9C206A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E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5oscura-nfasis1">
    <w:name w:val="Grid Table 5 Dark Accent 1"/>
    <w:basedOn w:val="Tablanormal"/>
    <w:uiPriority w:val="50"/>
    <w:rsid w:val="00331E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2025-11-21T17:17:00Z</dcterms:created>
  <dcterms:modified xsi:type="dcterms:W3CDTF">2025-11-21T17:22:00Z</dcterms:modified>
</cp:coreProperties>
</file>