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Octoplus: Aplicativo responsável em Gerenciar pontos de fidelidade como milhas aéreas e pontos, focado apenas na parte de gerenciamento, dependente das empresas responsáveis pelos pontos/milhas darem suporte ao mesmo.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Multiplus: Rede de pontos de fidelidade, junta pontos de diversos programas de fidelidade em uma única conta e pode trocá-los por muitas recompensas.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Pontos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Anunciar Pontos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Venda de Pontos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Compra de Pontos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Anunciar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Venda de Pontos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 de 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Oktoplus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Legenda: 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para funcionalidade existente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para funcionalidade não existente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