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4" w:space="1" w:color="000000"/>
          <w:left w:val="single" w:sz="4" w:space="4" w:color="000000"/>
          <w:bottom w:val="single" w:sz="4" w:space="1" w:color="000000"/>
          <w:right w:val="single" w:sz="4" w:space="4" w:color="000000"/>
        </w:pBdr>
        <w:jc w:val="center"/>
        <w:rPr>
          <w:rFonts w:ascii="Tahoma" w:hAnsi="Tahoma" w:cs="Tahoma"/>
          <w:b/>
          <w:sz w:val="20"/>
          <w:szCs w:val="20"/>
        </w:rPr>
      </w:pPr>
      <w:r>
        <w:rPr>
          <w:rFonts w:cs="Tahoma" w:ascii="Tahoma" w:hAnsi="Tahoma"/>
          <w:b/>
          <w:sz w:val="20"/>
          <w:szCs w:val="20"/>
        </w:rPr>
        <w:t>ACTA DE REUNIÓN</w:t>
      </w:r>
    </w:p>
    <w:p>
      <w:pPr>
        <w:pStyle w:val="Normal"/>
        <w:jc w:val="center"/>
        <w:rPr>
          <w:rFonts w:ascii="Tahoma" w:hAnsi="Tahoma" w:cs="Tahoma"/>
          <w:b/>
          <w:sz w:val="20"/>
          <w:szCs w:val="20"/>
        </w:rPr>
      </w:pPr>
      <w:r>
        <w:rPr>
          <w:rFonts w:cs="Tahoma" w:ascii="Tahoma" w:hAnsi="Tahoma"/>
          <w:b/>
          <w:sz w:val="20"/>
          <w:szCs w:val="20"/>
        </w:rPr>
      </w:r>
    </w:p>
    <w:p>
      <w:pPr>
        <w:pStyle w:val="Normal"/>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cs="Tahoma" w:ascii="Tahoma" w:hAnsi="Tahoma"/>
          <w:b/>
          <w:sz w:val="20"/>
          <w:szCs w:val="20"/>
        </w:rPr>
        <w:t>Fecha: 5/03/2026</w:t>
      </w:r>
    </w:p>
    <w:p>
      <w:pPr>
        <w:pStyle w:val="Normal"/>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cs="Tahoma" w:ascii="Tahoma" w:hAnsi="Tahoma"/>
          <w:b/>
          <w:sz w:val="20"/>
          <w:szCs w:val="20"/>
        </w:rPr>
        <w:t xml:space="preserve">Lugar: </w:t>
      </w:r>
      <w:r>
        <w:rPr>
          <w:rFonts w:cs="Tahoma" w:ascii="Tahoma" w:hAnsi="Tahoma"/>
          <w:b/>
          <w:sz w:val="20"/>
          <w:szCs w:val="20"/>
        </w:rPr>
        <w:t xml:space="preserve">Área de laboratorios </w:t>
      </w:r>
      <w:r>
        <w:rPr>
          <w:rFonts w:cs="Tahoma" w:ascii="Tahoma" w:hAnsi="Tahoma"/>
          <w:b/>
          <w:sz w:val="20"/>
          <w:szCs w:val="20"/>
        </w:rPr>
        <w:t>UdeC sede piedra Bolívar</w:t>
      </w:r>
    </w:p>
    <w:p>
      <w:pPr>
        <w:pStyle w:val="Normal"/>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cs="Tahoma" w:ascii="Tahoma" w:hAnsi="Tahoma"/>
          <w:b/>
          <w:sz w:val="20"/>
          <w:szCs w:val="20"/>
        </w:rPr>
        <w:t>Hora de Inicio: 1:40 pm</w:t>
      </w:r>
    </w:p>
    <w:p>
      <w:pPr>
        <w:pStyle w:val="Normal"/>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cs="Tahoma" w:ascii="Tahoma" w:hAnsi="Tahoma"/>
          <w:b/>
          <w:sz w:val="20"/>
          <w:szCs w:val="20"/>
        </w:rPr>
        <w:t xml:space="preserve">Hora de Finalización: 1:50 pm </w:t>
      </w:r>
    </w:p>
    <w:p>
      <w:pPr>
        <w:pStyle w:val="Normal"/>
        <w:pBdr>
          <w:top w:val="single" w:sz="4" w:space="1" w:color="000000"/>
          <w:left w:val="single" w:sz="4" w:space="0" w:color="000000"/>
          <w:bottom w:val="single" w:sz="4" w:space="1" w:color="000000"/>
          <w:right w:val="single" w:sz="4" w:space="2" w:color="000000"/>
        </w:pBdr>
        <w:rPr>
          <w:rFonts w:ascii="Tahoma" w:hAnsi="Tahoma" w:cs="Tahoma"/>
          <w:sz w:val="20"/>
          <w:szCs w:val="20"/>
        </w:rPr>
      </w:pPr>
      <w:r>
        <w:rPr>
          <w:rFonts w:cs="Tahoma" w:ascii="Tahoma" w:hAnsi="Tahoma"/>
          <w:b/>
          <w:sz w:val="20"/>
          <w:szCs w:val="20"/>
        </w:rPr>
        <w:t>Preparó:</w:t>
      </w:r>
      <w:r>
        <w:rPr>
          <w:rFonts w:cs="Tahoma" w:ascii="Tahoma" w:hAnsi="Tahoma"/>
          <w:sz w:val="20"/>
          <w:szCs w:val="20"/>
        </w:rPr>
        <w:t xml:space="preserve"> Steven Pacheco, Juan Diego Bello</w:t>
      </w:r>
    </w:p>
    <w:p>
      <w:pPr>
        <w:pStyle w:val="Normal"/>
        <w:jc w:val="center"/>
        <w:rPr>
          <w:rFonts w:ascii="Tahoma" w:hAnsi="Tahoma" w:cs="Tahoma"/>
          <w:b/>
          <w:sz w:val="20"/>
          <w:szCs w:val="20"/>
        </w:rPr>
      </w:pPr>
      <w:r>
        <w:rPr>
          <w:rFonts w:cs="Tahoma" w:ascii="Tahoma" w:hAnsi="Tahoma"/>
          <w:b/>
          <w:sz w:val="20"/>
          <w:szCs w:val="20"/>
        </w:rPr>
      </w:r>
    </w:p>
    <w:tbl>
      <w:tblPr>
        <w:tblW w:w="99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3864"/>
        <w:gridCol w:w="4431"/>
        <w:gridCol w:w="560"/>
        <w:gridCol w:w="555"/>
      </w:tblGrid>
      <w:tr>
        <w:trPr/>
        <w:tc>
          <w:tcPr>
            <w:tcW w:w="8849" w:type="dxa"/>
            <w:gridSpan w:val="3"/>
            <w:tcBorders>
              <w:top w:val="single" w:sz="4" w:space="0" w:color="000000"/>
              <w:left w:val="single" w:sz="4" w:space="0" w:color="000000"/>
              <w:bottom w:val="single" w:sz="4" w:space="0" w:color="000000"/>
              <w:right w:val="single" w:sz="4" w:space="0" w:color="000000"/>
            </w:tcBorders>
          </w:tcPr>
          <w:p>
            <w:pPr>
              <w:pStyle w:val="Normal"/>
              <w:jc w:val="center"/>
              <w:rPr>
                <w:rFonts w:ascii="Tahoma" w:hAnsi="Tahoma" w:cs="Tahoma"/>
                <w:b/>
                <w:sz w:val="20"/>
                <w:szCs w:val="20"/>
              </w:rPr>
            </w:pPr>
            <w:r>
              <w:rPr>
                <w:rFonts w:cs="Tahoma" w:ascii="Tahoma" w:hAnsi="Tahoma"/>
                <w:b/>
                <w:sz w:val="20"/>
                <w:szCs w:val="20"/>
              </w:rPr>
              <w:t>Asistentes</w:t>
            </w:r>
          </w:p>
        </w:tc>
        <w:tc>
          <w:tcPr>
            <w:tcW w:w="1115"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ascii="Tahoma" w:hAnsi="Tahoma" w:cs="Tahoma"/>
                <w:b/>
                <w:sz w:val="20"/>
                <w:szCs w:val="20"/>
              </w:rPr>
            </w:pPr>
            <w:r>
              <w:rPr>
                <w:rFonts w:cs="Tahoma" w:ascii="Tahoma" w:hAnsi="Tahoma"/>
                <w:b/>
                <w:sz w:val="20"/>
                <w:szCs w:val="20"/>
              </w:rPr>
              <w:t>Asistió</w:t>
            </w:r>
          </w:p>
        </w:tc>
      </w:tr>
      <w:tr>
        <w:trPr/>
        <w:tc>
          <w:tcPr>
            <w:tcW w:w="554" w:type="dxa"/>
            <w:tcBorders>
              <w:top w:val="single" w:sz="4" w:space="0" w:color="000000"/>
              <w:left w:val="single" w:sz="4" w:space="0" w:color="000000"/>
              <w:bottom w:val="single" w:sz="4" w:space="0" w:color="000000"/>
              <w:right w:val="single" w:sz="4" w:space="0" w:color="000000"/>
            </w:tcBorders>
          </w:tcPr>
          <w:p>
            <w:pPr>
              <w:pStyle w:val="Normal"/>
              <w:jc w:val="center"/>
              <w:rPr>
                <w:rFonts w:ascii="Tahoma" w:hAnsi="Tahoma" w:cs="Tahoma"/>
                <w:b/>
                <w:sz w:val="20"/>
                <w:szCs w:val="20"/>
              </w:rPr>
            </w:pPr>
            <w:r>
              <w:rPr>
                <w:rFonts w:cs="Tahoma" w:ascii="Tahoma" w:hAnsi="Tahoma"/>
                <w:b/>
                <w:sz w:val="20"/>
                <w:szCs w:val="20"/>
              </w:rPr>
              <w:t>No.</w:t>
            </w:r>
          </w:p>
        </w:tc>
        <w:tc>
          <w:tcPr>
            <w:tcW w:w="3864" w:type="dxa"/>
            <w:tcBorders>
              <w:top w:val="single" w:sz="4" w:space="0" w:color="000000"/>
              <w:left w:val="single" w:sz="4" w:space="0" w:color="000000"/>
              <w:bottom w:val="single" w:sz="4" w:space="0" w:color="000000"/>
              <w:right w:val="single" w:sz="4" w:space="0" w:color="000000"/>
            </w:tcBorders>
          </w:tcPr>
          <w:p>
            <w:pPr>
              <w:pStyle w:val="Normal"/>
              <w:jc w:val="center"/>
              <w:rPr>
                <w:rFonts w:ascii="Tahoma" w:hAnsi="Tahoma" w:cs="Tahoma"/>
                <w:b/>
                <w:sz w:val="20"/>
                <w:szCs w:val="20"/>
              </w:rPr>
            </w:pPr>
            <w:r>
              <w:rPr>
                <w:rFonts w:cs="Tahoma" w:ascii="Tahoma" w:hAnsi="Tahoma"/>
                <w:b/>
                <w:sz w:val="20"/>
                <w:szCs w:val="20"/>
              </w:rPr>
              <w:t>Cargo</w:t>
            </w:r>
          </w:p>
        </w:tc>
        <w:tc>
          <w:tcPr>
            <w:tcW w:w="4431" w:type="dxa"/>
            <w:tcBorders>
              <w:top w:val="single" w:sz="4" w:space="0" w:color="000000"/>
              <w:left w:val="single" w:sz="4" w:space="0" w:color="000000"/>
              <w:bottom w:val="single" w:sz="4" w:space="0" w:color="000000"/>
              <w:right w:val="single" w:sz="4" w:space="0" w:color="000000"/>
            </w:tcBorders>
          </w:tcPr>
          <w:p>
            <w:pPr>
              <w:pStyle w:val="Normal"/>
              <w:jc w:val="center"/>
              <w:rPr>
                <w:rFonts w:ascii="Tahoma" w:hAnsi="Tahoma" w:cs="Tahoma"/>
                <w:b/>
                <w:sz w:val="20"/>
                <w:szCs w:val="20"/>
              </w:rPr>
            </w:pPr>
            <w:r>
              <w:rPr>
                <w:rFonts w:cs="Tahoma" w:ascii="Tahoma" w:hAnsi="Tahoma"/>
                <w:b/>
                <w:sz w:val="20"/>
                <w:szCs w:val="20"/>
              </w:rPr>
              <w:t>Nombre</w:t>
            </w:r>
          </w:p>
        </w:tc>
        <w:tc>
          <w:tcPr>
            <w:tcW w:w="560" w:type="dxa"/>
            <w:tcBorders>
              <w:top w:val="single" w:sz="4" w:space="0" w:color="000000"/>
              <w:left w:val="single" w:sz="4" w:space="0" w:color="000000"/>
              <w:bottom w:val="single" w:sz="4" w:space="0" w:color="000000"/>
              <w:right w:val="single" w:sz="4" w:space="0" w:color="000000"/>
            </w:tcBorders>
          </w:tcPr>
          <w:p>
            <w:pPr>
              <w:pStyle w:val="Normal"/>
              <w:jc w:val="center"/>
              <w:rPr>
                <w:rFonts w:ascii="Tahoma" w:hAnsi="Tahoma" w:cs="Tahoma"/>
                <w:b/>
                <w:sz w:val="20"/>
                <w:szCs w:val="20"/>
              </w:rPr>
            </w:pPr>
            <w:r>
              <w:rPr>
                <w:rFonts w:cs="Tahoma" w:ascii="Tahoma" w:hAnsi="Tahoma"/>
                <w:b/>
                <w:sz w:val="20"/>
                <w:szCs w:val="20"/>
              </w:rPr>
              <w:t>Si</w:t>
            </w:r>
          </w:p>
        </w:tc>
        <w:tc>
          <w:tcPr>
            <w:tcW w:w="555" w:type="dxa"/>
            <w:tcBorders>
              <w:top w:val="single" w:sz="4" w:space="0" w:color="000000"/>
              <w:left w:val="single" w:sz="4" w:space="0" w:color="000000"/>
              <w:bottom w:val="single" w:sz="4" w:space="0" w:color="000000"/>
              <w:right w:val="single" w:sz="4" w:space="0" w:color="000000"/>
            </w:tcBorders>
          </w:tcPr>
          <w:p>
            <w:pPr>
              <w:pStyle w:val="Normal"/>
              <w:jc w:val="center"/>
              <w:rPr>
                <w:rFonts w:ascii="Tahoma" w:hAnsi="Tahoma" w:cs="Tahoma"/>
                <w:b/>
                <w:sz w:val="20"/>
                <w:szCs w:val="20"/>
              </w:rPr>
            </w:pPr>
            <w:r>
              <w:rPr>
                <w:rFonts w:cs="Tahoma" w:ascii="Tahoma" w:hAnsi="Tahoma"/>
                <w:b/>
                <w:sz w:val="20"/>
                <w:szCs w:val="20"/>
              </w:rPr>
              <w:t>No</w:t>
            </w:r>
          </w:p>
        </w:tc>
      </w:tr>
      <w:tr>
        <w:trPr>
          <w:trHeight w:val="397" w:hRule="atLeast"/>
        </w:trPr>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sz w:val="20"/>
                <w:szCs w:val="20"/>
              </w:rPr>
            </w:pPr>
            <w:r>
              <w:rPr>
                <w:rFonts w:cs="Tahoma" w:ascii="Tahoma" w:hAnsi="Tahoma"/>
                <w:sz w:val="20"/>
                <w:szCs w:val="20"/>
              </w:rPr>
              <w:t>1</w:t>
            </w:r>
          </w:p>
        </w:tc>
        <w:tc>
          <w:tcPr>
            <w:tcW w:w="3864" w:type="dxa"/>
            <w:tcBorders>
              <w:top w:val="single" w:sz="4" w:space="0" w:color="000000"/>
              <w:left w:val="single" w:sz="4" w:space="0" w:color="000000"/>
              <w:bottom w:val="single" w:sz="4" w:space="0" w:color="000000"/>
              <w:right w:val="single" w:sz="4" w:space="0" w:color="000000"/>
            </w:tcBorders>
            <w:vAlign w:val="center"/>
          </w:tcPr>
          <w:p>
            <w:pPr>
              <w:pStyle w:val="Normal"/>
              <w:rPr>
                <w:rFonts w:ascii="Tahoma" w:hAnsi="Tahoma" w:cs="Tahoma"/>
                <w:sz w:val="20"/>
                <w:szCs w:val="20"/>
                <w:lang w:val="es-ES"/>
              </w:rPr>
            </w:pPr>
            <w:r>
              <w:rPr>
                <w:rFonts w:cs="Tahoma" w:ascii="Tahoma" w:hAnsi="Tahoma"/>
                <w:sz w:val="20"/>
                <w:szCs w:val="20"/>
                <w:lang w:val="es-ES"/>
              </w:rPr>
              <w:t>Estudiante – Representante de curso y miembro del consejo académico estudiantil</w:t>
            </w:r>
          </w:p>
        </w:tc>
        <w:tc>
          <w:tcPr>
            <w:tcW w:w="4431" w:type="dxa"/>
            <w:tcBorders>
              <w:top w:val="single" w:sz="4" w:space="0" w:color="000000"/>
              <w:left w:val="single" w:sz="4" w:space="0" w:color="000000"/>
              <w:bottom w:val="single" w:sz="4" w:space="0" w:color="000000"/>
              <w:right w:val="single" w:sz="4" w:space="0" w:color="000000"/>
            </w:tcBorders>
            <w:vAlign w:val="center"/>
          </w:tcPr>
          <w:p>
            <w:pPr>
              <w:pStyle w:val="Normal"/>
              <w:rPr>
                <w:rFonts w:ascii="Tahoma" w:hAnsi="Tahoma" w:cs="Tahoma"/>
                <w:b/>
                <w:sz w:val="20"/>
                <w:szCs w:val="20"/>
              </w:rPr>
            </w:pPr>
            <w:r>
              <w:rPr>
                <w:rFonts w:cs="Tahoma" w:ascii="Tahoma" w:hAnsi="Tahoma"/>
                <w:b/>
                <w:sz w:val="20"/>
                <w:szCs w:val="20"/>
              </w:rPr>
              <w:t>Olmes Montoya</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b/>
                <w:sz w:val="20"/>
                <w:szCs w:val="20"/>
              </w:rPr>
            </w:pPr>
            <w:r>
              <w:rPr>
                <w:rFonts w:cs="Tahoma" w:ascii="Tahoma" w:hAnsi="Tahoma"/>
                <w:b/>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rPr>
                <w:rFonts w:ascii="Tahoma" w:hAnsi="Tahoma" w:cs="Tahoma"/>
                <w:sz w:val="20"/>
                <w:szCs w:val="20"/>
              </w:rPr>
            </w:pPr>
            <w:r>
              <w:rPr>
                <w:rFonts w:cs="Tahoma" w:ascii="Tahoma" w:hAnsi="Tahoma"/>
                <w:sz w:val="20"/>
                <w:szCs w:val="20"/>
              </w:rPr>
            </w:r>
          </w:p>
        </w:tc>
      </w:tr>
      <w:tr>
        <w:trPr>
          <w:trHeight w:val="397" w:hRule="atLeast"/>
        </w:trPr>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sz w:val="20"/>
                <w:szCs w:val="20"/>
              </w:rPr>
            </w:pPr>
            <w:r>
              <w:rPr>
                <w:rFonts w:cs="Tahoma" w:ascii="Tahoma" w:hAnsi="Tahoma"/>
                <w:sz w:val="20"/>
                <w:szCs w:val="20"/>
              </w:rPr>
              <w:t>2</w:t>
            </w:r>
          </w:p>
        </w:tc>
        <w:tc>
          <w:tcPr>
            <w:tcW w:w="3864" w:type="dxa"/>
            <w:tcBorders>
              <w:top w:val="single" w:sz="4" w:space="0" w:color="000000"/>
              <w:left w:val="single" w:sz="4" w:space="0" w:color="000000"/>
              <w:bottom w:val="single" w:sz="4" w:space="0" w:color="000000"/>
              <w:right w:val="single" w:sz="4" w:space="0" w:color="000000"/>
            </w:tcBorders>
            <w:vAlign w:val="center"/>
          </w:tcPr>
          <w:p>
            <w:pPr>
              <w:pStyle w:val="Normal"/>
              <w:rPr>
                <w:rFonts w:ascii="Tahoma" w:hAnsi="Tahoma" w:cs="Tahoma"/>
                <w:sz w:val="20"/>
                <w:szCs w:val="20"/>
              </w:rPr>
            </w:pPr>
            <w:r>
              <w:rPr>
                <w:rFonts w:cs="Tahoma" w:ascii="Tahoma" w:hAnsi="Tahoma"/>
                <w:sz w:val="20"/>
                <w:szCs w:val="20"/>
              </w:rPr>
              <w:t>Estudiante – Digitador</w:t>
            </w:r>
          </w:p>
        </w:tc>
        <w:tc>
          <w:tcPr>
            <w:tcW w:w="4431" w:type="dxa"/>
            <w:tcBorders>
              <w:top w:val="single" w:sz="4" w:space="0" w:color="000000"/>
              <w:left w:val="single" w:sz="4" w:space="0" w:color="000000"/>
              <w:bottom w:val="single" w:sz="4" w:space="0" w:color="000000"/>
              <w:right w:val="single" w:sz="4" w:space="0" w:color="000000"/>
            </w:tcBorders>
            <w:vAlign w:val="center"/>
          </w:tcPr>
          <w:p>
            <w:pPr>
              <w:pStyle w:val="Normal"/>
              <w:rPr>
                <w:rFonts w:ascii="Tahoma" w:hAnsi="Tahoma" w:cs="Tahoma"/>
                <w:b/>
                <w:sz w:val="20"/>
                <w:szCs w:val="20"/>
              </w:rPr>
            </w:pPr>
            <w:r>
              <w:rPr>
                <w:rFonts w:cs="Tahoma" w:ascii="Tahoma" w:hAnsi="Tahoma"/>
                <w:b/>
                <w:sz w:val="20"/>
                <w:szCs w:val="20"/>
              </w:rPr>
              <w:t>Steven Joel Pacheco Mendoza</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b/>
                <w:bCs/>
                <w:sz w:val="20"/>
                <w:szCs w:val="20"/>
              </w:rPr>
            </w:pPr>
            <w:r>
              <w:rPr>
                <w:rFonts w:cs="Tahoma" w:ascii="Tahoma" w:hAnsi="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b/>
                <w:sz w:val="20"/>
                <w:szCs w:val="20"/>
              </w:rPr>
            </w:pPr>
            <w:r>
              <w:rPr>
                <w:rFonts w:cs="Tahoma" w:ascii="Tahoma" w:hAnsi="Tahoma"/>
                <w:b/>
                <w:sz w:val="20"/>
                <w:szCs w:val="20"/>
              </w:rPr>
            </w:r>
          </w:p>
        </w:tc>
      </w:tr>
      <w:tr>
        <w:trPr>
          <w:trHeight w:val="397" w:hRule="atLeast"/>
        </w:trPr>
        <w:tc>
          <w:tcPr>
            <w:tcW w:w="5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sz w:val="20"/>
                <w:szCs w:val="20"/>
              </w:rPr>
            </w:pPr>
            <w:r>
              <w:rPr>
                <w:rFonts w:cs="Tahoma" w:ascii="Tahoma" w:hAnsi="Tahoma"/>
                <w:sz w:val="20"/>
                <w:szCs w:val="20"/>
              </w:rPr>
              <w:t>3</w:t>
            </w:r>
          </w:p>
        </w:tc>
        <w:tc>
          <w:tcPr>
            <w:tcW w:w="3864" w:type="dxa"/>
            <w:tcBorders>
              <w:top w:val="single" w:sz="4" w:space="0" w:color="000000"/>
              <w:left w:val="single" w:sz="4" w:space="0" w:color="000000"/>
              <w:bottom w:val="single" w:sz="4" w:space="0" w:color="000000"/>
              <w:right w:val="single" w:sz="4" w:space="0" w:color="000000"/>
            </w:tcBorders>
            <w:vAlign w:val="center"/>
          </w:tcPr>
          <w:p>
            <w:pPr>
              <w:pStyle w:val="Normal"/>
              <w:rPr>
                <w:rFonts w:ascii="Tahoma" w:hAnsi="Tahoma" w:cs="Tahoma"/>
                <w:sz w:val="20"/>
                <w:szCs w:val="20"/>
              </w:rPr>
            </w:pPr>
            <w:r>
              <w:rPr>
                <w:rFonts w:cs="Tahoma" w:ascii="Tahoma" w:hAnsi="Tahoma"/>
                <w:sz w:val="20"/>
                <w:szCs w:val="20"/>
              </w:rPr>
              <w:t>Estudiante – Entrevistador</w:t>
            </w:r>
          </w:p>
        </w:tc>
        <w:tc>
          <w:tcPr>
            <w:tcW w:w="4431" w:type="dxa"/>
            <w:tcBorders>
              <w:top w:val="single" w:sz="4" w:space="0" w:color="000000"/>
              <w:left w:val="single" w:sz="4" w:space="0" w:color="000000"/>
              <w:bottom w:val="single" w:sz="4" w:space="0" w:color="000000"/>
              <w:right w:val="single" w:sz="4" w:space="0" w:color="000000"/>
            </w:tcBorders>
            <w:vAlign w:val="center"/>
          </w:tcPr>
          <w:p>
            <w:pPr>
              <w:pStyle w:val="Normal"/>
              <w:rPr>
                <w:rFonts w:ascii="Tahoma" w:hAnsi="Tahoma" w:cs="Tahoma"/>
                <w:b/>
                <w:sz w:val="20"/>
                <w:szCs w:val="20"/>
                <w:lang w:val="es-ES"/>
              </w:rPr>
            </w:pPr>
            <w:r>
              <w:rPr>
                <w:rFonts w:cs="Tahoma" w:ascii="Tahoma" w:hAnsi="Tahoma"/>
                <w:b/>
                <w:sz w:val="20"/>
                <w:szCs w:val="20"/>
                <w:lang w:val="es-ES"/>
              </w:rPr>
              <w:t>Juan Diego Bello Santiago</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sz w:val="20"/>
                <w:szCs w:val="20"/>
              </w:rPr>
            </w:pPr>
            <w:r>
              <w:rPr>
                <w:rFonts w:cs="Tahoma" w:ascii="Tahoma" w:hAnsi="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ahoma" w:hAnsi="Tahoma" w:cs="Tahoma"/>
                <w:b/>
                <w:sz w:val="20"/>
                <w:szCs w:val="20"/>
              </w:rPr>
            </w:pPr>
            <w:r>
              <w:rPr>
                <w:rFonts w:cs="Tahoma" w:ascii="Tahoma" w:hAnsi="Tahoma"/>
                <w:b/>
                <w:sz w:val="20"/>
                <w:szCs w:val="20"/>
              </w:rPr>
            </w:r>
          </w:p>
        </w:tc>
      </w:tr>
    </w:tbl>
    <w:p>
      <w:pPr>
        <w:pStyle w:val="Normal"/>
        <w:jc w:val="center"/>
        <w:rPr>
          <w:rFonts w:ascii="Tahoma" w:hAnsi="Tahoma" w:cs="Tahoma"/>
          <w:b/>
          <w:sz w:val="20"/>
          <w:szCs w:val="20"/>
        </w:rPr>
      </w:pPr>
      <w:r>
        <w:rPr>
          <w:rFonts w:cs="Tahoma" w:ascii="Tahoma" w:hAnsi="Tahoma"/>
          <w:b/>
          <w:sz w:val="20"/>
          <w:szCs w:val="20"/>
        </w:rPr>
      </w:r>
    </w:p>
    <w:tbl>
      <w:tblPr>
        <w:tblW w:w="10286" w:type="dxa"/>
        <w:jc w:val="left"/>
        <w:tblInd w:w="0" w:type="dxa"/>
        <w:tblLayout w:type="fixed"/>
        <w:tblCellMar>
          <w:top w:w="0" w:type="dxa"/>
          <w:left w:w="70" w:type="dxa"/>
          <w:bottom w:w="0" w:type="dxa"/>
          <w:right w:w="70" w:type="dxa"/>
        </w:tblCellMar>
        <w:tblLook w:val="0000" w:noHBand="0" w:noVBand="0" w:firstColumn="0" w:lastRow="0" w:lastColumn="0" w:firstRow="0"/>
      </w:tblPr>
      <w:tblGrid>
        <w:gridCol w:w="10286"/>
      </w:tblGrid>
      <w:tr>
        <w:trPr>
          <w:trHeight w:val="457" w:hRule="atLeast"/>
        </w:trPr>
        <w:tc>
          <w:tcPr>
            <w:tcW w:w="10286" w:type="dxa"/>
            <w:tcBorders>
              <w:top w:val="single" w:sz="6" w:space="0" w:color="000000"/>
              <w:left w:val="single" w:sz="6" w:space="0" w:color="000000"/>
              <w:bottom w:val="single" w:sz="6" w:space="0" w:color="000000"/>
              <w:right w:val="single" w:sz="6" w:space="0" w:color="000000"/>
            </w:tcBorders>
          </w:tcPr>
          <w:p>
            <w:pPr>
              <w:pStyle w:val="Normal"/>
              <w:jc w:val="both"/>
              <w:rPr>
                <w:rFonts w:ascii="Tahoma" w:hAnsi="Tahoma" w:cs="Tahoma"/>
                <w:sz w:val="20"/>
                <w:szCs w:val="20"/>
              </w:rPr>
            </w:pPr>
            <w:r>
              <w:rPr>
                <w:rFonts w:cs="Tahoma" w:ascii="Tahoma" w:hAnsi="Tahoma"/>
                <w:b/>
                <w:sz w:val="20"/>
                <w:szCs w:val="20"/>
              </w:rPr>
              <w:t>OBJETIVOS:</w:t>
            </w:r>
            <w:r>
              <w:rPr>
                <w:color w:val="000000"/>
              </w:rPr>
              <w:t xml:space="preserve"> </w:t>
            </w:r>
          </w:p>
          <w:p>
            <w:pPr>
              <w:pStyle w:val="BodyText"/>
              <w:numPr>
                <w:ilvl w:val="0"/>
                <w:numId w:val="4"/>
              </w:numPr>
              <w:pBdr/>
              <w:tabs>
                <w:tab w:val="clear" w:pos="284"/>
                <w:tab w:val="left" w:pos="0" w:leader="none"/>
              </w:tabs>
              <w:bidi w:val="0"/>
              <w:spacing w:lineRule="auto" w:line="331" w:before="0" w:after="0"/>
              <w:ind w:hanging="283" w:left="709" w:right="0"/>
              <w:jc w:val="both"/>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Determinar en qué momento los estudiantes consideran solicitar asistencia psicológica</w:t>
            </w:r>
          </w:p>
          <w:p>
            <w:pPr>
              <w:pStyle w:val="BodyText"/>
              <w:numPr>
                <w:ilvl w:val="0"/>
                <w:numId w:val="4"/>
              </w:numPr>
              <w:pBdr/>
              <w:tabs>
                <w:tab w:val="clear" w:pos="284"/>
                <w:tab w:val="left" w:pos="0" w:leader="none"/>
              </w:tabs>
              <w:bidi w:val="0"/>
              <w:spacing w:lineRule="auto" w:line="331" w:before="0" w:after="0"/>
              <w:ind w:hanging="283" w:left="709" w:right="0"/>
              <w:jc w:val="both"/>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Identificar las barreras que  impiden a un estudiante acceder a ayuda psicológica</w:t>
            </w:r>
          </w:p>
          <w:p>
            <w:pPr>
              <w:pStyle w:val="Normal"/>
              <w:jc w:val="both"/>
              <w:rPr>
                <w:rFonts w:ascii="Tahoma" w:hAnsi="Tahoma" w:cs="Tahoma"/>
                <w:sz w:val="20"/>
                <w:szCs w:val="20"/>
              </w:rPr>
            </w:pPr>
            <w:r>
              <w:rPr>
                <w:color w:val="000000"/>
              </w:rPr>
            </w:r>
          </w:p>
        </w:tc>
      </w:tr>
      <w:tr>
        <w:trPr>
          <w:trHeight w:val="815" w:hRule="atLeast"/>
        </w:trPr>
        <w:tc>
          <w:tcPr>
            <w:tcW w:w="10286" w:type="dxa"/>
            <w:tcBorders>
              <w:top w:val="single" w:sz="6" w:space="0" w:color="000000"/>
              <w:left w:val="single" w:sz="6" w:space="0" w:color="000000"/>
              <w:bottom w:val="single" w:sz="6" w:space="0" w:color="000000"/>
              <w:right w:val="single" w:sz="6" w:space="0" w:color="000000"/>
            </w:tcBorders>
            <w:vAlign w:val="center"/>
          </w:tcPr>
          <w:p>
            <w:pPr>
              <w:pStyle w:val="Normal"/>
              <w:rPr>
                <w:rFonts w:ascii="Tahoma" w:hAnsi="Tahoma" w:cs="Tahoma"/>
                <w:b/>
                <w:sz w:val="20"/>
                <w:szCs w:val="20"/>
              </w:rPr>
            </w:pPr>
            <w:r>
              <w:rPr>
                <w:rFonts w:cs="Tahoma" w:ascii="Tahoma" w:hAnsi="Tahoma"/>
                <w:b/>
                <w:sz w:val="20"/>
                <w:szCs w:val="20"/>
              </w:rPr>
            </w:r>
          </w:p>
          <w:p>
            <w:pPr>
              <w:pStyle w:val="Normal"/>
              <w:rPr>
                <w:rFonts w:ascii="Tahoma" w:hAnsi="Tahoma" w:cs="Tahoma"/>
                <w:b/>
                <w:sz w:val="20"/>
                <w:szCs w:val="20"/>
              </w:rPr>
            </w:pPr>
            <w:r>
              <w:rPr>
                <w:rFonts w:cs="Tahoma" w:ascii="Tahoma" w:hAnsi="Tahoma"/>
                <w:b/>
                <w:sz w:val="20"/>
                <w:szCs w:val="20"/>
              </w:rPr>
              <w:t>ORDEN DEL DÍA</w:t>
            </w:r>
          </w:p>
          <w:p>
            <w:pPr>
              <w:pStyle w:val="Normal"/>
              <w:rPr>
                <w:rFonts w:ascii="Tahoma" w:hAnsi="Tahoma" w:cs="Tahoma"/>
                <w:bCs/>
                <w:sz w:val="20"/>
                <w:szCs w:val="20"/>
              </w:rPr>
            </w:pPr>
            <w:r>
              <w:rPr>
                <w:rFonts w:cs="Tahoma" w:ascii="Tahoma" w:hAnsi="Tahoma"/>
                <w:bCs/>
                <w:sz w:val="20"/>
                <w:szCs w:val="20"/>
              </w:rPr>
              <w:t>Para llevar a cabo la reunión se concretaron los siguientes puntos:</w:t>
            </w:r>
          </w:p>
          <w:p>
            <w:pPr>
              <w:pStyle w:val="ListParagraph"/>
              <w:numPr>
                <w:ilvl w:val="0"/>
                <w:numId w:val="1"/>
              </w:numPr>
              <w:rPr>
                <w:rFonts w:ascii="Tahoma" w:hAnsi="Tahoma" w:cs="Tahoma"/>
                <w:bCs/>
                <w:sz w:val="20"/>
                <w:szCs w:val="20"/>
              </w:rPr>
            </w:pPr>
            <w:r>
              <w:rPr>
                <w:rFonts w:cs="Tahoma" w:ascii="Tahoma" w:hAnsi="Tahoma"/>
                <w:bCs/>
                <w:sz w:val="20"/>
                <w:szCs w:val="20"/>
              </w:rPr>
              <w:t>Presentación del equipo y de los objetivos de la entrevista</w:t>
            </w:r>
          </w:p>
          <w:p>
            <w:pPr>
              <w:pStyle w:val="ListParagraph"/>
              <w:numPr>
                <w:ilvl w:val="0"/>
                <w:numId w:val="1"/>
              </w:numPr>
              <w:rPr>
                <w:rFonts w:ascii="Tahoma" w:hAnsi="Tahoma" w:cs="Tahoma"/>
                <w:bCs/>
                <w:sz w:val="20"/>
                <w:szCs w:val="20"/>
              </w:rPr>
            </w:pPr>
            <w:r>
              <w:rPr>
                <w:rFonts w:cs="Tahoma" w:ascii="Tahoma" w:hAnsi="Tahoma"/>
                <w:bCs/>
                <w:sz w:val="20"/>
                <w:szCs w:val="20"/>
              </w:rPr>
              <w:t>Consentimiento informado sobre tratamiento de datos</w:t>
            </w:r>
          </w:p>
          <w:p>
            <w:pPr>
              <w:pStyle w:val="ListParagraph"/>
              <w:numPr>
                <w:ilvl w:val="0"/>
                <w:numId w:val="1"/>
              </w:numPr>
              <w:rPr>
                <w:rFonts w:ascii="Tahoma" w:hAnsi="Tahoma" w:cs="Tahoma"/>
                <w:bCs/>
                <w:sz w:val="20"/>
                <w:szCs w:val="20"/>
              </w:rPr>
            </w:pPr>
            <w:r>
              <w:rPr>
                <w:rFonts w:cs="Tahoma" w:ascii="Tahoma" w:hAnsi="Tahoma"/>
                <w:bCs/>
                <w:sz w:val="20"/>
                <w:szCs w:val="20"/>
              </w:rPr>
              <w:t>Preguntas semiestructuradas</w:t>
            </w:r>
          </w:p>
          <w:p>
            <w:pPr>
              <w:pStyle w:val="ListParagraph"/>
              <w:numPr>
                <w:ilvl w:val="0"/>
                <w:numId w:val="1"/>
              </w:numPr>
              <w:rPr>
                <w:rFonts w:ascii="Tahoma" w:hAnsi="Tahoma" w:cs="Tahoma"/>
                <w:bCs/>
                <w:sz w:val="20"/>
                <w:szCs w:val="20"/>
              </w:rPr>
            </w:pPr>
            <w:r>
              <w:rPr>
                <w:rFonts w:cs="Tahoma" w:ascii="Tahoma" w:hAnsi="Tahoma"/>
                <w:bCs/>
                <w:sz w:val="20"/>
                <w:szCs w:val="20"/>
              </w:rPr>
              <w:t>Cierre y compromisos</w:t>
            </w:r>
          </w:p>
          <w:p>
            <w:pPr>
              <w:pStyle w:val="Normal"/>
              <w:rPr>
                <w:rFonts w:ascii="Tahoma" w:hAnsi="Tahoma" w:cs="Tahoma"/>
                <w:b/>
                <w:sz w:val="20"/>
                <w:szCs w:val="20"/>
              </w:rPr>
            </w:pPr>
            <w:r>
              <w:rPr>
                <w:rFonts w:cs="Tahoma" w:ascii="Tahoma" w:hAnsi="Tahoma"/>
                <w:b/>
                <w:sz w:val="20"/>
                <w:szCs w:val="20"/>
              </w:rPr>
            </w:r>
          </w:p>
        </w:tc>
      </w:tr>
      <w:tr>
        <w:trPr>
          <w:trHeight w:val="4382" w:hRule="atLeast"/>
        </w:trPr>
        <w:tc>
          <w:tcPr>
            <w:tcW w:w="102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Tahoma" w:hAnsi="Tahoma" w:cs="Tahoma"/>
                <w:b/>
                <w:sz w:val="20"/>
                <w:szCs w:val="20"/>
                <w:lang w:val="es-ES"/>
              </w:rPr>
            </w:pPr>
            <w:r>
              <w:rPr>
                <w:rFonts w:cs="Tahoma" w:ascii="Tahoma" w:hAnsi="Tahoma"/>
                <w:b/>
                <w:sz w:val="20"/>
                <w:szCs w:val="20"/>
                <w:lang w:val="es-ES"/>
              </w:rPr>
              <w:t>DESARROLLO DE LA REUNIÓN</w:t>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t>Luego de la presentacioón, adecuamiento del ambiente (Dispositivo de grabación para más tarde analizar la información) se procedió con las preguntas planteadas en el Anexo [1].</w:t>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t>De las preguntas pudimos extraer la siguiente información:</w:t>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t>1. El estudiante manfiestó que posee conocimientos básicos sobre el proceso y esquema administrativo de los mecanismos para detección de riesgos psicosociales en los estudiantes de la institución. Uno de ellos es la encuesta de caracterización.</w:t>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t>2. El estudiante no ha utilizado los mecanismos de apoyo que ofrece la universidad pero considera que si en algún momento llegase a necesitarlos estos están disponibles y podrían suplir su necesidad.</w:t>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t>3. El estudiante afirma que si existiesen más métodos de entrada al apoyo psicológico, los estudiantes asistirían más pues  expresó que una de las causas es el estigma social, métodos  como los canales anónimos.</w:t>
            </w:r>
          </w:p>
          <w:p>
            <w:pPr>
              <w:pStyle w:val="Normal"/>
              <w:jc w:val="both"/>
              <w:rPr>
                <w:rFonts w:ascii="Tahoma" w:hAnsi="Tahoma" w:cs="Tahoma"/>
                <w:b w:val="false"/>
                <w:bCs w:val="false"/>
                <w:sz w:val="20"/>
                <w:szCs w:val="20"/>
                <w:lang w:val="es-ES"/>
              </w:rPr>
            </w:pPr>
            <w:r>
              <w:rPr>
                <w:rFonts w:cs="Tahoma" w:ascii="Tahoma" w:hAnsi="Tahoma"/>
                <w:b w:val="false"/>
                <w:bCs w:val="false"/>
                <w:sz w:val="20"/>
                <w:szCs w:val="20"/>
                <w:lang w:val="es-ES"/>
              </w:rPr>
            </w:r>
          </w:p>
          <w:p>
            <w:pPr>
              <w:pStyle w:val="NoSpacing"/>
              <w:jc w:val="both"/>
              <w:rPr>
                <w:rFonts w:ascii="Tahoma" w:hAnsi="Tahoma" w:cs="Tahoma"/>
                <w:color w:val="auto"/>
                <w:sz w:val="20"/>
                <w:szCs w:val="20"/>
              </w:rPr>
            </w:pPr>
            <w:r>
              <w:rPr>
                <w:rFonts w:cs="Tahoma" w:ascii="Tahoma" w:hAnsi="Tahoma"/>
                <w:color w:val="auto"/>
                <w:sz w:val="20"/>
                <w:szCs w:val="20"/>
              </w:rPr>
              <w:t>4. Considera que la universidad dentro de todas sus particularidades ofrece un buen servicio, pero que le falta hacer campañas de concientización o para dar a conocer los servicios que la universidad ofrece.</w:t>
            </w:r>
          </w:p>
          <w:p>
            <w:pPr>
              <w:pStyle w:val="Normal"/>
              <w:rPr>
                <w:rFonts w:ascii="Tahoma" w:hAnsi="Tahoma" w:cs="Tahoma"/>
                <w:b/>
                <w:sz w:val="20"/>
                <w:szCs w:val="20"/>
                <w:lang w:val="es-ES"/>
              </w:rPr>
            </w:pPr>
            <w:r>
              <w:rPr>
                <w:rFonts w:cs="Tahoma" w:ascii="Tahoma" w:hAnsi="Tahoma"/>
                <w:b/>
                <w:sz w:val="20"/>
                <w:szCs w:val="20"/>
                <w:lang w:val="es-ES"/>
              </w:rPr>
            </w:r>
          </w:p>
        </w:tc>
      </w:tr>
      <w:tr>
        <w:trPr>
          <w:trHeight w:val="826" w:hRule="atLeast"/>
        </w:trPr>
        <w:tc>
          <w:tcPr>
            <w:tcW w:w="10286" w:type="dxa"/>
            <w:tcBorders>
              <w:top w:val="single" w:sz="6" w:space="0" w:color="000000"/>
              <w:left w:val="single" w:sz="6" w:space="0" w:color="000000"/>
              <w:bottom w:val="single" w:sz="6" w:space="0" w:color="000000"/>
              <w:right w:val="single" w:sz="6" w:space="0" w:color="000000"/>
            </w:tcBorders>
          </w:tcPr>
          <w:p>
            <w:pPr>
              <w:pStyle w:val="Normal"/>
              <w:rPr>
                <w:rFonts w:ascii="Tahoma" w:hAnsi="Tahoma" w:cs="Tahoma"/>
                <w:sz w:val="20"/>
                <w:szCs w:val="20"/>
              </w:rPr>
            </w:pPr>
            <w:r>
              <w:rPr>
                <w:rFonts w:cs="Tahoma" w:ascii="Tahoma" w:hAnsi="Tahoma"/>
                <w:b/>
                <w:sz w:val="20"/>
                <w:szCs w:val="20"/>
              </w:rPr>
              <w:t>CONCLUSIONES</w:t>
            </w:r>
          </w:p>
          <w:p>
            <w:pPr>
              <w:pStyle w:val="NoSpacing"/>
              <w:jc w:val="both"/>
              <w:rPr>
                <w:rFonts w:ascii="Tahoma" w:hAnsi="Tahoma" w:cs="Tahoma"/>
                <w:color w:val="auto"/>
                <w:sz w:val="20"/>
                <w:szCs w:val="20"/>
              </w:rPr>
            </w:pPr>
            <w:r>
              <w:rPr>
                <w:rFonts w:cs="Tahoma" w:ascii="Tahoma" w:hAnsi="Tahoma"/>
                <w:color w:val="auto"/>
                <w:sz w:val="20"/>
                <w:szCs w:val="20"/>
              </w:rPr>
              <w:t>A pesar de que un estudiante no haya usado los servicios de asistencia psicolóigca en la universidad, se llegó a la conclusión de que a los estudiantes se les hace una encuesta de caracterización con el objetivo de detectar posibles riesgos de manera individual. Así mismo, existen canales de divulgación por correo y tablones a lo largo del campus que permiten dar a conocer los servicios que ofrece la institución, sin embargo, se expresa que con la adición de canales por de índole anónima la tasa de asistencia a psicología podría aumentar, ya que él y la comunidad considera en general que la universidad y su serv icio de bienestar puede suplir o atender sus necesidades en este tipo de situaciones.</w:t>
            </w:r>
          </w:p>
        </w:tc>
      </w:tr>
      <w:tr>
        <w:trPr>
          <w:trHeight w:val="633" w:hRule="atLeast"/>
        </w:trPr>
        <w:tc>
          <w:tcPr>
            <w:tcW w:w="10286" w:type="dxa"/>
            <w:tcBorders>
              <w:top w:val="single" w:sz="6" w:space="0" w:color="000000"/>
              <w:left w:val="single" w:sz="6" w:space="0" w:color="000000"/>
              <w:bottom w:val="single" w:sz="6" w:space="0" w:color="000000"/>
              <w:right w:val="single" w:sz="6" w:space="0" w:color="000000"/>
            </w:tcBorders>
          </w:tcPr>
          <w:p>
            <w:pPr>
              <w:pStyle w:val="Normal"/>
              <w:rPr>
                <w:rFonts w:ascii="Tahoma" w:hAnsi="Tahoma" w:cs="Tahoma"/>
                <w:b/>
                <w:color w:themeColor="accent1" w:val="5B9BD5"/>
                <w:sz w:val="20"/>
                <w:szCs w:val="20"/>
              </w:rPr>
            </w:pPr>
            <w:r>
              <w:rPr>
                <w:rFonts w:cs="Tahoma" w:ascii="Tahoma" w:hAnsi="Tahoma"/>
                <w:b/>
                <w:color w:themeColor="accent1" w:val="5B9BD5"/>
                <w:sz w:val="20"/>
                <w:szCs w:val="20"/>
              </w:rPr>
              <w:t>COMPROMISOS</w:t>
            </w:r>
          </w:p>
          <w:p>
            <w:pPr>
              <w:pStyle w:val="Normal"/>
              <w:rPr>
                <w:rFonts w:ascii="Tahoma" w:hAnsi="Tahoma" w:cs="Tahoma"/>
                <w:bCs/>
                <w:sz w:val="20"/>
                <w:szCs w:val="20"/>
              </w:rPr>
            </w:pPr>
            <w:r>
              <w:rPr>
                <w:rFonts w:cs="Tahoma" w:ascii="Tahoma" w:hAnsi="Tahoma"/>
                <w:bCs/>
                <w:sz w:val="20"/>
                <w:szCs w:val="20"/>
              </w:rPr>
              <w:t>Al finalizar la reunión nos comprometimos a:</w:t>
            </w:r>
          </w:p>
          <w:p>
            <w:pPr>
              <w:pStyle w:val="ListParagraph"/>
              <w:numPr>
                <w:ilvl w:val="0"/>
                <w:numId w:val="2"/>
              </w:numPr>
              <w:rPr>
                <w:rFonts w:ascii="Tahoma" w:hAnsi="Tahoma" w:cs="Tahoma"/>
                <w:bCs/>
                <w:sz w:val="20"/>
                <w:szCs w:val="20"/>
              </w:rPr>
            </w:pPr>
            <w:r>
              <w:rPr>
                <w:rFonts w:cs="Tahoma" w:ascii="Tahoma" w:hAnsi="Tahoma"/>
                <w:bCs/>
                <w:sz w:val="20"/>
                <w:szCs w:val="20"/>
              </w:rPr>
              <w:t>Solicitar firma o consentimiento para tratamiento de datos personales con motivos académicos</w:t>
            </w:r>
          </w:p>
          <w:p>
            <w:pPr>
              <w:pStyle w:val="ListParagraph"/>
              <w:numPr>
                <w:ilvl w:val="0"/>
                <w:numId w:val="2"/>
              </w:numPr>
              <w:rPr>
                <w:rFonts w:ascii="Tahoma" w:hAnsi="Tahoma" w:cs="Tahoma"/>
                <w:bCs/>
                <w:sz w:val="20"/>
                <w:szCs w:val="20"/>
              </w:rPr>
            </w:pPr>
            <w:r>
              <w:rPr>
                <w:rFonts w:cs="Tahoma" w:ascii="Tahoma" w:hAnsi="Tahoma"/>
                <w:bCs/>
                <w:sz w:val="20"/>
                <w:szCs w:val="20"/>
              </w:rPr>
              <w:t>Remitir una copia del acta al entrevistado</w:t>
            </w:r>
          </w:p>
          <w:p>
            <w:pPr>
              <w:pStyle w:val="Normal"/>
              <w:rPr>
                <w:rFonts w:ascii="Tahoma" w:hAnsi="Tahoma" w:cs="Tahoma"/>
                <w:b/>
                <w:sz w:val="20"/>
                <w:szCs w:val="20"/>
              </w:rPr>
            </w:pPr>
            <w:r>
              <w:rPr>
                <w:rFonts w:cs="Tahoma" w:ascii="Tahoma" w:hAnsi="Tahoma"/>
                <w:b/>
                <w:sz w:val="20"/>
                <w:szCs w:val="20"/>
              </w:rPr>
            </w:r>
          </w:p>
        </w:tc>
      </w:tr>
    </w:tbl>
    <w:p>
      <w:pPr>
        <w:pStyle w:val="Normal"/>
        <w:rPr/>
      </w:pPr>
      <w:r>
        <w:rPr/>
      </w:r>
      <w:r>
        <w:br w:type="page"/>
      </w:r>
    </w:p>
    <w:tbl>
      <w:tblPr>
        <w:tblW w:w="10286" w:type="dxa"/>
        <w:jc w:val="left"/>
        <w:tblInd w:w="0" w:type="dxa"/>
        <w:tblLayout w:type="fixed"/>
        <w:tblCellMar>
          <w:top w:w="0" w:type="dxa"/>
          <w:left w:w="70" w:type="dxa"/>
          <w:bottom w:w="0" w:type="dxa"/>
          <w:right w:w="70" w:type="dxa"/>
        </w:tblCellMar>
        <w:tblLook w:val="0000" w:noHBand="0" w:noVBand="0" w:firstColumn="0" w:lastRow="0" w:lastColumn="0" w:firstRow="0"/>
      </w:tblPr>
      <w:tblGrid>
        <w:gridCol w:w="4336"/>
        <w:gridCol w:w="2988"/>
        <w:gridCol w:w="2962"/>
      </w:tblGrid>
      <w:tr>
        <w:trPr>
          <w:trHeight w:val="890" w:hRule="atLeast"/>
        </w:trPr>
        <w:tc>
          <w:tcPr>
            <w:tcW w:w="4336" w:type="dxa"/>
            <w:tcBorders>
              <w:top w:val="single" w:sz="6" w:space="0" w:color="000000"/>
              <w:left w:val="single" w:sz="6" w:space="0" w:color="000000"/>
              <w:bottom w:val="single" w:sz="6" w:space="0" w:color="000000"/>
              <w:right w:val="single" w:sz="6" w:space="0" w:color="000000"/>
            </w:tcBorders>
          </w:tcPr>
          <w:p>
            <w:pPr>
              <w:pStyle w:val="Normal"/>
              <w:pageBreakBefore/>
              <w:spacing w:before="0" w:after="0"/>
              <w:ind w:left="360"/>
              <w:jc w:val="center"/>
              <w:rPr>
                <w:rFonts w:ascii="Tahoma" w:hAnsi="Tahoma" w:cs="Tahoma"/>
                <w:b/>
                <w:color w:themeColor="accent1" w:val="5B9BD5"/>
                <w:sz w:val="20"/>
                <w:szCs w:val="20"/>
              </w:rPr>
            </w:pPr>
            <w:r>
              <w:rPr>
                <w:rFonts w:cs="Tahoma" w:ascii="Tahoma" w:hAnsi="Tahoma"/>
                <w:b/>
                <w:color w:themeColor="accent1" w:val="5B9BD5"/>
                <w:sz w:val="20"/>
                <w:szCs w:val="20"/>
              </w:rPr>
              <w:t>Actividad</w:t>
            </w:r>
          </w:p>
        </w:tc>
        <w:tc>
          <w:tcPr>
            <w:tcW w:w="2988" w:type="dxa"/>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b/>
                <w:color w:themeColor="accent1" w:val="5B9BD5"/>
                <w:sz w:val="20"/>
                <w:szCs w:val="20"/>
              </w:rPr>
            </w:pPr>
            <w:r>
              <w:rPr>
                <w:rFonts w:cs="Tahoma" w:ascii="Tahoma" w:hAnsi="Tahoma"/>
                <w:b/>
                <w:color w:themeColor="accent1" w:val="5B9BD5"/>
                <w:sz w:val="20"/>
                <w:szCs w:val="20"/>
              </w:rPr>
              <w:t>Responsable</w:t>
            </w:r>
          </w:p>
        </w:tc>
        <w:tc>
          <w:tcPr>
            <w:tcW w:w="2962" w:type="dxa"/>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b/>
                <w:color w:themeColor="accent1" w:val="5B9BD5"/>
                <w:sz w:val="20"/>
                <w:szCs w:val="20"/>
              </w:rPr>
            </w:pPr>
            <w:r>
              <w:rPr>
                <w:rFonts w:cs="Tahoma" w:ascii="Tahoma" w:hAnsi="Tahoma"/>
                <w:b/>
                <w:color w:themeColor="accent1" w:val="5B9BD5"/>
                <w:sz w:val="20"/>
                <w:szCs w:val="20"/>
              </w:rPr>
              <w:t>Fecha</w:t>
            </w:r>
          </w:p>
        </w:tc>
      </w:tr>
      <w:tr>
        <w:trPr>
          <w:trHeight w:val="586" w:hRule="exact"/>
        </w:trPr>
        <w:tc>
          <w:tcPr>
            <w:tcW w:w="4336" w:type="dxa"/>
            <w:tcBorders>
              <w:top w:val="single" w:sz="6" w:space="0" w:color="000000"/>
              <w:left w:val="single" w:sz="6" w:space="0" w:color="000000"/>
              <w:bottom w:val="single" w:sz="6" w:space="0" w:color="000000"/>
              <w:right w:val="single" w:sz="6" w:space="0" w:color="000000"/>
            </w:tcBorders>
          </w:tcPr>
          <w:p>
            <w:pPr>
              <w:pStyle w:val="ListParagraph"/>
              <w:numPr>
                <w:ilvl w:val="0"/>
                <w:numId w:val="3"/>
              </w:numPr>
              <w:tabs>
                <w:tab w:val="clear" w:pos="284"/>
                <w:tab w:val="left" w:pos="5159" w:leader="none"/>
              </w:tabs>
              <w:rPr>
                <w:rFonts w:ascii="Tahoma" w:hAnsi="Tahoma" w:cs="Tahoma"/>
                <w:sz w:val="20"/>
                <w:szCs w:val="20"/>
                <w:lang w:val="es-ES"/>
              </w:rPr>
            </w:pPr>
            <w:r>
              <w:rPr>
                <w:rFonts w:cs="Tahoma" w:ascii="Tahoma" w:hAnsi="Tahoma"/>
                <w:sz w:val="20"/>
                <w:szCs w:val="20"/>
                <w:lang w:val="es-ES"/>
              </w:rPr>
              <w:t>Preparación de las preguntas y contenido de la entrevista</w:t>
            </w:r>
          </w:p>
        </w:tc>
        <w:tc>
          <w:tcPr>
            <w:tcW w:w="2988" w:type="dxa"/>
            <w:tcBorders>
              <w:top w:val="single" w:sz="6" w:space="0" w:color="000000"/>
              <w:left w:val="single" w:sz="6" w:space="0" w:color="000000"/>
              <w:bottom w:val="single" w:sz="6" w:space="0" w:color="000000"/>
              <w:right w:val="single" w:sz="6" w:space="0" w:color="000000"/>
            </w:tcBorders>
          </w:tcPr>
          <w:p>
            <w:pPr>
              <w:pStyle w:val="NoSpacing"/>
              <w:jc w:val="both"/>
              <w:rPr>
                <w:rFonts w:ascii="Tahoma" w:hAnsi="Tahoma" w:cs="Tahoma"/>
                <w:color w:val="auto"/>
                <w:sz w:val="20"/>
                <w:szCs w:val="20"/>
                <w:lang w:val="es-ES"/>
              </w:rPr>
            </w:pPr>
            <w:r>
              <w:rPr>
                <w:rFonts w:cs="Tahoma" w:ascii="Tahoma" w:hAnsi="Tahoma"/>
                <w:color w:val="auto"/>
                <w:sz w:val="20"/>
                <w:szCs w:val="20"/>
                <w:lang w:val="es-ES"/>
              </w:rPr>
              <w:t>Grupo 3- ISOFT</w:t>
            </w:r>
          </w:p>
        </w:tc>
        <w:tc>
          <w:tcPr>
            <w:tcW w:w="2962" w:type="dxa"/>
            <w:tcBorders>
              <w:top w:val="single" w:sz="6" w:space="0" w:color="000000"/>
              <w:left w:val="single" w:sz="6" w:space="0" w:color="000000"/>
              <w:bottom w:val="single" w:sz="6" w:space="0" w:color="000000"/>
              <w:right w:val="single" w:sz="6" w:space="0" w:color="000000"/>
            </w:tcBorders>
          </w:tcPr>
          <w:p>
            <w:pPr>
              <w:pStyle w:val="Normal"/>
              <w:jc w:val="both"/>
              <w:rPr>
                <w:rFonts w:ascii="Tahoma" w:hAnsi="Tahoma" w:cs="Tahoma"/>
                <w:sz w:val="20"/>
                <w:szCs w:val="20"/>
              </w:rPr>
            </w:pPr>
            <w:r>
              <w:rPr>
                <w:rFonts w:cs="Tahoma" w:ascii="Tahoma" w:hAnsi="Tahoma"/>
                <w:sz w:val="20"/>
                <w:szCs w:val="20"/>
              </w:rPr>
              <w:t>Miércoles 4 de marzo de 2026</w:t>
            </w:r>
          </w:p>
        </w:tc>
      </w:tr>
      <w:tr>
        <w:trPr>
          <w:trHeight w:val="708" w:hRule="exact"/>
        </w:trPr>
        <w:tc>
          <w:tcPr>
            <w:tcW w:w="4336" w:type="dxa"/>
            <w:tcBorders>
              <w:top w:val="single" w:sz="6" w:space="0" w:color="000000"/>
              <w:left w:val="single" w:sz="6" w:space="0" w:color="000000"/>
              <w:bottom w:val="single" w:sz="6" w:space="0" w:color="000000"/>
              <w:right w:val="single" w:sz="6" w:space="0" w:color="000000"/>
            </w:tcBorders>
          </w:tcPr>
          <w:p>
            <w:pPr>
              <w:pStyle w:val="ListParagraph"/>
              <w:numPr>
                <w:ilvl w:val="0"/>
                <w:numId w:val="3"/>
              </w:numPr>
              <w:tabs>
                <w:tab w:val="clear" w:pos="284"/>
                <w:tab w:val="left" w:pos="5159" w:leader="none"/>
              </w:tabs>
              <w:rPr>
                <w:rFonts w:ascii="Tahoma" w:hAnsi="Tahoma" w:cs="Tahoma"/>
                <w:sz w:val="20"/>
                <w:szCs w:val="20"/>
                <w:lang w:val="es-ES"/>
              </w:rPr>
            </w:pPr>
            <w:r>
              <w:rPr>
                <w:rFonts w:cs="Tahoma" w:ascii="Tahoma" w:hAnsi="Tahoma"/>
                <w:sz w:val="20"/>
                <w:szCs w:val="20"/>
                <w:lang w:val="es-ES"/>
              </w:rPr>
              <w:t>Concretamiento de la entrevista con el experto, fecha lugar y hora</w:t>
            </w:r>
          </w:p>
        </w:tc>
        <w:tc>
          <w:tcPr>
            <w:tcW w:w="2988" w:type="dxa"/>
            <w:tcBorders>
              <w:top w:val="single" w:sz="6" w:space="0" w:color="000000"/>
              <w:left w:val="single" w:sz="6" w:space="0" w:color="000000"/>
              <w:bottom w:val="single" w:sz="6" w:space="0" w:color="000000"/>
              <w:right w:val="single" w:sz="6" w:space="0" w:color="000000"/>
            </w:tcBorders>
          </w:tcPr>
          <w:p>
            <w:pPr>
              <w:pStyle w:val="NoSpacing"/>
              <w:jc w:val="both"/>
              <w:rPr>
                <w:rFonts w:ascii="Tahoma" w:hAnsi="Tahoma" w:cs="Tahoma"/>
                <w:color w:val="auto"/>
                <w:sz w:val="20"/>
                <w:szCs w:val="20"/>
                <w:lang w:val="es-ES"/>
              </w:rPr>
            </w:pPr>
            <w:r>
              <w:rPr>
                <w:rFonts w:cs="Tahoma" w:ascii="Tahoma" w:hAnsi="Tahoma"/>
                <w:color w:val="auto"/>
                <w:sz w:val="20"/>
                <w:szCs w:val="20"/>
                <w:lang w:val="es-ES"/>
              </w:rPr>
              <w:t>Grupo 3 – ISOFT</w:t>
            </w:r>
          </w:p>
        </w:tc>
        <w:tc>
          <w:tcPr>
            <w:tcW w:w="2962" w:type="dxa"/>
            <w:tcBorders>
              <w:top w:val="single" w:sz="6" w:space="0" w:color="000000"/>
              <w:left w:val="single" w:sz="6" w:space="0" w:color="000000"/>
              <w:bottom w:val="single" w:sz="6" w:space="0" w:color="000000"/>
              <w:right w:val="single" w:sz="6" w:space="0" w:color="000000"/>
            </w:tcBorders>
          </w:tcPr>
          <w:p>
            <w:pPr>
              <w:pStyle w:val="Normal"/>
              <w:jc w:val="both"/>
              <w:rPr>
                <w:rFonts w:ascii="Tahoma" w:hAnsi="Tahoma" w:cs="Tahoma"/>
                <w:sz w:val="20"/>
                <w:szCs w:val="20"/>
              </w:rPr>
            </w:pPr>
            <w:r>
              <w:rPr>
                <w:rFonts w:cs="Tahoma" w:ascii="Tahoma" w:hAnsi="Tahoma"/>
                <w:sz w:val="20"/>
                <w:szCs w:val="20"/>
              </w:rPr>
              <w:t>Miércoles 4 de marzo de 2026</w:t>
            </w:r>
          </w:p>
        </w:tc>
      </w:tr>
      <w:tr>
        <w:trPr>
          <w:trHeight w:val="708" w:hRule="exact"/>
        </w:trPr>
        <w:tc>
          <w:tcPr>
            <w:tcW w:w="4336" w:type="dxa"/>
            <w:tcBorders>
              <w:top w:val="single" w:sz="6" w:space="0" w:color="000000"/>
              <w:left w:val="single" w:sz="6" w:space="0" w:color="000000"/>
              <w:bottom w:val="single" w:sz="6" w:space="0" w:color="000000"/>
              <w:right w:val="single" w:sz="6" w:space="0" w:color="000000"/>
            </w:tcBorders>
          </w:tcPr>
          <w:p>
            <w:pPr>
              <w:pStyle w:val="ListParagraph"/>
              <w:numPr>
                <w:ilvl w:val="0"/>
                <w:numId w:val="3"/>
              </w:numPr>
              <w:tabs>
                <w:tab w:val="clear" w:pos="284"/>
                <w:tab w:val="left" w:pos="5159" w:leader="none"/>
              </w:tabs>
              <w:rPr>
                <w:rFonts w:ascii="Tahoma" w:hAnsi="Tahoma" w:cs="Tahoma"/>
                <w:sz w:val="20"/>
                <w:szCs w:val="20"/>
                <w:lang w:val="es-ES"/>
              </w:rPr>
            </w:pPr>
            <w:r>
              <w:rPr>
                <w:rFonts w:cs="Tahoma" w:ascii="Tahoma" w:hAnsi="Tahoma"/>
                <w:sz w:val="20"/>
                <w:szCs w:val="20"/>
                <w:lang w:val="es-ES"/>
              </w:rPr>
              <w:t>Realización / ejecución de la entrevista siguiendo los lineamientos acordados</w:t>
            </w:r>
          </w:p>
        </w:tc>
        <w:tc>
          <w:tcPr>
            <w:tcW w:w="2988" w:type="dxa"/>
            <w:tcBorders>
              <w:top w:val="single" w:sz="6" w:space="0" w:color="000000"/>
              <w:left w:val="single" w:sz="6" w:space="0" w:color="000000"/>
              <w:bottom w:val="single" w:sz="6" w:space="0" w:color="000000"/>
              <w:right w:val="single" w:sz="6" w:space="0" w:color="000000"/>
            </w:tcBorders>
          </w:tcPr>
          <w:p>
            <w:pPr>
              <w:pStyle w:val="NoSpacing"/>
              <w:jc w:val="both"/>
              <w:rPr>
                <w:rFonts w:ascii="Tahoma" w:hAnsi="Tahoma" w:cs="Tahoma"/>
                <w:color w:val="auto"/>
                <w:sz w:val="20"/>
                <w:szCs w:val="20"/>
                <w:lang w:val="es-ES"/>
              </w:rPr>
            </w:pPr>
            <w:r>
              <w:rPr>
                <w:rFonts w:cs="Tahoma" w:ascii="Tahoma" w:hAnsi="Tahoma"/>
                <w:color w:val="auto"/>
                <w:sz w:val="20"/>
                <w:szCs w:val="20"/>
                <w:lang w:val="es-ES"/>
              </w:rPr>
              <w:t>Grupo 3 – ISOFT</w:t>
            </w:r>
          </w:p>
        </w:tc>
        <w:tc>
          <w:tcPr>
            <w:tcW w:w="2962" w:type="dxa"/>
            <w:tcBorders>
              <w:top w:val="single" w:sz="6" w:space="0" w:color="000000"/>
              <w:left w:val="single" w:sz="6" w:space="0" w:color="000000"/>
              <w:bottom w:val="single" w:sz="6" w:space="0" w:color="000000"/>
              <w:right w:val="single" w:sz="6" w:space="0" w:color="000000"/>
            </w:tcBorders>
          </w:tcPr>
          <w:p>
            <w:pPr>
              <w:pStyle w:val="Normal"/>
              <w:jc w:val="both"/>
              <w:rPr>
                <w:rFonts w:ascii="Tahoma" w:hAnsi="Tahoma" w:cs="Tahoma"/>
                <w:sz w:val="20"/>
                <w:szCs w:val="20"/>
              </w:rPr>
            </w:pPr>
            <w:r>
              <w:rPr>
                <w:rFonts w:cs="Tahoma" w:ascii="Tahoma" w:hAnsi="Tahoma"/>
                <w:sz w:val="20"/>
                <w:szCs w:val="20"/>
              </w:rPr>
              <w:t>Jueves 5 de marzo de 2026</w:t>
            </w:r>
          </w:p>
        </w:tc>
      </w:tr>
    </w:tbl>
    <w:p>
      <w:pPr>
        <w:pStyle w:val="Normal"/>
        <w:rPr>
          <w:rFonts w:ascii="Tahoma" w:hAnsi="Tahoma" w:cs="Tahoma"/>
          <w:sz w:val="20"/>
          <w:szCs w:val="20"/>
        </w:rPr>
      </w:pPr>
      <w:r>
        <w:rPr>
          <w:rFonts w:cs="Tahoma" w:ascii="Tahoma" w:hAnsi="Tahoma"/>
          <w:sz w:val="20"/>
          <w:szCs w:val="20"/>
        </w:rPr>
      </w:r>
    </w:p>
    <w:p>
      <w:pPr>
        <w:pStyle w:val="Normal"/>
        <w:rPr>
          <w:rFonts w:ascii="Tahoma" w:hAnsi="Tahoma" w:cs="Tahoma"/>
          <w:sz w:val="20"/>
          <w:szCs w:val="20"/>
        </w:rPr>
      </w:pPr>
      <w:r>
        <w:rPr>
          <w:rFonts w:cs="Tahoma" w:ascii="Tahoma" w:hAnsi="Tahoma"/>
          <w:sz w:val="20"/>
          <w:szCs w:val="20"/>
        </w:rPr>
      </w:r>
    </w:p>
    <w:tbl>
      <w:tblPr>
        <w:tblW w:w="99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64"/>
      </w:tblGrid>
      <w:tr>
        <w:trPr>
          <w:trHeight w:val="402" w:hRule="exact"/>
        </w:trPr>
        <w:tc>
          <w:tcPr>
            <w:tcW w:w="9964" w:type="dxa"/>
            <w:tcBorders>
              <w:top w:val="single" w:sz="4" w:space="0" w:color="000000"/>
              <w:left w:val="single" w:sz="4" w:space="0" w:color="000000"/>
              <w:bottom w:val="single" w:sz="4" w:space="0" w:color="000000"/>
              <w:right w:val="single" w:sz="4" w:space="0" w:color="000000"/>
            </w:tcBorders>
          </w:tcPr>
          <w:p>
            <w:pPr>
              <w:pStyle w:val="Normal"/>
              <w:jc w:val="both"/>
              <w:rPr>
                <w:rFonts w:ascii="Tahoma" w:hAnsi="Tahoma" w:cs="Tahoma"/>
                <w:color w:themeColor="accent1" w:val="5B9BD5"/>
                <w:sz w:val="20"/>
                <w:szCs w:val="20"/>
              </w:rPr>
            </w:pPr>
            <w:r>
              <w:rPr>
                <w:rFonts w:cs="Tahoma" w:ascii="Tahoma" w:hAnsi="Tahoma"/>
                <w:b/>
                <w:color w:themeColor="accent1" w:val="5B9BD5"/>
                <w:sz w:val="20"/>
                <w:szCs w:val="20"/>
              </w:rPr>
              <w:t xml:space="preserve">Próxima reunión: </w:t>
            </w:r>
            <w:r>
              <w:rPr>
                <w:rFonts w:cs="Tahoma" w:ascii="Tahoma" w:hAnsi="Tahoma"/>
                <w:b/>
                <w:color w:val="000000"/>
                <w:sz w:val="20"/>
                <w:szCs w:val="20"/>
              </w:rPr>
              <w:t>Se contempla una nueva reunión cuya fecha, lugar hora están por definir.</w:t>
            </w:r>
          </w:p>
        </w:tc>
      </w:tr>
      <w:tr>
        <w:trPr>
          <w:trHeight w:val="284" w:hRule="exact"/>
        </w:trPr>
        <w:tc>
          <w:tcPr>
            <w:tcW w:w="9964" w:type="dxa"/>
            <w:tcBorders>
              <w:top w:val="single" w:sz="4" w:space="0" w:color="000000"/>
              <w:left w:val="single" w:sz="4" w:space="0" w:color="000000"/>
              <w:bottom w:val="single" w:sz="4" w:space="0" w:color="000000"/>
              <w:right w:val="single" w:sz="4" w:space="0" w:color="000000"/>
            </w:tcBorders>
          </w:tcPr>
          <w:p>
            <w:pPr>
              <w:pStyle w:val="Normal"/>
              <w:jc w:val="both"/>
              <w:rPr>
                <w:rFonts w:ascii="Tahoma" w:hAnsi="Tahoma" w:cs="Tahoma"/>
                <w:b/>
                <w:color w:themeColor="accent1" w:val="5B9BD5"/>
                <w:sz w:val="20"/>
                <w:szCs w:val="20"/>
              </w:rPr>
            </w:pPr>
            <w:r>
              <w:rPr>
                <w:rFonts w:cs="Tahoma" w:ascii="Tahoma" w:hAnsi="Tahoma"/>
                <w:b/>
                <w:color w:themeColor="accent1" w:val="5B9BD5"/>
                <w:sz w:val="20"/>
                <w:szCs w:val="20"/>
              </w:rPr>
              <w:t>Fecha: N/A</w:t>
            </w:r>
          </w:p>
        </w:tc>
      </w:tr>
      <w:tr>
        <w:trPr>
          <w:trHeight w:val="284" w:hRule="exact"/>
        </w:trPr>
        <w:tc>
          <w:tcPr>
            <w:tcW w:w="9964" w:type="dxa"/>
            <w:tcBorders>
              <w:top w:val="single" w:sz="4" w:space="0" w:color="000000"/>
              <w:left w:val="single" w:sz="4" w:space="0" w:color="000000"/>
              <w:bottom w:val="single" w:sz="4" w:space="0" w:color="000000"/>
              <w:right w:val="single" w:sz="4" w:space="0" w:color="000000"/>
            </w:tcBorders>
          </w:tcPr>
          <w:p>
            <w:pPr>
              <w:pStyle w:val="Normal"/>
              <w:jc w:val="both"/>
              <w:rPr>
                <w:rFonts w:ascii="Tahoma" w:hAnsi="Tahoma" w:cs="Tahoma"/>
                <w:color w:themeColor="accent1" w:val="5B9BD5"/>
                <w:sz w:val="20"/>
                <w:szCs w:val="20"/>
              </w:rPr>
            </w:pPr>
            <w:r>
              <w:rPr>
                <w:rFonts w:cs="Tahoma" w:ascii="Tahoma" w:hAnsi="Tahoma"/>
                <w:color w:themeColor="accent1" w:val="5B9BD5"/>
                <w:sz w:val="20"/>
                <w:szCs w:val="20"/>
              </w:rPr>
              <w:t>Hora: N/A</w:t>
            </w:r>
          </w:p>
        </w:tc>
      </w:tr>
      <w:tr>
        <w:trPr>
          <w:trHeight w:val="284" w:hRule="exact"/>
        </w:trPr>
        <w:tc>
          <w:tcPr>
            <w:tcW w:w="9964" w:type="dxa"/>
            <w:tcBorders>
              <w:top w:val="single" w:sz="4" w:space="0" w:color="000000"/>
              <w:left w:val="single" w:sz="4" w:space="0" w:color="000000"/>
              <w:bottom w:val="single" w:sz="4" w:space="0" w:color="000000"/>
              <w:right w:val="single" w:sz="4" w:space="0" w:color="000000"/>
            </w:tcBorders>
          </w:tcPr>
          <w:p>
            <w:pPr>
              <w:pStyle w:val="Normal"/>
              <w:jc w:val="both"/>
              <w:rPr>
                <w:rFonts w:ascii="Tahoma" w:hAnsi="Tahoma" w:cs="Tahoma"/>
                <w:color w:themeColor="accent1" w:val="5B9BD5"/>
                <w:sz w:val="20"/>
                <w:szCs w:val="20"/>
              </w:rPr>
            </w:pPr>
            <w:r>
              <w:rPr>
                <w:rFonts w:cs="Tahoma" w:ascii="Tahoma" w:hAnsi="Tahoma"/>
                <w:color w:themeColor="accent1" w:val="5B9BD5"/>
                <w:sz w:val="20"/>
                <w:szCs w:val="20"/>
              </w:rPr>
              <w:t>Lugar: N/A</w:t>
            </w:r>
          </w:p>
        </w:tc>
      </w:tr>
    </w:tbl>
    <w:p>
      <w:pPr>
        <w:pStyle w:val="Normal"/>
        <w:rPr>
          <w:rFonts w:ascii="Tahoma" w:hAnsi="Tahoma" w:cs="Tahoma"/>
          <w:sz w:val="20"/>
          <w:szCs w:val="20"/>
        </w:rPr>
      </w:pPr>
      <w:r>
        <w:rPr>
          <w:rFonts w:cs="Tahoma" w:ascii="Tahoma" w:hAnsi="Tahoma"/>
          <w:sz w:val="20"/>
          <w:szCs w:val="20"/>
        </w:rPr>
      </w:r>
    </w:p>
    <w:p>
      <w:pPr>
        <w:pStyle w:val="Normal"/>
        <w:rPr>
          <w:rFonts w:ascii="Tahoma" w:hAnsi="Tahoma" w:cs="Tahoma"/>
          <w:sz w:val="20"/>
          <w:szCs w:val="20"/>
        </w:rPr>
      </w:pPr>
      <w:r>
        <w:rPr>
          <w:rFonts w:cs="Tahoma" w:ascii="Tahoma" w:hAnsi="Tahoma"/>
          <w:sz w:val="20"/>
          <w:szCs w:val="20"/>
        </w:rPr>
      </w:r>
    </w:p>
    <w:p>
      <w:pPr>
        <w:pStyle w:val="Normal"/>
        <w:rPr>
          <w:rFonts w:ascii="Tahoma" w:hAnsi="Tahoma" w:cs="Tahoma"/>
          <w:sz w:val="20"/>
          <w:szCs w:val="20"/>
        </w:rPr>
      </w:pPr>
      <w:r>
        <w:rPr>
          <w:rFonts w:cs="Tahoma" w:ascii="Tahoma" w:hAnsi="Tahoma"/>
          <w:sz w:val="20"/>
          <w:szCs w:val="20"/>
        </w:rPr>
        <w:t>Juan Diego Bello Santiago</w:t>
      </w:r>
    </w:p>
    <w:p>
      <w:pPr>
        <w:pStyle w:val="Normal"/>
        <w:rPr>
          <w:rFonts w:ascii="Tahoma" w:hAnsi="Tahoma" w:cs="Tahoma"/>
          <w:sz w:val="20"/>
          <w:szCs w:val="20"/>
        </w:rPr>
      </w:pPr>
      <w:r>
        <w:rPr>
          <w:rFonts w:cs="Tahoma" w:ascii="Tahoma" w:hAnsi="Tahoma"/>
          <w:sz w:val="20"/>
          <w:szCs w:val="20"/>
        </w:rPr>
        <w:t>Stiven Joel Pachecho Mendoza</w:t>
      </w:r>
    </w:p>
    <w:p>
      <w:pPr>
        <w:pStyle w:val="Normal"/>
        <w:rPr>
          <w:rFonts w:ascii="Tahoma" w:hAnsi="Tahoma" w:cs="Tahoma"/>
          <w:sz w:val="20"/>
          <w:szCs w:val="20"/>
        </w:rPr>
      </w:pPr>
      <w:r>
        <w:rPr>
          <w:rFonts w:cs="Tahoma" w:ascii="Tahoma" w:hAnsi="Tahoma"/>
          <w:sz w:val="20"/>
          <w:szCs w:val="20"/>
        </w:rPr>
      </w:r>
    </w:p>
    <w:p>
      <w:pPr>
        <w:pStyle w:val="Normal"/>
        <w:rPr>
          <w:rFonts w:ascii="Tahoma" w:hAnsi="Tahoma" w:cs="Tahoma"/>
          <w:sz w:val="20"/>
          <w:szCs w:val="20"/>
        </w:rPr>
      </w:pPr>
      <w:r>
        <w:rPr>
          <w:rFonts w:cs="Tahoma" w:ascii="Tahoma" w:hAnsi="Tahoma"/>
          <w:sz w:val="20"/>
          <w:szCs w:val="20"/>
        </w:rPr>
        <w:t>El estudiante ha autorizado el uso de sus datos a través de un mensaje de correo electrónico:</w:t>
      </w:r>
    </w:p>
    <w:p>
      <w:pPr>
        <w:pStyle w:val="Normal"/>
        <w:rPr>
          <w:rFonts w:ascii="Tahoma" w:hAnsi="Tahoma" w:cs="Tahoma"/>
          <w:sz w:val="20"/>
          <w:szCs w:val="20"/>
        </w:rPr>
      </w:pPr>
      <w:r>
        <w:rPr>
          <w:rFonts w:cs="Tahoma" w:ascii="Tahoma" w:hAnsi="Tahoma"/>
          <w:sz w:val="20"/>
          <w:szCs w:val="20"/>
        </w:rPr>
        <w:drawing>
          <wp:anchor behindDoc="0" distT="0" distB="0" distL="0" distR="0" simplePos="0" locked="0" layoutInCell="0" allowOverlap="1" relativeHeight="3">
            <wp:simplePos x="0" y="0"/>
            <wp:positionH relativeFrom="column">
              <wp:posOffset>596900</wp:posOffset>
            </wp:positionH>
            <wp:positionV relativeFrom="paragraph">
              <wp:posOffset>85725</wp:posOffset>
            </wp:positionV>
            <wp:extent cx="4910455" cy="1050925"/>
            <wp:effectExtent l="0" t="0" r="0" b="0"/>
            <wp:wrapTopAndBottom/>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910455" cy="1050925"/>
                    </a:xfrm>
                    <a:prstGeom prst="rect">
                      <a:avLst/>
                    </a:prstGeom>
                    <a:noFill/>
                  </pic:spPr>
                </pic:pic>
              </a:graphicData>
            </a:graphic>
          </wp:anchor>
        </w:drawing>
      </w:r>
    </w:p>
    <w:p>
      <w:pPr>
        <w:pStyle w:val="Normal"/>
        <w:rPr>
          <w:rFonts w:ascii="Tahoma" w:hAnsi="Tahoma" w:cs="Tahoma"/>
          <w:sz w:val="20"/>
          <w:szCs w:val="20"/>
        </w:rPr>
      </w:pPr>
      <w:r>
        <w:rPr>
          <w:rFonts w:cs="Tahoma" w:ascii="Tahoma" w:hAnsi="Tahoma"/>
          <w:sz w:val="20"/>
          <w:szCs w:val="20"/>
        </w:rPr>
      </w:r>
    </w:p>
    <w:p>
      <w:pPr>
        <w:pStyle w:val="Normal"/>
        <w:rPr>
          <w:rFonts w:ascii="Tahoma" w:hAnsi="Tahoma" w:cs="Tahoma"/>
          <w:color w:val="FF0000"/>
          <w:sz w:val="20"/>
          <w:szCs w:val="20"/>
        </w:rPr>
      </w:pPr>
      <w:r>
        <w:rPr>
          <w:rFonts w:cs="Tahoma" w:ascii="Tahoma" w:hAnsi="Tahoma"/>
          <w:color w:val="FF0000"/>
          <w:sz w:val="20"/>
          <w:szCs w:val="20"/>
        </w:rPr>
        <w:t>Espacio para el nombre y la firma de cada uno de los participantes en la reunión</w:t>
      </w:r>
    </w:p>
    <w:p>
      <w:pPr>
        <w:pStyle w:val="Normal"/>
        <w:rPr>
          <w:rFonts w:ascii="Tahoma" w:hAnsi="Tahoma" w:cs="Tahoma"/>
          <w:sz w:val="20"/>
          <w:szCs w:val="20"/>
        </w:rPr>
      </w:pPr>
      <w:r>
        <w:rPr>
          <w:rFonts w:cs="Tahoma" w:ascii="Tahoma" w:hAnsi="Tahoma"/>
          <w:sz w:val="20"/>
          <w:szCs w:val="20"/>
        </w:rPr>
      </w:r>
    </w:p>
    <w:p>
      <w:pPr>
        <w:pStyle w:val="Normal"/>
        <w:jc w:val="center"/>
        <w:rPr>
          <w:rFonts w:ascii="Tahoma" w:hAnsi="Tahoma" w:cs="Tahoma"/>
          <w:sz w:val="20"/>
          <w:szCs w:val="20"/>
        </w:rPr>
      </w:pPr>
      <w:r>
        <w:rPr>
          <w:rFonts w:cs="Tahoma" w:ascii="Tahoma" w:hAnsi="Tahoma"/>
          <w:sz w:val="20"/>
          <w:szCs w:val="20"/>
        </w:rPr>
      </w:r>
    </w:p>
    <w:p>
      <w:pPr>
        <w:pStyle w:val="Normal"/>
        <w:jc w:val="center"/>
        <w:rPr>
          <w:rFonts w:ascii="Tahoma" w:hAnsi="Tahoma" w:cs="Tahoma"/>
          <w:sz w:val="20"/>
          <w:szCs w:val="20"/>
        </w:rPr>
      </w:pPr>
      <w:r>
        <w:rPr>
          <w:rFonts w:cs="Tahoma" w:ascii="Tahoma" w:hAnsi="Tahoma"/>
          <w:sz w:val="20"/>
          <w:szCs w:val="20"/>
        </w:rPr>
        <w:t>Se dio por terminada esta actividad, habiéndose desarrollado los temas contenidos en esta acta y comprometiéndose las partes a cumplir con los compromisos adquiridos en la misma.</w:t>
      </w:r>
    </w:p>
    <w:p>
      <w:pPr>
        <w:pStyle w:val="Header"/>
        <w:tabs>
          <w:tab w:val="left" w:pos="708" w:leader="none"/>
          <w:tab w:val="center" w:pos="4252" w:leader="none"/>
          <w:tab w:val="right" w:pos="8504" w:leader="none"/>
        </w:tabs>
        <w:rPr>
          <w:rFonts w:ascii="Tahoma" w:hAnsi="Tahoma" w:cs="Tahoma"/>
          <w:sz w:val="20"/>
          <w:szCs w:val="20"/>
        </w:rPr>
      </w:pPr>
      <w:r>
        <w:rPr>
          <w:rFonts w:cs="Tahoma" w:ascii="Tahoma" w:hAnsi="Tahoma"/>
          <w:sz w:val="20"/>
          <w:szCs w:val="20"/>
        </w:rPr>
      </w:r>
    </w:p>
    <w:p>
      <w:pPr>
        <w:pStyle w:val="Header"/>
        <w:tabs>
          <w:tab w:val="left" w:pos="708" w:leader="none"/>
          <w:tab w:val="center" w:pos="4252" w:leader="none"/>
          <w:tab w:val="right" w:pos="8504" w:leader="none"/>
        </w:tabs>
        <w:rPr>
          <w:rFonts w:ascii="Tahoma" w:hAnsi="Tahoma" w:cs="Tahoma"/>
          <w:sz w:val="20"/>
          <w:szCs w:val="20"/>
        </w:rPr>
      </w:pPr>
      <w:r>
        <w:rPr>
          <w:rFonts w:cs="Tahoma" w:ascii="Tahoma" w:hAnsi="Tahoma"/>
          <w:sz w:val="20"/>
          <w:szCs w:val="20"/>
        </w:rPr>
      </w:r>
    </w:p>
    <w:p>
      <w:pPr>
        <w:pStyle w:val="Header"/>
        <w:tabs>
          <w:tab w:val="left" w:pos="708" w:leader="none"/>
          <w:tab w:val="center" w:pos="4252" w:leader="none"/>
          <w:tab w:val="right" w:pos="8504" w:leader="none"/>
        </w:tabs>
        <w:rPr>
          <w:rFonts w:ascii="Tahoma" w:hAnsi="Tahoma" w:cs="Tahoma"/>
          <w:sz w:val="20"/>
          <w:szCs w:val="20"/>
        </w:rPr>
      </w:pPr>
      <w:r>
        <w:rPr>
          <w:rFonts w:cs="Tahoma" w:ascii="Tahoma" w:hAnsi="Tahoma"/>
          <w:sz w:val="20"/>
          <w:szCs w:val="20"/>
        </w:rPr>
      </w:r>
    </w:p>
    <w:p>
      <w:pPr>
        <w:pStyle w:val="Normal"/>
        <w:rPr>
          <w:rFonts w:ascii="Tahoma" w:hAnsi="Tahoma" w:cs="Tahoma"/>
          <w:sz w:val="20"/>
          <w:szCs w:val="20"/>
          <w:lang w:val="es-ES"/>
        </w:rPr>
      </w:pPr>
      <w:r>
        <w:rPr>
          <w:rFonts w:cs="Tahoma" w:ascii="Tahoma" w:hAnsi="Tahoma"/>
          <w:sz w:val="20"/>
          <w:szCs w:val="20"/>
          <w:lang w:val="es-ES"/>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709"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Narrow">
    <w:charset w:val="01"/>
    <w:family w:val="swiss"/>
    <w:pitch w:val="variable"/>
  </w:font>
  <w:font w:name="Arial-BoldMT">
    <w:charset w:val="01"/>
    <w:family w:val="roman"/>
    <w:pitch w:val="variable"/>
  </w:font>
  <w:font w:name="Tahoma">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variable"/>
  </w:font>
  <w:font w:name="Times New Roman">
    <w:altName w:val="serif"/>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2" name="Marco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Marco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sz w:val="22"/>
        <w:szCs w:val="22"/>
        <w:u w:val="none"/>
      </w:rPr>
    </w:pPr>
    <w:r>
      <w:rPr>
        <w:sz w:val="22"/>
        <w:szCs w:val="22"/>
        <w:u w:val="no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sz w:val="22"/>
        <w:szCs w:val="22"/>
        <w:u w:val="none"/>
      </w:rPr>
    </w:pPr>
    <w:r>
      <w:rPr>
        <w:sz w:val="22"/>
        <w:szCs w:val="22"/>
        <w:u w:val="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284"/>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06f06"/>
    <w:pPr>
      <w:widowControl/>
      <w:suppressAutoHyphens w:val="true"/>
      <w:bidi w:val="0"/>
      <w:spacing w:before="0" w:after="0"/>
      <w:jc w:val="left"/>
    </w:pPr>
    <w:rPr>
      <w:rFonts w:ascii="Times New Roman" w:hAnsi="Times New Roman" w:eastAsia="Times New Roman" w:cs="Times New Roman"/>
      <w:color w:val="auto"/>
      <w:kern w:val="0"/>
      <w:sz w:val="24"/>
      <w:szCs w:val="24"/>
      <w:lang w:val="es-CO" w:eastAsia="es-ES" w:bidi="ar-SA"/>
    </w:rPr>
  </w:style>
  <w:style w:type="paragraph" w:styleId="Heading1">
    <w:name w:val="heading 1"/>
    <w:basedOn w:val="Normal"/>
    <w:next w:val="Normal"/>
    <w:qFormat/>
    <w:rsid w:val="00606f06"/>
    <w:pPr>
      <w:keepNext w:val="true"/>
      <w:jc w:val="center"/>
      <w:outlineLvl w:val="0"/>
    </w:pPr>
    <w:rPr>
      <w:rFonts w:ascii="Arial Narrow" w:hAnsi="Arial Narrow"/>
      <w:b/>
      <w:bCs/>
      <w:sz w:val="16"/>
    </w:rPr>
  </w:style>
  <w:style w:type="paragraph" w:styleId="Heading2">
    <w:name w:val="heading 2"/>
    <w:basedOn w:val="Normal"/>
    <w:next w:val="Normal"/>
    <w:qFormat/>
    <w:rsid w:val="00606f06"/>
    <w:pPr>
      <w:keepNext w:val="true"/>
      <w:jc w:val="center"/>
      <w:outlineLvl w:val="1"/>
    </w:pPr>
    <w:rPr>
      <w:rFonts w:ascii="Arial-BoldMT" w:hAnsi="Arial-BoldMT"/>
      <w:b/>
      <w:bCs/>
      <w:color w:val="000000"/>
    </w:rPr>
  </w:style>
  <w:style w:type="paragraph" w:styleId="Heading3">
    <w:name w:val="heading 3"/>
    <w:basedOn w:val="Normal"/>
    <w:next w:val="Normal"/>
    <w:qFormat/>
    <w:rsid w:val="00606f06"/>
    <w:pPr>
      <w:keepNext w:val="true"/>
      <w:jc w:val="center"/>
      <w:outlineLvl w:val="2"/>
    </w:pPr>
    <w:rPr>
      <w:rFonts w:ascii="Arial Narrow" w:hAnsi="Arial Narrow"/>
      <w:b/>
      <w:bCs/>
      <w:color w:val="000000"/>
      <w:sz w:val="18"/>
    </w:rPr>
  </w:style>
  <w:style w:type="paragraph" w:styleId="Heading4">
    <w:name w:val="heading 4"/>
    <w:basedOn w:val="Normal"/>
    <w:next w:val="Normal"/>
    <w:qFormat/>
    <w:rsid w:val="00606f06"/>
    <w:pPr>
      <w:keepNext w:val="true"/>
      <w:outlineLvl w:val="3"/>
    </w:pPr>
    <w:rPr>
      <w:rFonts w:ascii="Arial Narrow" w:hAnsi="Arial Narrow"/>
      <w:b/>
      <w:bCs/>
      <w:color w:val="000000"/>
    </w:rPr>
  </w:style>
  <w:style w:type="paragraph" w:styleId="Heading5">
    <w:name w:val="heading 5"/>
    <w:basedOn w:val="Normal"/>
    <w:next w:val="Normal"/>
    <w:qFormat/>
    <w:rsid w:val="00606f06"/>
    <w:pPr>
      <w:keepNext w:val="true"/>
      <w:jc w:val="center"/>
      <w:outlineLvl w:val="4"/>
    </w:pPr>
    <w:rPr>
      <w:rFonts w:ascii="Arial Narrow" w:hAnsi="Arial Narrow"/>
      <w:b/>
      <w:bCs/>
      <w:color w:val="0000FF"/>
      <w:sz w:val="20"/>
    </w:rPr>
  </w:style>
  <w:style w:type="paragraph" w:styleId="Heading6">
    <w:name w:val="heading 6"/>
    <w:basedOn w:val="Normal"/>
    <w:next w:val="Normal"/>
    <w:qFormat/>
    <w:rsid w:val="00606f06"/>
    <w:pPr>
      <w:keepNext w:val="true"/>
      <w:jc w:val="center"/>
      <w:outlineLvl w:val="5"/>
    </w:pPr>
    <w:rPr>
      <w:rFonts w:ascii="Arial Narrow" w:hAnsi="Arial Narrow"/>
      <w:b/>
      <w:bCs/>
      <w:color w:val="0000FF"/>
      <w:sz w:val="18"/>
    </w:rPr>
  </w:style>
  <w:style w:type="paragraph" w:styleId="Heading7">
    <w:name w:val="heading 7"/>
    <w:basedOn w:val="Normal"/>
    <w:next w:val="Normal"/>
    <w:qFormat/>
    <w:rsid w:val="00606f06"/>
    <w:pPr>
      <w:outlineLvl w:val="6"/>
    </w:pPr>
    <w:rPr>
      <w:sz w:val="20"/>
    </w:rPr>
  </w:style>
  <w:style w:type="paragraph" w:styleId="Heading8">
    <w:name w:val="heading 8"/>
    <w:basedOn w:val="Normal"/>
    <w:next w:val="Normal"/>
    <w:qFormat/>
    <w:rsid w:val="00606f06"/>
    <w:pPr>
      <w:keepNext w:val="true"/>
      <w:outlineLvl w:val="7"/>
    </w:pPr>
    <w:rPr>
      <w:rFonts w:ascii="Arial Narrow" w:hAnsi="Arial Narrow"/>
      <w:b/>
      <w:bCs/>
      <w:sz w:val="22"/>
    </w:rPr>
  </w:style>
  <w:style w:type="paragraph" w:styleId="Heading9">
    <w:name w:val="heading 9"/>
    <w:basedOn w:val="Normal"/>
    <w:next w:val="Normal"/>
    <w:qFormat/>
    <w:rsid w:val="00606f06"/>
    <w:pPr>
      <w:keepNext w:val="true"/>
      <w:jc w:val="center"/>
      <w:outlineLvl w:val="8"/>
    </w:pPr>
    <w:rPr>
      <w:rFonts w:ascii="Arial Narrow" w:hAnsi="Arial Narrow"/>
      <w:b/>
      <w:bCs/>
      <w:sz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606f06"/>
    <w:rPr/>
  </w:style>
  <w:style w:type="character" w:styleId="Hyperlink">
    <w:name w:val="Hyperlink"/>
    <w:rsid w:val="00606f06"/>
    <w:rPr>
      <w:color w:val="000000"/>
    </w:rPr>
  </w:style>
  <w:style w:type="character" w:styleId="FollowedHyperlink">
    <w:name w:val="FollowedHyperlink"/>
    <w:rsid w:val="00606f06"/>
    <w:rPr>
      <w:color w:val="800080"/>
      <w:u w:val="single"/>
    </w:rPr>
  </w:style>
  <w:style w:type="character" w:styleId="titulomis" w:customStyle="1">
    <w:name w:val="titulo_mis"/>
    <w:basedOn w:val="DefaultParagraphFont"/>
    <w:qFormat/>
    <w:rsid w:val="00606f06"/>
    <w:rPr/>
  </w:style>
  <w:style w:type="character" w:styleId="LineNumber">
    <w:name w:val="line number"/>
    <w:basedOn w:val="DefaultParagraphFont"/>
    <w:rsid w:val="00d36683"/>
    <w:rPr/>
  </w:style>
  <w:style w:type="character" w:styleId="EncabezadoCar" w:customStyle="1">
    <w:name w:val="Encabezado Car"/>
    <w:uiPriority w:val="99"/>
    <w:qFormat/>
    <w:rsid w:val="005c3ad5"/>
    <w:rPr>
      <w:sz w:val="24"/>
      <w:szCs w:val="24"/>
      <w:lang w:val="es-ES" w:eastAsia="es-ES"/>
    </w:rPr>
  </w:style>
  <w:style w:type="character" w:styleId="PiedepginaCar" w:customStyle="1">
    <w:name w:val="Pie de página Car"/>
    <w:qFormat/>
    <w:rsid w:val="005c3ad5"/>
    <w:rPr>
      <w:sz w:val="24"/>
      <w:szCs w:val="24"/>
      <w:lang w:val="es-ES" w:eastAsia="es-ES"/>
    </w:rPr>
  </w:style>
  <w:style w:type="character" w:styleId="TextodegloboCar" w:customStyle="1">
    <w:name w:val="Texto de globo Car"/>
    <w:link w:val="BalloonText"/>
    <w:qFormat/>
    <w:rsid w:val="001c68fb"/>
    <w:rPr>
      <w:rFonts w:ascii="Tahoma" w:hAnsi="Tahoma" w:cs="Tahoma"/>
      <w:sz w:val="16"/>
      <w:szCs w:val="16"/>
      <w:lang w:eastAsia="es-ES"/>
    </w:rPr>
  </w:style>
  <w:style w:type="character" w:styleId="il" w:customStyle="1">
    <w:name w:val="il"/>
    <w:qFormat/>
    <w:rsid w:val="007c1512"/>
    <w:rPr/>
  </w:style>
  <w:style w:type="character" w:styleId="Emphasis">
    <w:name w:val="Emphasis"/>
    <w:qFormat/>
    <w:rsid w:val="00ea0d54"/>
    <w:rPr>
      <w:i/>
      <w:i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rsid w:val="00606f06"/>
    <w:pPr>
      <w:jc w:val="center"/>
    </w:pPr>
    <w:rPr>
      <w:rFonts w:ascii="Arial Narrow" w:hAnsi="Arial Narrow"/>
      <w:b/>
      <w:bC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BodyText2">
    <w:name w:val="Body Text 2"/>
    <w:basedOn w:val="Normal"/>
    <w:qFormat/>
    <w:rsid w:val="00606f06"/>
    <w:pPr>
      <w:jc w:val="both"/>
    </w:pPr>
    <w:rPr>
      <w:rFonts w:ascii="Arial Narrow" w:hAnsi="Arial Narrow"/>
    </w:rPr>
  </w:style>
  <w:style w:type="paragraph" w:styleId="BodyText3">
    <w:name w:val="Body Text 3"/>
    <w:basedOn w:val="Normal"/>
    <w:qFormat/>
    <w:rsid w:val="00606f06"/>
    <w:pPr>
      <w:jc w:val="both"/>
    </w:pPr>
    <w:rPr>
      <w:rFonts w:ascii="Arial Narrow" w:hAnsi="Arial Narrow"/>
      <w:color w:val="000000"/>
    </w:rPr>
  </w:style>
  <w:style w:type="paragraph" w:styleId="Epgrafe" w:customStyle="1">
    <w:name w:val="Epígrafe"/>
    <w:basedOn w:val="Normal"/>
    <w:next w:val="Normal"/>
    <w:qFormat/>
    <w:rsid w:val="00606f06"/>
    <w:pPr>
      <w:spacing w:before="120" w:after="120"/>
    </w:pPr>
    <w:rPr>
      <w:b/>
      <w:bCs/>
      <w:sz w:val="20"/>
      <w:szCs w:val="2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rsid w:val="00606f06"/>
    <w:pPr>
      <w:tabs>
        <w:tab w:val="clear" w:pos="284"/>
        <w:tab w:val="center" w:pos="4252" w:leader="none"/>
        <w:tab w:val="right" w:pos="8504" w:leader="none"/>
      </w:tabs>
    </w:pPr>
    <w:rPr>
      <w:lang w:val="es-ES"/>
    </w:rPr>
  </w:style>
  <w:style w:type="paragraph" w:styleId="Footer">
    <w:name w:val="footer"/>
    <w:basedOn w:val="Normal"/>
    <w:link w:val="PiedepginaCar"/>
    <w:rsid w:val="00606f06"/>
    <w:pPr>
      <w:tabs>
        <w:tab w:val="clear" w:pos="284"/>
        <w:tab w:val="center" w:pos="4252" w:leader="none"/>
        <w:tab w:val="right" w:pos="8504" w:leader="none"/>
      </w:tabs>
    </w:pPr>
    <w:rPr>
      <w:lang w:val="es-ES"/>
    </w:rPr>
  </w:style>
  <w:style w:type="paragraph" w:styleId="NormalWeb">
    <w:name w:val="Normal (Web)"/>
    <w:basedOn w:val="Normal"/>
    <w:qFormat/>
    <w:rsid w:val="00606f06"/>
    <w:pPr>
      <w:spacing w:beforeAutospacing="1" w:afterAutospacing="1"/>
    </w:pPr>
    <w:rPr/>
  </w:style>
  <w:style w:type="paragraph" w:styleId="Title">
    <w:name w:val="Title"/>
    <w:basedOn w:val="Normal"/>
    <w:next w:val="Normal"/>
    <w:qFormat/>
    <w:rsid w:val="00606f06"/>
    <w:pPr/>
    <w:rPr>
      <w:sz w:val="20"/>
    </w:rPr>
  </w:style>
  <w:style w:type="paragraph" w:styleId="ListParagraph">
    <w:name w:val="List Paragraph"/>
    <w:basedOn w:val="Normal"/>
    <w:uiPriority w:val="34"/>
    <w:qFormat/>
    <w:rsid w:val="00b86b4f"/>
    <w:pPr>
      <w:ind w:left="708"/>
    </w:pPr>
    <w:rPr/>
  </w:style>
  <w:style w:type="paragraph" w:styleId="Numerar" w:customStyle="1">
    <w:name w:val="Numerar"/>
    <w:basedOn w:val="Normal"/>
    <w:qFormat/>
    <w:rsid w:val="00b93be4"/>
    <w:pPr>
      <w:tabs>
        <w:tab w:val="left" w:pos="284" w:leader="none"/>
      </w:tabs>
      <w:ind w:hanging="567" w:left="567"/>
      <w:jc w:val="both"/>
    </w:pPr>
    <w:rPr>
      <w:rFonts w:ascii="Arial" w:hAnsi="Arial"/>
      <w:sz w:val="22"/>
      <w:szCs w:val="20"/>
      <w:lang w:val="es-ES_tradnl"/>
    </w:rPr>
  </w:style>
  <w:style w:type="paragraph" w:styleId="NoSpacing">
    <w:name w:val="No Spacing"/>
    <w:uiPriority w:val="1"/>
    <w:qFormat/>
    <w:rsid w:val="005c3ad5"/>
    <w:pPr>
      <w:widowControl/>
      <w:suppressAutoHyphens w:val="true"/>
      <w:bidi w:val="0"/>
      <w:spacing w:before="0" w:after="0"/>
      <w:jc w:val="left"/>
    </w:pPr>
    <w:rPr>
      <w:rFonts w:ascii="Arial" w:hAnsi="Arial" w:eastAsia="Calibri" w:cs="Times New Roman"/>
      <w:color w:val="808080"/>
      <w:kern w:val="0"/>
      <w:sz w:val="22"/>
      <w:szCs w:val="22"/>
      <w:lang w:val="es-CO" w:eastAsia="en-US" w:bidi="ar-SA"/>
    </w:rPr>
  </w:style>
  <w:style w:type="paragraph" w:styleId="BalloonText">
    <w:name w:val="Balloon Text"/>
    <w:basedOn w:val="Normal"/>
    <w:link w:val="TextodegloboCar"/>
    <w:qFormat/>
    <w:rsid w:val="001c68fb"/>
    <w:pPr/>
    <w:rPr>
      <w:rFonts w:ascii="Tahoma" w:hAnsi="Tahoma" w:cs="Tahoma"/>
      <w:sz w:val="16"/>
      <w:szCs w:val="16"/>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0835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FA4F4-BA27-47A0-B2AE-701161FD8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Application>LibreOffice/25.2.3.2$Linux_X86_64 LibreOffice_project/520$Build-2</Application>
  <AppVersion>15.0000</AppVersion>
  <Pages>3</Pages>
  <Words>606</Words>
  <Characters>3206</Characters>
  <CharactersWithSpaces>3742</CharactersWithSpaces>
  <Paragraphs>69</Paragraphs>
  <Company>Universidad de Cartagena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2026-03-05T22:35:00Z</dcterms:created>
  <dc:creator>EDERLINDA</dc:creator>
  <dc:description/>
  <dc:language>es-CO</dc:language>
  <cp:lastModifiedBy/>
  <cp:lastPrinted>2012-10-08T20:39:00Z</cp:lastPrinted>
  <dcterms:modified xsi:type="dcterms:W3CDTF">2026-03-06T00:52:23Z</dcterms:modified>
  <cp:revision>8</cp:revision>
  <dc:subject/>
  <dc:title>TABLA DE CONTENIDO</dc:title>
</cp:coreProperties>
</file>

<file path=docProps/custom.xml><?xml version="1.0" encoding="utf-8"?>
<Properties xmlns="http://schemas.openxmlformats.org/officeDocument/2006/custom-properties" xmlns:vt="http://schemas.openxmlformats.org/officeDocument/2006/docPropsVTypes"/>
</file>