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Entrevista a profesional</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Conocer las estrategias y ética implicada que usa la psicóloga para identificar estudiantes que requieren apoyo psicológico.</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Preguntas guía (semiestructuradas):</w:t>
      </w:r>
    </w:p>
    <w:p w:rsidR="00000000" w:rsidDel="00000000" w:rsidP="00000000" w:rsidRDefault="00000000" w:rsidRPr="00000000" w14:paraId="00000006">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cuenta con un sistema que permita detectar qué estudiantes requieren apoyo psicológico?</w:t>
      </w:r>
    </w:p>
    <w:p w:rsidR="00000000" w:rsidDel="00000000" w:rsidP="00000000" w:rsidRDefault="00000000" w:rsidRPr="00000000" w14:paraId="0000000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¿cómo suele enterarse el equipo cuando un estudiante necesita apoyo? ¿Qué procesos manuales o canales alternos usan?</w:t>
        <w:tab/>
        <w:tab/>
        <w:tab/>
      </w:r>
    </w:p>
    <w:p w:rsidR="00000000" w:rsidDel="00000000" w:rsidP="00000000" w:rsidRDefault="00000000" w:rsidRPr="00000000" w14:paraId="0000000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actores o personas o tipo de directivos se ven involucrados en el sistema?</w:t>
        <w:tab/>
        <w:tab/>
        <w:tab/>
        <w:tab/>
        <w:tab/>
        <w:tab/>
        <w:tab/>
        <w:tab/>
        <w:tab/>
        <w:tab/>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mecanismos o medios utiliza el sistema para la recolección de los datos de estudiantes que necesitan apoyo?</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¿existe algún canal informal, anónimo o que utilice inteligencia artificial donde los estudiantes expresen su malestar dentro de la institución? ¿Cómo se regula(n)? ¿Qué personas se ven involucradas o regulan estos canales?</w:t>
      </w:r>
    </w:p>
    <w:p w:rsidR="00000000" w:rsidDel="00000000" w:rsidP="00000000" w:rsidRDefault="00000000" w:rsidRPr="00000000" w14:paraId="0000000B">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existe, ¿cree que sería útil habilitar uno? ¿qué salvaguardas requeriría?</w:t>
        <w:tab/>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medidas éticas se toman para respetar la recolección de esos datos? Concretamente, ¿cómo opera la ética en el escenario en el que se aborda a un estudiante que no ha pedido ayuda explícita? ¿Qué pasos o salvaguardas serían necesarios?</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sea a partir de la información de una situación o de criterios generales/sintomáticos, ¿cómo se decide que un estudiante concreto necesita ayuda psicológica?</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posible definir o identificar esos criterios a partir del lenguaje oral o escrito? ¿Cómo?</w:t>
        <w:br w:type="textWrapping"/>
      </w:r>
    </w:p>
    <w:p w:rsidR="00000000" w:rsidDel="00000000" w:rsidP="00000000" w:rsidRDefault="00000000" w:rsidRPr="00000000" w14:paraId="0000000F">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las estrategias que se implementan y las que se podrían implementar hipotéticamente, ¿cuáles son las principales limitaciones legales e institucionales que marcan límites en un mecanismo, plan de acción o herramienta para identificar qué estudiantes requieren ayuda psicológica?</w:t>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capacidad operativa o disponibilidad tiene para responder a las múltiples peticiones o sesiones de asistencia en las que se requiere de su intervención y apoyo?</w:t>
      </w:r>
      <w:r w:rsidDel="00000000" w:rsidR="00000000" w:rsidRPr="00000000">
        <w:br w:type="page"/>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Entrevista a profesional 2</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w:t>
      </w:r>
    </w:p>
    <w:p w:rsidR="00000000" w:rsidDel="00000000" w:rsidP="00000000" w:rsidRDefault="00000000" w:rsidRPr="00000000" w14:paraId="00000015">
      <w:pPr>
        <w:spacing w:after="1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 el flujo completo de atención desde que un estudiante hace contacto hasta que se cierra su caso.</w:t>
      </w:r>
    </w:p>
    <w:p w:rsidR="00000000" w:rsidDel="00000000" w:rsidP="00000000" w:rsidRDefault="00000000" w:rsidRPr="00000000" w14:paraId="00000016">
      <w:pPr>
        <w:spacing w:after="1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Comprender cómo se gestionan las remisiones de docentes o directivos y cómo se diferencian de las solicitudes directas del estudiante.</w:t>
      </w:r>
    </w:p>
    <w:p w:rsidR="00000000" w:rsidDel="00000000" w:rsidP="00000000" w:rsidRDefault="00000000" w:rsidRPr="00000000" w14:paraId="00000017">
      <w:pPr>
        <w:spacing w:after="1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Conocer el rol de Adviser y otras herramientas en el seguimiento de casos.</w:t>
      </w:r>
    </w:p>
    <w:p w:rsidR="00000000" w:rsidDel="00000000" w:rsidP="00000000" w:rsidRDefault="00000000" w:rsidRPr="00000000" w14:paraId="00000018">
      <w:pPr>
        <w:spacing w:after="1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Entender el proceso de valoración del estado del estudiante y los criterios para escalar o remitir a una EPS.</w:t>
      </w:r>
    </w:p>
    <w:p w:rsidR="00000000" w:rsidDel="00000000" w:rsidP="00000000" w:rsidRDefault="00000000" w:rsidRPr="00000000" w14:paraId="00000019">
      <w:pPr>
        <w:spacing w:after="1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Identificar las actividades de prevención proactiva que realiza el área, tales como talleres e intervenciones por alertas tempranas.</w:t>
      </w:r>
    </w:p>
    <w:p w:rsidR="00000000" w:rsidDel="00000000" w:rsidP="00000000" w:rsidRDefault="00000000" w:rsidRPr="00000000" w14:paraId="0000001A">
      <w:pPr>
        <w:spacing w:after="1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Canales y remisiones</w:t>
      </w:r>
    </w:p>
    <w:p w:rsidR="00000000" w:rsidDel="00000000" w:rsidP="00000000" w:rsidRDefault="00000000" w:rsidRPr="00000000" w14:paraId="0000001B">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Cuando un docente o directivo detecta que un estudiante puede necesitar apoyo, ¿qué canal o mecanismo utiliza para comunicarlo al área de psicología? ¿Existe un formato, correo, o simplemente es verbal?</w:t>
      </w:r>
    </w:p>
    <w:p w:rsidR="00000000" w:rsidDel="00000000" w:rsidP="00000000" w:rsidRDefault="00000000" w:rsidRPr="00000000" w14:paraId="0000001C">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¿Esa remisión queda registrada en algún sistema, o solo la maneja el profesional de forma manual?</w:t>
      </w:r>
    </w:p>
    <w:p w:rsidR="00000000" w:rsidDel="00000000" w:rsidP="00000000" w:rsidRDefault="00000000" w:rsidRPr="00000000" w14:paraId="0000001D">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¿Hay diferencia en el procedimiento que se sigue cuando la solicitud viene del propio estudiante versus cuando viene por remisión de un docente o directivo?</w:t>
      </w:r>
    </w:p>
    <w:p w:rsidR="00000000" w:rsidDel="00000000" w:rsidP="00000000" w:rsidRDefault="00000000" w:rsidRPr="00000000" w14:paraId="0000001E">
      <w:pPr>
        <w:numPr>
          <w:ilvl w:val="0"/>
          <w:numId w:val="2"/>
        </w:numPr>
        <w:spacing w:after="1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¿Cómo se entera el estudiante de que fue remitido? ¿Se le notifica directamente, o espera que el profesional lo contacte?</w:t>
      </w:r>
    </w:p>
    <w:p w:rsidR="00000000" w:rsidDel="00000000" w:rsidP="00000000" w:rsidRDefault="00000000" w:rsidRPr="00000000" w14:paraId="0000001F">
      <w:pPr>
        <w:spacing w:after="1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seguimiento</w:t>
      </w:r>
    </w:p>
    <w:p w:rsidR="00000000" w:rsidDel="00000000" w:rsidP="00000000" w:rsidRDefault="00000000" w:rsidRPr="00000000" w14:paraId="00000020">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la primera entrevista mencionó que el área utiliza Adviser. ¿Utiliza alguna otra herramienta de apoyo para el seguimiento de casos, ya sea digital o en papel?</w:t>
      </w:r>
    </w:p>
    <w:p w:rsidR="00000000" w:rsidDel="00000000" w:rsidP="00000000" w:rsidRDefault="00000000" w:rsidRPr="00000000" w14:paraId="00000021">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¿Hay partes del proceso de seguimiento que todavía se manejan de forma manual o fuera de Adviser? ¿Cuáles y por qué?</w:t>
      </w:r>
    </w:p>
    <w:p w:rsidR="00000000" w:rsidDel="00000000" w:rsidP="00000000" w:rsidRDefault="00000000" w:rsidRPr="00000000" w14:paraId="00000022">
      <w:pPr>
        <w:numPr>
          <w:ilvl w:val="0"/>
          <w:numId w:val="2"/>
        </w:numPr>
        <w:spacing w:after="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 qué frecuencia consulta Adviser durante la atención de un estudiante? ¿Lo usa antes de la cita, durante o después?</w:t>
      </w:r>
    </w:p>
    <w:p w:rsidR="00000000" w:rsidDel="00000000" w:rsidP="00000000" w:rsidRDefault="00000000" w:rsidRPr="00000000" w14:paraId="00000023">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un caso</w:t>
      </w:r>
    </w:p>
    <w:p w:rsidR="00000000" w:rsidDel="00000000" w:rsidP="00000000" w:rsidRDefault="00000000" w:rsidRPr="00000000" w14:paraId="00000025">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¿Cómo funciona registrar un caso en Adviser? ¿Podría describir los pasos que sigue desde que llega la solicitud de atención hasta que el caso queda abierto formalmente?</w:t>
      </w:r>
    </w:p>
    <w:p w:rsidR="00000000" w:rsidDel="00000000" w:rsidP="00000000" w:rsidRDefault="00000000" w:rsidRPr="00000000" w14:paraId="00000026">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 qué momento exacto se firma el consentimiento informado FO-BU-O13? ¿Es antes de la primera sesión, durante, o puede variar?</w:t>
      </w:r>
    </w:p>
    <w:p w:rsidR="00000000" w:rsidDel="00000000" w:rsidP="00000000" w:rsidRDefault="00000000" w:rsidRPr="00000000" w14:paraId="00000027">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¿Qué pasa si un estudiante se niega a firmar el consentimiento? ¿Se puede avanzar de alguna forma o el proceso se detiene ahí?</w:t>
      </w:r>
    </w:p>
    <w:p w:rsidR="00000000" w:rsidDel="00000000" w:rsidP="00000000" w:rsidRDefault="00000000" w:rsidRPr="00000000" w14:paraId="00000028">
      <w:pPr>
        <w:numPr>
          <w:ilvl w:val="0"/>
          <w:numId w:val="2"/>
        </w:numPr>
        <w:spacing w:after="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¿Qué información básica se registra al abrir un caso: solo datos del estudiante, o también se registra el motivo de consulta y la dimensión afectada desde el inicio?</w:t>
      </w:r>
    </w:p>
    <w:p w:rsidR="00000000" w:rsidDel="00000000" w:rsidP="00000000" w:rsidRDefault="00000000" w:rsidRPr="00000000" w14:paraId="00000029">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una sesión de asesoría</w:t>
      </w:r>
    </w:p>
    <w:p w:rsidR="00000000" w:rsidDel="00000000" w:rsidP="00000000" w:rsidRDefault="00000000" w:rsidRPr="00000000" w14:paraId="0000002B">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¿Cómo es una sesión de asesoría típica? ¿Podría describir los pasos que sigue desde que el estudiante llega hasta que termina la sesión?</w:t>
      </w:r>
    </w:p>
    <w:p w:rsidR="00000000" w:rsidDel="00000000" w:rsidP="00000000" w:rsidRDefault="00000000" w:rsidRPr="00000000" w14:paraId="0000002C">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¿Cómo valora el estado del estudiante durante la sesión? ¿Utiliza algún instrumento estandarizado, o es principalmente observación y diálogo?</w:t>
      </w:r>
    </w:p>
    <w:p w:rsidR="00000000" w:rsidDel="00000000" w:rsidP="00000000" w:rsidRDefault="00000000" w:rsidRPr="00000000" w14:paraId="0000002D">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 finalizar una sesión, ¿qué registra en el sistema? ¿Existe algún formato de cierre por sesión?</w:t>
      </w:r>
    </w:p>
    <w:p w:rsidR="00000000" w:rsidDel="00000000" w:rsidP="00000000" w:rsidRDefault="00000000" w:rsidRPr="00000000" w14:paraId="0000002E">
      <w:pPr>
        <w:numPr>
          <w:ilvl w:val="0"/>
          <w:numId w:val="2"/>
        </w:numPr>
        <w:spacing w:after="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 qué frecuencia se programan sesiones de seguimiento? ¿Quién toma esa decisión, el profesional o el estudiante?</w:t>
      </w:r>
    </w:p>
    <w:p w:rsidR="00000000" w:rsidDel="00000000" w:rsidP="00000000" w:rsidRDefault="00000000" w:rsidRPr="00000000" w14:paraId="0000002F">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Escalamiento y remisión a EPS</w:t>
      </w:r>
    </w:p>
    <w:p w:rsidR="00000000" w:rsidDel="00000000" w:rsidP="00000000" w:rsidRDefault="00000000" w:rsidRPr="00000000" w14:paraId="00000031">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 qué momento decide que un caso supera el alcance de la asesoría institucional y requiere remisión a una EPS o especialista externo?</w:t>
      </w:r>
    </w:p>
    <w:p w:rsidR="00000000" w:rsidDel="00000000" w:rsidP="00000000" w:rsidRDefault="00000000" w:rsidRPr="00000000" w14:paraId="00000032">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¿Cómo se formaliza esa remisión? ¿Existe un documento, un proceso con la EPS, o simplemente se orienta al estudiante?</w:t>
      </w:r>
    </w:p>
    <w:p w:rsidR="00000000" w:rsidDel="00000000" w:rsidP="00000000" w:rsidRDefault="00000000" w:rsidRPr="00000000" w14:paraId="00000033">
      <w:pPr>
        <w:numPr>
          <w:ilvl w:val="0"/>
          <w:numId w:val="2"/>
        </w:numPr>
        <w:spacing w:after="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caso en Adviser se cierra cuando hay una remisión a EPS, o se mantiene abierto con seguimiento paralelo?</w:t>
      </w:r>
    </w:p>
    <w:p w:rsidR="00000000" w:rsidDel="00000000" w:rsidP="00000000" w:rsidRDefault="00000000" w:rsidRPr="00000000" w14:paraId="00000034">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Intervención proactiva y talleres</w:t>
      </w:r>
    </w:p>
    <w:p w:rsidR="00000000" w:rsidDel="00000000" w:rsidP="00000000" w:rsidRDefault="00000000" w:rsidRPr="00000000" w14:paraId="00000036">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Cuando Adviser genera una alerta temprana sobre un estudiante que aún no ha solicitado ayuda, ¿qué pasos sigue el profesional para abordarlo? ¿Cómo se inicia ese contacto?</w:t>
      </w:r>
    </w:p>
    <w:p w:rsidR="00000000" w:rsidDel="00000000" w:rsidP="00000000" w:rsidRDefault="00000000" w:rsidRPr="00000000" w14:paraId="00000037">
      <w:pPr>
        <w:numPr>
          <w:ilvl w:val="0"/>
          <w:numId w:val="2"/>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¿El área realiza talleres o actividades grupales de prevención? Si es así, ¿quién los organiza, con qué frecuencia y cómo se decide qué temas abordar?</w:t>
      </w:r>
    </w:p>
    <w:p w:rsidR="00000000" w:rsidDel="00000000" w:rsidP="00000000" w:rsidRDefault="00000000" w:rsidRPr="00000000" w14:paraId="00000038">
      <w:pPr>
        <w:numPr>
          <w:ilvl w:val="0"/>
          <w:numId w:val="2"/>
        </w:numPr>
        <w:spacing w:after="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¿Existe algún proceso diferenciado para los estudiantes que llegan al servicio por iniciativa propia versus los que llegan porque el sistema los detectó proactivamente?</w:t>
      </w:r>
      <w:r w:rsidDel="00000000" w:rsidR="00000000" w:rsidRPr="00000000">
        <w:br w:type="page"/>
      </w:r>
      <w:r w:rsidDel="00000000" w:rsidR="00000000" w:rsidRPr="00000000">
        <w:rPr>
          <w:rtl w:val="0"/>
        </w:rPr>
      </w:r>
    </w:p>
    <w:p w:rsidR="00000000" w:rsidDel="00000000" w:rsidP="00000000" w:rsidRDefault="00000000" w:rsidRPr="00000000" w14:paraId="00000039">
      <w:pPr>
        <w:spacing w:after="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Entrevista a profesional 3</w:t>
      </w:r>
    </w:p>
    <w:p w:rsidR="00000000" w:rsidDel="00000000" w:rsidP="00000000" w:rsidRDefault="00000000" w:rsidRPr="00000000" w14:paraId="0000003A">
      <w:pPr>
        <w:spacing w:after="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numPr>
          <w:ilvl w:val="0"/>
          <w:numId w:val="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Presentar la vista general de las intenciones y objetivos de la aplicación así como un flujo mínimo de cómo funcionarán los aspectos más importantes de la aplicación para que el profesional tenga el contexto de lo que se va a hacer.</w:t>
      </w:r>
    </w:p>
    <w:p w:rsidR="00000000" w:rsidDel="00000000" w:rsidP="00000000" w:rsidRDefault="00000000" w:rsidRPr="00000000" w14:paraId="0000003C">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Establecer la forma y el contenido que debe tener una alerta generada por la aplicación</w:t>
      </w:r>
    </w:p>
    <w:p w:rsidR="00000000" w:rsidDel="00000000" w:rsidP="00000000" w:rsidRDefault="00000000" w:rsidRPr="00000000" w14:paraId="0000003D">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Establecer el protocolo de de-anonimización (revelar la identidad del estudiante al profesional) y las condiciones iniciales bajo las que se aplicará el protocolo, así mismo determinar la revelación contextual y acotada (la identidad solo se expone en el contexto de una alerta activa, no de forma permanente)</w:t>
      </w:r>
    </w:p>
    <w:p w:rsidR="00000000" w:rsidDel="00000000" w:rsidP="00000000" w:rsidRDefault="00000000" w:rsidRPr="00000000" w14:paraId="0000003E">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Cómo interactuaría MindBridge con el software Adviser </w:t>
      </w:r>
    </w:p>
    <w:p w:rsidR="00000000" w:rsidDel="00000000" w:rsidP="00000000" w:rsidRDefault="00000000" w:rsidRPr="00000000" w14:paraId="0000003F">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Cómo se maneja el protocolo de consentimiento informado, tanto para el de atención de casos como el que se manejaría para la app.</w:t>
      </w:r>
    </w:p>
    <w:p w:rsidR="00000000" w:rsidDel="00000000" w:rsidP="00000000" w:rsidRDefault="00000000" w:rsidRPr="00000000" w14:paraId="00000040">
      <w:pPr>
        <w:numPr>
          <w:ilvl w:val="0"/>
          <w:numId w:val="3"/>
        </w:numPr>
        <w:spacing w:after="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Determinar la relevanci de un chat integrado en l aplicación y sus objetivos así mismo como las opciones que deberían tener disponibles (botones de revelar identidad o concretar reunión, etc)</w:t>
      </w:r>
    </w:p>
    <w:p w:rsidR="00000000" w:rsidDel="00000000" w:rsidP="00000000" w:rsidRDefault="00000000" w:rsidRPr="00000000" w14:paraId="00000041">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hubo una preparación explícita de preguntas, solo se determinaron los aspectos con los que hacía falta una confirmación por parte de la experta.</w:t>
      </w:r>
    </w:p>
    <w:p w:rsidR="00000000" w:rsidDel="00000000" w:rsidP="00000000" w:rsidRDefault="00000000" w:rsidRPr="00000000" w14:paraId="00000044">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9">
      <w:pPr>
        <w:spacing w:after="10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Entrevista a estudiante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w:t>
      </w:r>
    </w:p>
    <w:p w:rsidR="00000000" w:rsidDel="00000000" w:rsidP="00000000" w:rsidRDefault="00000000" w:rsidRPr="00000000" w14:paraId="0000004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Determinar en qué momento los estudiantes consideran solicitar asistencia psicológica</w:t>
      </w:r>
    </w:p>
    <w:p w:rsidR="00000000" w:rsidDel="00000000" w:rsidP="00000000" w:rsidRDefault="00000000" w:rsidRPr="00000000" w14:paraId="0000004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Identificar las barreras que  impiden a un estudiante acceder a ayuda psicológica</w:t>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¿Alguna vez has sentido la necesidad de obtener asistencia psicológica?</w:t>
        <w:br w:type="textWrapping"/>
      </w:r>
    </w:p>
    <w:p w:rsidR="00000000" w:rsidDel="00000000" w:rsidP="00000000" w:rsidRDefault="00000000" w:rsidRPr="00000000" w14:paraId="00000054">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sí: ¿qué te motivó a buscar ayuda? ¿Cómo encontraste el servicio?</w:t>
        <w:br w:type="textWrapping"/>
      </w:r>
    </w:p>
    <w:p w:rsidR="00000000" w:rsidDel="00000000" w:rsidP="00000000" w:rsidRDefault="00000000" w:rsidRPr="00000000" w14:paraId="00000055">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¿qué crees que te haría considerar pedir ayuda en el futuro?</w:t>
        <w:br w:type="textWrapping"/>
      </w:r>
    </w:p>
    <w:p w:rsidR="00000000" w:rsidDel="00000000" w:rsidP="00000000" w:rsidRDefault="00000000" w:rsidRPr="00000000" w14:paraId="00000056">
      <w:pPr>
        <w:numPr>
          <w:ilvl w:val="0"/>
          <w:numId w:val="1"/>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Cuando has sentido esa necesidad, ¿has asistido efectivamente a consulta?</w:t>
        <w:br w:type="textWrapping"/>
      </w:r>
    </w:p>
    <w:p w:rsidR="00000000" w:rsidDel="00000000" w:rsidP="00000000" w:rsidRDefault="00000000" w:rsidRPr="00000000" w14:paraId="00000057">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sí: ¿qué facilitó que fueras (acceso, recomendación, confianza, horario)? ¿Lo hiciste en el momento que sentiste la necesidad o </w:t>
      </w:r>
      <w:r w:rsidDel="00000000" w:rsidR="00000000" w:rsidRPr="00000000">
        <w:rPr>
          <w:rFonts w:ascii="Times New Roman" w:cs="Times New Roman" w:eastAsia="Times New Roman" w:hAnsi="Times New Roman"/>
          <w:sz w:val="24"/>
          <w:szCs w:val="24"/>
          <w:rtl w:val="0"/>
        </w:rPr>
        <w:t xml:space="preserve">postergaste</w:t>
      </w:r>
      <w:r w:rsidDel="00000000" w:rsidR="00000000" w:rsidRPr="00000000">
        <w:rPr>
          <w:rFonts w:ascii="Times New Roman" w:cs="Times New Roman" w:eastAsia="Times New Roman" w:hAnsi="Times New Roman"/>
          <w:sz w:val="24"/>
          <w:szCs w:val="24"/>
          <w:rtl w:val="0"/>
        </w:rPr>
        <w:t xml:space="preserve"> solicitar la ayuda? </w:t>
        <w:br w:type="textWrapping"/>
      </w:r>
    </w:p>
    <w:p w:rsidR="00000000" w:rsidDel="00000000" w:rsidP="00000000" w:rsidRDefault="00000000" w:rsidRPr="00000000" w14:paraId="00000058">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¿qué te lo impidió? (tiempo, estigma, miedo al registro institucional, desconocimiento del proceso, costo, otros)</w:t>
        <w:tab/>
        <w:tab/>
        <w:tab/>
        <w:tab/>
        <w:tab/>
        <w:tab/>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¿Crees que te habrías sentido más cómodo asistiendo si existiera otro método de contacto o atención? ¿Cuál (canal anónimo, cita online/virtual, mensaje privado, derivación o remisión por docente)?</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 tenido alguna experiencia previa con el servicio de psicología de la institución? Si es así, ¿cómo la calificarías y qué mejorarías?</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¿Hay algo más que te preocupe respecto a pedir ayuda psicológica en la universidad? ¿Tienes sugerencias para que el servicio sea más accesible y confiable?</w:t>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