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ATMOS — Tabela de Perguntas e Respostas</w:t>
      </w:r>
    </w:p>
    <w:p>
      <w:pPr>
        <w:spacing w:after="60"/>
        <w:jc w:val="center"/>
      </w:pPr>
      <w:r>
        <w:rPr>
          <w:rFonts w:ascii="Arial" w:cs="Arial" w:eastAsia="Arial" w:hAnsi="Arial"/>
          <w:color w:val="5B6B8A"/>
          <w:sz w:val="20"/>
          <w:szCs w:val="20"/>
        </w:rPr>
        <w:t xml:space="preserve">Baseado na Conclusão da Avaliação do Projeto  |  Grupo A3  |  Fontes: ChatGPT · Grok · Claude (Persona Natalie Costa)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AA"/>
          <w:sz w:val="18"/>
          <w:szCs w:val="18"/>
        </w:rPr>
        <w:t xml:space="preserve">23 perguntas  ·  8 categorias  ·  3 avaliadores comparados por pergunta</w:t>
      </w:r>
    </w:p>
    <w:tbl>
      <w:tblPr>
        <w:tblW w:type="dxa" w:w="2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3000"/>
        <w:gridCol w:w="2700"/>
        <w:gridCol w:w="2700"/>
        <w:gridCol w:w="2900"/>
      </w:tblGrid>
      <w:tr>
        <w:trPr>
          <w:tblHeader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Grok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(Natalie)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Design Visual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Como o design visual do Atmos foi avaliado pelos diferentes avaliadores?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Nota 9/10. 'O visual passa uma sensação de produto profissional, principalmente pelas animações, ícones e organização das informações.'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Elogiou o aspecto premium: 'A aparência é simplesmente incrível. Parece um produto de startup de verdade. As cores (azul, roxo e verde) combinam perfeitamente com o tema de bem-estar.'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Nota 9,2/10 em design. 'O Dark Mode é lindo, os cards têm aquele polimento de SaaS moderno que a gente vê no Notion e no Linear.' Comparou com produtos reais de startups.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Design Visual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 modo escuro foi bem recebido?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Sim. 'O tema escuro ficou agradável e a navegação parece intuitiva.'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Aprovado, com ressalva: 'Dark mode está bom, mas em alguns textos o contraste ainda poderia ser mais forte.'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Destaque técnico: a detecção automática do sistema operacional e a transição CSS suave (background .35s) foram elogiadas como diferenciais profissionais. 'Sem aquele flash bruto que a maioria dos apps tem.'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Design Visual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 paleta de cores é adequada para a proposta de bem-estar?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Sim, mencionou a interface limpa e organizada com informações apresentadas de forma clara.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Sim. 'As cores (azul, roxo e verde) combinam perfeitamente com o tema de bem-estar', transmitindo calma e sofisticação.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Sim. O design system foi considerado consistente. A identidade azul-verde-roxo foi validada como coerente com o posicionamento de 'tech de bem-estar'.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Facilidade de Uso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 navegação do Atmos é intuitiva para novos usuários?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Sim. 'Consegui entender rapidamente o objetivo da plataforma. O menu lateral ajuda bastante e as seções são bem organizadas. Não fiquei perdido.'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Sim, mas sentiu falta de onboarding: 'Senti falta de um tour rápido ou algumas dicas explicando o que cada métrica significa (ex: o que é um bom IQA?).'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Sim, com ressalva. O fluxo geral é claro, mas o onboarding não está conectado ao dashboard — ao criar conta nova, dados simulados aparecem imediatamente sem orientar o usuário.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Facilidade de Uso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 sistema de planos (Free, Pro, Premium) está claro?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Sim, informações apresentadas de forma clara.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'Entendi claramente o que ganha no Free, Pro e Premium. O bloqueio de funcionalidades é elegante (overlay com cadeado).'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Muito bem implementado. Os overlays de funcionalidades bloqueadas são 'não frustrantes' — o usuário vê o que pode ganhar sem se sentir bombardeado. O CTA de upgrade aparece no contexto certo.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Facilidade de Uso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Qual foi a nota de facilidade de uso?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8,5/10.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Não atribuiu nota específica, mas descreveu a experiência como fluida.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Considerou o fluxo funcional. A pontuação consolidada final foi 8,5/10 neste quesito.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Funcionalidades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 Modo Foco foi bem avaliado?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Não mencionou especificamente o Modo Foco.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'Modo Foco e Metas foram feitos pensando em pessoas como eu.' Aprovou a funcionalidade.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Destaque máximo. 'Usaria diariamente em meus blocos de 50 minutos.' O visual minimalista e a integração com dados ambientais em tempo real diferenciam o Atmos de qualquer app de qualidade do ar.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Funcionalidades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As sugestões inteligentes do dashboard são relevantes?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Sim, mencionou sugestões como ponto positivo da interface.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'As sugestões inteligentes são o ponto alto pra mim. Receber dicas tipo: abra a janela ou CO2 esta subindo me fez sentir cuidada.'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Confirmou a relevância. Citou exemplos reais do código (SUGGESTIONS array) e destacou que essa funcionalidade é um diferencial competitivo real para o produto.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Funcionalidades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Alguma funcionalidade está incompleta ou é apenas demonstrativa?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'Alguns botões parecem clicáveis mas não ficou claro o que acontece. Algumas funcionalidades aparentam estar em desenvolvimento.'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Sim. Botões de integração (Alexa, Google Home) e alguns controles de perfil não executam ações reais.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Confirmado com análise de código. Identificou: botão 'Esqueci a senha' sem rota, seletor de idioma sem efeito real, botões de integração (Google Home, Alexa, Apple HomeKit) sem funcionalidade ativa.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Funcionalidades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Os dados ambientais no dashboard são dinâmicos?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Não aprofundou este ponto.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'Os números mudam um pouco, mas seria incrível ter uma simulação mais dinâmica, com os valores subindo e descendo ao longo do tempo.'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Análise técnica: dados atualizam via setInterval a cada 6s com variações aleatórias (rand). Porém, não há indicador visual de 'atualizando' — o usuário não percebe que os dados estão vivos sem observar por tempo.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Funcionalidades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As configurações do usuário persistem entre sessões?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Não aprofundou este ponto.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Não mencionou especificamente.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Bug identificado no código: apenas o tema persiste via localStorage. Intervalo de atualização, unidades de medida e notificações ficam no estado local do componente e são perdidos ao navegar para outra tela.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Acessibilidade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 Atmos possui boas práticas de acessibilidade?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Não. Recomendou 'melhorar a acessibilidade, aumentando contraste em alguns textos.'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'Dark mode está bom, mas em alguns textos o contraste ainda poderia ser mais forte.'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Crítico. Busca no código inteiro: zero atributos aria-*, role ou alt. Nota 4,5/10. 'Usuários com leitor de tela não conseguiriam usar o app.' Contradição grave para uma plataforma de saúde e bem-estar.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Acessibilidade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Que melhorias de acessibilidade foram sugeridas?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Aumentar contraste em textos e adicionar tutoriais rápidos para novos usuários.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Melhorar contraste no dark mode.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Lista técnica completa: (1) aria-label em botões; (2) aria-required e aria-describedby em campos de formulário; (3) alt em ícones e SVGs; (4) navegação por teclado em todos os elementos interativos.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Responsividade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 Atmos se adapta bem a dispositivos móveis?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Sim. Mencionou responsividade para diferentes tamanhos de tela como ponto positivo.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'O app responde bem, mas alguns cards ficam apertados no celular. A sidebar some direitinho, mas poderia ter um menu hambúrguer mais visível.'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Parcialmente. A estrutura geral usa media queries e clamp(). Porém, a tela de Ambientes tem grid-template-columns: 1fr 2fr fixo sem breakpoint — layout quebrado em 375px.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Responsividade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Qual foi a nota de responsividade?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Não atribuiu nota específica, listou como ponto positivo.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Não atribuiu nota.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7,0/10. A estrutura base é sólida, mas os problemas encontrados na tela de Ambientes e a ausência de menu hambúrguer mais visível reduziram a pontuação.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Bugs Técnicos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Foram encontrados bugs técnicos no projeto?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Apontou de forma geral que 'faltam mensagens de confirmação para ações importantes'.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Não realizou análise de código.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3 bugs confirmados em código: (1) Sparkline divide por zero com array de 1 elemento; (2) WellnessScore hardcoded como 79 no Perfil; (3) App.css é template padrão do Vite — código morto não utilizado.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Bugs Técnicos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 formulário de login possui validações adequadas?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Não aprofundou.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Não analisou o código.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Não. Campo de e-mail aceita qualquer texto sem validar formato. 'Esqueci minha senha' existe visualmente mas não tem ação. Sugeriu regex: /^[^\s@]+@[^\s@]+\.[^\s@]+$/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Bugs Técnicos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 troca de plano possui confirmação?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'Faltam mensagens de confirmação para algumas ações importantes.'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Não identificou especificamente.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Não. Clicar em 'Assinar Pro' troca o plano imediatamente sem diálogo. Recomendou modal de confirmação com botões 'Confirmar' e 'Cancelar' antes de aplicar a mudança.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Experiência Geral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 Atmos transmite sensação de produto profissional real?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Sim. 'O visual passa uma sensação de produto profissional.'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'Não pareceu um trabalho de faculdade — pareceu um MVP de uma startup que eu realmente consideraria pagar.'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'Quando abri o app minha primeira reação foi: nossa, isso foi feito por alunos?' O projeto ultrapassa a aparência de trabalho acadêmico. Nota geral 8,1/10.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Experiência Geral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 Atmos resolveria um problema real do usuário-alvo?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Sim, a proposta e o valor da plataforma ficaram claros.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'Ele resolve uma dor real: ambientes fechados que me deixam cansada com dor de cabeça durante o trabalho. Definitivamente faria upgrade para o Pro.'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Sim. As funcionalidades de monitoramento ambiental, Modo Foco, metas e sugestões inteligentes foram validadas como resolvedoras de dores reais de produtividade.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Experiência Geral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Qual foi a nota final de cada avaliador?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Design: 9/10 | Facilidade: 8,5/10 | Funcionalidades: 7/10 | Geral: 8,5/10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Nota final: 9,2/10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Design: 9,2 | Funcionalidade: 8,5 | Responsividade: 7,0 | Acessibilidade: 4,5 | Nota final: 8,1/10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Pontos de Melhoria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Quais melhorias foram citadas por mais de um avaliador?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Acessibilidade/contraste, tutoriais para novos usuários e feedback visual após ações.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Onboarding inicial, melhor contraste no dark mode e dados mais dinâmicos.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Acessibilidade (aria), onboarding conectado ao dashboard, funcionalidades incompletas (idioma, senha, integrações) e indicador de atualização dos dados.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23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Pontos de Melhoria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 projeto tem base técnica para evoluir para um produto real?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Sim. A estrutura e o visual indicam maturidade para evolução.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Sim. 'Se esse app existisse de verdade, eu definitivamente faria upgrade para o plano Pro.'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A"/>
                <w:sz w:val="17"/>
                <w:szCs w:val="17"/>
              </w:rPr>
              <w:t xml:space="preserve">Sim. React 19, design system com tokens de cor, localStorage, componentes reutilizáveis — arquitetura sólida. 'Com as correções críticas, chega facilmente a nota 9+.'</w:t>
            </w:r>
          </w:p>
        </w:tc>
      </w:tr>
    </w:tbl>
    <w:p>
      <w:pPr>
        <w:spacing w:before="180"/>
        <w:jc w:val="right"/>
      </w:pPr>
      <w:r>
        <w:rPr>
          <w:rFonts w:ascii="Arial" w:cs="Arial" w:eastAsia="Arial" w:hAnsi="Arial"/>
          <w:i/>
          <w:iCs/>
          <w:color w:val="5B6B8A"/>
          <w:sz w:val="17"/>
          <w:szCs w:val="17"/>
        </w:rPr>
        <w:t xml:space="preserve">Avaliação Final Consolidada — Design: 9,2 | Facilidade: 8,5 | Funcionalidades: 7,5 | Acessibilidade: 4,5 | Experiência Geral: 8,6/10</w:t>
      </w:r>
    </w:p>
    <w:sectPr>
      <w:pgSz w:w="2448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2026-05-29T23:50:04.295Z</dcterms:created>
  <dcterms:modified xsi:type="dcterms:W3CDTF">2026-05-29T23:50:04.295Z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