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3A48F" w14:textId="77777777" w:rsidR="00A542EC" w:rsidRPr="009C105C" w:rsidRDefault="00A542EC" w:rsidP="00A542EC">
      <w:pPr>
        <w:jc w:val="center"/>
        <w:rPr>
          <w:rFonts w:ascii="Arial Narrow" w:hAnsi="Arial Narrow"/>
          <w:b/>
          <w:bCs/>
          <w:spacing w:val="-1"/>
          <w:sz w:val="22"/>
          <w:szCs w:val="22"/>
          <w:u w:val="single"/>
        </w:rPr>
      </w:pPr>
      <w:r w:rsidRPr="009C105C">
        <w:rPr>
          <w:rFonts w:ascii="Arial Narrow" w:hAnsi="Arial Narrow"/>
          <w:b/>
          <w:bCs/>
          <w:spacing w:val="-1"/>
          <w:sz w:val="22"/>
          <w:szCs w:val="22"/>
          <w:u w:val="single"/>
        </w:rPr>
        <w:t>Contrato</w:t>
      </w:r>
      <w:r w:rsidRPr="009C105C">
        <w:rPr>
          <w:rFonts w:ascii="Arial Narrow" w:hAnsi="Arial Narrow"/>
          <w:b/>
          <w:bCs/>
          <w:spacing w:val="-2"/>
          <w:sz w:val="22"/>
          <w:szCs w:val="22"/>
          <w:u w:val="single"/>
        </w:rPr>
        <w:t xml:space="preserve"> </w:t>
      </w:r>
      <w:r w:rsidRPr="009C105C">
        <w:rPr>
          <w:rFonts w:ascii="Arial Narrow" w:hAnsi="Arial Narrow"/>
          <w:b/>
          <w:bCs/>
          <w:sz w:val="22"/>
          <w:szCs w:val="22"/>
          <w:u w:val="single"/>
        </w:rPr>
        <w:t>de</w:t>
      </w:r>
      <w:r w:rsidRPr="009C105C">
        <w:rPr>
          <w:rFonts w:ascii="Arial Narrow" w:hAnsi="Arial Narrow"/>
          <w:b/>
          <w:bCs/>
          <w:spacing w:val="-2"/>
          <w:sz w:val="22"/>
          <w:szCs w:val="22"/>
          <w:u w:val="single"/>
        </w:rPr>
        <w:t xml:space="preserve"> </w:t>
      </w:r>
      <w:r w:rsidRPr="009C105C">
        <w:rPr>
          <w:rFonts w:ascii="Arial Narrow" w:hAnsi="Arial Narrow"/>
          <w:b/>
          <w:bCs/>
          <w:spacing w:val="-1"/>
          <w:sz w:val="22"/>
          <w:szCs w:val="22"/>
          <w:u w:val="single"/>
        </w:rPr>
        <w:t>Crédito</w:t>
      </w:r>
      <w:r w:rsidRPr="009C105C">
        <w:rPr>
          <w:rFonts w:ascii="Arial Narrow" w:hAnsi="Arial Narrow"/>
          <w:b/>
          <w:bCs/>
          <w:spacing w:val="2"/>
          <w:sz w:val="22"/>
          <w:szCs w:val="22"/>
          <w:u w:val="single"/>
        </w:rPr>
        <w:t xml:space="preserve"> </w:t>
      </w:r>
      <w:r w:rsidRPr="009C105C">
        <w:rPr>
          <w:rFonts w:ascii="Arial Narrow" w:hAnsi="Arial Narrow"/>
          <w:b/>
          <w:bCs/>
          <w:spacing w:val="-1"/>
          <w:sz w:val="22"/>
          <w:szCs w:val="22"/>
          <w:u w:val="single"/>
        </w:rPr>
        <w:t>Hipotecario</w:t>
      </w:r>
      <w:r w:rsidRPr="009C105C">
        <w:rPr>
          <w:rFonts w:ascii="Arial Narrow" w:hAnsi="Arial Narrow"/>
          <w:b/>
          <w:bCs/>
          <w:spacing w:val="-2"/>
          <w:sz w:val="22"/>
          <w:szCs w:val="22"/>
          <w:u w:val="single"/>
        </w:rPr>
        <w:t xml:space="preserve"> </w:t>
      </w:r>
      <w:r w:rsidRPr="009C105C">
        <w:rPr>
          <w:rFonts w:ascii="Arial Narrow" w:hAnsi="Arial Narrow"/>
          <w:b/>
          <w:bCs/>
          <w:sz w:val="22"/>
          <w:szCs w:val="22"/>
          <w:u w:val="single"/>
        </w:rPr>
        <w:t>de</w:t>
      </w:r>
      <w:r w:rsidRPr="009C105C">
        <w:rPr>
          <w:rFonts w:ascii="Arial Narrow" w:hAnsi="Arial Narrow"/>
          <w:b/>
          <w:bCs/>
          <w:spacing w:val="-1"/>
          <w:sz w:val="22"/>
          <w:szCs w:val="22"/>
          <w:u w:val="single"/>
        </w:rPr>
        <w:t xml:space="preserve"> Bien</w:t>
      </w:r>
      <w:r w:rsidRPr="009C105C">
        <w:rPr>
          <w:rFonts w:ascii="Arial Narrow" w:hAnsi="Arial Narrow"/>
          <w:b/>
          <w:bCs/>
          <w:spacing w:val="-2"/>
          <w:sz w:val="22"/>
          <w:szCs w:val="22"/>
          <w:u w:val="single"/>
        </w:rPr>
        <w:t xml:space="preserve"> </w:t>
      </w:r>
      <w:r w:rsidRPr="009C105C">
        <w:rPr>
          <w:rFonts w:ascii="Arial Narrow" w:hAnsi="Arial Narrow"/>
          <w:b/>
          <w:bCs/>
          <w:spacing w:val="-1"/>
          <w:sz w:val="22"/>
          <w:szCs w:val="22"/>
          <w:u w:val="single"/>
        </w:rPr>
        <w:t>Terminado,</w:t>
      </w:r>
      <w:r w:rsidRPr="009C105C">
        <w:rPr>
          <w:rFonts w:ascii="Arial Narrow" w:hAnsi="Arial Narrow"/>
          <w:b/>
          <w:bCs/>
          <w:spacing w:val="-2"/>
          <w:sz w:val="22"/>
          <w:szCs w:val="22"/>
          <w:u w:val="single"/>
        </w:rPr>
        <w:t xml:space="preserve"> </w:t>
      </w:r>
      <w:r w:rsidRPr="009C105C">
        <w:rPr>
          <w:rFonts w:ascii="Arial Narrow" w:hAnsi="Arial Narrow"/>
          <w:b/>
          <w:bCs/>
          <w:spacing w:val="-1"/>
          <w:sz w:val="22"/>
          <w:szCs w:val="22"/>
          <w:u w:val="single"/>
        </w:rPr>
        <w:t>Bien</w:t>
      </w:r>
      <w:r w:rsidRPr="009C105C">
        <w:rPr>
          <w:rFonts w:ascii="Arial Narrow" w:hAnsi="Arial Narrow"/>
          <w:b/>
          <w:bCs/>
          <w:spacing w:val="-2"/>
          <w:sz w:val="22"/>
          <w:szCs w:val="22"/>
          <w:u w:val="single"/>
        </w:rPr>
        <w:t xml:space="preserve"> </w:t>
      </w:r>
      <w:r w:rsidRPr="009C105C">
        <w:rPr>
          <w:rFonts w:ascii="Arial Narrow" w:hAnsi="Arial Narrow"/>
          <w:b/>
          <w:bCs/>
          <w:spacing w:val="-1"/>
          <w:sz w:val="22"/>
          <w:szCs w:val="22"/>
          <w:u w:val="single"/>
        </w:rPr>
        <w:t>Futuro</w:t>
      </w:r>
      <w:r w:rsidRPr="009C105C">
        <w:rPr>
          <w:rFonts w:ascii="Arial Narrow" w:hAnsi="Arial Narrow"/>
          <w:b/>
          <w:bCs/>
          <w:sz w:val="22"/>
          <w:szCs w:val="22"/>
          <w:u w:val="single"/>
        </w:rPr>
        <w:t xml:space="preserve"> y</w:t>
      </w:r>
      <w:r w:rsidRPr="009C105C">
        <w:rPr>
          <w:rFonts w:ascii="Arial Narrow" w:hAnsi="Arial Narrow"/>
          <w:b/>
          <w:bCs/>
          <w:spacing w:val="-3"/>
          <w:sz w:val="22"/>
          <w:szCs w:val="22"/>
          <w:u w:val="single"/>
        </w:rPr>
        <w:t xml:space="preserve"> </w:t>
      </w:r>
      <w:r w:rsidRPr="009C105C">
        <w:rPr>
          <w:rFonts w:ascii="Arial Narrow" w:hAnsi="Arial Narrow"/>
          <w:b/>
          <w:bCs/>
          <w:spacing w:val="-1"/>
          <w:sz w:val="22"/>
          <w:szCs w:val="22"/>
          <w:u w:val="single"/>
        </w:rPr>
        <w:t>Traslado</w:t>
      </w:r>
      <w:r w:rsidRPr="009C105C">
        <w:rPr>
          <w:rFonts w:ascii="Arial Narrow" w:hAnsi="Arial Narrow"/>
          <w:b/>
          <w:bCs/>
          <w:spacing w:val="53"/>
          <w:sz w:val="22"/>
          <w:szCs w:val="22"/>
          <w:u w:val="single"/>
        </w:rPr>
        <w:t xml:space="preserve"> </w:t>
      </w:r>
      <w:r w:rsidRPr="009C105C">
        <w:rPr>
          <w:rFonts w:ascii="Arial Narrow" w:hAnsi="Arial Narrow"/>
          <w:b/>
          <w:bCs/>
          <w:spacing w:val="-1"/>
          <w:sz w:val="22"/>
          <w:szCs w:val="22"/>
          <w:u w:val="single"/>
        </w:rPr>
        <w:t>Hipotecario</w:t>
      </w:r>
    </w:p>
    <w:p w14:paraId="0C4CC863" w14:textId="77777777" w:rsidR="00A542EC" w:rsidRPr="009C105C" w:rsidRDefault="00A542EC" w:rsidP="00A542EC">
      <w:pPr>
        <w:jc w:val="both"/>
        <w:rPr>
          <w:rFonts w:ascii="Arial Narrow" w:hAnsi="Arial Narrow"/>
          <w:spacing w:val="-1"/>
          <w:sz w:val="22"/>
          <w:szCs w:val="22"/>
          <w:u w:val="single"/>
        </w:rPr>
      </w:pPr>
    </w:p>
    <w:p w14:paraId="31C77FBC" w14:textId="77777777" w:rsidR="0015145C" w:rsidRPr="0015145C" w:rsidRDefault="0015145C" w:rsidP="0015145C">
      <w:pPr>
        <w:jc w:val="both"/>
        <w:rPr>
          <w:rFonts w:ascii="Arial Narrow" w:hAnsi="Arial Narrow"/>
          <w:sz w:val="22"/>
          <w:szCs w:val="22"/>
        </w:rPr>
      </w:pPr>
      <w:r w:rsidRPr="0015145C">
        <w:rPr>
          <w:rFonts w:ascii="Arial Narrow" w:hAnsi="Arial Narrow"/>
          <w:sz w:val="22"/>
          <w:szCs w:val="22"/>
        </w:rPr>
        <w:t>Por la presente, se hace constar que la cliente GARCIA RODRIGUEZ MARUJA ISABEL, identificada con DNI 41822224, de estado civil SOLTERA, tiene su domicilio en Jirón Montevideo N° 320, Urbanización Sánchez Carrión, Distrito de Trujillo, Provincia de Trujillo y Departamento de La Libertad.</w:t>
      </w:r>
    </w:p>
    <w:p w14:paraId="4D7C235E" w14:textId="77777777" w:rsidR="0015145C" w:rsidRPr="0015145C" w:rsidRDefault="0015145C" w:rsidP="0015145C">
      <w:pPr>
        <w:jc w:val="both"/>
        <w:rPr>
          <w:rFonts w:ascii="Arial Narrow" w:hAnsi="Arial Narrow"/>
          <w:sz w:val="22"/>
          <w:szCs w:val="22"/>
        </w:rPr>
      </w:pPr>
    </w:p>
    <w:p w14:paraId="2E659F59" w14:textId="77777777" w:rsidR="0015145C" w:rsidRPr="0015145C" w:rsidRDefault="0015145C" w:rsidP="0015145C">
      <w:pPr>
        <w:jc w:val="both"/>
        <w:rPr>
          <w:rFonts w:ascii="Arial Narrow" w:hAnsi="Arial Narrow"/>
          <w:sz w:val="22"/>
          <w:szCs w:val="22"/>
        </w:rPr>
      </w:pPr>
      <w:r w:rsidRPr="0015145C">
        <w:rPr>
          <w:rFonts w:ascii="Arial Narrow" w:hAnsi="Arial Narrow"/>
          <w:sz w:val="22"/>
          <w:szCs w:val="22"/>
        </w:rPr>
        <w:t>La entidad financiera, en este caso, el BANCO GNB PERÚ S.A., con RUC N° 20513074370 y ubicada en Calle Las Begonias N° 415, Piso 25 y 26, Distrito de San Isidro, Provincia y Departamento de Lima, cuenta con representantes debidamente autorizados. Dichos representantes son CYNTHIA CUBA BLONDET, identificada con DNI 72928118, y ALEXANDER ALBERTO GÓMEZ CARBONELL, identificado con DNI 41429042.</w:t>
      </w:r>
    </w:p>
    <w:p w14:paraId="0B9ED6C7" w14:textId="77777777" w:rsidR="0015145C" w:rsidRPr="0015145C" w:rsidRDefault="0015145C" w:rsidP="0015145C">
      <w:pPr>
        <w:jc w:val="both"/>
        <w:rPr>
          <w:rFonts w:ascii="Arial Narrow" w:hAnsi="Arial Narrow"/>
          <w:sz w:val="22"/>
          <w:szCs w:val="22"/>
        </w:rPr>
      </w:pPr>
    </w:p>
    <w:p w14:paraId="67A241AB" w14:textId="77777777" w:rsidR="0015145C" w:rsidRPr="0015145C" w:rsidRDefault="0015145C" w:rsidP="0015145C">
      <w:pPr>
        <w:jc w:val="both"/>
        <w:rPr>
          <w:rFonts w:ascii="Arial Narrow" w:hAnsi="Arial Narrow"/>
          <w:sz w:val="22"/>
          <w:szCs w:val="22"/>
        </w:rPr>
      </w:pPr>
      <w:r w:rsidRPr="0015145C">
        <w:rPr>
          <w:rFonts w:ascii="Arial Narrow" w:hAnsi="Arial Narrow"/>
          <w:sz w:val="22"/>
          <w:szCs w:val="22"/>
        </w:rPr>
        <w:t>Ambos representantes del banco poseen poderes debidamente registrados, según consta en la Partida N° 11877589 del Registro de Personas Jurídicas de la Oficina Registral de Lima.</w:t>
      </w:r>
    </w:p>
    <w:p w14:paraId="56BE31DC" w14:textId="77777777" w:rsidR="0015145C" w:rsidRPr="0015145C" w:rsidRDefault="0015145C" w:rsidP="0015145C">
      <w:pPr>
        <w:jc w:val="both"/>
        <w:rPr>
          <w:rFonts w:ascii="Arial Narrow" w:hAnsi="Arial Narrow"/>
          <w:sz w:val="22"/>
          <w:szCs w:val="22"/>
        </w:rPr>
      </w:pPr>
    </w:p>
    <w:p w14:paraId="461E7759" w14:textId="598B9E9C" w:rsidR="0015145C" w:rsidRPr="0015145C" w:rsidRDefault="0015145C" w:rsidP="0015145C">
      <w:pPr>
        <w:jc w:val="both"/>
        <w:rPr>
          <w:rFonts w:ascii="Arial Narrow" w:hAnsi="Arial Narrow"/>
          <w:sz w:val="22"/>
          <w:szCs w:val="22"/>
          <w:u w:val="single"/>
        </w:rPr>
      </w:pPr>
      <w:r w:rsidRPr="0015145C">
        <w:rPr>
          <w:rFonts w:ascii="Arial Narrow" w:hAnsi="Arial Narrow"/>
          <w:sz w:val="22"/>
          <w:szCs w:val="22"/>
        </w:rPr>
        <w:t>Quedamos a disposición para cualquier aclaración o gestión adicional que pueda requerir.</w:t>
      </w:r>
    </w:p>
    <w:p w14:paraId="78B0278C" w14:textId="0D7B1698" w:rsidR="00A542EC" w:rsidRPr="009C105C" w:rsidRDefault="00A542EC" w:rsidP="00A542EC">
      <w:pPr>
        <w:jc w:val="both"/>
        <w:rPr>
          <w:rFonts w:ascii="Arial Narrow" w:hAnsi="Arial Narrow"/>
          <w:sz w:val="22"/>
          <w:szCs w:val="22"/>
        </w:rPr>
      </w:pPr>
      <w:r w:rsidRPr="009C105C">
        <w:rPr>
          <w:rFonts w:ascii="Arial Narrow" w:hAnsi="Arial Narrow"/>
          <w:sz w:val="22"/>
          <w:szCs w:val="22"/>
        </w:rPr>
        <w:t>Conste por el presente documento (el “Contrato”), que celebran, de una parte Banco GNB Perú S.A., a quien en adelante se le denominará “EL BANCO”; y, de la otra parte, la persona que suscribe el presente Contrato, a quien en adelante se denominará “EL CLIENTE”. A EL BANCO y EL CLIENTE, se les denominará en forma individual o conjunta como la “Parte” o las “Partes”, según sea el caso. La manifestación de voluntad de EL CLIENTE puede realizarse a través de la firma manuscrita y/o electrónica y/o digital, acorde a los procesos internos de EL BANCO que este ponga a disposición, sea sobre el Contrato y/o cualquiera de los documentos que lo integran señalados en la Cláusula Primera de este contrato. La firma electrónica es aquella brindada por medios electrónicos y/o virtuales como por ejemplo: ingreso de claves o contraseñas, clic o cliquear en dispositivos, aceptación por voz, datos biométricos (como huella dactilar, etc.), entre otros factores de autenticación, que EL BANCO ponga a disposición de EL CLIENTE, o implemente en el futuro.</w:t>
      </w:r>
    </w:p>
    <w:p w14:paraId="18EA1ECC" w14:textId="77777777" w:rsidR="00A542EC" w:rsidRPr="009C105C" w:rsidRDefault="00A542EC" w:rsidP="00A542EC">
      <w:pPr>
        <w:jc w:val="both"/>
        <w:rPr>
          <w:rFonts w:ascii="Arial Narrow" w:hAnsi="Arial Narrow"/>
          <w:sz w:val="22"/>
          <w:szCs w:val="22"/>
        </w:rPr>
      </w:pPr>
    </w:p>
    <w:p w14:paraId="68AC322D" w14:textId="77777777" w:rsidR="00A542EC" w:rsidRPr="009C105C" w:rsidRDefault="00A542EC" w:rsidP="00A542EC">
      <w:pPr>
        <w:jc w:val="both"/>
        <w:rPr>
          <w:rFonts w:ascii="Arial Narrow" w:hAnsi="Arial Narrow"/>
          <w:sz w:val="22"/>
          <w:szCs w:val="22"/>
        </w:rPr>
      </w:pPr>
      <w:r w:rsidRPr="009C105C">
        <w:rPr>
          <w:rFonts w:ascii="Arial Narrow" w:hAnsi="Arial Narrow"/>
          <w:spacing w:val="-1"/>
          <w:sz w:val="22"/>
          <w:szCs w:val="22"/>
        </w:rPr>
        <w:t>De</w:t>
      </w:r>
      <w:r w:rsidRPr="009C105C">
        <w:rPr>
          <w:rFonts w:ascii="Arial Narrow" w:hAnsi="Arial Narrow"/>
          <w:spacing w:val="45"/>
          <w:sz w:val="22"/>
          <w:szCs w:val="22"/>
        </w:rPr>
        <w:t xml:space="preserve"> </w:t>
      </w:r>
      <w:r w:rsidRPr="009C105C">
        <w:rPr>
          <w:rFonts w:ascii="Arial Narrow" w:hAnsi="Arial Narrow"/>
          <w:spacing w:val="-1"/>
          <w:sz w:val="22"/>
          <w:szCs w:val="22"/>
        </w:rPr>
        <w:t>conformidad</w:t>
      </w:r>
      <w:r w:rsidRPr="009C105C">
        <w:rPr>
          <w:rFonts w:ascii="Arial Narrow" w:hAnsi="Arial Narrow"/>
          <w:spacing w:val="43"/>
          <w:sz w:val="22"/>
          <w:szCs w:val="22"/>
        </w:rPr>
        <w:t xml:space="preserve"> </w:t>
      </w:r>
      <w:r w:rsidRPr="009C105C">
        <w:rPr>
          <w:rFonts w:ascii="Arial Narrow" w:hAnsi="Arial Narrow"/>
          <w:spacing w:val="-1"/>
          <w:sz w:val="22"/>
          <w:szCs w:val="22"/>
        </w:rPr>
        <w:t>con</w:t>
      </w:r>
      <w:r w:rsidRPr="009C105C">
        <w:rPr>
          <w:rFonts w:ascii="Arial Narrow" w:hAnsi="Arial Narrow"/>
          <w:spacing w:val="43"/>
          <w:sz w:val="22"/>
          <w:szCs w:val="22"/>
        </w:rPr>
        <w:t xml:space="preserve"> </w:t>
      </w:r>
      <w:r w:rsidRPr="009C105C">
        <w:rPr>
          <w:rFonts w:ascii="Arial Narrow" w:hAnsi="Arial Narrow"/>
          <w:spacing w:val="-1"/>
          <w:sz w:val="22"/>
          <w:szCs w:val="22"/>
        </w:rPr>
        <w:t>los</w:t>
      </w:r>
      <w:r w:rsidRPr="009C105C">
        <w:rPr>
          <w:rFonts w:ascii="Arial Narrow" w:hAnsi="Arial Narrow"/>
          <w:spacing w:val="43"/>
          <w:sz w:val="22"/>
          <w:szCs w:val="22"/>
        </w:rPr>
        <w:t xml:space="preserve"> </w:t>
      </w:r>
      <w:r w:rsidRPr="009C105C">
        <w:rPr>
          <w:rFonts w:ascii="Arial Narrow" w:hAnsi="Arial Narrow"/>
          <w:spacing w:val="-1"/>
          <w:sz w:val="22"/>
          <w:szCs w:val="22"/>
        </w:rPr>
        <w:t>artículos</w:t>
      </w:r>
      <w:r w:rsidRPr="009C105C">
        <w:rPr>
          <w:rFonts w:ascii="Arial Narrow" w:hAnsi="Arial Narrow"/>
          <w:spacing w:val="43"/>
          <w:sz w:val="22"/>
          <w:szCs w:val="22"/>
        </w:rPr>
        <w:t xml:space="preserve"> </w:t>
      </w:r>
      <w:r w:rsidRPr="009C105C">
        <w:rPr>
          <w:rFonts w:ascii="Arial Narrow" w:hAnsi="Arial Narrow"/>
          <w:spacing w:val="-1"/>
          <w:sz w:val="22"/>
          <w:szCs w:val="22"/>
        </w:rPr>
        <w:t>292º</w:t>
      </w:r>
      <w:r w:rsidRPr="009C105C">
        <w:rPr>
          <w:rFonts w:ascii="Arial Narrow" w:hAnsi="Arial Narrow"/>
          <w:spacing w:val="46"/>
          <w:sz w:val="22"/>
          <w:szCs w:val="22"/>
        </w:rPr>
        <w:t xml:space="preserve"> </w:t>
      </w:r>
      <w:r w:rsidRPr="009C105C">
        <w:rPr>
          <w:rFonts w:ascii="Arial Narrow" w:hAnsi="Arial Narrow"/>
          <w:sz w:val="22"/>
          <w:szCs w:val="22"/>
        </w:rPr>
        <w:t>y</w:t>
      </w:r>
      <w:r w:rsidRPr="009C105C">
        <w:rPr>
          <w:rFonts w:ascii="Arial Narrow" w:hAnsi="Arial Narrow"/>
          <w:spacing w:val="44"/>
          <w:sz w:val="22"/>
          <w:szCs w:val="22"/>
        </w:rPr>
        <w:t xml:space="preserve"> </w:t>
      </w:r>
      <w:r w:rsidRPr="009C105C">
        <w:rPr>
          <w:rFonts w:ascii="Arial Narrow" w:hAnsi="Arial Narrow"/>
          <w:spacing w:val="-1"/>
          <w:sz w:val="22"/>
          <w:szCs w:val="22"/>
        </w:rPr>
        <w:t>315º</w:t>
      </w:r>
      <w:r w:rsidRPr="009C105C">
        <w:rPr>
          <w:rFonts w:ascii="Arial Narrow" w:hAnsi="Arial Narrow"/>
          <w:spacing w:val="46"/>
          <w:sz w:val="22"/>
          <w:szCs w:val="22"/>
        </w:rPr>
        <w:t xml:space="preserve"> </w:t>
      </w:r>
      <w:r w:rsidRPr="009C105C">
        <w:rPr>
          <w:rFonts w:ascii="Arial Narrow" w:hAnsi="Arial Narrow"/>
          <w:sz w:val="22"/>
          <w:szCs w:val="22"/>
        </w:rPr>
        <w:t>del</w:t>
      </w:r>
      <w:r w:rsidRPr="009C105C">
        <w:rPr>
          <w:rFonts w:ascii="Arial Narrow" w:hAnsi="Arial Narrow"/>
          <w:spacing w:val="43"/>
          <w:sz w:val="22"/>
          <w:szCs w:val="22"/>
        </w:rPr>
        <w:t xml:space="preserve"> </w:t>
      </w:r>
      <w:r w:rsidRPr="009C105C">
        <w:rPr>
          <w:rFonts w:ascii="Arial Narrow" w:hAnsi="Arial Narrow"/>
          <w:spacing w:val="-1"/>
          <w:sz w:val="22"/>
          <w:szCs w:val="22"/>
        </w:rPr>
        <w:t>Código</w:t>
      </w:r>
      <w:r w:rsidRPr="009C105C">
        <w:rPr>
          <w:rFonts w:ascii="Arial Narrow" w:hAnsi="Arial Narrow"/>
          <w:spacing w:val="45"/>
          <w:sz w:val="22"/>
          <w:szCs w:val="22"/>
        </w:rPr>
        <w:t xml:space="preserve"> </w:t>
      </w:r>
      <w:r w:rsidRPr="009C105C">
        <w:rPr>
          <w:rFonts w:ascii="Arial Narrow" w:hAnsi="Arial Narrow"/>
          <w:spacing w:val="-1"/>
          <w:sz w:val="22"/>
          <w:szCs w:val="22"/>
        </w:rPr>
        <w:t>Civil,</w:t>
      </w:r>
      <w:r w:rsidRPr="009C105C">
        <w:rPr>
          <w:rFonts w:ascii="Arial Narrow" w:hAnsi="Arial Narrow"/>
          <w:spacing w:val="43"/>
          <w:sz w:val="22"/>
          <w:szCs w:val="22"/>
        </w:rPr>
        <w:t xml:space="preserve"> </w:t>
      </w:r>
      <w:r w:rsidRPr="009C105C">
        <w:rPr>
          <w:rFonts w:ascii="Arial Narrow" w:hAnsi="Arial Narrow"/>
          <w:spacing w:val="-1"/>
          <w:sz w:val="22"/>
          <w:szCs w:val="22"/>
        </w:rPr>
        <w:t>en</w:t>
      </w:r>
      <w:r w:rsidRPr="009C105C">
        <w:rPr>
          <w:rFonts w:ascii="Arial Narrow" w:hAnsi="Arial Narrow"/>
          <w:spacing w:val="45"/>
          <w:sz w:val="22"/>
          <w:szCs w:val="22"/>
        </w:rPr>
        <w:t xml:space="preserve"> </w:t>
      </w:r>
      <w:r w:rsidRPr="009C105C">
        <w:rPr>
          <w:rFonts w:ascii="Arial Narrow" w:hAnsi="Arial Narrow"/>
          <w:spacing w:val="-1"/>
          <w:sz w:val="22"/>
          <w:szCs w:val="22"/>
        </w:rPr>
        <w:t>los</w:t>
      </w:r>
      <w:r w:rsidRPr="009C105C">
        <w:rPr>
          <w:rFonts w:ascii="Arial Narrow" w:hAnsi="Arial Narrow"/>
          <w:spacing w:val="44"/>
          <w:sz w:val="22"/>
          <w:szCs w:val="22"/>
        </w:rPr>
        <w:t xml:space="preserve"> </w:t>
      </w:r>
      <w:r w:rsidRPr="009C105C">
        <w:rPr>
          <w:rFonts w:ascii="Arial Narrow" w:hAnsi="Arial Narrow"/>
          <w:spacing w:val="-1"/>
          <w:sz w:val="22"/>
          <w:szCs w:val="22"/>
        </w:rPr>
        <w:t>casos</w:t>
      </w:r>
      <w:r w:rsidRPr="009C105C">
        <w:rPr>
          <w:rFonts w:ascii="Arial Narrow" w:hAnsi="Arial Narrow"/>
          <w:spacing w:val="45"/>
          <w:sz w:val="22"/>
          <w:szCs w:val="22"/>
        </w:rPr>
        <w:t xml:space="preserve"> </w:t>
      </w:r>
      <w:r w:rsidRPr="009C105C">
        <w:rPr>
          <w:rFonts w:ascii="Arial Narrow" w:hAnsi="Arial Narrow"/>
          <w:sz w:val="22"/>
          <w:szCs w:val="22"/>
        </w:rPr>
        <w:t>que</w:t>
      </w:r>
      <w:r w:rsidRPr="009C105C">
        <w:rPr>
          <w:rFonts w:ascii="Arial Narrow" w:hAnsi="Arial Narrow"/>
          <w:spacing w:val="43"/>
          <w:sz w:val="22"/>
          <w:szCs w:val="22"/>
        </w:rPr>
        <w:t xml:space="preserve"> </w:t>
      </w:r>
      <w:r w:rsidRPr="009C105C">
        <w:rPr>
          <w:rFonts w:ascii="Arial Narrow" w:hAnsi="Arial Narrow"/>
          <w:spacing w:val="-1"/>
          <w:sz w:val="22"/>
          <w:szCs w:val="22"/>
        </w:rPr>
        <w:t>EL</w:t>
      </w:r>
      <w:r w:rsidRPr="009C105C">
        <w:rPr>
          <w:rFonts w:ascii="Arial Narrow" w:hAnsi="Arial Narrow"/>
          <w:spacing w:val="45"/>
          <w:sz w:val="22"/>
          <w:szCs w:val="22"/>
        </w:rPr>
        <w:t xml:space="preserve"> </w:t>
      </w:r>
      <w:r w:rsidRPr="009C105C">
        <w:rPr>
          <w:rFonts w:ascii="Arial Narrow" w:hAnsi="Arial Narrow"/>
          <w:spacing w:val="-1"/>
          <w:sz w:val="22"/>
          <w:szCs w:val="22"/>
        </w:rPr>
        <w:t>CLIENTE</w:t>
      </w:r>
      <w:r w:rsidRPr="009C105C">
        <w:rPr>
          <w:rFonts w:ascii="Arial Narrow" w:hAnsi="Arial Narrow"/>
          <w:spacing w:val="44"/>
          <w:sz w:val="22"/>
          <w:szCs w:val="22"/>
        </w:rPr>
        <w:t xml:space="preserve"> </w:t>
      </w:r>
      <w:r w:rsidRPr="009C105C">
        <w:rPr>
          <w:rFonts w:ascii="Arial Narrow" w:hAnsi="Arial Narrow"/>
          <w:sz w:val="22"/>
          <w:szCs w:val="22"/>
        </w:rPr>
        <w:t>se</w:t>
      </w:r>
      <w:r w:rsidRPr="009C105C">
        <w:rPr>
          <w:rFonts w:ascii="Arial Narrow" w:hAnsi="Arial Narrow"/>
          <w:spacing w:val="45"/>
          <w:sz w:val="22"/>
          <w:szCs w:val="22"/>
        </w:rPr>
        <w:t xml:space="preserve"> </w:t>
      </w:r>
      <w:r w:rsidRPr="009C105C">
        <w:rPr>
          <w:rFonts w:ascii="Arial Narrow" w:hAnsi="Arial Narrow"/>
          <w:spacing w:val="-1"/>
          <w:sz w:val="22"/>
          <w:szCs w:val="22"/>
        </w:rPr>
        <w:t>encuentre</w:t>
      </w:r>
      <w:r w:rsidRPr="009C105C">
        <w:rPr>
          <w:rFonts w:ascii="Arial Narrow" w:hAnsi="Arial Narrow"/>
          <w:spacing w:val="75"/>
          <w:sz w:val="22"/>
          <w:szCs w:val="22"/>
        </w:rPr>
        <w:t xml:space="preserve"> </w:t>
      </w:r>
      <w:r w:rsidRPr="009C105C">
        <w:rPr>
          <w:rFonts w:ascii="Arial Narrow" w:hAnsi="Arial Narrow"/>
          <w:spacing w:val="-1"/>
          <w:sz w:val="22"/>
          <w:szCs w:val="22"/>
        </w:rPr>
        <w:t>casado(a)</w:t>
      </w:r>
      <w:r w:rsidRPr="009C105C">
        <w:rPr>
          <w:rFonts w:ascii="Arial Narrow" w:hAnsi="Arial Narrow"/>
          <w:spacing w:val="11"/>
          <w:sz w:val="22"/>
          <w:szCs w:val="22"/>
        </w:rPr>
        <w:t xml:space="preserve"> </w:t>
      </w:r>
      <w:r w:rsidRPr="009C105C">
        <w:rPr>
          <w:rFonts w:ascii="Arial Narrow" w:hAnsi="Arial Narrow"/>
          <w:spacing w:val="-1"/>
          <w:sz w:val="22"/>
          <w:szCs w:val="22"/>
        </w:rPr>
        <w:t>bajo</w:t>
      </w:r>
      <w:r w:rsidRPr="009C105C">
        <w:rPr>
          <w:rFonts w:ascii="Arial Narrow" w:hAnsi="Arial Narrow"/>
          <w:spacing w:val="12"/>
          <w:sz w:val="22"/>
          <w:szCs w:val="22"/>
        </w:rPr>
        <w:t xml:space="preserve"> </w:t>
      </w:r>
      <w:r w:rsidRPr="009C105C">
        <w:rPr>
          <w:rFonts w:ascii="Arial Narrow" w:hAnsi="Arial Narrow"/>
          <w:sz w:val="22"/>
          <w:szCs w:val="22"/>
        </w:rPr>
        <w:t>el</w:t>
      </w:r>
      <w:r w:rsidRPr="009C105C">
        <w:rPr>
          <w:rFonts w:ascii="Arial Narrow" w:hAnsi="Arial Narrow"/>
          <w:spacing w:val="10"/>
          <w:sz w:val="22"/>
          <w:szCs w:val="22"/>
        </w:rPr>
        <w:t xml:space="preserve"> </w:t>
      </w:r>
      <w:r w:rsidRPr="009C105C">
        <w:rPr>
          <w:rFonts w:ascii="Arial Narrow" w:hAnsi="Arial Narrow"/>
          <w:spacing w:val="-1"/>
          <w:sz w:val="22"/>
          <w:szCs w:val="22"/>
        </w:rPr>
        <w:t>régimen</w:t>
      </w:r>
      <w:r w:rsidRPr="009C105C">
        <w:rPr>
          <w:rFonts w:ascii="Arial Narrow" w:hAnsi="Arial Narrow"/>
          <w:spacing w:val="12"/>
          <w:sz w:val="22"/>
          <w:szCs w:val="22"/>
        </w:rPr>
        <w:t xml:space="preserve"> </w:t>
      </w:r>
      <w:r w:rsidRPr="009C105C">
        <w:rPr>
          <w:rFonts w:ascii="Arial Narrow" w:hAnsi="Arial Narrow"/>
          <w:spacing w:val="-2"/>
          <w:sz w:val="22"/>
          <w:szCs w:val="22"/>
        </w:rPr>
        <w:t>de</w:t>
      </w:r>
      <w:r w:rsidRPr="009C105C">
        <w:rPr>
          <w:rFonts w:ascii="Arial Narrow" w:hAnsi="Arial Narrow"/>
          <w:spacing w:val="9"/>
          <w:sz w:val="22"/>
          <w:szCs w:val="22"/>
        </w:rPr>
        <w:t xml:space="preserve"> </w:t>
      </w:r>
      <w:r w:rsidRPr="009C105C">
        <w:rPr>
          <w:rFonts w:ascii="Arial Narrow" w:hAnsi="Arial Narrow"/>
          <w:spacing w:val="-1"/>
          <w:sz w:val="22"/>
          <w:szCs w:val="22"/>
        </w:rPr>
        <w:t>sociedad</w:t>
      </w:r>
      <w:r w:rsidRPr="009C105C">
        <w:rPr>
          <w:rFonts w:ascii="Arial Narrow" w:hAnsi="Arial Narrow"/>
          <w:spacing w:val="12"/>
          <w:sz w:val="22"/>
          <w:szCs w:val="22"/>
        </w:rPr>
        <w:t xml:space="preserve"> </w:t>
      </w:r>
      <w:r w:rsidRPr="009C105C">
        <w:rPr>
          <w:rFonts w:ascii="Arial Narrow" w:hAnsi="Arial Narrow"/>
          <w:spacing w:val="-2"/>
          <w:sz w:val="22"/>
          <w:szCs w:val="22"/>
        </w:rPr>
        <w:t>de</w:t>
      </w:r>
      <w:r w:rsidRPr="009C105C">
        <w:rPr>
          <w:rFonts w:ascii="Arial Narrow" w:hAnsi="Arial Narrow"/>
          <w:spacing w:val="12"/>
          <w:sz w:val="22"/>
          <w:szCs w:val="22"/>
        </w:rPr>
        <w:t xml:space="preserve"> </w:t>
      </w:r>
      <w:r w:rsidRPr="009C105C">
        <w:rPr>
          <w:rFonts w:ascii="Arial Narrow" w:hAnsi="Arial Narrow"/>
          <w:spacing w:val="-1"/>
          <w:sz w:val="22"/>
          <w:szCs w:val="22"/>
        </w:rPr>
        <w:t>gananciales,</w:t>
      </w:r>
      <w:r w:rsidRPr="009C105C">
        <w:rPr>
          <w:rFonts w:ascii="Arial Narrow" w:hAnsi="Arial Narrow"/>
          <w:spacing w:val="12"/>
          <w:sz w:val="22"/>
          <w:szCs w:val="22"/>
        </w:rPr>
        <w:t xml:space="preserve"> </w:t>
      </w:r>
      <w:r w:rsidRPr="009C105C">
        <w:rPr>
          <w:rFonts w:ascii="Arial Narrow" w:hAnsi="Arial Narrow"/>
          <w:spacing w:val="-1"/>
          <w:sz w:val="22"/>
          <w:szCs w:val="22"/>
        </w:rPr>
        <w:t>interviene</w:t>
      </w:r>
      <w:r w:rsidRPr="009C105C">
        <w:rPr>
          <w:rFonts w:ascii="Arial Narrow" w:hAnsi="Arial Narrow"/>
          <w:spacing w:val="9"/>
          <w:sz w:val="22"/>
          <w:szCs w:val="22"/>
        </w:rPr>
        <w:t xml:space="preserve"> </w:t>
      </w:r>
      <w:r w:rsidRPr="009C105C">
        <w:rPr>
          <w:rFonts w:ascii="Arial Narrow" w:hAnsi="Arial Narrow"/>
          <w:spacing w:val="-1"/>
          <w:sz w:val="22"/>
          <w:szCs w:val="22"/>
        </w:rPr>
        <w:t>suscribiendo</w:t>
      </w:r>
      <w:r w:rsidRPr="009C105C">
        <w:rPr>
          <w:rFonts w:ascii="Arial Narrow" w:hAnsi="Arial Narrow"/>
          <w:spacing w:val="10"/>
          <w:sz w:val="22"/>
          <w:szCs w:val="22"/>
        </w:rPr>
        <w:t xml:space="preserve"> </w:t>
      </w:r>
      <w:r w:rsidRPr="009C105C">
        <w:rPr>
          <w:rFonts w:ascii="Arial Narrow" w:hAnsi="Arial Narrow"/>
          <w:sz w:val="22"/>
          <w:szCs w:val="22"/>
        </w:rPr>
        <w:t>el</w:t>
      </w:r>
      <w:r w:rsidRPr="009C105C">
        <w:rPr>
          <w:rFonts w:ascii="Arial Narrow" w:hAnsi="Arial Narrow"/>
          <w:spacing w:val="12"/>
          <w:sz w:val="22"/>
          <w:szCs w:val="22"/>
        </w:rPr>
        <w:t xml:space="preserve"> </w:t>
      </w:r>
      <w:r w:rsidRPr="009C105C">
        <w:rPr>
          <w:rFonts w:ascii="Arial Narrow" w:hAnsi="Arial Narrow"/>
          <w:spacing w:val="-1"/>
          <w:sz w:val="22"/>
          <w:szCs w:val="22"/>
        </w:rPr>
        <w:t>presente</w:t>
      </w:r>
      <w:r w:rsidRPr="009C105C">
        <w:rPr>
          <w:rFonts w:ascii="Arial Narrow" w:hAnsi="Arial Narrow"/>
          <w:spacing w:val="12"/>
          <w:sz w:val="22"/>
          <w:szCs w:val="22"/>
        </w:rPr>
        <w:t xml:space="preserve"> </w:t>
      </w:r>
      <w:r w:rsidRPr="009C105C">
        <w:rPr>
          <w:rFonts w:ascii="Arial Narrow" w:hAnsi="Arial Narrow"/>
          <w:spacing w:val="-1"/>
          <w:sz w:val="22"/>
          <w:szCs w:val="22"/>
        </w:rPr>
        <w:t>Contrato</w:t>
      </w:r>
      <w:r w:rsidRPr="009C105C">
        <w:rPr>
          <w:rFonts w:ascii="Arial Narrow" w:hAnsi="Arial Narrow"/>
          <w:spacing w:val="12"/>
          <w:sz w:val="22"/>
          <w:szCs w:val="22"/>
        </w:rPr>
        <w:t xml:space="preserve"> </w:t>
      </w:r>
      <w:r w:rsidRPr="009C105C">
        <w:rPr>
          <w:rFonts w:ascii="Arial Narrow" w:hAnsi="Arial Narrow"/>
          <w:spacing w:val="-2"/>
          <w:sz w:val="22"/>
          <w:szCs w:val="22"/>
        </w:rPr>
        <w:t>el</w:t>
      </w:r>
      <w:r w:rsidRPr="009C105C">
        <w:rPr>
          <w:rFonts w:ascii="Arial Narrow" w:hAnsi="Arial Narrow"/>
          <w:spacing w:val="12"/>
          <w:sz w:val="22"/>
          <w:szCs w:val="22"/>
        </w:rPr>
        <w:t xml:space="preserve"> </w:t>
      </w:r>
      <w:r w:rsidRPr="009C105C">
        <w:rPr>
          <w:rFonts w:ascii="Arial Narrow" w:hAnsi="Arial Narrow"/>
          <w:spacing w:val="-1"/>
          <w:sz w:val="22"/>
          <w:szCs w:val="22"/>
        </w:rPr>
        <w:t>cónyuge</w:t>
      </w:r>
      <w:r w:rsidRPr="009C105C">
        <w:rPr>
          <w:rFonts w:ascii="Arial Narrow" w:hAnsi="Arial Narrow"/>
          <w:spacing w:val="12"/>
          <w:sz w:val="22"/>
          <w:szCs w:val="22"/>
        </w:rPr>
        <w:t xml:space="preserve"> </w:t>
      </w:r>
      <w:r w:rsidRPr="009C105C">
        <w:rPr>
          <w:rFonts w:ascii="Arial Narrow" w:hAnsi="Arial Narrow"/>
          <w:sz w:val="22"/>
          <w:szCs w:val="22"/>
        </w:rPr>
        <w:t>de</w:t>
      </w:r>
      <w:r w:rsidRPr="009C105C">
        <w:rPr>
          <w:rFonts w:ascii="Arial Narrow" w:hAnsi="Arial Narrow"/>
          <w:spacing w:val="61"/>
          <w:sz w:val="22"/>
          <w:szCs w:val="22"/>
        </w:rPr>
        <w:t xml:space="preserve"> </w:t>
      </w:r>
      <w:r w:rsidRPr="009C105C">
        <w:rPr>
          <w:rFonts w:ascii="Arial Narrow" w:hAnsi="Arial Narrow"/>
          <w:spacing w:val="-1"/>
          <w:sz w:val="22"/>
          <w:szCs w:val="22"/>
        </w:rPr>
        <w:t>EL</w:t>
      </w:r>
      <w:r w:rsidRPr="009C105C">
        <w:rPr>
          <w:rFonts w:ascii="Arial Narrow" w:hAnsi="Arial Narrow"/>
          <w:spacing w:val="16"/>
          <w:sz w:val="22"/>
          <w:szCs w:val="22"/>
        </w:rPr>
        <w:t xml:space="preserve"> </w:t>
      </w:r>
      <w:r w:rsidRPr="009C105C">
        <w:rPr>
          <w:rFonts w:ascii="Arial Narrow" w:hAnsi="Arial Narrow"/>
          <w:spacing w:val="-1"/>
          <w:sz w:val="22"/>
          <w:szCs w:val="22"/>
        </w:rPr>
        <w:t>CLIENTE</w:t>
      </w:r>
      <w:r w:rsidRPr="009C105C">
        <w:rPr>
          <w:rFonts w:ascii="Arial Narrow" w:hAnsi="Arial Narrow"/>
          <w:spacing w:val="15"/>
          <w:sz w:val="22"/>
          <w:szCs w:val="22"/>
        </w:rPr>
        <w:t xml:space="preserve"> </w:t>
      </w:r>
      <w:r w:rsidRPr="009C105C">
        <w:rPr>
          <w:rFonts w:ascii="Arial Narrow" w:hAnsi="Arial Narrow"/>
          <w:spacing w:val="-1"/>
          <w:sz w:val="22"/>
          <w:szCs w:val="22"/>
        </w:rPr>
        <w:t>para</w:t>
      </w:r>
      <w:r w:rsidRPr="009C105C">
        <w:rPr>
          <w:rFonts w:ascii="Arial Narrow" w:hAnsi="Arial Narrow"/>
          <w:spacing w:val="17"/>
          <w:sz w:val="22"/>
          <w:szCs w:val="22"/>
        </w:rPr>
        <w:t xml:space="preserve"> </w:t>
      </w:r>
      <w:r w:rsidRPr="009C105C">
        <w:rPr>
          <w:rFonts w:ascii="Arial Narrow" w:hAnsi="Arial Narrow"/>
          <w:spacing w:val="-1"/>
          <w:sz w:val="22"/>
          <w:szCs w:val="22"/>
        </w:rPr>
        <w:t>declarar</w:t>
      </w:r>
      <w:r w:rsidRPr="009C105C">
        <w:rPr>
          <w:rFonts w:ascii="Arial Narrow" w:hAnsi="Arial Narrow"/>
          <w:spacing w:val="13"/>
          <w:sz w:val="22"/>
          <w:szCs w:val="22"/>
        </w:rPr>
        <w:t xml:space="preserve"> </w:t>
      </w:r>
      <w:r w:rsidRPr="009C105C">
        <w:rPr>
          <w:rFonts w:ascii="Arial Narrow" w:hAnsi="Arial Narrow"/>
          <w:sz w:val="22"/>
          <w:szCs w:val="22"/>
        </w:rPr>
        <w:t>su</w:t>
      </w:r>
      <w:r w:rsidRPr="009C105C">
        <w:rPr>
          <w:rFonts w:ascii="Arial Narrow" w:hAnsi="Arial Narrow"/>
          <w:spacing w:val="14"/>
          <w:sz w:val="22"/>
          <w:szCs w:val="22"/>
        </w:rPr>
        <w:t xml:space="preserve"> </w:t>
      </w:r>
      <w:r w:rsidRPr="009C105C">
        <w:rPr>
          <w:rFonts w:ascii="Arial Narrow" w:hAnsi="Arial Narrow"/>
          <w:spacing w:val="-1"/>
          <w:sz w:val="22"/>
          <w:szCs w:val="22"/>
        </w:rPr>
        <w:t>expresa</w:t>
      </w:r>
      <w:r w:rsidRPr="009C105C">
        <w:rPr>
          <w:rFonts w:ascii="Arial Narrow" w:hAnsi="Arial Narrow"/>
          <w:spacing w:val="16"/>
          <w:sz w:val="22"/>
          <w:szCs w:val="22"/>
        </w:rPr>
        <w:t xml:space="preserve"> </w:t>
      </w:r>
      <w:r w:rsidRPr="009C105C">
        <w:rPr>
          <w:rFonts w:ascii="Arial Narrow" w:hAnsi="Arial Narrow"/>
          <w:sz w:val="22"/>
          <w:szCs w:val="22"/>
        </w:rPr>
        <w:t>y</w:t>
      </w:r>
      <w:r w:rsidRPr="009C105C">
        <w:rPr>
          <w:rFonts w:ascii="Arial Narrow" w:hAnsi="Arial Narrow"/>
          <w:spacing w:val="14"/>
          <w:sz w:val="22"/>
          <w:szCs w:val="22"/>
        </w:rPr>
        <w:t xml:space="preserve"> </w:t>
      </w:r>
      <w:r w:rsidRPr="009C105C">
        <w:rPr>
          <w:rFonts w:ascii="Arial Narrow" w:hAnsi="Arial Narrow"/>
          <w:spacing w:val="-1"/>
          <w:sz w:val="22"/>
          <w:szCs w:val="22"/>
        </w:rPr>
        <w:t>plena</w:t>
      </w:r>
      <w:r w:rsidRPr="009C105C">
        <w:rPr>
          <w:rFonts w:ascii="Arial Narrow" w:hAnsi="Arial Narrow"/>
          <w:spacing w:val="16"/>
          <w:sz w:val="22"/>
          <w:szCs w:val="22"/>
        </w:rPr>
        <w:t xml:space="preserve"> </w:t>
      </w:r>
      <w:r w:rsidRPr="009C105C">
        <w:rPr>
          <w:rFonts w:ascii="Arial Narrow" w:hAnsi="Arial Narrow"/>
          <w:spacing w:val="-1"/>
          <w:sz w:val="22"/>
          <w:szCs w:val="22"/>
        </w:rPr>
        <w:t>aceptación,</w:t>
      </w:r>
      <w:r w:rsidRPr="009C105C">
        <w:rPr>
          <w:rFonts w:ascii="Arial Narrow" w:hAnsi="Arial Narrow"/>
          <w:spacing w:val="14"/>
          <w:sz w:val="22"/>
          <w:szCs w:val="22"/>
        </w:rPr>
        <w:t xml:space="preserve"> </w:t>
      </w:r>
      <w:r w:rsidRPr="009C105C">
        <w:rPr>
          <w:rFonts w:ascii="Arial Narrow" w:hAnsi="Arial Narrow"/>
          <w:sz w:val="22"/>
          <w:szCs w:val="22"/>
        </w:rPr>
        <w:t>así</w:t>
      </w:r>
      <w:r w:rsidRPr="009C105C">
        <w:rPr>
          <w:rFonts w:ascii="Arial Narrow" w:hAnsi="Arial Narrow"/>
          <w:spacing w:val="16"/>
          <w:sz w:val="22"/>
          <w:szCs w:val="22"/>
        </w:rPr>
        <w:t xml:space="preserve"> </w:t>
      </w:r>
      <w:r w:rsidRPr="009C105C">
        <w:rPr>
          <w:rFonts w:ascii="Arial Narrow" w:hAnsi="Arial Narrow"/>
          <w:spacing w:val="-1"/>
          <w:sz w:val="22"/>
          <w:szCs w:val="22"/>
        </w:rPr>
        <w:t>como</w:t>
      </w:r>
      <w:r w:rsidRPr="009C105C">
        <w:rPr>
          <w:rFonts w:ascii="Arial Narrow" w:hAnsi="Arial Narrow"/>
          <w:spacing w:val="15"/>
          <w:sz w:val="22"/>
          <w:szCs w:val="22"/>
        </w:rPr>
        <w:t xml:space="preserve"> </w:t>
      </w:r>
      <w:r w:rsidRPr="009C105C">
        <w:rPr>
          <w:rFonts w:ascii="Arial Narrow" w:hAnsi="Arial Narrow"/>
          <w:sz w:val="22"/>
          <w:szCs w:val="22"/>
        </w:rPr>
        <w:t>su</w:t>
      </w:r>
      <w:r w:rsidRPr="009C105C">
        <w:rPr>
          <w:rFonts w:ascii="Arial Narrow" w:hAnsi="Arial Narrow"/>
          <w:spacing w:val="16"/>
          <w:sz w:val="22"/>
          <w:szCs w:val="22"/>
        </w:rPr>
        <w:t xml:space="preserve"> </w:t>
      </w:r>
      <w:r w:rsidRPr="009C105C">
        <w:rPr>
          <w:rFonts w:ascii="Arial Narrow" w:hAnsi="Arial Narrow"/>
          <w:spacing w:val="-1"/>
          <w:sz w:val="22"/>
          <w:szCs w:val="22"/>
        </w:rPr>
        <w:t>conformidad</w:t>
      </w:r>
      <w:r w:rsidRPr="009C105C">
        <w:rPr>
          <w:rFonts w:ascii="Arial Narrow" w:hAnsi="Arial Narrow"/>
          <w:spacing w:val="14"/>
          <w:sz w:val="22"/>
          <w:szCs w:val="22"/>
        </w:rPr>
        <w:t xml:space="preserve"> </w:t>
      </w:r>
      <w:r w:rsidRPr="009C105C">
        <w:rPr>
          <w:rFonts w:ascii="Arial Narrow" w:hAnsi="Arial Narrow"/>
          <w:sz w:val="22"/>
          <w:szCs w:val="22"/>
        </w:rPr>
        <w:t>a</w:t>
      </w:r>
      <w:r w:rsidRPr="009C105C">
        <w:rPr>
          <w:rFonts w:ascii="Arial Narrow" w:hAnsi="Arial Narrow"/>
          <w:spacing w:val="16"/>
          <w:sz w:val="22"/>
          <w:szCs w:val="22"/>
        </w:rPr>
        <w:t xml:space="preserve"> </w:t>
      </w:r>
      <w:r w:rsidRPr="009C105C">
        <w:rPr>
          <w:rFonts w:ascii="Arial Narrow" w:hAnsi="Arial Narrow"/>
          <w:spacing w:val="-1"/>
          <w:sz w:val="22"/>
          <w:szCs w:val="22"/>
        </w:rPr>
        <w:t>todos</w:t>
      </w:r>
      <w:r w:rsidRPr="009C105C">
        <w:rPr>
          <w:rFonts w:ascii="Arial Narrow" w:hAnsi="Arial Narrow"/>
          <w:spacing w:val="17"/>
          <w:sz w:val="22"/>
          <w:szCs w:val="22"/>
        </w:rPr>
        <w:t xml:space="preserve"> </w:t>
      </w:r>
      <w:r w:rsidRPr="009C105C">
        <w:rPr>
          <w:rFonts w:ascii="Arial Narrow" w:hAnsi="Arial Narrow"/>
          <w:spacing w:val="-1"/>
          <w:sz w:val="22"/>
          <w:szCs w:val="22"/>
        </w:rPr>
        <w:t>los</w:t>
      </w:r>
      <w:r w:rsidRPr="009C105C">
        <w:rPr>
          <w:rFonts w:ascii="Arial Narrow" w:hAnsi="Arial Narrow"/>
          <w:spacing w:val="17"/>
          <w:sz w:val="22"/>
          <w:szCs w:val="22"/>
        </w:rPr>
        <w:t xml:space="preserve"> </w:t>
      </w:r>
      <w:r w:rsidRPr="009C105C">
        <w:rPr>
          <w:rFonts w:ascii="Arial Narrow" w:hAnsi="Arial Narrow"/>
          <w:spacing w:val="-1"/>
          <w:sz w:val="22"/>
          <w:szCs w:val="22"/>
        </w:rPr>
        <w:t>términos</w:t>
      </w:r>
      <w:r w:rsidRPr="009C105C">
        <w:rPr>
          <w:rFonts w:ascii="Arial Narrow" w:hAnsi="Arial Narrow"/>
          <w:spacing w:val="17"/>
          <w:sz w:val="22"/>
          <w:szCs w:val="22"/>
        </w:rPr>
        <w:t xml:space="preserve"> </w:t>
      </w:r>
      <w:r w:rsidRPr="009C105C">
        <w:rPr>
          <w:rFonts w:ascii="Arial Narrow" w:hAnsi="Arial Narrow"/>
          <w:sz w:val="22"/>
          <w:szCs w:val="22"/>
        </w:rPr>
        <w:t>de</w:t>
      </w:r>
      <w:r w:rsidRPr="009C105C">
        <w:rPr>
          <w:rFonts w:ascii="Arial Narrow" w:hAnsi="Arial Narrow"/>
          <w:spacing w:val="14"/>
          <w:sz w:val="22"/>
          <w:szCs w:val="22"/>
        </w:rPr>
        <w:t xml:space="preserve"> </w:t>
      </w:r>
      <w:r w:rsidRPr="009C105C">
        <w:rPr>
          <w:rFonts w:ascii="Arial Narrow" w:hAnsi="Arial Narrow"/>
          <w:spacing w:val="-1"/>
          <w:sz w:val="22"/>
          <w:szCs w:val="22"/>
        </w:rPr>
        <w:t>este</w:t>
      </w:r>
      <w:r w:rsidRPr="009C105C">
        <w:rPr>
          <w:rFonts w:ascii="Arial Narrow" w:hAnsi="Arial Narrow"/>
          <w:spacing w:val="59"/>
          <w:sz w:val="22"/>
          <w:szCs w:val="22"/>
        </w:rPr>
        <w:t xml:space="preserve"> </w:t>
      </w:r>
      <w:r w:rsidRPr="009C105C">
        <w:rPr>
          <w:rFonts w:ascii="Arial Narrow" w:hAnsi="Arial Narrow"/>
          <w:spacing w:val="-1"/>
          <w:sz w:val="22"/>
          <w:szCs w:val="22"/>
        </w:rPr>
        <w:t>Contrato,</w:t>
      </w:r>
      <w:r w:rsidRPr="009C105C">
        <w:rPr>
          <w:rFonts w:ascii="Arial Narrow" w:hAnsi="Arial Narrow"/>
          <w:sz w:val="22"/>
          <w:szCs w:val="22"/>
        </w:rPr>
        <w:t xml:space="preserve"> que</w:t>
      </w:r>
      <w:r w:rsidRPr="009C105C">
        <w:rPr>
          <w:rFonts w:ascii="Arial Narrow" w:hAnsi="Arial Narrow"/>
          <w:spacing w:val="-2"/>
          <w:sz w:val="22"/>
          <w:szCs w:val="22"/>
        </w:rPr>
        <w:t xml:space="preserve"> </w:t>
      </w:r>
      <w:r w:rsidRPr="009C105C">
        <w:rPr>
          <w:rFonts w:ascii="Arial Narrow" w:hAnsi="Arial Narrow"/>
          <w:spacing w:val="-1"/>
          <w:sz w:val="22"/>
          <w:szCs w:val="22"/>
        </w:rPr>
        <w:t>involucra</w:t>
      </w:r>
      <w:r w:rsidRPr="009C105C">
        <w:rPr>
          <w:rFonts w:ascii="Arial Narrow" w:hAnsi="Arial Narrow"/>
          <w:sz w:val="22"/>
          <w:szCs w:val="22"/>
        </w:rPr>
        <w:t xml:space="preserve"> a </w:t>
      </w:r>
      <w:r w:rsidRPr="009C105C">
        <w:rPr>
          <w:rFonts w:ascii="Arial Narrow" w:hAnsi="Arial Narrow"/>
          <w:spacing w:val="-1"/>
          <w:sz w:val="22"/>
          <w:szCs w:val="22"/>
        </w:rPr>
        <w:t>la</w:t>
      </w:r>
      <w:r w:rsidRPr="009C105C">
        <w:rPr>
          <w:rFonts w:ascii="Arial Narrow" w:hAnsi="Arial Narrow"/>
          <w:sz w:val="22"/>
          <w:szCs w:val="22"/>
        </w:rPr>
        <w:t xml:space="preserve"> </w:t>
      </w:r>
      <w:r w:rsidRPr="009C105C">
        <w:rPr>
          <w:rFonts w:ascii="Arial Narrow" w:hAnsi="Arial Narrow"/>
          <w:spacing w:val="-1"/>
          <w:sz w:val="22"/>
          <w:szCs w:val="22"/>
        </w:rPr>
        <w:t>sociedad</w:t>
      </w:r>
      <w:r w:rsidRPr="009C105C">
        <w:rPr>
          <w:rFonts w:ascii="Arial Narrow" w:hAnsi="Arial Narrow"/>
          <w:spacing w:val="-2"/>
          <w:sz w:val="22"/>
          <w:szCs w:val="22"/>
        </w:rPr>
        <w:t xml:space="preserve"> </w:t>
      </w:r>
      <w:r w:rsidRPr="009C105C">
        <w:rPr>
          <w:rFonts w:ascii="Arial Narrow" w:hAnsi="Arial Narrow"/>
          <w:spacing w:val="-1"/>
          <w:sz w:val="22"/>
          <w:szCs w:val="22"/>
        </w:rPr>
        <w:t>conyugal,</w:t>
      </w:r>
      <w:r w:rsidRPr="009C105C">
        <w:rPr>
          <w:rFonts w:ascii="Arial Narrow" w:hAnsi="Arial Narrow"/>
          <w:sz w:val="22"/>
          <w:szCs w:val="22"/>
        </w:rPr>
        <w:t xml:space="preserve"> </w:t>
      </w:r>
      <w:r w:rsidRPr="009C105C">
        <w:rPr>
          <w:rFonts w:ascii="Arial Narrow" w:hAnsi="Arial Narrow"/>
          <w:spacing w:val="-1"/>
          <w:sz w:val="22"/>
          <w:szCs w:val="22"/>
        </w:rPr>
        <w:t>asumiendo</w:t>
      </w:r>
      <w:r w:rsidRPr="009C105C">
        <w:rPr>
          <w:rFonts w:ascii="Arial Narrow" w:hAnsi="Arial Narrow"/>
          <w:sz w:val="22"/>
          <w:szCs w:val="22"/>
        </w:rPr>
        <w:t xml:space="preserve"> </w:t>
      </w:r>
      <w:r w:rsidRPr="009C105C">
        <w:rPr>
          <w:rFonts w:ascii="Arial Narrow" w:hAnsi="Arial Narrow"/>
          <w:spacing w:val="-1"/>
          <w:sz w:val="22"/>
          <w:szCs w:val="22"/>
        </w:rPr>
        <w:t>responsabilidad</w:t>
      </w:r>
      <w:r w:rsidRPr="009C105C">
        <w:rPr>
          <w:rFonts w:ascii="Arial Narrow" w:hAnsi="Arial Narrow"/>
          <w:spacing w:val="-2"/>
          <w:sz w:val="22"/>
          <w:szCs w:val="22"/>
        </w:rPr>
        <w:t xml:space="preserve"> </w:t>
      </w:r>
      <w:r w:rsidRPr="009C105C">
        <w:rPr>
          <w:rFonts w:ascii="Arial Narrow" w:hAnsi="Arial Narrow"/>
          <w:spacing w:val="-1"/>
          <w:sz w:val="22"/>
          <w:szCs w:val="22"/>
        </w:rPr>
        <w:t>solidaria</w:t>
      </w:r>
      <w:r w:rsidRPr="009C105C">
        <w:rPr>
          <w:rFonts w:ascii="Arial Narrow" w:hAnsi="Arial Narrow"/>
          <w:sz w:val="22"/>
          <w:szCs w:val="22"/>
        </w:rPr>
        <w:t xml:space="preserve"> con</w:t>
      </w:r>
      <w:r w:rsidRPr="009C105C">
        <w:rPr>
          <w:rFonts w:ascii="Arial Narrow" w:hAnsi="Arial Narrow"/>
          <w:spacing w:val="-3"/>
          <w:sz w:val="22"/>
          <w:szCs w:val="22"/>
        </w:rPr>
        <w:t xml:space="preserve"> </w:t>
      </w:r>
      <w:r w:rsidRPr="009C105C">
        <w:rPr>
          <w:rFonts w:ascii="Arial Narrow" w:hAnsi="Arial Narrow"/>
          <w:spacing w:val="-1"/>
          <w:sz w:val="22"/>
          <w:szCs w:val="22"/>
        </w:rPr>
        <w:t>su</w:t>
      </w:r>
      <w:r w:rsidRPr="009C105C">
        <w:rPr>
          <w:rFonts w:ascii="Arial Narrow" w:hAnsi="Arial Narrow"/>
          <w:sz w:val="22"/>
          <w:szCs w:val="22"/>
        </w:rPr>
        <w:t xml:space="preserve"> </w:t>
      </w:r>
      <w:r w:rsidRPr="009C105C">
        <w:rPr>
          <w:rFonts w:ascii="Arial Narrow" w:hAnsi="Arial Narrow"/>
          <w:spacing w:val="-1"/>
          <w:sz w:val="22"/>
          <w:szCs w:val="22"/>
        </w:rPr>
        <w:t xml:space="preserve">cónyuge. Asimismo, </w:t>
      </w:r>
      <w:r w:rsidRPr="009C105C">
        <w:rPr>
          <w:rFonts w:ascii="Arial Narrow" w:hAnsi="Arial Narrow"/>
          <w:sz w:val="22"/>
          <w:szCs w:val="22"/>
        </w:rPr>
        <w:t>EL CLIENTE declara que el Crédito que recibe de EL BANCO será necesariamente utilizado en beneficio de la sociedad conyugal, de acuerdo a lo señalado en el Capítulo Segundo del Título III del Libro III del Código Civil Peruano (artículos del 301 al 326).</w:t>
      </w:r>
    </w:p>
    <w:p w14:paraId="310DDFC9" w14:textId="77777777" w:rsidR="00A542EC" w:rsidRDefault="00A542EC" w:rsidP="00A542EC">
      <w:pPr>
        <w:jc w:val="both"/>
        <w:rPr>
          <w:rFonts w:ascii="Arial Narrow" w:hAnsi="Arial Narrow"/>
        </w:rPr>
      </w:pPr>
    </w:p>
    <w:p w14:paraId="7C4EEA06" w14:textId="77777777" w:rsidR="00A542EC" w:rsidRPr="009C105C" w:rsidRDefault="00A542EC" w:rsidP="00A542EC">
      <w:pPr>
        <w:jc w:val="both"/>
        <w:rPr>
          <w:rFonts w:ascii="Arial Narrow" w:hAnsi="Arial Narrow"/>
          <w:b/>
          <w:bCs/>
          <w:sz w:val="22"/>
          <w:szCs w:val="22"/>
        </w:rPr>
      </w:pPr>
      <w:r w:rsidRPr="009C105C">
        <w:rPr>
          <w:rFonts w:ascii="Arial Narrow" w:hAnsi="Arial Narrow"/>
          <w:b/>
          <w:bCs/>
          <w:sz w:val="22"/>
          <w:szCs w:val="22"/>
        </w:rPr>
        <w:t>Cláusula Primera: Objeto del Contrato</w:t>
      </w:r>
    </w:p>
    <w:p w14:paraId="7A74D75F" w14:textId="77777777" w:rsidR="00A542EC" w:rsidRPr="009C105C" w:rsidRDefault="00A542EC" w:rsidP="00A542EC">
      <w:pPr>
        <w:jc w:val="both"/>
        <w:rPr>
          <w:rFonts w:ascii="Arial Narrow" w:hAnsi="Arial Narrow"/>
          <w:sz w:val="22"/>
          <w:szCs w:val="22"/>
        </w:rPr>
      </w:pPr>
    </w:p>
    <w:p w14:paraId="6F7746A1" w14:textId="77777777" w:rsidR="00A542EC" w:rsidRPr="009C105C" w:rsidRDefault="00A542EC" w:rsidP="00A542EC">
      <w:pPr>
        <w:jc w:val="both"/>
        <w:rPr>
          <w:rFonts w:ascii="Arial Narrow" w:hAnsi="Arial Narrow"/>
          <w:sz w:val="22"/>
          <w:szCs w:val="22"/>
        </w:rPr>
      </w:pPr>
      <w:r w:rsidRPr="009C105C">
        <w:rPr>
          <w:rFonts w:ascii="Arial Narrow" w:hAnsi="Arial Narrow"/>
          <w:sz w:val="22"/>
          <w:szCs w:val="22"/>
        </w:rPr>
        <w:t xml:space="preserve">A requerimiento de EL CLIENTE, que consta en la Solicitud de Crédito (en adelante, la “Solicitud)” y que tiene carácter de Declaración Jurada, EL BANCO le otorgará un crédito (en adelante, el “Crédito”) con la finalidad exclusiva de financiar la adquisición del/los inmueble/s y/o cancelar el crédito hipotecario que mantiene en otra institución financiera, el cual fue otorgado para financiar la adquisición del/los inmuebles/s (en adelante, el/los “INMUEBLE/S”) que se describe/n en el Anexo de este Contrato que es/son hipotecado/s a favor de EL BANCO en garantía del antes mencionado Crédito y de las demás obligaciones, presentes o futuras, que EL CLIENTE mantenga con EL BANCO; cuya moneda, importe, plazo, intereses compensatorios, periodo de gracia, comisiones gastos </w:t>
      </w:r>
      <w:proofErr w:type="spellStart"/>
      <w:r w:rsidRPr="009C105C">
        <w:rPr>
          <w:rFonts w:ascii="Arial Narrow" w:hAnsi="Arial Narrow"/>
          <w:sz w:val="22"/>
          <w:szCs w:val="22"/>
        </w:rPr>
        <w:t>y</w:t>
      </w:r>
      <w:proofErr w:type="spellEnd"/>
      <w:r w:rsidRPr="009C105C">
        <w:rPr>
          <w:rFonts w:ascii="Arial Narrow" w:hAnsi="Arial Narrow"/>
          <w:sz w:val="22"/>
          <w:szCs w:val="22"/>
        </w:rPr>
        <w:t xml:space="preserve"> intereses moratorios en caso de incumplimiento de pago</w:t>
      </w:r>
      <w:r w:rsidRPr="009C105C" w:rsidDel="00954BC2">
        <w:rPr>
          <w:rFonts w:ascii="Arial Narrow" w:hAnsi="Arial Narrow"/>
          <w:sz w:val="22"/>
          <w:szCs w:val="22"/>
        </w:rPr>
        <w:t xml:space="preserve"> </w:t>
      </w:r>
      <w:r w:rsidRPr="009C105C">
        <w:rPr>
          <w:rFonts w:ascii="Arial Narrow" w:hAnsi="Arial Narrow"/>
          <w:sz w:val="22"/>
          <w:szCs w:val="22"/>
        </w:rPr>
        <w:t xml:space="preserve">, se detallan en la Hoja Resumen de Crédito Hipotecario (en adelante, “Hoja de Resumen”) que, de conformidad con lo señalado en la Resolución SBS Nº 3274-2017, Reglamento de Gestión de Conducta de Mercado del Sistema Financiero (en adelante, el “Reglamento”) y las normas que lo modifiquen, se entrega a EL CLIENTE la que igualmente, EL CLIENTE declara haber leído y recibido al momento de la suscripción del presente Contrato, encontrándose conforme con los términos y condiciones de la misma. </w:t>
      </w:r>
    </w:p>
    <w:p w14:paraId="4DDD76B7" w14:textId="77777777" w:rsidR="00A542EC" w:rsidRPr="009C105C" w:rsidRDefault="00A542EC" w:rsidP="00A542EC">
      <w:pPr>
        <w:jc w:val="both"/>
        <w:rPr>
          <w:rFonts w:ascii="Arial Narrow" w:hAnsi="Arial Narrow"/>
          <w:sz w:val="22"/>
          <w:szCs w:val="22"/>
        </w:rPr>
      </w:pPr>
    </w:p>
    <w:p w14:paraId="4420176F" w14:textId="77777777" w:rsidR="00A542EC" w:rsidRPr="009C105C" w:rsidRDefault="00A542EC" w:rsidP="00A542EC">
      <w:pPr>
        <w:jc w:val="both"/>
        <w:rPr>
          <w:rFonts w:ascii="Arial Narrow" w:hAnsi="Arial Narrow"/>
          <w:sz w:val="22"/>
          <w:szCs w:val="22"/>
        </w:rPr>
      </w:pPr>
      <w:r w:rsidRPr="009C105C">
        <w:rPr>
          <w:rFonts w:ascii="Arial Narrow" w:hAnsi="Arial Narrow"/>
          <w:sz w:val="22"/>
          <w:szCs w:val="22"/>
        </w:rPr>
        <w:t>Asimismo, EL CLIENTE declara conocer que forman parte integrante del presente Contrato, la Solicitud, la Hoja Resumen, el/los Tarifario(s) de Crédito Hipotecario y de Servicios Transversales (en adelante, el(los) “Tarifario(s)”) y cualquier modificación que pudiera realizarse respecto de los mismos, la cual será comunicada conforme a la normativa vigente aplicable (sea de forma previa a su vigencia o en caso de modificaciones a favor de EL CLIENTE de forma posterior, acorde a la Cláusula Octava del presente Contrato).</w:t>
      </w:r>
    </w:p>
    <w:p w14:paraId="1E2FC5B5" w14:textId="77777777" w:rsidR="00A542EC" w:rsidRPr="009C105C" w:rsidRDefault="00A542EC" w:rsidP="00A542EC">
      <w:pPr>
        <w:jc w:val="both"/>
        <w:rPr>
          <w:rFonts w:ascii="Arial Narrow" w:hAnsi="Arial Narrow"/>
          <w:sz w:val="22"/>
          <w:szCs w:val="22"/>
        </w:rPr>
      </w:pPr>
    </w:p>
    <w:p w14:paraId="29C07610" w14:textId="77777777" w:rsidR="00A542EC" w:rsidRPr="009C105C" w:rsidRDefault="00A542EC" w:rsidP="00A542EC">
      <w:pPr>
        <w:jc w:val="both"/>
        <w:rPr>
          <w:rFonts w:ascii="Arial Narrow" w:hAnsi="Arial Narrow"/>
          <w:b/>
          <w:bCs/>
          <w:sz w:val="22"/>
          <w:szCs w:val="22"/>
        </w:rPr>
      </w:pPr>
      <w:r w:rsidRPr="009C105C">
        <w:rPr>
          <w:rFonts w:ascii="Arial Narrow" w:hAnsi="Arial Narrow"/>
          <w:b/>
          <w:bCs/>
          <w:sz w:val="22"/>
          <w:szCs w:val="22"/>
        </w:rPr>
        <w:lastRenderedPageBreak/>
        <w:t>Cláusula Segunda: Plazo y Forma de Pago</w:t>
      </w:r>
    </w:p>
    <w:p w14:paraId="577E1E53" w14:textId="77777777" w:rsidR="00A542EC" w:rsidRPr="009C105C" w:rsidRDefault="00A542EC" w:rsidP="00A542EC">
      <w:pPr>
        <w:jc w:val="both"/>
        <w:rPr>
          <w:rFonts w:ascii="Arial Narrow" w:hAnsi="Arial Narrow"/>
          <w:b/>
          <w:bCs/>
          <w:sz w:val="22"/>
          <w:szCs w:val="22"/>
        </w:rPr>
      </w:pPr>
    </w:p>
    <w:p w14:paraId="1C5E402E" w14:textId="77777777" w:rsidR="00A542EC" w:rsidRPr="009C105C" w:rsidRDefault="00A542EC" w:rsidP="00A542EC">
      <w:pPr>
        <w:jc w:val="both"/>
        <w:rPr>
          <w:rFonts w:ascii="Arial Narrow" w:hAnsi="Arial Narrow"/>
          <w:sz w:val="22"/>
          <w:szCs w:val="22"/>
        </w:rPr>
      </w:pPr>
      <w:r w:rsidRPr="009C105C">
        <w:rPr>
          <w:rFonts w:ascii="Arial Narrow" w:hAnsi="Arial Narrow"/>
          <w:sz w:val="22"/>
          <w:szCs w:val="22"/>
        </w:rPr>
        <w:t>El Crédito otorgado será cancelado por EL CLIENTE mediante cuotas periódicas, bajo la modalidad de pago en ventanilla o mediante el cargo automático en la cuenta que mantenga EL CLIENTE con EL BANCO mediante el formulario de autorización señalado en la Solicitud y la suscripción del contrato. La oportunidad de pago e importe de las cuotas periódicas se establecen en el Cronograma de pagos. Para estos efectos, EL CLIENTE mantendrá en su cuenta, en caso haya solicitado esta modalidad de pago, o entregará en EL BANCO el monto total de las obligaciones a su cargo derivadas del presente Contrato, con la anticipación suficiente a su respectiva fecha de vencimiento, que incluirán capital, intereses compensatorios, intereses moratorios en caso de incumplimiento de pago, y de corresponder las comisiones, gastos, seguros y tributos (como el ITF) que EL BANCO aplique para este tipo de operaciones, según lo previsto en la Hoja Resumen. Asimismo, EL BANCO le enviará a EL CLIENTE, el Cronograma de Pagos (en adelante, el “Cronograma”), el mismo que detalla el número de cuotas de pago, el monto y la fecha de vencimiento de las mismas.</w:t>
      </w:r>
    </w:p>
    <w:p w14:paraId="66D0D902" w14:textId="77777777" w:rsidR="00A542EC" w:rsidRPr="009C105C" w:rsidRDefault="00A542EC" w:rsidP="00A542EC">
      <w:pPr>
        <w:jc w:val="both"/>
        <w:rPr>
          <w:rFonts w:ascii="Arial Narrow" w:hAnsi="Arial Narrow"/>
          <w:sz w:val="22"/>
          <w:szCs w:val="22"/>
        </w:rPr>
      </w:pPr>
    </w:p>
    <w:p w14:paraId="752219AF" w14:textId="77777777" w:rsidR="00A542EC" w:rsidRPr="009C105C" w:rsidRDefault="00A542EC" w:rsidP="00A542EC">
      <w:pPr>
        <w:jc w:val="both"/>
        <w:rPr>
          <w:rFonts w:ascii="Arial Narrow" w:hAnsi="Arial Narrow"/>
          <w:sz w:val="22"/>
          <w:szCs w:val="22"/>
        </w:rPr>
      </w:pPr>
      <w:r w:rsidRPr="009C105C">
        <w:rPr>
          <w:rFonts w:ascii="Arial Narrow" w:hAnsi="Arial Narrow"/>
          <w:sz w:val="22"/>
          <w:szCs w:val="22"/>
        </w:rPr>
        <w:t>EL CLIENTE pagará las cuotas del Crédito en la misma moneda en que se le otorgó el Crédito, por los importes y en los días del mes indicados en el Cronograma, y, en caso la fecha de pago según el Cronograma resulte ser un día feriado o un día no laborable para las empresas del sistema financiero, el pago deberá efectuarse en el día hábil inmediato posterior a esta. El pago será imputado en el siguiente orden: gastos, comisiones, intereses moratorios, intereses compensatorios y capital.</w:t>
      </w:r>
    </w:p>
    <w:p w14:paraId="3840475C" w14:textId="77777777" w:rsidR="00A542EC" w:rsidRPr="0089207D" w:rsidRDefault="00A542EC" w:rsidP="00A542EC">
      <w:pPr>
        <w:jc w:val="both"/>
        <w:rPr>
          <w:rFonts w:ascii="Arial Narrow" w:hAnsi="Arial Narrow"/>
        </w:rPr>
      </w:pPr>
    </w:p>
    <w:p w14:paraId="14FE66C5" w14:textId="77777777" w:rsidR="00A542EC" w:rsidRPr="009C105C" w:rsidRDefault="00A542EC" w:rsidP="00A542EC">
      <w:pPr>
        <w:jc w:val="both"/>
        <w:rPr>
          <w:rFonts w:ascii="Arial Narrow" w:hAnsi="Arial Narrow"/>
          <w:sz w:val="22"/>
          <w:szCs w:val="22"/>
        </w:rPr>
      </w:pPr>
      <w:r w:rsidRPr="009C105C">
        <w:rPr>
          <w:rFonts w:ascii="Arial Narrow" w:hAnsi="Arial Narrow"/>
          <w:sz w:val="22"/>
          <w:szCs w:val="22"/>
        </w:rPr>
        <w:t>EL CLIENTE acepta que el Crédito concedido devengará intereses compensatorios desde la fecha de desembolso a una tasa de interés fija, que se encuentra en la Hoja Resumen. EL BANCO podrá conceder a EL CLIENTE periodos de gracia para el pago del Crédito, los mismos que según el caso, se consignan en la Hoja Resumen, quedando expresamente convenido que los intereses compensatorios generados durante dicho periodo serán incorporados al saldo deudor exigible al transcurrir el periodo de gracia.</w:t>
      </w:r>
    </w:p>
    <w:p w14:paraId="7EB95EF1" w14:textId="77777777" w:rsidR="00A542EC" w:rsidRPr="009C105C" w:rsidRDefault="00A542EC" w:rsidP="00A542EC">
      <w:pPr>
        <w:jc w:val="both"/>
        <w:rPr>
          <w:rFonts w:ascii="Arial Narrow" w:hAnsi="Arial Narrow"/>
          <w:sz w:val="22"/>
          <w:szCs w:val="22"/>
        </w:rPr>
      </w:pPr>
    </w:p>
    <w:p w14:paraId="287C396A" w14:textId="77777777" w:rsidR="00A542EC" w:rsidRPr="009C105C" w:rsidRDefault="00A542EC" w:rsidP="00A542EC">
      <w:pPr>
        <w:jc w:val="both"/>
        <w:rPr>
          <w:rFonts w:ascii="Arial Narrow" w:hAnsi="Arial Narrow"/>
          <w:sz w:val="22"/>
          <w:szCs w:val="22"/>
        </w:rPr>
      </w:pPr>
      <w:r w:rsidRPr="009C105C">
        <w:rPr>
          <w:rFonts w:ascii="Arial Narrow" w:hAnsi="Arial Narrow"/>
          <w:sz w:val="22"/>
          <w:szCs w:val="22"/>
        </w:rPr>
        <w:t xml:space="preserve">Las partes acuerdan que, en caso EL CLIENTE no cumpla con pagar sus cuotas periódicas o cualquier otro monto adeudado, en las fechas previstas se aplicarán los intereses moratorios pactados. En caso de mora, los intereses compensatorios e intereses moratorios se cobran simultáneamente. La constitución en mora será automática, sin necesidad de requerimiento o intimación por parte de EL BANCO. </w:t>
      </w:r>
    </w:p>
    <w:p w14:paraId="40B366B5" w14:textId="77777777" w:rsidR="00A542EC" w:rsidRPr="009C105C" w:rsidRDefault="00A542EC" w:rsidP="00A542EC">
      <w:pPr>
        <w:jc w:val="both"/>
        <w:rPr>
          <w:rFonts w:ascii="Arial Narrow" w:hAnsi="Arial Narrow"/>
          <w:sz w:val="22"/>
          <w:szCs w:val="22"/>
        </w:rPr>
      </w:pPr>
    </w:p>
    <w:p w14:paraId="3D78075E" w14:textId="77777777" w:rsidR="00A542EC" w:rsidRPr="009C105C" w:rsidRDefault="00A542EC" w:rsidP="00A542EC">
      <w:pPr>
        <w:jc w:val="both"/>
        <w:rPr>
          <w:rFonts w:ascii="Arial Narrow" w:hAnsi="Arial Narrow"/>
          <w:sz w:val="22"/>
          <w:szCs w:val="22"/>
        </w:rPr>
      </w:pPr>
      <w:r w:rsidRPr="009C105C">
        <w:rPr>
          <w:rFonts w:ascii="Arial Narrow" w:hAnsi="Arial Narrow"/>
          <w:sz w:val="22"/>
          <w:szCs w:val="22"/>
        </w:rPr>
        <w:t>En caso de no cancelar las cuotas adeudadas en el día de su vencimiento, devengarán por todo el tiempo que demore su pago, además de los intereses compensatorios y gastos indicados, se aplicarán los intereses moratorios, de acuerdo a lo establecido en la Hoja Resumen y Tarifario.</w:t>
      </w:r>
    </w:p>
    <w:p w14:paraId="40BF8447" w14:textId="77777777" w:rsidR="00A542EC" w:rsidRPr="009C105C" w:rsidRDefault="00A542EC" w:rsidP="00A542EC">
      <w:pPr>
        <w:jc w:val="both"/>
        <w:rPr>
          <w:rFonts w:ascii="Arial Narrow" w:hAnsi="Arial Narrow"/>
          <w:sz w:val="22"/>
          <w:szCs w:val="22"/>
        </w:rPr>
      </w:pPr>
    </w:p>
    <w:p w14:paraId="0E427D8D" w14:textId="77777777" w:rsidR="00A542EC" w:rsidRPr="009C105C" w:rsidRDefault="00A542EC" w:rsidP="00A542EC">
      <w:pPr>
        <w:jc w:val="both"/>
        <w:rPr>
          <w:rFonts w:ascii="Arial Narrow" w:hAnsi="Arial Narrow"/>
          <w:sz w:val="22"/>
          <w:szCs w:val="22"/>
        </w:rPr>
      </w:pPr>
      <w:r w:rsidRPr="009C105C">
        <w:rPr>
          <w:rFonts w:ascii="Arial Narrow" w:hAnsi="Arial Narrow"/>
          <w:sz w:val="22"/>
          <w:szCs w:val="22"/>
        </w:rPr>
        <w:t>A solicitud de EL CLIENTE, EL BANCO podrá enviar información relacionada a los pagos efectuados y aquellos que se encuentran pendientes conforme al Cronograma; lo que por defecto se remitirá a través de medios electrónicos (página web, correo electrónico, entre otros que EL BANCO crea conveniente); igualmente, EL CLIENTE podrá solicitar la remisión de la información antes mencionada por medios físicos, al domicilio de EL CLIENTE registrado ante EL BANCO, en cuyo caso aplicará el costo de la comisión por el envío referido acorde al Tarifario vigente.</w:t>
      </w:r>
    </w:p>
    <w:p w14:paraId="27D730F6" w14:textId="77777777" w:rsidR="00A542EC" w:rsidRPr="009C105C" w:rsidRDefault="00A542EC" w:rsidP="00A542EC">
      <w:pPr>
        <w:jc w:val="both"/>
        <w:rPr>
          <w:rFonts w:ascii="Arial Narrow" w:hAnsi="Arial Narrow"/>
          <w:sz w:val="22"/>
          <w:szCs w:val="22"/>
        </w:rPr>
      </w:pPr>
    </w:p>
    <w:p w14:paraId="057E23B0" w14:textId="77777777" w:rsidR="00A542EC" w:rsidRPr="009C105C" w:rsidRDefault="00A542EC" w:rsidP="00A542EC">
      <w:pPr>
        <w:jc w:val="both"/>
        <w:rPr>
          <w:rFonts w:ascii="Arial Narrow" w:hAnsi="Arial Narrow"/>
          <w:sz w:val="22"/>
          <w:szCs w:val="22"/>
        </w:rPr>
      </w:pPr>
      <w:r w:rsidRPr="009C105C">
        <w:rPr>
          <w:rFonts w:ascii="Arial Narrow" w:hAnsi="Arial Narrow"/>
          <w:b/>
          <w:bCs/>
          <w:sz w:val="22"/>
          <w:szCs w:val="22"/>
        </w:rPr>
        <w:t>Cláusula Tercera: Hipoteca</w:t>
      </w:r>
    </w:p>
    <w:p w14:paraId="532BD401" w14:textId="77777777" w:rsidR="00A542EC" w:rsidRPr="009C105C" w:rsidRDefault="00A542EC" w:rsidP="00A542EC">
      <w:pPr>
        <w:jc w:val="both"/>
        <w:rPr>
          <w:rFonts w:ascii="Arial Narrow" w:hAnsi="Arial Narrow"/>
          <w:sz w:val="22"/>
          <w:szCs w:val="22"/>
        </w:rPr>
      </w:pPr>
    </w:p>
    <w:p w14:paraId="537105A0" w14:textId="77777777" w:rsidR="00A542EC" w:rsidRPr="009C105C" w:rsidRDefault="00A542EC" w:rsidP="00A542EC">
      <w:pPr>
        <w:numPr>
          <w:ilvl w:val="1"/>
          <w:numId w:val="1"/>
        </w:numPr>
        <w:jc w:val="both"/>
        <w:rPr>
          <w:rFonts w:ascii="Arial Narrow" w:hAnsi="Arial Narrow"/>
          <w:sz w:val="22"/>
          <w:szCs w:val="22"/>
        </w:rPr>
      </w:pPr>
      <w:r w:rsidRPr="009C105C">
        <w:rPr>
          <w:rFonts w:ascii="Arial Narrow" w:hAnsi="Arial Narrow"/>
          <w:sz w:val="22"/>
          <w:szCs w:val="22"/>
        </w:rPr>
        <w:t xml:space="preserve">En virtud del presente Contrato, EL CLIENTE constituye a favor de EL BANCO primera y preferencial hipoteca sobre el(los) INMUEBLE(S) de su propiedad que se describen en el Anexo de este Contrato que forma parte integrante del mismo. La Primera y Preferencial Hipoteca que por este acto constituye EL CLIENTE se extiende a todo lo que de hecho o por derecho corresponda o pueda pertenecer a el(los) INMUEBLE(S) y comprende todas las construcciones o edificaciones que pudieran existir sobre el(los) INMUEBLE(S), o bienes que pudieran en el futuro edificarse sobre el(los) INMUEBLE(S) y en su caso el suelo, subsuelo y sobresuelo, porcentaje sobre los aires, áreas y bienes comunes que corresponda, comprendiendo además sus partes integrantes, accesorios, instalaciones y en general, todo cuanto de hecho y por derecho le(s) corresponda o se incorpore, sin reserva ni limitación alguna y en la más amplia extensión a que se refiere el artículo 1101º del Código Civil. Igualmente, comprende los frutos y rentas que pudiera producir, los mismos que podrán ser recaudados directamente por EL BANCO, para aplicarlos al pago de lo que se le adeudase. Asimismo, la presente hipoteca se extiende a las </w:t>
      </w:r>
      <w:r w:rsidRPr="009C105C">
        <w:rPr>
          <w:rFonts w:ascii="Arial Narrow" w:hAnsi="Arial Narrow"/>
          <w:sz w:val="22"/>
          <w:szCs w:val="22"/>
        </w:rPr>
        <w:lastRenderedPageBreak/>
        <w:t>indemnizaciones a las que se refieren los artículos 173º y 174º de la Ley Nº 26702, incluyendo sus posteriores normas modificatorias.</w:t>
      </w:r>
    </w:p>
    <w:p w14:paraId="31F1AE1B" w14:textId="77777777" w:rsidR="00A542EC" w:rsidRPr="009C105C" w:rsidRDefault="00A542EC" w:rsidP="00A542EC">
      <w:pPr>
        <w:ind w:left="546"/>
        <w:jc w:val="both"/>
        <w:rPr>
          <w:rFonts w:ascii="Arial Narrow" w:hAnsi="Arial Narrow"/>
          <w:sz w:val="22"/>
          <w:szCs w:val="22"/>
        </w:rPr>
      </w:pPr>
    </w:p>
    <w:p w14:paraId="1FB119A0" w14:textId="77777777" w:rsidR="00A542EC" w:rsidRPr="009C105C" w:rsidRDefault="00A542EC" w:rsidP="00A542EC">
      <w:pPr>
        <w:ind w:left="546"/>
        <w:jc w:val="both"/>
        <w:rPr>
          <w:rFonts w:ascii="Arial Narrow" w:hAnsi="Arial Narrow"/>
          <w:sz w:val="22"/>
          <w:szCs w:val="22"/>
        </w:rPr>
      </w:pPr>
      <w:r w:rsidRPr="009C105C">
        <w:rPr>
          <w:rFonts w:ascii="Arial Narrow" w:hAnsi="Arial Narrow"/>
          <w:sz w:val="22"/>
          <w:szCs w:val="22"/>
        </w:rPr>
        <w:t xml:space="preserve">En caso exista sobre el(los) inmueble(s) edificaciones, fábricas, construcciones, obras civiles y/u obras complementarias que no cuenten con declaratoria de fábrica inscrita, EL CLIENTE declara bajo juramento, a la fecha de suscripción del presente contrato, que, las mismas, a pesar de que se encuentran pendientes de inscripción registral y/o regularización, forman parte integrante </w:t>
      </w:r>
      <w:proofErr w:type="spellStart"/>
      <w:r w:rsidRPr="009C105C">
        <w:rPr>
          <w:rFonts w:ascii="Arial Narrow" w:hAnsi="Arial Narrow"/>
          <w:sz w:val="22"/>
          <w:szCs w:val="22"/>
        </w:rPr>
        <w:t>de el</w:t>
      </w:r>
      <w:proofErr w:type="spellEnd"/>
      <w:r w:rsidRPr="009C105C">
        <w:rPr>
          <w:rFonts w:ascii="Arial Narrow" w:hAnsi="Arial Narrow"/>
          <w:sz w:val="22"/>
          <w:szCs w:val="22"/>
        </w:rPr>
        <w:t>(los) inmueble(s) hipotecado(s) y, en consecuencia, están comprendidas en el gravamen hipotecario que se constituye en virtud del presente Contrato. En virtud de lo anteriormente expuesto. EL CLIENTE se obliga a iniciar, impulsar y concluir con el trámite de inscripción de la declaratoria de fábrica sobre el(los) inmueble(s) hipotecados en el Registro Público correspondiente, en un plazo máximo de 90 días calendarios contados a partir de la firma de la escritura pública que origine la presente minuta. El cumplimiento de la presente obligación se verificará con la presentación de copia literal de la partida electrónica correspondiente a el(los) inmueble(s) hipotecados.</w:t>
      </w:r>
    </w:p>
    <w:p w14:paraId="6830E477" w14:textId="77777777" w:rsidR="00A542EC" w:rsidRPr="009C105C" w:rsidRDefault="00A542EC" w:rsidP="00A542EC">
      <w:pPr>
        <w:ind w:left="546"/>
        <w:jc w:val="both"/>
        <w:rPr>
          <w:rFonts w:ascii="Arial Narrow" w:hAnsi="Arial Narrow"/>
          <w:sz w:val="22"/>
          <w:szCs w:val="22"/>
        </w:rPr>
      </w:pPr>
    </w:p>
    <w:p w14:paraId="36B9A52A" w14:textId="77777777" w:rsidR="00A542EC" w:rsidRPr="009C105C" w:rsidRDefault="00A542EC" w:rsidP="00A542EC">
      <w:pPr>
        <w:pStyle w:val="Textoindependiente"/>
        <w:numPr>
          <w:ilvl w:val="1"/>
          <w:numId w:val="1"/>
        </w:numPr>
        <w:tabs>
          <w:tab w:val="left" w:pos="547"/>
        </w:tabs>
        <w:jc w:val="both"/>
        <w:rPr>
          <w:spacing w:val="7"/>
          <w:lang w:val="es-PE"/>
        </w:rPr>
      </w:pPr>
      <w:r w:rsidRPr="009C105C">
        <w:rPr>
          <w:rFonts w:eastAsiaTheme="minorHAnsi"/>
          <w:lang w:val="es-PE"/>
        </w:rPr>
        <w:t>La Primera y Preferencial Hipoteca que EL CLIENTE constituye a favor de EL BANCO tiene por objeto garantizar ante EL BANCO el cumplimiento, completo y oportuno, de todas las obligaciones de pago y/o de cualquier tipo de obligaciones asumidas por EL CLIENTE, en virtud de este Contrato y/o en virtud de las obligaciones, presentes y/o futuras, que deriven directa y/o indirectamente, sin reserva ni limitación alguna, de cualquier facilidad crediticia, incluyendo créditos directos e indirectos, en moneda nacional o extranjera; préstamos, financiamientos, líneas de crédito (revolventes y/o no revolventes), créditos comerciales; tarjetas de crédito; créditos personales y de consumo; créditos Mi Vivienda; créditos hipotecarios; cartas fianzas, letras de cambio, descuentos de letras, pagarés y otros documentos representativos de deuda; sobregiros o saldos deudores en cuenta corriente; adelantos en cuenta corriente ME/MN; certificados bancarios; avales, avales a terceros, fianzas y otras garantías de similar naturaleza; créditos con avales; letras de cambio; pagarés (descontados o no descontados) , y demás títulos valores, adelantos en cuenta garantía con respaldo de documentos de cambio; títulos de crédito hipotecario negociables; operaciones de arrendamiento financiero (leasing), retro arrendamiento financiero (</w:t>
      </w:r>
      <w:proofErr w:type="spellStart"/>
      <w:r w:rsidRPr="009C105C">
        <w:rPr>
          <w:rFonts w:eastAsiaTheme="minorHAnsi"/>
          <w:lang w:val="es-PE"/>
        </w:rPr>
        <w:t>leaseback</w:t>
      </w:r>
      <w:proofErr w:type="spellEnd"/>
      <w:r w:rsidRPr="009C105C">
        <w:rPr>
          <w:rFonts w:eastAsiaTheme="minorHAnsi"/>
          <w:lang w:val="es-PE"/>
        </w:rPr>
        <w:t xml:space="preserve">); sea por concepto de principal, intereses compensatorios, intereses moratorios, comisiones, gastos, primas de seguros y seguros en general, tributos e impuestos que fueran procedentes, costas y costos procesales (únicamente en los casos que exista decisión judicial que ordene dicho pago a EL CLIENTE), indemnizaciones y cualquier otro concepto aplicable y/o acordado por las partes; en general en respaldo de cualquier obligación sean éstas presentes y/o futuras, asumida por el CLIENTE frente al BANCO, incluso en aquellas obligaciones en las que el CLIENTE tuviera la condición de deudor, aceptante, endosante, descontante, avalista o fiador, aun cuando se trate de obligaciones cedidas o endosadas a favor del BANCO por terceros o adquiridas por el BANCO a terceros bajo cualquier título, entre otros. Igualmente, para garantizar cualquier modificación, ampliación, renovación, reprogramación, prórroga, reestructuración, novación o refinanciación de la(s) obligación(es) anteriormente mencionada(s) y asumida(s) por el CLIENTE. Asimismo, en el caso de una novación, se entenderá transmitida la presente garantía que se constituye en el presente documento de la obligación extinguida a la nueva obligación, acordando las partes pactar en contrario a lo establecido en el artículo 1283° del Código Civil. Al producirse el incumplimiento de cualquiera de las obligaciones garantizadas por la/s hipoteca/s constituida/s en virtud del presente Contrato, entre </w:t>
      </w:r>
      <w:proofErr w:type="spellStart"/>
      <w:r w:rsidRPr="009C105C">
        <w:rPr>
          <w:rFonts w:eastAsiaTheme="minorHAnsi"/>
          <w:lang w:val="es-PE"/>
        </w:rPr>
        <w:t>ello</w:t>
      </w:r>
      <w:proofErr w:type="spellEnd"/>
      <w:r w:rsidRPr="009C105C">
        <w:rPr>
          <w:rFonts w:eastAsiaTheme="minorHAnsi"/>
          <w:lang w:val="es-PE"/>
        </w:rPr>
        <w:t xml:space="preserve"> de modo enunciativo el incumplimiento de obligaciones de pago, de deuda y/o de cualquier otro tipo, EL BANCO estará facultado a exigir a EL CLIENTE no sólo el pago de las deudas y/u obligaciones vencidas sino de todas las deudas y obligaciones que al momento de producirse el incumplimiento sean de cargo de EL CLIENTE, en cuyo caso EL BANCO estará facultado a ejecutar las garantías otorgadas en su favor por EL CLIENTE, incluyendo a la/s hipoteca/s objeto del presente Contrato</w:t>
      </w:r>
      <w:r w:rsidRPr="009C105C">
        <w:rPr>
          <w:spacing w:val="-1"/>
          <w:lang w:val="es-PE"/>
        </w:rPr>
        <w:t>.</w:t>
      </w:r>
    </w:p>
    <w:p w14:paraId="0B02005F" w14:textId="77777777" w:rsidR="00A542EC" w:rsidRPr="009C105C" w:rsidRDefault="00A542EC" w:rsidP="00A542EC">
      <w:pPr>
        <w:pStyle w:val="Textoindependiente"/>
        <w:tabs>
          <w:tab w:val="left" w:pos="547"/>
        </w:tabs>
        <w:ind w:left="546"/>
        <w:jc w:val="both"/>
        <w:rPr>
          <w:spacing w:val="7"/>
          <w:lang w:val="es-PE"/>
        </w:rPr>
      </w:pPr>
    </w:p>
    <w:p w14:paraId="66D4F442" w14:textId="77777777" w:rsidR="00A542EC" w:rsidRPr="009C105C" w:rsidRDefault="00A542EC" w:rsidP="00A542EC">
      <w:pPr>
        <w:pStyle w:val="Textoindependiente"/>
        <w:numPr>
          <w:ilvl w:val="1"/>
          <w:numId w:val="1"/>
        </w:numPr>
        <w:tabs>
          <w:tab w:val="left" w:pos="547"/>
        </w:tabs>
        <w:spacing w:line="250" w:lineRule="exact"/>
        <w:jc w:val="both"/>
        <w:rPr>
          <w:rFonts w:eastAsiaTheme="minorHAnsi"/>
          <w:lang w:val="es-PE"/>
        </w:rPr>
      </w:pPr>
      <w:r w:rsidRPr="009C105C">
        <w:rPr>
          <w:rFonts w:eastAsiaTheme="minorHAnsi"/>
          <w:lang w:val="es-PE"/>
        </w:rPr>
        <w:t>El monto de la hipoteca constituida sobre el(los) INMUEBLE(S) será hasta por la suma que se indica en el Anexo que forma parte integrante del presente Contrato.</w:t>
      </w:r>
    </w:p>
    <w:p w14:paraId="12AB6737" w14:textId="77777777" w:rsidR="00A542EC" w:rsidRPr="009C105C" w:rsidRDefault="00A542EC" w:rsidP="00A542EC">
      <w:pPr>
        <w:pStyle w:val="Textoindependiente"/>
        <w:tabs>
          <w:tab w:val="left" w:pos="547"/>
        </w:tabs>
        <w:jc w:val="both"/>
        <w:rPr>
          <w:spacing w:val="7"/>
          <w:lang w:val="es-PE"/>
        </w:rPr>
      </w:pPr>
    </w:p>
    <w:p w14:paraId="54A35749" w14:textId="77777777" w:rsidR="00A542EC" w:rsidRPr="009C105C" w:rsidRDefault="00A542EC" w:rsidP="00A542EC">
      <w:pPr>
        <w:jc w:val="both"/>
        <w:rPr>
          <w:rFonts w:ascii="Arial Narrow" w:hAnsi="Arial Narrow"/>
          <w:b/>
          <w:bCs/>
          <w:sz w:val="22"/>
          <w:szCs w:val="22"/>
        </w:rPr>
      </w:pPr>
      <w:r w:rsidRPr="009C105C">
        <w:rPr>
          <w:rFonts w:ascii="Arial Narrow" w:hAnsi="Arial Narrow"/>
          <w:b/>
          <w:bCs/>
          <w:sz w:val="22"/>
          <w:szCs w:val="22"/>
        </w:rPr>
        <w:t>Cláusula Cuarta: Declaraciones, Obligaciones y Autorizaciones del Cliente</w:t>
      </w:r>
    </w:p>
    <w:p w14:paraId="19586F1A" w14:textId="77777777" w:rsidR="00A542EC" w:rsidRPr="009C105C" w:rsidRDefault="00A542EC" w:rsidP="00A542EC">
      <w:pPr>
        <w:jc w:val="both"/>
        <w:rPr>
          <w:rFonts w:ascii="Arial Narrow" w:hAnsi="Arial Narrow"/>
          <w:b/>
          <w:bCs/>
          <w:sz w:val="22"/>
          <w:szCs w:val="22"/>
        </w:rPr>
      </w:pPr>
    </w:p>
    <w:p w14:paraId="70AAFB47" w14:textId="77777777" w:rsidR="00A542EC" w:rsidRPr="009C105C" w:rsidRDefault="00A542EC" w:rsidP="00A542EC">
      <w:pPr>
        <w:numPr>
          <w:ilvl w:val="1"/>
          <w:numId w:val="2"/>
        </w:numPr>
        <w:jc w:val="both"/>
        <w:rPr>
          <w:rFonts w:ascii="Arial Narrow" w:hAnsi="Arial Narrow"/>
          <w:sz w:val="22"/>
          <w:szCs w:val="22"/>
        </w:rPr>
      </w:pPr>
      <w:r w:rsidRPr="009C105C">
        <w:rPr>
          <w:rFonts w:ascii="Arial Narrow" w:hAnsi="Arial Narrow"/>
          <w:sz w:val="22"/>
          <w:szCs w:val="22"/>
        </w:rPr>
        <w:t xml:space="preserve">EL CLIENTE se obliga a comunicar en forma inmediata a EL BANCO de algún cambio en los datos del titular, cónyuge, conviviente y/o codeudor, tales como, sus datos generales, domicilio, estado civil, teléfono, datos laborales y asumirá la responsabilidad de su falta de actualización. Sin perjuicio de ello, EL BANCO podrá emplear cualquiera de los demás medios previstos en la normativa vigente aplicable, así como aquellos que </w:t>
      </w:r>
      <w:r w:rsidRPr="009C105C">
        <w:rPr>
          <w:rFonts w:ascii="Arial Narrow" w:hAnsi="Arial Narrow"/>
          <w:sz w:val="22"/>
          <w:szCs w:val="22"/>
        </w:rPr>
        <w:lastRenderedPageBreak/>
        <w:t>hubieran sido brindados por EL CLIENTE con el fin de comunicarse con él, con la finalidad de informar a EL BANCO de algún cambio en los datos consignados en la Solicitud.</w:t>
      </w:r>
    </w:p>
    <w:p w14:paraId="6A76D3E4" w14:textId="77777777" w:rsidR="00A542EC" w:rsidRPr="009C105C" w:rsidRDefault="00A542EC" w:rsidP="00A542EC">
      <w:pPr>
        <w:ind w:left="546"/>
        <w:jc w:val="both"/>
        <w:rPr>
          <w:rFonts w:ascii="Arial Narrow" w:hAnsi="Arial Narrow"/>
          <w:sz w:val="22"/>
          <w:szCs w:val="22"/>
        </w:rPr>
      </w:pPr>
    </w:p>
    <w:p w14:paraId="6BABD0D4" w14:textId="77777777" w:rsidR="00A542EC" w:rsidRPr="009C105C" w:rsidRDefault="00A542EC" w:rsidP="00A542EC">
      <w:pPr>
        <w:pStyle w:val="Textoindependiente"/>
        <w:numPr>
          <w:ilvl w:val="1"/>
          <w:numId w:val="2"/>
        </w:numPr>
        <w:tabs>
          <w:tab w:val="left" w:pos="523"/>
        </w:tabs>
        <w:ind w:left="522" w:hanging="404"/>
        <w:jc w:val="both"/>
        <w:rPr>
          <w:lang w:val="es-PE"/>
        </w:rPr>
      </w:pPr>
      <w:r w:rsidRPr="009C105C">
        <w:rPr>
          <w:spacing w:val="-1"/>
          <w:lang w:val="es-PE"/>
        </w:rPr>
        <w:t>EL</w:t>
      </w:r>
      <w:r w:rsidRPr="009C105C">
        <w:rPr>
          <w:lang w:val="es-PE"/>
        </w:rPr>
        <w:t xml:space="preserve"> </w:t>
      </w:r>
      <w:r w:rsidRPr="009C105C">
        <w:rPr>
          <w:spacing w:val="-1"/>
          <w:lang w:val="es-PE"/>
        </w:rPr>
        <w:t>CLIENTE declara</w:t>
      </w:r>
      <w:r w:rsidRPr="009C105C">
        <w:rPr>
          <w:lang w:val="es-PE"/>
        </w:rPr>
        <w:t xml:space="preserve"> </w:t>
      </w:r>
      <w:r w:rsidRPr="009C105C">
        <w:rPr>
          <w:spacing w:val="-1"/>
          <w:lang w:val="es-PE"/>
        </w:rPr>
        <w:t>que</w:t>
      </w:r>
      <w:r w:rsidRPr="009C105C">
        <w:rPr>
          <w:spacing w:val="-3"/>
          <w:lang w:val="es-PE"/>
        </w:rPr>
        <w:t xml:space="preserve"> </w:t>
      </w:r>
      <w:r w:rsidRPr="009C105C">
        <w:rPr>
          <w:spacing w:val="-1"/>
          <w:lang w:val="es-PE"/>
        </w:rPr>
        <w:t>mantendrá</w:t>
      </w:r>
      <w:r w:rsidRPr="009C105C">
        <w:rPr>
          <w:lang w:val="es-PE"/>
        </w:rPr>
        <w:t xml:space="preserve"> el</w:t>
      </w:r>
      <w:r w:rsidRPr="009C105C">
        <w:rPr>
          <w:spacing w:val="-2"/>
          <w:lang w:val="es-PE"/>
        </w:rPr>
        <w:t xml:space="preserve"> </w:t>
      </w:r>
      <w:r w:rsidRPr="009C105C">
        <w:rPr>
          <w:lang w:val="es-PE"/>
        </w:rPr>
        <w:t>uso</w:t>
      </w:r>
      <w:r w:rsidRPr="009C105C">
        <w:rPr>
          <w:spacing w:val="-3"/>
          <w:lang w:val="es-PE"/>
        </w:rPr>
        <w:t xml:space="preserve"> </w:t>
      </w:r>
      <w:r w:rsidRPr="009C105C">
        <w:rPr>
          <w:lang w:val="es-PE"/>
        </w:rPr>
        <w:t xml:space="preserve">y </w:t>
      </w:r>
      <w:r w:rsidRPr="009C105C">
        <w:rPr>
          <w:spacing w:val="-1"/>
          <w:lang w:val="es-PE"/>
        </w:rPr>
        <w:t>posesión</w:t>
      </w:r>
      <w:r w:rsidRPr="009C105C">
        <w:rPr>
          <w:spacing w:val="-3"/>
          <w:lang w:val="es-PE"/>
        </w:rPr>
        <w:t xml:space="preserve"> </w:t>
      </w:r>
      <w:proofErr w:type="spellStart"/>
      <w:r w:rsidRPr="009C105C">
        <w:rPr>
          <w:spacing w:val="-1"/>
          <w:lang w:val="es-PE"/>
        </w:rPr>
        <w:t>de</w:t>
      </w:r>
      <w:r w:rsidRPr="009C105C">
        <w:rPr>
          <w:lang w:val="es-PE"/>
        </w:rPr>
        <w:t xml:space="preserve"> </w:t>
      </w:r>
      <w:r w:rsidRPr="009C105C">
        <w:rPr>
          <w:spacing w:val="-1"/>
          <w:lang w:val="es-PE"/>
        </w:rPr>
        <w:t>el</w:t>
      </w:r>
      <w:proofErr w:type="spellEnd"/>
      <w:r w:rsidRPr="009C105C">
        <w:rPr>
          <w:spacing w:val="-1"/>
          <w:lang w:val="es-PE"/>
        </w:rPr>
        <w:t>(los)</w:t>
      </w:r>
      <w:r w:rsidRPr="009C105C">
        <w:rPr>
          <w:lang w:val="es-PE"/>
        </w:rPr>
        <w:t xml:space="preserve"> </w:t>
      </w:r>
      <w:r w:rsidRPr="009C105C">
        <w:rPr>
          <w:spacing w:val="-1"/>
          <w:lang w:val="es-PE"/>
        </w:rPr>
        <w:t>INMUEBLE(S)</w:t>
      </w:r>
      <w:r w:rsidRPr="009C105C">
        <w:rPr>
          <w:lang w:val="es-PE"/>
        </w:rPr>
        <w:t xml:space="preserve"> </w:t>
      </w:r>
      <w:r w:rsidRPr="009C105C">
        <w:rPr>
          <w:spacing w:val="-1"/>
          <w:lang w:val="es-PE"/>
        </w:rPr>
        <w:t>que</w:t>
      </w:r>
      <w:r w:rsidRPr="009C105C">
        <w:rPr>
          <w:spacing w:val="-2"/>
          <w:lang w:val="es-PE"/>
        </w:rPr>
        <w:t xml:space="preserve"> </w:t>
      </w:r>
      <w:r w:rsidRPr="009C105C">
        <w:rPr>
          <w:spacing w:val="-1"/>
          <w:lang w:val="es-PE"/>
        </w:rPr>
        <w:t>hipoteca.</w:t>
      </w:r>
    </w:p>
    <w:p w14:paraId="397750A6" w14:textId="77777777" w:rsidR="00A542EC" w:rsidRPr="009C105C" w:rsidRDefault="00A542EC" w:rsidP="00A542EC">
      <w:pPr>
        <w:spacing w:before="8"/>
        <w:jc w:val="both"/>
        <w:rPr>
          <w:rFonts w:ascii="Arial Narrow" w:eastAsia="Arial Narrow" w:hAnsi="Arial Narrow" w:cs="Arial Narrow"/>
          <w:sz w:val="22"/>
          <w:szCs w:val="22"/>
        </w:rPr>
      </w:pPr>
    </w:p>
    <w:p w14:paraId="315DBF0E" w14:textId="77777777" w:rsidR="00A542EC" w:rsidRPr="009C105C" w:rsidRDefault="00A542EC" w:rsidP="00A542EC">
      <w:pPr>
        <w:pStyle w:val="Textoindependiente"/>
        <w:numPr>
          <w:ilvl w:val="1"/>
          <w:numId w:val="2"/>
        </w:numPr>
        <w:tabs>
          <w:tab w:val="left" w:pos="599"/>
        </w:tabs>
        <w:spacing w:line="239" w:lineRule="auto"/>
        <w:jc w:val="both"/>
        <w:rPr>
          <w:lang w:val="es-PE"/>
        </w:rPr>
      </w:pPr>
      <w:r w:rsidRPr="009C105C">
        <w:rPr>
          <w:spacing w:val="-2"/>
          <w:lang w:val="es-PE"/>
        </w:rPr>
        <w:t>EL</w:t>
      </w:r>
      <w:r w:rsidRPr="009C105C">
        <w:rPr>
          <w:spacing w:val="38"/>
          <w:lang w:val="es-PE"/>
        </w:rPr>
        <w:t xml:space="preserve"> </w:t>
      </w:r>
      <w:r w:rsidRPr="009C105C">
        <w:rPr>
          <w:spacing w:val="-1"/>
          <w:lang w:val="es-PE"/>
        </w:rPr>
        <w:t>CLIENTE</w:t>
      </w:r>
      <w:r w:rsidRPr="009C105C">
        <w:rPr>
          <w:spacing w:val="37"/>
          <w:lang w:val="es-PE"/>
        </w:rPr>
        <w:t xml:space="preserve"> </w:t>
      </w:r>
      <w:r w:rsidRPr="009C105C">
        <w:rPr>
          <w:spacing w:val="-1"/>
          <w:lang w:val="es-PE"/>
        </w:rPr>
        <w:t>declara</w:t>
      </w:r>
      <w:r w:rsidRPr="009C105C">
        <w:rPr>
          <w:spacing w:val="35"/>
          <w:lang w:val="es-PE"/>
        </w:rPr>
        <w:t xml:space="preserve"> </w:t>
      </w:r>
      <w:r w:rsidRPr="009C105C">
        <w:rPr>
          <w:spacing w:val="-2"/>
          <w:lang w:val="es-PE"/>
        </w:rPr>
        <w:t>que</w:t>
      </w:r>
      <w:r w:rsidRPr="009C105C">
        <w:rPr>
          <w:spacing w:val="38"/>
          <w:lang w:val="es-PE"/>
        </w:rPr>
        <w:t xml:space="preserve"> </w:t>
      </w:r>
      <w:r w:rsidRPr="009C105C">
        <w:rPr>
          <w:spacing w:val="-1"/>
          <w:lang w:val="es-PE"/>
        </w:rPr>
        <w:t>sobre</w:t>
      </w:r>
      <w:r w:rsidRPr="009C105C">
        <w:rPr>
          <w:spacing w:val="38"/>
          <w:lang w:val="es-PE"/>
        </w:rPr>
        <w:t xml:space="preserve"> </w:t>
      </w:r>
      <w:r w:rsidRPr="009C105C">
        <w:rPr>
          <w:spacing w:val="-2"/>
          <w:lang w:val="es-PE"/>
        </w:rPr>
        <w:t>el(los)</w:t>
      </w:r>
      <w:r w:rsidRPr="009C105C">
        <w:rPr>
          <w:spacing w:val="38"/>
          <w:lang w:val="es-PE"/>
        </w:rPr>
        <w:t xml:space="preserve"> </w:t>
      </w:r>
      <w:r w:rsidRPr="009C105C">
        <w:rPr>
          <w:spacing w:val="-1"/>
          <w:lang w:val="es-PE"/>
        </w:rPr>
        <w:t>INMUEBLE(S)</w:t>
      </w:r>
      <w:r w:rsidRPr="009C105C">
        <w:rPr>
          <w:spacing w:val="39"/>
          <w:lang w:val="es-PE"/>
        </w:rPr>
        <w:t xml:space="preserve"> </w:t>
      </w:r>
      <w:r w:rsidRPr="009C105C">
        <w:rPr>
          <w:spacing w:val="-1"/>
          <w:lang w:val="es-PE"/>
        </w:rPr>
        <w:t>no</w:t>
      </w:r>
      <w:r w:rsidRPr="009C105C">
        <w:rPr>
          <w:spacing w:val="38"/>
          <w:lang w:val="es-PE"/>
        </w:rPr>
        <w:t xml:space="preserve"> </w:t>
      </w:r>
      <w:r w:rsidRPr="009C105C">
        <w:rPr>
          <w:spacing w:val="-1"/>
          <w:lang w:val="es-PE"/>
        </w:rPr>
        <w:t>existe</w:t>
      </w:r>
      <w:r w:rsidRPr="009C105C">
        <w:rPr>
          <w:spacing w:val="38"/>
          <w:lang w:val="es-PE"/>
        </w:rPr>
        <w:t xml:space="preserve"> </w:t>
      </w:r>
      <w:r w:rsidRPr="009C105C">
        <w:rPr>
          <w:spacing w:val="-1"/>
          <w:lang w:val="es-PE"/>
        </w:rPr>
        <w:t>gravamen</w:t>
      </w:r>
      <w:r w:rsidRPr="009C105C">
        <w:rPr>
          <w:spacing w:val="36"/>
          <w:lang w:val="es-PE"/>
        </w:rPr>
        <w:t xml:space="preserve"> </w:t>
      </w:r>
      <w:r w:rsidRPr="009C105C">
        <w:rPr>
          <w:spacing w:val="-1"/>
          <w:lang w:val="es-PE"/>
        </w:rPr>
        <w:t>de</w:t>
      </w:r>
      <w:r w:rsidRPr="009C105C">
        <w:rPr>
          <w:spacing w:val="38"/>
          <w:lang w:val="es-PE"/>
        </w:rPr>
        <w:t xml:space="preserve"> </w:t>
      </w:r>
      <w:r w:rsidRPr="009C105C">
        <w:rPr>
          <w:spacing w:val="-2"/>
          <w:lang w:val="es-PE"/>
        </w:rPr>
        <w:t>ninguna</w:t>
      </w:r>
      <w:r w:rsidRPr="009C105C">
        <w:rPr>
          <w:spacing w:val="36"/>
          <w:lang w:val="es-PE"/>
        </w:rPr>
        <w:t xml:space="preserve"> </w:t>
      </w:r>
      <w:r w:rsidRPr="009C105C">
        <w:rPr>
          <w:spacing w:val="-1"/>
          <w:lang w:val="es-PE"/>
        </w:rPr>
        <w:t>especie</w:t>
      </w:r>
      <w:r w:rsidRPr="009C105C">
        <w:rPr>
          <w:spacing w:val="37"/>
          <w:lang w:val="es-PE"/>
        </w:rPr>
        <w:t xml:space="preserve"> </w:t>
      </w:r>
      <w:r w:rsidRPr="009C105C">
        <w:rPr>
          <w:lang w:val="es-PE"/>
        </w:rPr>
        <w:t>ni</w:t>
      </w:r>
      <w:r w:rsidRPr="009C105C">
        <w:rPr>
          <w:spacing w:val="36"/>
          <w:lang w:val="es-PE"/>
        </w:rPr>
        <w:t xml:space="preserve"> </w:t>
      </w:r>
      <w:r w:rsidRPr="009C105C">
        <w:rPr>
          <w:spacing w:val="-1"/>
          <w:lang w:val="es-PE"/>
        </w:rPr>
        <w:t>medida</w:t>
      </w:r>
      <w:r w:rsidRPr="009C105C">
        <w:rPr>
          <w:spacing w:val="51"/>
          <w:lang w:val="es-PE"/>
        </w:rPr>
        <w:t xml:space="preserve"> </w:t>
      </w:r>
      <w:r w:rsidRPr="009C105C">
        <w:rPr>
          <w:spacing w:val="-1"/>
          <w:lang w:val="es-PE"/>
        </w:rPr>
        <w:t>judicial,</w:t>
      </w:r>
      <w:r w:rsidRPr="009C105C">
        <w:rPr>
          <w:spacing w:val="38"/>
          <w:lang w:val="es-PE"/>
        </w:rPr>
        <w:t xml:space="preserve"> </w:t>
      </w:r>
      <w:r w:rsidRPr="009C105C">
        <w:rPr>
          <w:spacing w:val="-2"/>
          <w:lang w:val="es-PE"/>
        </w:rPr>
        <w:t>ni</w:t>
      </w:r>
      <w:r w:rsidRPr="009C105C">
        <w:rPr>
          <w:spacing w:val="38"/>
          <w:lang w:val="es-PE"/>
        </w:rPr>
        <w:t xml:space="preserve"> </w:t>
      </w:r>
      <w:r w:rsidRPr="009C105C">
        <w:rPr>
          <w:spacing w:val="-1"/>
          <w:lang w:val="es-PE"/>
        </w:rPr>
        <w:t>extrajudicial</w:t>
      </w:r>
      <w:r w:rsidRPr="009C105C">
        <w:rPr>
          <w:spacing w:val="38"/>
          <w:lang w:val="es-PE"/>
        </w:rPr>
        <w:t xml:space="preserve"> </w:t>
      </w:r>
      <w:r w:rsidRPr="009C105C">
        <w:rPr>
          <w:spacing w:val="-2"/>
          <w:lang w:val="es-PE"/>
        </w:rPr>
        <w:t>alguna</w:t>
      </w:r>
      <w:r w:rsidRPr="009C105C">
        <w:rPr>
          <w:spacing w:val="38"/>
          <w:lang w:val="es-PE"/>
        </w:rPr>
        <w:t xml:space="preserve"> </w:t>
      </w:r>
      <w:r w:rsidRPr="009C105C">
        <w:rPr>
          <w:spacing w:val="-1"/>
          <w:lang w:val="es-PE"/>
        </w:rPr>
        <w:t>que</w:t>
      </w:r>
      <w:r w:rsidRPr="009C105C">
        <w:rPr>
          <w:spacing w:val="38"/>
          <w:lang w:val="es-PE"/>
        </w:rPr>
        <w:t xml:space="preserve"> </w:t>
      </w:r>
      <w:r w:rsidRPr="009C105C">
        <w:rPr>
          <w:spacing w:val="-1"/>
          <w:lang w:val="es-PE"/>
        </w:rPr>
        <w:t>limite</w:t>
      </w:r>
      <w:r w:rsidRPr="009C105C">
        <w:rPr>
          <w:spacing w:val="38"/>
          <w:lang w:val="es-PE"/>
        </w:rPr>
        <w:t xml:space="preserve"> </w:t>
      </w:r>
      <w:r w:rsidRPr="009C105C">
        <w:rPr>
          <w:lang w:val="es-PE"/>
        </w:rPr>
        <w:t>su</w:t>
      </w:r>
      <w:r w:rsidRPr="009C105C">
        <w:rPr>
          <w:spacing w:val="39"/>
          <w:lang w:val="es-PE"/>
        </w:rPr>
        <w:t xml:space="preserve"> </w:t>
      </w:r>
      <w:r w:rsidRPr="009C105C">
        <w:rPr>
          <w:spacing w:val="-1"/>
          <w:lang w:val="es-PE"/>
        </w:rPr>
        <w:t>derecho</w:t>
      </w:r>
      <w:r w:rsidRPr="009C105C">
        <w:rPr>
          <w:spacing w:val="38"/>
          <w:lang w:val="es-PE"/>
        </w:rPr>
        <w:t xml:space="preserve"> </w:t>
      </w:r>
      <w:r w:rsidRPr="009C105C">
        <w:rPr>
          <w:spacing w:val="-1"/>
          <w:lang w:val="es-PE"/>
        </w:rPr>
        <w:t>de</w:t>
      </w:r>
      <w:r w:rsidRPr="009C105C">
        <w:rPr>
          <w:spacing w:val="38"/>
          <w:lang w:val="es-PE"/>
        </w:rPr>
        <w:t xml:space="preserve"> </w:t>
      </w:r>
      <w:r w:rsidRPr="009C105C">
        <w:rPr>
          <w:spacing w:val="-1"/>
          <w:lang w:val="es-PE"/>
        </w:rPr>
        <w:t>libre</w:t>
      </w:r>
      <w:r w:rsidRPr="009C105C">
        <w:rPr>
          <w:spacing w:val="37"/>
          <w:lang w:val="es-PE"/>
        </w:rPr>
        <w:t xml:space="preserve"> </w:t>
      </w:r>
      <w:r w:rsidRPr="009C105C">
        <w:rPr>
          <w:spacing w:val="-1"/>
          <w:lang w:val="es-PE"/>
        </w:rPr>
        <w:t>disposición,</w:t>
      </w:r>
      <w:r w:rsidRPr="009C105C">
        <w:rPr>
          <w:spacing w:val="38"/>
          <w:lang w:val="es-PE"/>
        </w:rPr>
        <w:t xml:space="preserve"> </w:t>
      </w:r>
      <w:r w:rsidRPr="009C105C">
        <w:rPr>
          <w:spacing w:val="-1"/>
          <w:lang w:val="es-PE"/>
        </w:rPr>
        <w:t>salvo</w:t>
      </w:r>
      <w:r w:rsidRPr="009C105C">
        <w:rPr>
          <w:spacing w:val="38"/>
          <w:lang w:val="es-PE"/>
        </w:rPr>
        <w:t xml:space="preserve"> </w:t>
      </w:r>
      <w:r w:rsidRPr="009C105C">
        <w:rPr>
          <w:spacing w:val="-1"/>
          <w:lang w:val="es-PE"/>
        </w:rPr>
        <w:t>la</w:t>
      </w:r>
      <w:r w:rsidRPr="009C105C">
        <w:rPr>
          <w:spacing w:val="39"/>
          <w:lang w:val="es-PE"/>
        </w:rPr>
        <w:t xml:space="preserve"> </w:t>
      </w:r>
      <w:r w:rsidRPr="009C105C">
        <w:rPr>
          <w:spacing w:val="-1"/>
          <w:lang w:val="es-PE"/>
        </w:rPr>
        <w:t>hipoteca</w:t>
      </w:r>
      <w:r w:rsidRPr="009C105C">
        <w:rPr>
          <w:spacing w:val="38"/>
          <w:lang w:val="es-PE"/>
        </w:rPr>
        <w:t xml:space="preserve"> </w:t>
      </w:r>
      <w:r w:rsidRPr="009C105C">
        <w:rPr>
          <w:spacing w:val="-1"/>
          <w:lang w:val="es-PE"/>
        </w:rPr>
        <w:t>descrita</w:t>
      </w:r>
      <w:r w:rsidRPr="009C105C">
        <w:rPr>
          <w:spacing w:val="38"/>
          <w:lang w:val="es-PE"/>
        </w:rPr>
        <w:t xml:space="preserve"> </w:t>
      </w:r>
      <w:r w:rsidRPr="009C105C">
        <w:rPr>
          <w:spacing w:val="-1"/>
          <w:lang w:val="es-PE"/>
        </w:rPr>
        <w:t>en</w:t>
      </w:r>
      <w:r w:rsidRPr="009C105C">
        <w:rPr>
          <w:spacing w:val="38"/>
          <w:lang w:val="es-PE"/>
        </w:rPr>
        <w:t xml:space="preserve"> </w:t>
      </w:r>
      <w:r w:rsidRPr="009C105C">
        <w:rPr>
          <w:spacing w:val="-2"/>
          <w:lang w:val="es-PE"/>
        </w:rPr>
        <w:t>el</w:t>
      </w:r>
      <w:r w:rsidRPr="009C105C">
        <w:rPr>
          <w:spacing w:val="79"/>
          <w:lang w:val="es-PE"/>
        </w:rPr>
        <w:t xml:space="preserve"> </w:t>
      </w:r>
      <w:r w:rsidRPr="009C105C">
        <w:rPr>
          <w:lang w:val="es-PE"/>
        </w:rPr>
        <w:t>numeral</w:t>
      </w:r>
      <w:r w:rsidRPr="009C105C">
        <w:rPr>
          <w:spacing w:val="5"/>
          <w:lang w:val="es-PE"/>
        </w:rPr>
        <w:t xml:space="preserve"> </w:t>
      </w:r>
      <w:r w:rsidRPr="009C105C">
        <w:rPr>
          <w:spacing w:val="-1"/>
          <w:lang w:val="es-PE"/>
        </w:rPr>
        <w:t>4.19</w:t>
      </w:r>
      <w:r w:rsidRPr="009C105C">
        <w:rPr>
          <w:spacing w:val="5"/>
          <w:lang w:val="es-PE"/>
        </w:rPr>
        <w:t xml:space="preserve"> </w:t>
      </w:r>
      <w:r w:rsidRPr="009C105C">
        <w:rPr>
          <w:spacing w:val="-1"/>
          <w:lang w:val="es-PE"/>
        </w:rPr>
        <w:t>de</w:t>
      </w:r>
      <w:r w:rsidRPr="009C105C">
        <w:rPr>
          <w:spacing w:val="7"/>
          <w:lang w:val="es-PE"/>
        </w:rPr>
        <w:t xml:space="preserve"> </w:t>
      </w:r>
      <w:r w:rsidRPr="009C105C">
        <w:rPr>
          <w:spacing w:val="-1"/>
          <w:lang w:val="es-PE"/>
        </w:rPr>
        <w:t>la</w:t>
      </w:r>
      <w:r w:rsidRPr="009C105C">
        <w:rPr>
          <w:spacing w:val="7"/>
          <w:lang w:val="es-PE"/>
        </w:rPr>
        <w:t xml:space="preserve"> </w:t>
      </w:r>
      <w:r w:rsidRPr="009C105C">
        <w:rPr>
          <w:spacing w:val="-1"/>
          <w:lang w:val="es-PE"/>
        </w:rPr>
        <w:t>presente</w:t>
      </w:r>
      <w:r w:rsidRPr="009C105C">
        <w:rPr>
          <w:spacing w:val="5"/>
          <w:lang w:val="es-PE"/>
        </w:rPr>
        <w:t xml:space="preserve"> </w:t>
      </w:r>
      <w:r w:rsidRPr="009C105C">
        <w:rPr>
          <w:spacing w:val="-1"/>
          <w:lang w:val="es-PE"/>
        </w:rPr>
        <w:t>cláusula,</w:t>
      </w:r>
      <w:r w:rsidRPr="009C105C">
        <w:rPr>
          <w:spacing w:val="7"/>
          <w:lang w:val="es-PE"/>
        </w:rPr>
        <w:t xml:space="preserve"> </w:t>
      </w:r>
      <w:r w:rsidRPr="009C105C">
        <w:rPr>
          <w:lang w:val="es-PE"/>
        </w:rPr>
        <w:t>de</w:t>
      </w:r>
      <w:r w:rsidRPr="009C105C">
        <w:rPr>
          <w:spacing w:val="5"/>
          <w:lang w:val="es-PE"/>
        </w:rPr>
        <w:t xml:space="preserve"> </w:t>
      </w:r>
      <w:r w:rsidRPr="009C105C">
        <w:rPr>
          <w:spacing w:val="-1"/>
          <w:lang w:val="es-PE"/>
        </w:rPr>
        <w:t>tratarse</w:t>
      </w:r>
      <w:r w:rsidRPr="009C105C">
        <w:rPr>
          <w:spacing w:val="7"/>
          <w:lang w:val="es-PE"/>
        </w:rPr>
        <w:t xml:space="preserve"> </w:t>
      </w:r>
      <w:r w:rsidRPr="009C105C">
        <w:rPr>
          <w:spacing w:val="-1"/>
          <w:lang w:val="es-PE"/>
        </w:rPr>
        <w:t>de</w:t>
      </w:r>
      <w:r w:rsidRPr="009C105C">
        <w:rPr>
          <w:spacing w:val="5"/>
          <w:lang w:val="es-PE"/>
        </w:rPr>
        <w:t xml:space="preserve"> </w:t>
      </w:r>
      <w:r w:rsidRPr="009C105C">
        <w:rPr>
          <w:spacing w:val="-1"/>
          <w:lang w:val="es-PE"/>
        </w:rPr>
        <w:t>un</w:t>
      </w:r>
      <w:r w:rsidRPr="009C105C">
        <w:rPr>
          <w:spacing w:val="7"/>
          <w:lang w:val="es-PE"/>
        </w:rPr>
        <w:t xml:space="preserve"> </w:t>
      </w:r>
      <w:r w:rsidRPr="009C105C">
        <w:rPr>
          <w:spacing w:val="-1"/>
          <w:lang w:val="es-PE"/>
        </w:rPr>
        <w:t>traslado</w:t>
      </w:r>
      <w:r w:rsidRPr="009C105C">
        <w:rPr>
          <w:spacing w:val="7"/>
          <w:lang w:val="es-PE"/>
        </w:rPr>
        <w:t xml:space="preserve"> </w:t>
      </w:r>
      <w:r w:rsidRPr="009C105C">
        <w:rPr>
          <w:spacing w:val="-1"/>
          <w:lang w:val="es-PE"/>
        </w:rPr>
        <w:t>hipotecario,</w:t>
      </w:r>
      <w:r w:rsidRPr="009C105C">
        <w:rPr>
          <w:spacing w:val="5"/>
          <w:lang w:val="es-PE"/>
        </w:rPr>
        <w:t xml:space="preserve"> </w:t>
      </w:r>
      <w:r w:rsidRPr="009C105C">
        <w:rPr>
          <w:spacing w:val="-1"/>
          <w:lang w:val="es-PE"/>
        </w:rPr>
        <w:t>quedando</w:t>
      </w:r>
      <w:r w:rsidRPr="009C105C">
        <w:rPr>
          <w:spacing w:val="7"/>
          <w:lang w:val="es-PE"/>
        </w:rPr>
        <w:t xml:space="preserve"> </w:t>
      </w:r>
      <w:r w:rsidRPr="009C105C">
        <w:rPr>
          <w:spacing w:val="-1"/>
          <w:lang w:val="es-PE"/>
        </w:rPr>
        <w:t>obligado</w:t>
      </w:r>
      <w:r w:rsidRPr="009C105C">
        <w:rPr>
          <w:spacing w:val="5"/>
          <w:lang w:val="es-PE"/>
        </w:rPr>
        <w:t xml:space="preserve"> </w:t>
      </w:r>
      <w:r w:rsidRPr="009C105C">
        <w:rPr>
          <w:spacing w:val="-1"/>
          <w:lang w:val="es-PE"/>
        </w:rPr>
        <w:t>en</w:t>
      </w:r>
      <w:r w:rsidRPr="009C105C">
        <w:rPr>
          <w:spacing w:val="7"/>
          <w:lang w:val="es-PE"/>
        </w:rPr>
        <w:t xml:space="preserve"> </w:t>
      </w:r>
      <w:r w:rsidRPr="009C105C">
        <w:rPr>
          <w:spacing w:val="-1"/>
          <w:lang w:val="es-PE"/>
        </w:rPr>
        <w:t>todo</w:t>
      </w:r>
      <w:r w:rsidRPr="009C105C">
        <w:rPr>
          <w:spacing w:val="7"/>
          <w:lang w:val="es-PE"/>
        </w:rPr>
        <w:t xml:space="preserve"> </w:t>
      </w:r>
      <w:r w:rsidRPr="009C105C">
        <w:rPr>
          <w:spacing w:val="-1"/>
          <w:lang w:val="es-PE"/>
        </w:rPr>
        <w:t>caso,</w:t>
      </w:r>
      <w:r w:rsidRPr="009C105C">
        <w:rPr>
          <w:spacing w:val="59"/>
          <w:lang w:val="es-PE"/>
        </w:rPr>
        <w:t xml:space="preserve"> </w:t>
      </w:r>
      <w:r w:rsidRPr="009C105C">
        <w:rPr>
          <w:lang w:val="es-PE"/>
        </w:rPr>
        <w:t xml:space="preserve">al </w:t>
      </w:r>
      <w:r w:rsidRPr="009C105C">
        <w:rPr>
          <w:spacing w:val="-1"/>
          <w:lang w:val="es-PE"/>
        </w:rPr>
        <w:t>saneamiento</w:t>
      </w:r>
      <w:r w:rsidRPr="009C105C">
        <w:rPr>
          <w:lang w:val="es-PE"/>
        </w:rPr>
        <w:t xml:space="preserve"> </w:t>
      </w:r>
      <w:r w:rsidRPr="009C105C">
        <w:rPr>
          <w:spacing w:val="-1"/>
          <w:lang w:val="es-PE"/>
        </w:rPr>
        <w:t>de</w:t>
      </w:r>
      <w:r w:rsidRPr="009C105C">
        <w:rPr>
          <w:lang w:val="es-PE"/>
        </w:rPr>
        <w:t xml:space="preserve"> </w:t>
      </w:r>
      <w:r w:rsidRPr="009C105C">
        <w:rPr>
          <w:spacing w:val="-1"/>
          <w:lang w:val="es-PE"/>
        </w:rPr>
        <w:t>ley</w:t>
      </w:r>
      <w:r w:rsidRPr="009C105C">
        <w:rPr>
          <w:lang w:val="es-PE"/>
        </w:rPr>
        <w:t xml:space="preserve"> </w:t>
      </w:r>
      <w:r w:rsidRPr="009C105C">
        <w:rPr>
          <w:spacing w:val="-1"/>
          <w:lang w:val="es-PE"/>
        </w:rPr>
        <w:t>en</w:t>
      </w:r>
      <w:r w:rsidRPr="009C105C">
        <w:rPr>
          <w:spacing w:val="-2"/>
          <w:lang w:val="es-PE"/>
        </w:rPr>
        <w:t xml:space="preserve"> </w:t>
      </w:r>
      <w:r w:rsidRPr="009C105C">
        <w:rPr>
          <w:lang w:val="es-PE"/>
        </w:rPr>
        <w:t>caso</w:t>
      </w:r>
      <w:r w:rsidRPr="009C105C">
        <w:rPr>
          <w:spacing w:val="-3"/>
          <w:lang w:val="es-PE"/>
        </w:rPr>
        <w:t xml:space="preserve"> </w:t>
      </w:r>
      <w:r w:rsidRPr="009C105C">
        <w:rPr>
          <w:spacing w:val="-1"/>
          <w:lang w:val="es-PE"/>
        </w:rPr>
        <w:t>de</w:t>
      </w:r>
      <w:r w:rsidRPr="009C105C">
        <w:rPr>
          <w:lang w:val="es-PE"/>
        </w:rPr>
        <w:t xml:space="preserve"> </w:t>
      </w:r>
      <w:r w:rsidRPr="009C105C">
        <w:rPr>
          <w:spacing w:val="-1"/>
          <w:lang w:val="es-PE"/>
        </w:rPr>
        <w:t>evicción.</w:t>
      </w:r>
    </w:p>
    <w:p w14:paraId="74775240" w14:textId="77777777" w:rsidR="00A542EC" w:rsidRPr="009C105C" w:rsidRDefault="00A542EC" w:rsidP="00A542EC">
      <w:pPr>
        <w:pStyle w:val="Textoindependiente"/>
        <w:tabs>
          <w:tab w:val="left" w:pos="599"/>
        </w:tabs>
        <w:spacing w:line="239" w:lineRule="auto"/>
        <w:ind w:left="0"/>
        <w:jc w:val="both"/>
        <w:rPr>
          <w:lang w:val="es-PE"/>
        </w:rPr>
      </w:pPr>
    </w:p>
    <w:p w14:paraId="209B5D1C" w14:textId="77777777" w:rsidR="00A542EC" w:rsidRPr="009C105C" w:rsidRDefault="00A542EC" w:rsidP="00A542EC">
      <w:pPr>
        <w:pStyle w:val="Textoindependiente"/>
        <w:numPr>
          <w:ilvl w:val="1"/>
          <w:numId w:val="2"/>
        </w:numPr>
        <w:tabs>
          <w:tab w:val="left" w:pos="482"/>
        </w:tabs>
        <w:spacing w:line="238" w:lineRule="auto"/>
        <w:jc w:val="both"/>
        <w:rPr>
          <w:lang w:val="es-PE"/>
        </w:rPr>
      </w:pPr>
      <w:r w:rsidRPr="009C105C">
        <w:rPr>
          <w:spacing w:val="-1"/>
          <w:lang w:val="es-PE"/>
        </w:rPr>
        <w:t>EL</w:t>
      </w:r>
      <w:r w:rsidRPr="009C105C">
        <w:rPr>
          <w:spacing w:val="9"/>
          <w:lang w:val="es-PE"/>
        </w:rPr>
        <w:t xml:space="preserve"> </w:t>
      </w:r>
      <w:r w:rsidRPr="009C105C">
        <w:rPr>
          <w:spacing w:val="-1"/>
          <w:lang w:val="es-PE"/>
        </w:rPr>
        <w:t>CLIENTE</w:t>
      </w:r>
      <w:r w:rsidRPr="009C105C">
        <w:rPr>
          <w:spacing w:val="8"/>
          <w:lang w:val="es-PE"/>
        </w:rPr>
        <w:t xml:space="preserve"> </w:t>
      </w:r>
      <w:r w:rsidRPr="009C105C">
        <w:rPr>
          <w:spacing w:val="-1"/>
          <w:lang w:val="es-PE"/>
        </w:rPr>
        <w:t>declara</w:t>
      </w:r>
      <w:r w:rsidRPr="009C105C">
        <w:rPr>
          <w:spacing w:val="7"/>
          <w:lang w:val="es-PE"/>
        </w:rPr>
        <w:t xml:space="preserve"> </w:t>
      </w:r>
      <w:r w:rsidRPr="009C105C">
        <w:rPr>
          <w:lang w:val="es-PE"/>
        </w:rPr>
        <w:t>que</w:t>
      </w:r>
      <w:r w:rsidRPr="009C105C">
        <w:rPr>
          <w:spacing w:val="7"/>
          <w:lang w:val="es-PE"/>
        </w:rPr>
        <w:t xml:space="preserve"> </w:t>
      </w:r>
      <w:r w:rsidRPr="009C105C">
        <w:rPr>
          <w:spacing w:val="-1"/>
          <w:lang w:val="es-PE"/>
        </w:rPr>
        <w:t>con</w:t>
      </w:r>
      <w:r w:rsidRPr="009C105C">
        <w:rPr>
          <w:spacing w:val="9"/>
          <w:lang w:val="es-PE"/>
        </w:rPr>
        <w:t xml:space="preserve"> </w:t>
      </w:r>
      <w:r w:rsidRPr="009C105C">
        <w:rPr>
          <w:spacing w:val="-1"/>
          <w:lang w:val="es-PE"/>
        </w:rPr>
        <w:t>anterioridad</w:t>
      </w:r>
      <w:r w:rsidRPr="009C105C">
        <w:rPr>
          <w:spacing w:val="7"/>
          <w:lang w:val="es-PE"/>
        </w:rPr>
        <w:t xml:space="preserve"> </w:t>
      </w:r>
      <w:r w:rsidRPr="009C105C">
        <w:rPr>
          <w:lang w:val="es-PE"/>
        </w:rPr>
        <w:t>a</w:t>
      </w:r>
      <w:r w:rsidRPr="009C105C">
        <w:rPr>
          <w:spacing w:val="9"/>
          <w:lang w:val="es-PE"/>
        </w:rPr>
        <w:t xml:space="preserve"> </w:t>
      </w:r>
      <w:r w:rsidRPr="009C105C">
        <w:rPr>
          <w:spacing w:val="-1"/>
          <w:lang w:val="es-PE"/>
        </w:rPr>
        <w:t>la</w:t>
      </w:r>
      <w:r w:rsidRPr="009C105C">
        <w:rPr>
          <w:spacing w:val="7"/>
          <w:lang w:val="es-PE"/>
        </w:rPr>
        <w:t xml:space="preserve"> </w:t>
      </w:r>
      <w:r w:rsidRPr="009C105C">
        <w:rPr>
          <w:spacing w:val="-1"/>
          <w:lang w:val="es-PE"/>
        </w:rPr>
        <w:t>celebración</w:t>
      </w:r>
      <w:r w:rsidRPr="009C105C">
        <w:rPr>
          <w:spacing w:val="9"/>
          <w:lang w:val="es-PE"/>
        </w:rPr>
        <w:t xml:space="preserve"> </w:t>
      </w:r>
      <w:r w:rsidRPr="009C105C">
        <w:rPr>
          <w:spacing w:val="-1"/>
          <w:lang w:val="es-PE"/>
        </w:rPr>
        <w:t>del</w:t>
      </w:r>
      <w:r w:rsidRPr="009C105C">
        <w:rPr>
          <w:spacing w:val="10"/>
          <w:lang w:val="es-PE"/>
        </w:rPr>
        <w:t xml:space="preserve"> </w:t>
      </w:r>
      <w:r w:rsidRPr="009C105C">
        <w:rPr>
          <w:spacing w:val="-1"/>
          <w:lang w:val="es-PE"/>
        </w:rPr>
        <w:t>presente</w:t>
      </w:r>
      <w:r w:rsidRPr="009C105C">
        <w:rPr>
          <w:spacing w:val="9"/>
          <w:lang w:val="es-PE"/>
        </w:rPr>
        <w:t xml:space="preserve"> </w:t>
      </w:r>
      <w:r w:rsidRPr="009C105C">
        <w:rPr>
          <w:spacing w:val="-1"/>
          <w:lang w:val="es-PE"/>
        </w:rPr>
        <w:t>Contrato,</w:t>
      </w:r>
      <w:r w:rsidRPr="009C105C">
        <w:rPr>
          <w:spacing w:val="9"/>
          <w:lang w:val="es-PE"/>
        </w:rPr>
        <w:t xml:space="preserve"> </w:t>
      </w:r>
      <w:r w:rsidRPr="009C105C">
        <w:rPr>
          <w:spacing w:val="-2"/>
          <w:lang w:val="es-PE"/>
        </w:rPr>
        <w:t>EL</w:t>
      </w:r>
      <w:r w:rsidRPr="009C105C">
        <w:rPr>
          <w:spacing w:val="9"/>
          <w:lang w:val="es-PE"/>
        </w:rPr>
        <w:t xml:space="preserve"> </w:t>
      </w:r>
      <w:r w:rsidRPr="009C105C">
        <w:rPr>
          <w:spacing w:val="-2"/>
          <w:lang w:val="es-PE"/>
        </w:rPr>
        <w:t>BANCO</w:t>
      </w:r>
      <w:r w:rsidRPr="009C105C">
        <w:rPr>
          <w:spacing w:val="10"/>
          <w:lang w:val="es-PE"/>
        </w:rPr>
        <w:t xml:space="preserve"> </w:t>
      </w:r>
      <w:r w:rsidRPr="009C105C">
        <w:rPr>
          <w:spacing w:val="-1"/>
          <w:lang w:val="es-PE"/>
        </w:rPr>
        <w:t>ha</w:t>
      </w:r>
      <w:r w:rsidRPr="009C105C">
        <w:rPr>
          <w:spacing w:val="9"/>
          <w:lang w:val="es-PE"/>
        </w:rPr>
        <w:t xml:space="preserve"> </w:t>
      </w:r>
      <w:r w:rsidRPr="009C105C">
        <w:rPr>
          <w:spacing w:val="-1"/>
          <w:lang w:val="es-PE"/>
        </w:rPr>
        <w:t>cumplido</w:t>
      </w:r>
      <w:r w:rsidRPr="009C105C">
        <w:rPr>
          <w:spacing w:val="15"/>
          <w:lang w:val="es-PE"/>
        </w:rPr>
        <w:t xml:space="preserve"> </w:t>
      </w:r>
      <w:r w:rsidRPr="009C105C">
        <w:rPr>
          <w:lang w:val="es-PE"/>
        </w:rPr>
        <w:t>con</w:t>
      </w:r>
      <w:r w:rsidRPr="009C105C">
        <w:rPr>
          <w:spacing w:val="65"/>
          <w:lang w:val="es-PE"/>
        </w:rPr>
        <w:t xml:space="preserve"> </w:t>
      </w:r>
      <w:r w:rsidRPr="009C105C">
        <w:rPr>
          <w:spacing w:val="-1"/>
          <w:lang w:val="es-PE"/>
        </w:rPr>
        <w:t>proporcionarle</w:t>
      </w:r>
      <w:r w:rsidRPr="009C105C">
        <w:rPr>
          <w:spacing w:val="7"/>
          <w:lang w:val="es-PE"/>
        </w:rPr>
        <w:t xml:space="preserve"> </w:t>
      </w:r>
      <w:r w:rsidRPr="009C105C">
        <w:rPr>
          <w:lang w:val="es-PE"/>
        </w:rPr>
        <w:t>toda</w:t>
      </w:r>
      <w:r w:rsidRPr="009C105C">
        <w:rPr>
          <w:spacing w:val="7"/>
          <w:lang w:val="es-PE"/>
        </w:rPr>
        <w:t xml:space="preserve"> </w:t>
      </w:r>
      <w:r w:rsidRPr="009C105C">
        <w:rPr>
          <w:spacing w:val="-1"/>
          <w:lang w:val="es-PE"/>
        </w:rPr>
        <w:t>la</w:t>
      </w:r>
      <w:r w:rsidRPr="009C105C">
        <w:rPr>
          <w:spacing w:val="10"/>
          <w:lang w:val="es-PE"/>
        </w:rPr>
        <w:t xml:space="preserve"> </w:t>
      </w:r>
      <w:r w:rsidRPr="009C105C">
        <w:rPr>
          <w:spacing w:val="-1"/>
          <w:lang w:val="es-PE"/>
        </w:rPr>
        <w:t>información</w:t>
      </w:r>
      <w:r w:rsidRPr="009C105C">
        <w:rPr>
          <w:spacing w:val="9"/>
          <w:lang w:val="es-PE"/>
        </w:rPr>
        <w:t xml:space="preserve"> </w:t>
      </w:r>
      <w:r w:rsidRPr="009C105C">
        <w:rPr>
          <w:spacing w:val="-1"/>
          <w:lang w:val="es-PE"/>
        </w:rPr>
        <w:t>relativa</w:t>
      </w:r>
      <w:r w:rsidRPr="009C105C">
        <w:rPr>
          <w:spacing w:val="9"/>
          <w:lang w:val="es-PE"/>
        </w:rPr>
        <w:t xml:space="preserve"> </w:t>
      </w:r>
      <w:r w:rsidRPr="009C105C">
        <w:rPr>
          <w:lang w:val="es-PE"/>
        </w:rPr>
        <w:t>a</w:t>
      </w:r>
      <w:r w:rsidRPr="009C105C">
        <w:rPr>
          <w:spacing w:val="7"/>
          <w:lang w:val="es-PE"/>
        </w:rPr>
        <w:t xml:space="preserve"> </w:t>
      </w:r>
      <w:r w:rsidRPr="009C105C">
        <w:rPr>
          <w:spacing w:val="-1"/>
          <w:lang w:val="es-PE"/>
        </w:rPr>
        <w:t>los</w:t>
      </w:r>
      <w:r w:rsidRPr="009C105C">
        <w:rPr>
          <w:spacing w:val="7"/>
          <w:lang w:val="es-PE"/>
        </w:rPr>
        <w:t xml:space="preserve"> </w:t>
      </w:r>
      <w:r w:rsidRPr="009C105C">
        <w:rPr>
          <w:spacing w:val="-1"/>
          <w:lang w:val="es-PE"/>
        </w:rPr>
        <w:t>cargos</w:t>
      </w:r>
      <w:r w:rsidRPr="009C105C">
        <w:rPr>
          <w:spacing w:val="10"/>
          <w:lang w:val="es-PE"/>
        </w:rPr>
        <w:t xml:space="preserve"> </w:t>
      </w:r>
      <w:r w:rsidRPr="009C105C">
        <w:rPr>
          <w:spacing w:val="-1"/>
          <w:lang w:val="es-PE"/>
        </w:rPr>
        <w:t>correspondientes</w:t>
      </w:r>
      <w:r w:rsidRPr="009C105C">
        <w:rPr>
          <w:spacing w:val="10"/>
          <w:lang w:val="es-PE"/>
        </w:rPr>
        <w:t xml:space="preserve"> </w:t>
      </w:r>
      <w:r w:rsidRPr="009C105C">
        <w:rPr>
          <w:lang w:val="es-PE"/>
        </w:rPr>
        <w:t>al</w:t>
      </w:r>
      <w:r w:rsidRPr="009C105C">
        <w:rPr>
          <w:spacing w:val="7"/>
          <w:lang w:val="es-PE"/>
        </w:rPr>
        <w:t xml:space="preserve"> </w:t>
      </w:r>
      <w:r w:rsidRPr="009C105C">
        <w:rPr>
          <w:spacing w:val="-1"/>
          <w:lang w:val="es-PE"/>
        </w:rPr>
        <w:t>otorgamiento</w:t>
      </w:r>
      <w:r w:rsidRPr="009C105C">
        <w:rPr>
          <w:spacing w:val="7"/>
          <w:lang w:val="es-PE"/>
        </w:rPr>
        <w:t xml:space="preserve"> </w:t>
      </w:r>
      <w:r w:rsidRPr="009C105C">
        <w:rPr>
          <w:lang w:val="es-PE"/>
        </w:rPr>
        <w:t>del</w:t>
      </w:r>
      <w:r w:rsidRPr="009C105C">
        <w:rPr>
          <w:spacing w:val="10"/>
          <w:lang w:val="es-PE"/>
        </w:rPr>
        <w:t xml:space="preserve"> </w:t>
      </w:r>
      <w:r w:rsidRPr="009C105C">
        <w:rPr>
          <w:spacing w:val="-1"/>
          <w:lang w:val="es-PE"/>
        </w:rPr>
        <w:t>préstamo</w:t>
      </w:r>
      <w:r w:rsidRPr="009C105C">
        <w:rPr>
          <w:spacing w:val="7"/>
          <w:lang w:val="es-PE"/>
        </w:rPr>
        <w:t xml:space="preserve"> </w:t>
      </w:r>
      <w:r w:rsidRPr="009C105C">
        <w:rPr>
          <w:lang w:val="es-PE"/>
        </w:rPr>
        <w:t>y</w:t>
      </w:r>
      <w:r w:rsidRPr="009C105C">
        <w:rPr>
          <w:spacing w:val="10"/>
          <w:lang w:val="es-PE"/>
        </w:rPr>
        <w:t xml:space="preserve"> </w:t>
      </w:r>
      <w:r w:rsidRPr="009C105C">
        <w:rPr>
          <w:lang w:val="es-PE"/>
        </w:rPr>
        <w:t>de</w:t>
      </w:r>
      <w:r w:rsidRPr="009C105C">
        <w:rPr>
          <w:spacing w:val="7"/>
          <w:lang w:val="es-PE"/>
        </w:rPr>
        <w:t xml:space="preserve"> </w:t>
      </w:r>
      <w:r w:rsidRPr="009C105C">
        <w:rPr>
          <w:spacing w:val="-1"/>
          <w:lang w:val="es-PE"/>
        </w:rPr>
        <w:t>la</w:t>
      </w:r>
      <w:r w:rsidRPr="009C105C">
        <w:rPr>
          <w:spacing w:val="85"/>
          <w:lang w:val="es-PE"/>
        </w:rPr>
        <w:t xml:space="preserve"> </w:t>
      </w:r>
      <w:r w:rsidRPr="009C105C">
        <w:rPr>
          <w:spacing w:val="-1"/>
          <w:lang w:val="es-PE"/>
        </w:rPr>
        <w:t>garantía</w:t>
      </w:r>
      <w:r w:rsidRPr="009C105C">
        <w:rPr>
          <w:spacing w:val="17"/>
          <w:lang w:val="es-PE"/>
        </w:rPr>
        <w:t xml:space="preserve"> </w:t>
      </w:r>
      <w:r w:rsidRPr="009C105C">
        <w:rPr>
          <w:spacing w:val="-1"/>
          <w:lang w:val="es-PE"/>
        </w:rPr>
        <w:t>hipotecaria</w:t>
      </w:r>
      <w:r w:rsidRPr="009C105C">
        <w:rPr>
          <w:spacing w:val="17"/>
          <w:lang w:val="es-PE"/>
        </w:rPr>
        <w:t xml:space="preserve"> </w:t>
      </w:r>
      <w:r w:rsidRPr="009C105C">
        <w:rPr>
          <w:spacing w:val="-1"/>
          <w:lang w:val="es-PE"/>
        </w:rPr>
        <w:t>(gastos</w:t>
      </w:r>
      <w:r w:rsidRPr="009C105C">
        <w:rPr>
          <w:spacing w:val="17"/>
          <w:lang w:val="es-PE"/>
        </w:rPr>
        <w:t xml:space="preserve"> </w:t>
      </w:r>
      <w:r w:rsidRPr="009C105C">
        <w:rPr>
          <w:spacing w:val="-2"/>
          <w:lang w:val="es-PE"/>
        </w:rPr>
        <w:t>de</w:t>
      </w:r>
      <w:r w:rsidRPr="009C105C">
        <w:rPr>
          <w:spacing w:val="16"/>
          <w:lang w:val="es-PE"/>
        </w:rPr>
        <w:t xml:space="preserve"> </w:t>
      </w:r>
      <w:r w:rsidRPr="009C105C">
        <w:rPr>
          <w:spacing w:val="-1"/>
          <w:lang w:val="es-PE"/>
        </w:rPr>
        <w:t>tasación,</w:t>
      </w:r>
      <w:r w:rsidRPr="009C105C">
        <w:rPr>
          <w:spacing w:val="16"/>
          <w:lang w:val="es-PE"/>
        </w:rPr>
        <w:t xml:space="preserve"> </w:t>
      </w:r>
      <w:r w:rsidRPr="009C105C">
        <w:rPr>
          <w:spacing w:val="-1"/>
          <w:lang w:val="es-PE"/>
        </w:rPr>
        <w:t>notariales,</w:t>
      </w:r>
      <w:r w:rsidRPr="009C105C">
        <w:rPr>
          <w:spacing w:val="16"/>
          <w:lang w:val="es-PE"/>
        </w:rPr>
        <w:t xml:space="preserve"> </w:t>
      </w:r>
      <w:r w:rsidRPr="009C105C">
        <w:rPr>
          <w:spacing w:val="-1"/>
          <w:lang w:val="es-PE"/>
        </w:rPr>
        <w:t>registrales,</w:t>
      </w:r>
      <w:r w:rsidRPr="009C105C">
        <w:rPr>
          <w:spacing w:val="14"/>
          <w:lang w:val="es-PE"/>
        </w:rPr>
        <w:t xml:space="preserve"> </w:t>
      </w:r>
      <w:r w:rsidRPr="009C105C">
        <w:rPr>
          <w:spacing w:val="-1"/>
          <w:lang w:val="es-PE"/>
        </w:rPr>
        <w:t>seguros</w:t>
      </w:r>
      <w:r w:rsidRPr="009C105C">
        <w:rPr>
          <w:spacing w:val="17"/>
          <w:lang w:val="es-PE"/>
        </w:rPr>
        <w:t xml:space="preserve"> </w:t>
      </w:r>
      <w:r w:rsidRPr="009C105C">
        <w:rPr>
          <w:lang w:val="es-PE"/>
        </w:rPr>
        <w:t>y</w:t>
      </w:r>
      <w:r w:rsidRPr="009C105C">
        <w:rPr>
          <w:spacing w:val="17"/>
          <w:lang w:val="es-PE"/>
        </w:rPr>
        <w:t xml:space="preserve"> </w:t>
      </w:r>
      <w:r w:rsidRPr="009C105C">
        <w:rPr>
          <w:spacing w:val="-1"/>
          <w:lang w:val="es-PE"/>
        </w:rPr>
        <w:t>comisiones),</w:t>
      </w:r>
      <w:r w:rsidRPr="009C105C">
        <w:rPr>
          <w:spacing w:val="14"/>
          <w:lang w:val="es-PE"/>
        </w:rPr>
        <w:t xml:space="preserve"> </w:t>
      </w:r>
      <w:r w:rsidRPr="009C105C">
        <w:rPr>
          <w:spacing w:val="-1"/>
          <w:lang w:val="es-PE"/>
        </w:rPr>
        <w:t>señaladas</w:t>
      </w:r>
      <w:r w:rsidRPr="009C105C">
        <w:rPr>
          <w:spacing w:val="17"/>
          <w:lang w:val="es-PE"/>
        </w:rPr>
        <w:t xml:space="preserve"> </w:t>
      </w:r>
      <w:r w:rsidRPr="009C105C">
        <w:rPr>
          <w:spacing w:val="-2"/>
          <w:lang w:val="es-PE"/>
        </w:rPr>
        <w:t>en</w:t>
      </w:r>
      <w:r w:rsidRPr="009C105C">
        <w:rPr>
          <w:spacing w:val="16"/>
          <w:lang w:val="es-PE"/>
        </w:rPr>
        <w:t xml:space="preserve"> </w:t>
      </w:r>
      <w:r w:rsidRPr="009C105C">
        <w:rPr>
          <w:spacing w:val="-1"/>
          <w:lang w:val="es-PE"/>
        </w:rPr>
        <w:t>la</w:t>
      </w:r>
      <w:r w:rsidRPr="009C105C">
        <w:rPr>
          <w:spacing w:val="17"/>
          <w:lang w:val="es-PE"/>
        </w:rPr>
        <w:t xml:space="preserve"> </w:t>
      </w:r>
      <w:r w:rsidRPr="009C105C">
        <w:rPr>
          <w:spacing w:val="-1"/>
          <w:lang w:val="es-PE"/>
        </w:rPr>
        <w:t>Hoja</w:t>
      </w:r>
      <w:r w:rsidRPr="009C105C">
        <w:rPr>
          <w:spacing w:val="69"/>
          <w:lang w:val="es-PE"/>
        </w:rPr>
        <w:t xml:space="preserve"> </w:t>
      </w:r>
      <w:r w:rsidRPr="009C105C">
        <w:rPr>
          <w:spacing w:val="-1"/>
          <w:lang w:val="es-PE"/>
        </w:rPr>
        <w:t>Resumen y el(los) Tarifario(s) correspondiente(s), los</w:t>
      </w:r>
      <w:r w:rsidRPr="009C105C">
        <w:rPr>
          <w:spacing w:val="-2"/>
          <w:lang w:val="es-PE"/>
        </w:rPr>
        <w:t xml:space="preserve"> </w:t>
      </w:r>
      <w:r w:rsidRPr="009C105C">
        <w:rPr>
          <w:spacing w:val="-1"/>
          <w:lang w:val="es-PE"/>
        </w:rPr>
        <w:t>cuales</w:t>
      </w:r>
      <w:r w:rsidRPr="009C105C">
        <w:rPr>
          <w:spacing w:val="-2"/>
          <w:lang w:val="es-PE"/>
        </w:rPr>
        <w:t xml:space="preserve"> </w:t>
      </w:r>
      <w:r w:rsidRPr="009C105C">
        <w:rPr>
          <w:spacing w:val="-1"/>
          <w:lang w:val="es-PE"/>
        </w:rPr>
        <w:t>serán</w:t>
      </w:r>
      <w:r w:rsidRPr="009C105C">
        <w:rPr>
          <w:lang w:val="es-PE"/>
        </w:rPr>
        <w:t xml:space="preserve"> </w:t>
      </w:r>
      <w:r w:rsidRPr="009C105C">
        <w:rPr>
          <w:spacing w:val="-2"/>
          <w:lang w:val="es-PE"/>
        </w:rPr>
        <w:t>de</w:t>
      </w:r>
      <w:r w:rsidRPr="009C105C">
        <w:rPr>
          <w:spacing w:val="-3"/>
          <w:lang w:val="es-PE"/>
        </w:rPr>
        <w:t xml:space="preserve"> </w:t>
      </w:r>
      <w:r w:rsidRPr="009C105C">
        <w:rPr>
          <w:lang w:val="es-PE"/>
        </w:rPr>
        <w:t xml:space="preserve">cargo </w:t>
      </w:r>
      <w:r w:rsidRPr="009C105C">
        <w:rPr>
          <w:spacing w:val="-2"/>
          <w:lang w:val="es-PE"/>
        </w:rPr>
        <w:t>de</w:t>
      </w:r>
      <w:r w:rsidRPr="009C105C">
        <w:rPr>
          <w:lang w:val="es-PE"/>
        </w:rPr>
        <w:t xml:space="preserve"> EL </w:t>
      </w:r>
      <w:r w:rsidRPr="009C105C">
        <w:rPr>
          <w:spacing w:val="-1"/>
          <w:lang w:val="es-PE"/>
        </w:rPr>
        <w:t>CLIENTE.</w:t>
      </w:r>
    </w:p>
    <w:p w14:paraId="034FB864" w14:textId="77777777" w:rsidR="00A542EC" w:rsidRPr="009C105C" w:rsidRDefault="00A542EC" w:rsidP="00A542EC">
      <w:pPr>
        <w:pStyle w:val="Textoindependiente"/>
        <w:tabs>
          <w:tab w:val="left" w:pos="482"/>
        </w:tabs>
        <w:spacing w:line="238" w:lineRule="auto"/>
        <w:ind w:left="0"/>
        <w:jc w:val="both"/>
        <w:rPr>
          <w:lang w:val="es-PE"/>
        </w:rPr>
      </w:pPr>
    </w:p>
    <w:p w14:paraId="2461972B" w14:textId="77777777" w:rsidR="00A542EC" w:rsidRPr="009C105C" w:rsidRDefault="00A542EC" w:rsidP="00A542EC">
      <w:pPr>
        <w:pStyle w:val="Textoindependiente"/>
        <w:numPr>
          <w:ilvl w:val="1"/>
          <w:numId w:val="2"/>
        </w:numPr>
        <w:tabs>
          <w:tab w:val="left" w:pos="547"/>
        </w:tabs>
        <w:jc w:val="both"/>
        <w:rPr>
          <w:lang w:val="es-PE"/>
        </w:rPr>
      </w:pPr>
      <w:r w:rsidRPr="009C105C">
        <w:rPr>
          <w:spacing w:val="-1"/>
          <w:lang w:val="es-PE"/>
        </w:rPr>
        <w:t>Del</w:t>
      </w:r>
      <w:r w:rsidRPr="009C105C">
        <w:rPr>
          <w:spacing w:val="12"/>
          <w:lang w:val="es-PE"/>
        </w:rPr>
        <w:t xml:space="preserve"> </w:t>
      </w:r>
      <w:r w:rsidRPr="009C105C">
        <w:rPr>
          <w:spacing w:val="-1"/>
          <w:lang w:val="es-PE"/>
        </w:rPr>
        <w:t>mismo</w:t>
      </w:r>
      <w:r w:rsidRPr="009C105C">
        <w:rPr>
          <w:spacing w:val="12"/>
          <w:lang w:val="es-PE"/>
        </w:rPr>
        <w:t xml:space="preserve"> </w:t>
      </w:r>
      <w:r w:rsidRPr="009C105C">
        <w:rPr>
          <w:spacing w:val="-1"/>
          <w:lang w:val="es-PE"/>
        </w:rPr>
        <w:t>modo</w:t>
      </w:r>
      <w:r w:rsidRPr="009C105C">
        <w:rPr>
          <w:spacing w:val="12"/>
          <w:lang w:val="es-PE"/>
        </w:rPr>
        <w:t xml:space="preserve"> </w:t>
      </w:r>
      <w:r w:rsidRPr="009C105C">
        <w:rPr>
          <w:spacing w:val="-1"/>
          <w:lang w:val="es-PE"/>
        </w:rPr>
        <w:t>EL</w:t>
      </w:r>
      <w:r w:rsidRPr="009C105C">
        <w:rPr>
          <w:spacing w:val="12"/>
          <w:lang w:val="es-PE"/>
        </w:rPr>
        <w:t xml:space="preserve"> </w:t>
      </w:r>
      <w:r w:rsidRPr="009C105C">
        <w:rPr>
          <w:spacing w:val="-1"/>
          <w:lang w:val="es-PE"/>
        </w:rPr>
        <w:t>CLIENTE</w:t>
      </w:r>
      <w:r w:rsidRPr="009C105C">
        <w:rPr>
          <w:spacing w:val="11"/>
          <w:lang w:val="es-PE"/>
        </w:rPr>
        <w:t xml:space="preserve"> </w:t>
      </w:r>
      <w:r w:rsidRPr="009C105C">
        <w:rPr>
          <w:spacing w:val="-1"/>
          <w:lang w:val="es-PE"/>
        </w:rPr>
        <w:t>declara</w:t>
      </w:r>
      <w:r w:rsidRPr="009C105C">
        <w:rPr>
          <w:spacing w:val="11"/>
          <w:lang w:val="es-PE"/>
        </w:rPr>
        <w:t xml:space="preserve"> </w:t>
      </w:r>
      <w:r w:rsidRPr="009C105C">
        <w:rPr>
          <w:spacing w:val="-1"/>
          <w:lang w:val="es-PE"/>
        </w:rPr>
        <w:t>que</w:t>
      </w:r>
      <w:r w:rsidRPr="009C105C">
        <w:rPr>
          <w:spacing w:val="12"/>
          <w:lang w:val="es-PE"/>
        </w:rPr>
        <w:t xml:space="preserve"> </w:t>
      </w:r>
      <w:r w:rsidRPr="009C105C">
        <w:rPr>
          <w:spacing w:val="-1"/>
          <w:lang w:val="es-PE"/>
        </w:rPr>
        <w:t>EL</w:t>
      </w:r>
      <w:r w:rsidRPr="009C105C">
        <w:rPr>
          <w:spacing w:val="12"/>
          <w:lang w:val="es-PE"/>
        </w:rPr>
        <w:t xml:space="preserve"> </w:t>
      </w:r>
      <w:r w:rsidRPr="009C105C">
        <w:rPr>
          <w:spacing w:val="-2"/>
          <w:lang w:val="es-PE"/>
        </w:rPr>
        <w:t>BANCO</w:t>
      </w:r>
      <w:r w:rsidRPr="009C105C">
        <w:rPr>
          <w:spacing w:val="12"/>
          <w:lang w:val="es-PE"/>
        </w:rPr>
        <w:t xml:space="preserve"> </w:t>
      </w:r>
      <w:r w:rsidRPr="009C105C">
        <w:rPr>
          <w:spacing w:val="-1"/>
          <w:lang w:val="es-PE"/>
        </w:rPr>
        <w:t>le</w:t>
      </w:r>
      <w:r w:rsidRPr="009C105C">
        <w:rPr>
          <w:spacing w:val="12"/>
          <w:lang w:val="es-PE"/>
        </w:rPr>
        <w:t xml:space="preserve"> </w:t>
      </w:r>
      <w:r w:rsidRPr="009C105C">
        <w:rPr>
          <w:spacing w:val="-1"/>
          <w:lang w:val="es-PE"/>
        </w:rPr>
        <w:t>ha</w:t>
      </w:r>
      <w:r w:rsidRPr="009C105C">
        <w:rPr>
          <w:spacing w:val="12"/>
          <w:lang w:val="es-PE"/>
        </w:rPr>
        <w:t xml:space="preserve"> </w:t>
      </w:r>
      <w:r w:rsidRPr="009C105C">
        <w:rPr>
          <w:spacing w:val="-1"/>
          <w:lang w:val="es-PE"/>
        </w:rPr>
        <w:t>proporcionado</w:t>
      </w:r>
      <w:r w:rsidRPr="009C105C">
        <w:rPr>
          <w:spacing w:val="12"/>
          <w:lang w:val="es-PE"/>
        </w:rPr>
        <w:t xml:space="preserve"> </w:t>
      </w:r>
      <w:r w:rsidRPr="009C105C">
        <w:rPr>
          <w:spacing w:val="-1"/>
          <w:lang w:val="es-PE"/>
        </w:rPr>
        <w:t>toda</w:t>
      </w:r>
      <w:r w:rsidRPr="009C105C">
        <w:rPr>
          <w:spacing w:val="12"/>
          <w:lang w:val="es-PE"/>
        </w:rPr>
        <w:t xml:space="preserve"> </w:t>
      </w:r>
      <w:r w:rsidRPr="009C105C">
        <w:rPr>
          <w:spacing w:val="-1"/>
          <w:lang w:val="es-PE"/>
        </w:rPr>
        <w:t>la</w:t>
      </w:r>
      <w:r w:rsidRPr="009C105C">
        <w:rPr>
          <w:spacing w:val="12"/>
          <w:lang w:val="es-PE"/>
        </w:rPr>
        <w:t xml:space="preserve"> </w:t>
      </w:r>
      <w:r w:rsidRPr="009C105C">
        <w:rPr>
          <w:spacing w:val="-1"/>
          <w:lang w:val="es-PE"/>
        </w:rPr>
        <w:t>información</w:t>
      </w:r>
      <w:r w:rsidRPr="009C105C">
        <w:rPr>
          <w:spacing w:val="12"/>
          <w:lang w:val="es-PE"/>
        </w:rPr>
        <w:t xml:space="preserve"> </w:t>
      </w:r>
      <w:r w:rsidRPr="009C105C">
        <w:rPr>
          <w:lang w:val="es-PE"/>
        </w:rPr>
        <w:t>referida</w:t>
      </w:r>
      <w:r w:rsidRPr="009C105C">
        <w:rPr>
          <w:spacing w:val="12"/>
          <w:lang w:val="es-PE"/>
        </w:rPr>
        <w:t xml:space="preserve"> </w:t>
      </w:r>
      <w:r w:rsidRPr="009C105C">
        <w:rPr>
          <w:lang w:val="es-PE"/>
        </w:rPr>
        <w:t>a</w:t>
      </w:r>
      <w:r w:rsidRPr="009C105C">
        <w:rPr>
          <w:spacing w:val="12"/>
          <w:lang w:val="es-PE"/>
        </w:rPr>
        <w:t xml:space="preserve"> </w:t>
      </w:r>
      <w:r w:rsidRPr="009C105C">
        <w:rPr>
          <w:spacing w:val="-1"/>
          <w:lang w:val="es-PE"/>
        </w:rPr>
        <w:t>los</w:t>
      </w:r>
      <w:r w:rsidRPr="009C105C">
        <w:rPr>
          <w:spacing w:val="67"/>
          <w:lang w:val="es-PE"/>
        </w:rPr>
        <w:t xml:space="preserve"> </w:t>
      </w:r>
      <w:r w:rsidRPr="009C105C">
        <w:rPr>
          <w:spacing w:val="-1"/>
          <w:lang w:val="es-PE"/>
        </w:rPr>
        <w:t>términos</w:t>
      </w:r>
      <w:r w:rsidRPr="009C105C">
        <w:rPr>
          <w:spacing w:val="31"/>
          <w:lang w:val="es-PE"/>
        </w:rPr>
        <w:t xml:space="preserve"> </w:t>
      </w:r>
      <w:r w:rsidRPr="009C105C">
        <w:rPr>
          <w:lang w:val="es-PE"/>
        </w:rPr>
        <w:t>y</w:t>
      </w:r>
      <w:r w:rsidRPr="009C105C">
        <w:rPr>
          <w:spacing w:val="31"/>
          <w:lang w:val="es-PE"/>
        </w:rPr>
        <w:t xml:space="preserve"> </w:t>
      </w:r>
      <w:r w:rsidRPr="009C105C">
        <w:rPr>
          <w:spacing w:val="-1"/>
          <w:lang w:val="es-PE"/>
        </w:rPr>
        <w:t>condiciones</w:t>
      </w:r>
      <w:r w:rsidRPr="009C105C">
        <w:rPr>
          <w:spacing w:val="31"/>
          <w:lang w:val="es-PE"/>
        </w:rPr>
        <w:t xml:space="preserve"> </w:t>
      </w:r>
      <w:r w:rsidRPr="009C105C">
        <w:rPr>
          <w:lang w:val="es-PE"/>
        </w:rPr>
        <w:t>del</w:t>
      </w:r>
      <w:r w:rsidRPr="009C105C">
        <w:rPr>
          <w:spacing w:val="31"/>
          <w:lang w:val="es-PE"/>
        </w:rPr>
        <w:t xml:space="preserve"> </w:t>
      </w:r>
      <w:r w:rsidRPr="009C105C">
        <w:rPr>
          <w:spacing w:val="-2"/>
          <w:lang w:val="es-PE"/>
        </w:rPr>
        <w:t>Contrato,</w:t>
      </w:r>
      <w:r w:rsidRPr="009C105C">
        <w:rPr>
          <w:spacing w:val="31"/>
          <w:lang w:val="es-PE"/>
        </w:rPr>
        <w:t xml:space="preserve"> </w:t>
      </w:r>
      <w:r w:rsidRPr="009C105C">
        <w:rPr>
          <w:spacing w:val="-1"/>
          <w:lang w:val="es-PE"/>
        </w:rPr>
        <w:t>incluyendo</w:t>
      </w:r>
      <w:r w:rsidRPr="009C105C">
        <w:rPr>
          <w:spacing w:val="31"/>
          <w:lang w:val="es-PE"/>
        </w:rPr>
        <w:t xml:space="preserve"> </w:t>
      </w:r>
      <w:r w:rsidRPr="009C105C">
        <w:rPr>
          <w:spacing w:val="-1"/>
          <w:lang w:val="es-PE"/>
        </w:rPr>
        <w:t>pero</w:t>
      </w:r>
      <w:r w:rsidRPr="009C105C">
        <w:rPr>
          <w:spacing w:val="32"/>
          <w:lang w:val="es-PE"/>
        </w:rPr>
        <w:t xml:space="preserve"> </w:t>
      </w:r>
      <w:r w:rsidRPr="009C105C">
        <w:rPr>
          <w:spacing w:val="-1"/>
          <w:lang w:val="es-PE"/>
        </w:rPr>
        <w:t>sin</w:t>
      </w:r>
      <w:r w:rsidRPr="009C105C">
        <w:rPr>
          <w:spacing w:val="31"/>
          <w:lang w:val="es-PE"/>
        </w:rPr>
        <w:t xml:space="preserve"> </w:t>
      </w:r>
      <w:r w:rsidRPr="009C105C">
        <w:rPr>
          <w:spacing w:val="-1"/>
          <w:lang w:val="es-PE"/>
        </w:rPr>
        <w:t>limitarse</w:t>
      </w:r>
      <w:r w:rsidRPr="009C105C">
        <w:rPr>
          <w:spacing w:val="31"/>
          <w:lang w:val="es-PE"/>
        </w:rPr>
        <w:t xml:space="preserve"> </w:t>
      </w:r>
      <w:r w:rsidRPr="009C105C">
        <w:rPr>
          <w:lang w:val="es-PE"/>
        </w:rPr>
        <w:t>al</w:t>
      </w:r>
      <w:r w:rsidRPr="009C105C">
        <w:rPr>
          <w:spacing w:val="31"/>
          <w:lang w:val="es-PE"/>
        </w:rPr>
        <w:t xml:space="preserve"> </w:t>
      </w:r>
      <w:r w:rsidRPr="009C105C">
        <w:rPr>
          <w:spacing w:val="-1"/>
          <w:lang w:val="es-PE"/>
        </w:rPr>
        <w:t>plazo,</w:t>
      </w:r>
      <w:r w:rsidRPr="009C105C">
        <w:rPr>
          <w:spacing w:val="31"/>
          <w:lang w:val="es-PE"/>
        </w:rPr>
        <w:t xml:space="preserve"> </w:t>
      </w:r>
      <w:r w:rsidRPr="009C105C">
        <w:rPr>
          <w:spacing w:val="-1"/>
          <w:lang w:val="es-PE"/>
        </w:rPr>
        <w:t>intereses,</w:t>
      </w:r>
      <w:r w:rsidRPr="009C105C">
        <w:rPr>
          <w:spacing w:val="28"/>
          <w:lang w:val="es-PE"/>
        </w:rPr>
        <w:t xml:space="preserve"> </w:t>
      </w:r>
      <w:r w:rsidRPr="009C105C">
        <w:rPr>
          <w:spacing w:val="-1"/>
          <w:lang w:val="es-PE"/>
        </w:rPr>
        <w:t>comisiones</w:t>
      </w:r>
      <w:r w:rsidRPr="009C105C">
        <w:rPr>
          <w:spacing w:val="32"/>
          <w:lang w:val="es-PE"/>
        </w:rPr>
        <w:t xml:space="preserve"> </w:t>
      </w:r>
      <w:r w:rsidRPr="009C105C">
        <w:rPr>
          <w:lang w:val="es-PE"/>
        </w:rPr>
        <w:t>y</w:t>
      </w:r>
      <w:r w:rsidRPr="009C105C">
        <w:rPr>
          <w:spacing w:val="31"/>
          <w:lang w:val="es-PE"/>
        </w:rPr>
        <w:t xml:space="preserve"> </w:t>
      </w:r>
      <w:r w:rsidRPr="009C105C">
        <w:rPr>
          <w:spacing w:val="-1"/>
          <w:lang w:val="es-PE"/>
        </w:rPr>
        <w:t>gastos</w:t>
      </w:r>
      <w:r w:rsidRPr="009C105C">
        <w:rPr>
          <w:spacing w:val="75"/>
          <w:lang w:val="es-PE"/>
        </w:rPr>
        <w:t xml:space="preserve"> </w:t>
      </w:r>
      <w:r w:rsidRPr="009C105C">
        <w:rPr>
          <w:spacing w:val="-1"/>
          <w:lang w:val="es-PE"/>
        </w:rPr>
        <w:t>aplicables.</w:t>
      </w:r>
      <w:r w:rsidRPr="009C105C">
        <w:rPr>
          <w:spacing w:val="9"/>
          <w:lang w:val="es-PE"/>
        </w:rPr>
        <w:t xml:space="preserve"> </w:t>
      </w:r>
      <w:r w:rsidRPr="009C105C">
        <w:rPr>
          <w:spacing w:val="-1"/>
          <w:lang w:val="es-PE"/>
        </w:rPr>
        <w:t>Por</w:t>
      </w:r>
      <w:r w:rsidRPr="009C105C">
        <w:rPr>
          <w:spacing w:val="9"/>
          <w:lang w:val="es-PE"/>
        </w:rPr>
        <w:t xml:space="preserve"> </w:t>
      </w:r>
      <w:r w:rsidRPr="009C105C">
        <w:rPr>
          <w:spacing w:val="-1"/>
          <w:lang w:val="es-PE"/>
        </w:rPr>
        <w:t>lo</w:t>
      </w:r>
      <w:r w:rsidRPr="009C105C">
        <w:rPr>
          <w:spacing w:val="9"/>
          <w:lang w:val="es-PE"/>
        </w:rPr>
        <w:t xml:space="preserve"> </w:t>
      </w:r>
      <w:r w:rsidRPr="009C105C">
        <w:rPr>
          <w:lang w:val="es-PE"/>
        </w:rPr>
        <w:t>tanto,</w:t>
      </w:r>
      <w:r w:rsidRPr="009C105C">
        <w:rPr>
          <w:spacing w:val="7"/>
          <w:lang w:val="es-PE"/>
        </w:rPr>
        <w:t xml:space="preserve"> </w:t>
      </w:r>
      <w:r w:rsidRPr="009C105C">
        <w:rPr>
          <w:spacing w:val="-1"/>
          <w:lang w:val="es-PE"/>
        </w:rPr>
        <w:t>EL</w:t>
      </w:r>
      <w:r w:rsidRPr="009C105C">
        <w:rPr>
          <w:spacing w:val="9"/>
          <w:lang w:val="es-PE"/>
        </w:rPr>
        <w:t xml:space="preserve"> </w:t>
      </w:r>
      <w:r w:rsidRPr="009C105C">
        <w:rPr>
          <w:spacing w:val="-1"/>
          <w:lang w:val="es-PE"/>
        </w:rPr>
        <w:t>CLIENTE</w:t>
      </w:r>
      <w:r w:rsidRPr="009C105C">
        <w:rPr>
          <w:spacing w:val="8"/>
          <w:lang w:val="es-PE"/>
        </w:rPr>
        <w:t xml:space="preserve"> </w:t>
      </w:r>
      <w:r w:rsidRPr="009C105C">
        <w:rPr>
          <w:lang w:val="es-PE"/>
        </w:rPr>
        <w:t>deja</w:t>
      </w:r>
      <w:r w:rsidRPr="009C105C">
        <w:rPr>
          <w:spacing w:val="9"/>
          <w:lang w:val="es-PE"/>
        </w:rPr>
        <w:t xml:space="preserve"> </w:t>
      </w:r>
      <w:r w:rsidRPr="009C105C">
        <w:rPr>
          <w:spacing w:val="-1"/>
          <w:lang w:val="es-PE"/>
        </w:rPr>
        <w:t>expresa</w:t>
      </w:r>
      <w:r w:rsidRPr="009C105C">
        <w:rPr>
          <w:spacing w:val="7"/>
          <w:lang w:val="es-PE"/>
        </w:rPr>
        <w:t xml:space="preserve"> </w:t>
      </w:r>
      <w:r w:rsidRPr="009C105C">
        <w:rPr>
          <w:spacing w:val="-1"/>
          <w:lang w:val="es-PE"/>
        </w:rPr>
        <w:t>constancia</w:t>
      </w:r>
      <w:r w:rsidRPr="009C105C">
        <w:rPr>
          <w:spacing w:val="10"/>
          <w:lang w:val="es-PE"/>
        </w:rPr>
        <w:t xml:space="preserve"> </w:t>
      </w:r>
      <w:r w:rsidRPr="009C105C">
        <w:rPr>
          <w:spacing w:val="-1"/>
          <w:lang w:val="es-PE"/>
        </w:rPr>
        <w:t>que</w:t>
      </w:r>
      <w:r w:rsidRPr="009C105C">
        <w:rPr>
          <w:spacing w:val="9"/>
          <w:lang w:val="es-PE"/>
        </w:rPr>
        <w:t xml:space="preserve"> </w:t>
      </w:r>
      <w:r w:rsidRPr="009C105C">
        <w:rPr>
          <w:spacing w:val="-1"/>
          <w:lang w:val="es-PE"/>
        </w:rPr>
        <w:t>conoce</w:t>
      </w:r>
      <w:r w:rsidRPr="009C105C">
        <w:rPr>
          <w:spacing w:val="7"/>
          <w:lang w:val="es-PE"/>
        </w:rPr>
        <w:t xml:space="preserve"> </w:t>
      </w:r>
      <w:r w:rsidRPr="009C105C">
        <w:rPr>
          <w:lang w:val="es-PE"/>
        </w:rPr>
        <w:t>el</w:t>
      </w:r>
      <w:r w:rsidRPr="009C105C">
        <w:rPr>
          <w:spacing w:val="10"/>
          <w:lang w:val="es-PE"/>
        </w:rPr>
        <w:t xml:space="preserve"> </w:t>
      </w:r>
      <w:r w:rsidRPr="009C105C">
        <w:rPr>
          <w:spacing w:val="-1"/>
          <w:lang w:val="es-PE"/>
        </w:rPr>
        <w:t>sistema</w:t>
      </w:r>
      <w:r w:rsidRPr="009C105C">
        <w:rPr>
          <w:spacing w:val="10"/>
          <w:lang w:val="es-PE"/>
        </w:rPr>
        <w:t xml:space="preserve"> </w:t>
      </w:r>
      <w:r w:rsidRPr="009C105C">
        <w:rPr>
          <w:lang w:val="es-PE"/>
        </w:rPr>
        <w:t>de</w:t>
      </w:r>
      <w:r w:rsidRPr="009C105C">
        <w:rPr>
          <w:spacing w:val="5"/>
          <w:lang w:val="es-PE"/>
        </w:rPr>
        <w:t xml:space="preserve"> </w:t>
      </w:r>
      <w:r w:rsidRPr="009C105C">
        <w:rPr>
          <w:spacing w:val="-1"/>
          <w:lang w:val="es-PE"/>
        </w:rPr>
        <w:t>préstamo</w:t>
      </w:r>
      <w:r w:rsidRPr="009C105C">
        <w:rPr>
          <w:spacing w:val="9"/>
          <w:lang w:val="es-PE"/>
        </w:rPr>
        <w:t xml:space="preserve"> </w:t>
      </w:r>
      <w:r w:rsidRPr="009C105C">
        <w:rPr>
          <w:spacing w:val="-1"/>
          <w:lang w:val="es-PE"/>
        </w:rPr>
        <w:t>hipotecario</w:t>
      </w:r>
      <w:r w:rsidRPr="009C105C">
        <w:rPr>
          <w:spacing w:val="58"/>
          <w:lang w:val="es-PE"/>
        </w:rPr>
        <w:t xml:space="preserve"> </w:t>
      </w:r>
      <w:r w:rsidRPr="009C105C">
        <w:rPr>
          <w:spacing w:val="-1"/>
          <w:lang w:val="es-PE"/>
        </w:rPr>
        <w:t>implementado</w:t>
      </w:r>
      <w:r w:rsidRPr="009C105C">
        <w:rPr>
          <w:lang w:val="es-PE"/>
        </w:rPr>
        <w:t xml:space="preserve"> </w:t>
      </w:r>
      <w:r w:rsidRPr="009C105C">
        <w:rPr>
          <w:spacing w:val="-1"/>
          <w:lang w:val="es-PE"/>
        </w:rPr>
        <w:t>por</w:t>
      </w:r>
      <w:r w:rsidRPr="009C105C">
        <w:rPr>
          <w:lang w:val="es-PE"/>
        </w:rPr>
        <w:t xml:space="preserve"> EL</w:t>
      </w:r>
      <w:r w:rsidRPr="009C105C">
        <w:rPr>
          <w:spacing w:val="-3"/>
          <w:lang w:val="es-PE"/>
        </w:rPr>
        <w:t xml:space="preserve"> </w:t>
      </w:r>
      <w:r w:rsidRPr="009C105C">
        <w:rPr>
          <w:spacing w:val="-1"/>
          <w:lang w:val="es-PE"/>
        </w:rPr>
        <w:t>BANCO.</w:t>
      </w:r>
    </w:p>
    <w:p w14:paraId="4EF100FF" w14:textId="77777777" w:rsidR="00A542EC" w:rsidRPr="009C105C" w:rsidRDefault="00A542EC" w:rsidP="00A542EC">
      <w:pPr>
        <w:pStyle w:val="Textoindependiente"/>
        <w:tabs>
          <w:tab w:val="left" w:pos="547"/>
        </w:tabs>
        <w:ind w:left="0"/>
        <w:jc w:val="both"/>
        <w:rPr>
          <w:lang w:val="es-PE"/>
        </w:rPr>
      </w:pPr>
    </w:p>
    <w:p w14:paraId="0EC02635" w14:textId="77777777" w:rsidR="00A542EC" w:rsidRPr="009C105C" w:rsidRDefault="00A542EC" w:rsidP="00A542EC">
      <w:pPr>
        <w:pStyle w:val="Textoindependiente"/>
        <w:numPr>
          <w:ilvl w:val="1"/>
          <w:numId w:val="2"/>
        </w:numPr>
        <w:tabs>
          <w:tab w:val="left" w:pos="547"/>
        </w:tabs>
        <w:spacing w:line="239" w:lineRule="auto"/>
        <w:jc w:val="both"/>
        <w:rPr>
          <w:lang w:val="es-PE"/>
        </w:rPr>
      </w:pPr>
      <w:r w:rsidRPr="009C105C">
        <w:rPr>
          <w:spacing w:val="-1"/>
          <w:lang w:val="es-PE"/>
        </w:rPr>
        <w:t>EL</w:t>
      </w:r>
      <w:r w:rsidRPr="009C105C">
        <w:rPr>
          <w:spacing w:val="33"/>
          <w:lang w:val="es-PE"/>
        </w:rPr>
        <w:t xml:space="preserve"> </w:t>
      </w:r>
      <w:r w:rsidRPr="009C105C">
        <w:rPr>
          <w:spacing w:val="-1"/>
          <w:lang w:val="es-PE"/>
        </w:rPr>
        <w:t>CLIENTE</w:t>
      </w:r>
      <w:r w:rsidRPr="009C105C">
        <w:rPr>
          <w:spacing w:val="32"/>
          <w:lang w:val="es-PE"/>
        </w:rPr>
        <w:t xml:space="preserve"> </w:t>
      </w:r>
      <w:r w:rsidRPr="009C105C">
        <w:rPr>
          <w:spacing w:val="-1"/>
          <w:lang w:val="es-PE"/>
        </w:rPr>
        <w:t>declara</w:t>
      </w:r>
      <w:r w:rsidRPr="009C105C">
        <w:rPr>
          <w:spacing w:val="31"/>
          <w:lang w:val="es-PE"/>
        </w:rPr>
        <w:t xml:space="preserve"> </w:t>
      </w:r>
      <w:r w:rsidRPr="009C105C">
        <w:rPr>
          <w:lang w:val="es-PE"/>
        </w:rPr>
        <w:t>que</w:t>
      </w:r>
      <w:r w:rsidRPr="009C105C">
        <w:rPr>
          <w:spacing w:val="29"/>
          <w:lang w:val="es-PE"/>
        </w:rPr>
        <w:t xml:space="preserve"> </w:t>
      </w:r>
      <w:r w:rsidRPr="009C105C">
        <w:rPr>
          <w:spacing w:val="-1"/>
          <w:lang w:val="es-PE"/>
        </w:rPr>
        <w:t>ha</w:t>
      </w:r>
      <w:r w:rsidRPr="009C105C">
        <w:rPr>
          <w:spacing w:val="34"/>
          <w:lang w:val="es-PE"/>
        </w:rPr>
        <w:t xml:space="preserve"> </w:t>
      </w:r>
      <w:r w:rsidRPr="009C105C">
        <w:rPr>
          <w:spacing w:val="-1"/>
          <w:lang w:val="es-PE"/>
        </w:rPr>
        <w:t>sido</w:t>
      </w:r>
      <w:r w:rsidRPr="009C105C">
        <w:rPr>
          <w:spacing w:val="31"/>
          <w:lang w:val="es-PE"/>
        </w:rPr>
        <w:t xml:space="preserve"> </w:t>
      </w:r>
      <w:r w:rsidRPr="009C105C">
        <w:rPr>
          <w:spacing w:val="-1"/>
          <w:lang w:val="es-PE"/>
        </w:rPr>
        <w:t>informado</w:t>
      </w:r>
      <w:r w:rsidRPr="009C105C">
        <w:rPr>
          <w:spacing w:val="33"/>
          <w:lang w:val="es-PE"/>
        </w:rPr>
        <w:t xml:space="preserve"> </w:t>
      </w:r>
      <w:r w:rsidRPr="009C105C">
        <w:rPr>
          <w:lang w:val="es-PE"/>
        </w:rPr>
        <w:t>que</w:t>
      </w:r>
      <w:r w:rsidRPr="009C105C">
        <w:rPr>
          <w:spacing w:val="31"/>
          <w:lang w:val="es-PE"/>
        </w:rPr>
        <w:t xml:space="preserve"> </w:t>
      </w:r>
      <w:r w:rsidRPr="009C105C">
        <w:rPr>
          <w:lang w:val="es-PE"/>
        </w:rPr>
        <w:t>el</w:t>
      </w:r>
      <w:r w:rsidRPr="009C105C">
        <w:rPr>
          <w:spacing w:val="29"/>
          <w:lang w:val="es-PE"/>
        </w:rPr>
        <w:t xml:space="preserve"> </w:t>
      </w:r>
      <w:r w:rsidRPr="009C105C">
        <w:rPr>
          <w:spacing w:val="-1"/>
          <w:lang w:val="es-PE"/>
        </w:rPr>
        <w:t>pago</w:t>
      </w:r>
      <w:r w:rsidRPr="009C105C">
        <w:rPr>
          <w:spacing w:val="34"/>
          <w:lang w:val="es-PE"/>
        </w:rPr>
        <w:t xml:space="preserve"> </w:t>
      </w:r>
      <w:r w:rsidRPr="009C105C">
        <w:rPr>
          <w:spacing w:val="-2"/>
          <w:lang w:val="es-PE"/>
        </w:rPr>
        <w:t>de</w:t>
      </w:r>
      <w:r w:rsidRPr="009C105C">
        <w:rPr>
          <w:spacing w:val="33"/>
          <w:lang w:val="es-PE"/>
        </w:rPr>
        <w:t xml:space="preserve"> </w:t>
      </w:r>
      <w:r w:rsidRPr="009C105C">
        <w:rPr>
          <w:spacing w:val="-1"/>
          <w:lang w:val="es-PE"/>
        </w:rPr>
        <w:t>los</w:t>
      </w:r>
      <w:r w:rsidRPr="009C105C">
        <w:rPr>
          <w:spacing w:val="31"/>
          <w:lang w:val="es-PE"/>
        </w:rPr>
        <w:t xml:space="preserve"> </w:t>
      </w:r>
      <w:r w:rsidRPr="009C105C">
        <w:rPr>
          <w:spacing w:val="-1"/>
          <w:lang w:val="es-PE"/>
        </w:rPr>
        <w:t>derechos</w:t>
      </w:r>
      <w:r w:rsidRPr="009C105C">
        <w:rPr>
          <w:spacing w:val="33"/>
          <w:lang w:val="es-PE"/>
        </w:rPr>
        <w:t xml:space="preserve"> </w:t>
      </w:r>
      <w:r w:rsidRPr="009C105C">
        <w:rPr>
          <w:spacing w:val="-1"/>
          <w:lang w:val="es-PE"/>
        </w:rPr>
        <w:t>notariales</w:t>
      </w:r>
      <w:r w:rsidRPr="009C105C">
        <w:rPr>
          <w:spacing w:val="34"/>
          <w:lang w:val="es-PE"/>
        </w:rPr>
        <w:t xml:space="preserve"> </w:t>
      </w:r>
      <w:r w:rsidRPr="009C105C">
        <w:rPr>
          <w:lang w:val="es-PE"/>
        </w:rPr>
        <w:t>y</w:t>
      </w:r>
      <w:r w:rsidRPr="009C105C">
        <w:rPr>
          <w:spacing w:val="31"/>
          <w:lang w:val="es-PE"/>
        </w:rPr>
        <w:t xml:space="preserve"> </w:t>
      </w:r>
      <w:r w:rsidRPr="009C105C">
        <w:rPr>
          <w:spacing w:val="-1"/>
          <w:lang w:val="es-PE"/>
        </w:rPr>
        <w:t>registrales</w:t>
      </w:r>
      <w:r w:rsidRPr="009C105C">
        <w:rPr>
          <w:spacing w:val="59"/>
          <w:lang w:val="es-PE"/>
        </w:rPr>
        <w:t xml:space="preserve"> </w:t>
      </w:r>
      <w:r w:rsidRPr="009C105C">
        <w:rPr>
          <w:spacing w:val="-1"/>
          <w:lang w:val="es-PE"/>
        </w:rPr>
        <w:t>correspondientes</w:t>
      </w:r>
      <w:r w:rsidRPr="009C105C">
        <w:rPr>
          <w:spacing w:val="20"/>
          <w:lang w:val="es-PE"/>
        </w:rPr>
        <w:t xml:space="preserve"> </w:t>
      </w:r>
      <w:r w:rsidRPr="009C105C">
        <w:rPr>
          <w:lang w:val="es-PE"/>
        </w:rPr>
        <w:t>a</w:t>
      </w:r>
      <w:r w:rsidRPr="009C105C">
        <w:rPr>
          <w:spacing w:val="21"/>
          <w:lang w:val="es-PE"/>
        </w:rPr>
        <w:t xml:space="preserve"> </w:t>
      </w:r>
      <w:r w:rsidRPr="009C105C">
        <w:rPr>
          <w:spacing w:val="-1"/>
          <w:lang w:val="es-PE"/>
        </w:rPr>
        <w:t>la</w:t>
      </w:r>
      <w:r w:rsidRPr="009C105C">
        <w:rPr>
          <w:spacing w:val="21"/>
          <w:lang w:val="es-PE"/>
        </w:rPr>
        <w:t xml:space="preserve"> </w:t>
      </w:r>
      <w:r w:rsidRPr="009C105C">
        <w:rPr>
          <w:spacing w:val="-1"/>
          <w:lang w:val="es-PE"/>
        </w:rPr>
        <w:t>garantía</w:t>
      </w:r>
      <w:r w:rsidRPr="009C105C">
        <w:rPr>
          <w:spacing w:val="21"/>
          <w:lang w:val="es-PE"/>
        </w:rPr>
        <w:t xml:space="preserve"> </w:t>
      </w:r>
      <w:r w:rsidRPr="009C105C">
        <w:rPr>
          <w:spacing w:val="-1"/>
          <w:lang w:val="es-PE"/>
        </w:rPr>
        <w:t>hipotecaria</w:t>
      </w:r>
      <w:r w:rsidRPr="009C105C">
        <w:rPr>
          <w:spacing w:val="22"/>
          <w:lang w:val="es-PE"/>
        </w:rPr>
        <w:t xml:space="preserve"> </w:t>
      </w:r>
      <w:r w:rsidRPr="009C105C">
        <w:rPr>
          <w:spacing w:val="-1"/>
          <w:lang w:val="es-PE"/>
        </w:rPr>
        <w:t>serán</w:t>
      </w:r>
      <w:r w:rsidRPr="009C105C">
        <w:rPr>
          <w:spacing w:val="21"/>
          <w:lang w:val="es-PE"/>
        </w:rPr>
        <w:t xml:space="preserve"> </w:t>
      </w:r>
      <w:r w:rsidRPr="009C105C">
        <w:rPr>
          <w:spacing w:val="-1"/>
          <w:lang w:val="es-PE"/>
        </w:rPr>
        <w:t>realizados</w:t>
      </w:r>
      <w:r w:rsidRPr="009C105C">
        <w:rPr>
          <w:spacing w:val="22"/>
          <w:lang w:val="es-PE"/>
        </w:rPr>
        <w:t xml:space="preserve"> </w:t>
      </w:r>
      <w:r w:rsidRPr="009C105C">
        <w:rPr>
          <w:spacing w:val="-1"/>
          <w:lang w:val="es-PE"/>
        </w:rPr>
        <w:t>directamente</w:t>
      </w:r>
      <w:r w:rsidRPr="009C105C">
        <w:rPr>
          <w:spacing w:val="19"/>
          <w:lang w:val="es-PE"/>
        </w:rPr>
        <w:t xml:space="preserve"> </w:t>
      </w:r>
      <w:r w:rsidRPr="009C105C">
        <w:rPr>
          <w:spacing w:val="-1"/>
          <w:lang w:val="es-PE"/>
        </w:rPr>
        <w:t>por</w:t>
      </w:r>
      <w:r w:rsidRPr="009C105C">
        <w:rPr>
          <w:spacing w:val="21"/>
          <w:lang w:val="es-PE"/>
        </w:rPr>
        <w:t xml:space="preserve"> </w:t>
      </w:r>
      <w:r w:rsidRPr="009C105C">
        <w:rPr>
          <w:spacing w:val="-1"/>
          <w:lang w:val="es-PE"/>
        </w:rPr>
        <w:t>EL</w:t>
      </w:r>
      <w:r w:rsidRPr="009C105C">
        <w:rPr>
          <w:spacing w:val="19"/>
          <w:lang w:val="es-PE"/>
        </w:rPr>
        <w:t xml:space="preserve"> </w:t>
      </w:r>
      <w:r w:rsidRPr="009C105C">
        <w:rPr>
          <w:spacing w:val="-1"/>
          <w:lang w:val="es-PE"/>
        </w:rPr>
        <w:t>CLIENTE</w:t>
      </w:r>
      <w:r w:rsidRPr="009C105C">
        <w:rPr>
          <w:spacing w:val="20"/>
          <w:lang w:val="es-PE"/>
        </w:rPr>
        <w:t xml:space="preserve"> </w:t>
      </w:r>
      <w:r w:rsidRPr="009C105C">
        <w:rPr>
          <w:spacing w:val="-1"/>
          <w:lang w:val="es-PE"/>
        </w:rPr>
        <w:t>en</w:t>
      </w:r>
      <w:r w:rsidRPr="009C105C">
        <w:rPr>
          <w:spacing w:val="21"/>
          <w:lang w:val="es-PE"/>
        </w:rPr>
        <w:t xml:space="preserve"> </w:t>
      </w:r>
      <w:r w:rsidRPr="009C105C">
        <w:rPr>
          <w:spacing w:val="-1"/>
          <w:lang w:val="es-PE"/>
        </w:rPr>
        <w:t>la</w:t>
      </w:r>
      <w:r w:rsidRPr="009C105C">
        <w:rPr>
          <w:spacing w:val="21"/>
          <w:lang w:val="es-PE"/>
        </w:rPr>
        <w:t xml:space="preserve"> </w:t>
      </w:r>
      <w:r w:rsidRPr="009C105C">
        <w:rPr>
          <w:spacing w:val="-1"/>
          <w:lang w:val="es-PE"/>
        </w:rPr>
        <w:t>notaría</w:t>
      </w:r>
      <w:r w:rsidRPr="009C105C">
        <w:rPr>
          <w:spacing w:val="21"/>
          <w:lang w:val="es-PE"/>
        </w:rPr>
        <w:t xml:space="preserve"> </w:t>
      </w:r>
      <w:r w:rsidRPr="009C105C">
        <w:rPr>
          <w:spacing w:val="-2"/>
          <w:lang w:val="es-PE"/>
        </w:rPr>
        <w:t>que</w:t>
      </w:r>
      <w:r w:rsidRPr="009C105C">
        <w:rPr>
          <w:spacing w:val="69"/>
          <w:lang w:val="es-PE"/>
        </w:rPr>
        <w:t xml:space="preserve"> </w:t>
      </w:r>
      <w:r w:rsidRPr="009C105C">
        <w:rPr>
          <w:lang w:val="es-PE"/>
        </w:rPr>
        <w:t xml:space="preserve">este </w:t>
      </w:r>
      <w:r w:rsidRPr="009C105C">
        <w:rPr>
          <w:spacing w:val="-1"/>
          <w:lang w:val="es-PE"/>
        </w:rPr>
        <w:t>elija,</w:t>
      </w:r>
      <w:r w:rsidRPr="009C105C">
        <w:rPr>
          <w:spacing w:val="-2"/>
          <w:lang w:val="es-PE"/>
        </w:rPr>
        <w:t xml:space="preserve"> </w:t>
      </w:r>
      <w:r w:rsidRPr="009C105C">
        <w:rPr>
          <w:lang w:val="es-PE"/>
        </w:rPr>
        <w:t>a fin</w:t>
      </w:r>
      <w:r w:rsidRPr="009C105C">
        <w:rPr>
          <w:spacing w:val="-3"/>
          <w:lang w:val="es-PE"/>
        </w:rPr>
        <w:t xml:space="preserve"> </w:t>
      </w:r>
      <w:r w:rsidRPr="009C105C">
        <w:rPr>
          <w:spacing w:val="-1"/>
          <w:lang w:val="es-PE"/>
        </w:rPr>
        <w:t>de</w:t>
      </w:r>
      <w:r w:rsidRPr="009C105C">
        <w:rPr>
          <w:lang w:val="es-PE"/>
        </w:rPr>
        <w:t xml:space="preserve"> </w:t>
      </w:r>
      <w:r w:rsidRPr="009C105C">
        <w:rPr>
          <w:spacing w:val="-1"/>
          <w:lang w:val="es-PE"/>
        </w:rPr>
        <w:t>formalizar</w:t>
      </w:r>
      <w:r w:rsidRPr="009C105C">
        <w:rPr>
          <w:lang w:val="es-PE"/>
        </w:rPr>
        <w:t xml:space="preserve"> </w:t>
      </w:r>
      <w:r w:rsidRPr="009C105C">
        <w:rPr>
          <w:spacing w:val="-2"/>
          <w:lang w:val="es-PE"/>
        </w:rPr>
        <w:t xml:space="preserve">el </w:t>
      </w:r>
      <w:r w:rsidRPr="009C105C">
        <w:rPr>
          <w:spacing w:val="-1"/>
          <w:lang w:val="es-PE"/>
        </w:rPr>
        <w:t>presente</w:t>
      </w:r>
      <w:r w:rsidRPr="009C105C">
        <w:rPr>
          <w:lang w:val="es-PE"/>
        </w:rPr>
        <w:t xml:space="preserve"> </w:t>
      </w:r>
      <w:r w:rsidRPr="009C105C">
        <w:rPr>
          <w:spacing w:val="-1"/>
          <w:lang w:val="es-PE"/>
        </w:rPr>
        <w:t>Contrato.</w:t>
      </w:r>
    </w:p>
    <w:p w14:paraId="7C86847C" w14:textId="77777777" w:rsidR="00A542EC" w:rsidRPr="009C105C" w:rsidRDefault="00A542EC" w:rsidP="00A542EC">
      <w:pPr>
        <w:pStyle w:val="Textoindependiente"/>
        <w:tabs>
          <w:tab w:val="left" w:pos="547"/>
        </w:tabs>
        <w:spacing w:line="239" w:lineRule="auto"/>
        <w:ind w:left="0"/>
        <w:jc w:val="both"/>
        <w:rPr>
          <w:lang w:val="es-PE"/>
        </w:rPr>
      </w:pPr>
    </w:p>
    <w:p w14:paraId="4F9582F4" w14:textId="77777777" w:rsidR="00A542EC" w:rsidRPr="009C105C" w:rsidRDefault="00A542EC" w:rsidP="00A542EC">
      <w:pPr>
        <w:pStyle w:val="Textoindependiente"/>
        <w:numPr>
          <w:ilvl w:val="1"/>
          <w:numId w:val="2"/>
        </w:numPr>
        <w:tabs>
          <w:tab w:val="left" w:pos="547"/>
        </w:tabs>
        <w:spacing w:before="74" w:line="239" w:lineRule="auto"/>
        <w:jc w:val="both"/>
        <w:rPr>
          <w:lang w:val="es-PE"/>
        </w:rPr>
      </w:pPr>
      <w:r w:rsidRPr="009C105C">
        <w:rPr>
          <w:spacing w:val="-1"/>
          <w:lang w:val="es-PE"/>
        </w:rPr>
        <w:t>El</w:t>
      </w:r>
      <w:r w:rsidRPr="009C105C">
        <w:rPr>
          <w:spacing w:val="14"/>
          <w:lang w:val="es-PE"/>
        </w:rPr>
        <w:t xml:space="preserve"> </w:t>
      </w:r>
      <w:r w:rsidRPr="009C105C">
        <w:rPr>
          <w:spacing w:val="-1"/>
          <w:lang w:val="es-PE"/>
        </w:rPr>
        <w:t>CLIENTE</w:t>
      </w:r>
      <w:r w:rsidRPr="009C105C">
        <w:rPr>
          <w:spacing w:val="13"/>
          <w:lang w:val="es-PE"/>
        </w:rPr>
        <w:t xml:space="preserve"> </w:t>
      </w:r>
      <w:r w:rsidRPr="009C105C">
        <w:rPr>
          <w:spacing w:val="-1"/>
          <w:lang w:val="es-PE"/>
        </w:rPr>
        <w:t>declara</w:t>
      </w:r>
      <w:r w:rsidRPr="009C105C">
        <w:rPr>
          <w:spacing w:val="14"/>
          <w:lang w:val="es-PE"/>
        </w:rPr>
        <w:t xml:space="preserve"> </w:t>
      </w:r>
      <w:r w:rsidRPr="009C105C">
        <w:rPr>
          <w:spacing w:val="-1"/>
          <w:lang w:val="es-PE"/>
        </w:rPr>
        <w:t>que</w:t>
      </w:r>
      <w:r w:rsidRPr="009C105C">
        <w:rPr>
          <w:spacing w:val="14"/>
          <w:lang w:val="es-PE"/>
        </w:rPr>
        <w:t xml:space="preserve"> </w:t>
      </w:r>
      <w:r w:rsidRPr="009C105C">
        <w:rPr>
          <w:spacing w:val="-1"/>
          <w:lang w:val="es-PE"/>
        </w:rPr>
        <w:t>en</w:t>
      </w:r>
      <w:r w:rsidRPr="009C105C">
        <w:rPr>
          <w:spacing w:val="14"/>
          <w:lang w:val="es-PE"/>
        </w:rPr>
        <w:t xml:space="preserve"> </w:t>
      </w:r>
      <w:r w:rsidRPr="009C105C">
        <w:rPr>
          <w:spacing w:val="-1"/>
          <w:lang w:val="es-PE"/>
        </w:rPr>
        <w:t>caso</w:t>
      </w:r>
      <w:r w:rsidRPr="009C105C">
        <w:rPr>
          <w:spacing w:val="14"/>
          <w:lang w:val="es-PE"/>
        </w:rPr>
        <w:t xml:space="preserve"> </w:t>
      </w:r>
      <w:r w:rsidRPr="009C105C">
        <w:rPr>
          <w:spacing w:val="-1"/>
          <w:lang w:val="es-PE"/>
        </w:rPr>
        <w:t>la</w:t>
      </w:r>
      <w:r w:rsidRPr="009C105C">
        <w:rPr>
          <w:spacing w:val="14"/>
          <w:lang w:val="es-PE"/>
        </w:rPr>
        <w:t xml:space="preserve"> </w:t>
      </w:r>
      <w:r w:rsidRPr="009C105C">
        <w:rPr>
          <w:spacing w:val="-1"/>
          <w:lang w:val="es-PE"/>
        </w:rPr>
        <w:t>reprogramación</w:t>
      </w:r>
      <w:r w:rsidRPr="009C105C">
        <w:rPr>
          <w:spacing w:val="14"/>
          <w:lang w:val="es-PE"/>
        </w:rPr>
        <w:t xml:space="preserve"> </w:t>
      </w:r>
      <w:r w:rsidRPr="009C105C">
        <w:rPr>
          <w:spacing w:val="-1"/>
          <w:lang w:val="es-PE"/>
        </w:rPr>
        <w:t>del</w:t>
      </w:r>
      <w:r w:rsidRPr="009C105C">
        <w:rPr>
          <w:spacing w:val="14"/>
          <w:lang w:val="es-PE"/>
        </w:rPr>
        <w:t xml:space="preserve"> </w:t>
      </w:r>
      <w:r w:rsidRPr="009C105C">
        <w:rPr>
          <w:spacing w:val="-1"/>
          <w:lang w:val="es-PE"/>
        </w:rPr>
        <w:t>Crédito</w:t>
      </w:r>
      <w:r w:rsidRPr="009C105C">
        <w:rPr>
          <w:spacing w:val="14"/>
          <w:lang w:val="es-PE"/>
        </w:rPr>
        <w:t xml:space="preserve"> </w:t>
      </w:r>
      <w:r w:rsidRPr="009C105C">
        <w:rPr>
          <w:spacing w:val="-1"/>
          <w:lang w:val="es-PE"/>
        </w:rPr>
        <w:t>sea</w:t>
      </w:r>
      <w:r w:rsidRPr="009C105C">
        <w:rPr>
          <w:spacing w:val="12"/>
          <w:lang w:val="es-PE"/>
        </w:rPr>
        <w:t xml:space="preserve"> </w:t>
      </w:r>
      <w:r w:rsidRPr="009C105C">
        <w:rPr>
          <w:spacing w:val="-1"/>
          <w:lang w:val="es-PE"/>
        </w:rPr>
        <w:t>solicitada</w:t>
      </w:r>
      <w:r w:rsidRPr="009C105C">
        <w:rPr>
          <w:spacing w:val="14"/>
          <w:lang w:val="es-PE"/>
        </w:rPr>
        <w:t xml:space="preserve"> </w:t>
      </w:r>
      <w:r w:rsidRPr="009C105C">
        <w:rPr>
          <w:spacing w:val="-1"/>
          <w:lang w:val="es-PE"/>
        </w:rPr>
        <w:t>directamente</w:t>
      </w:r>
      <w:r w:rsidRPr="009C105C">
        <w:rPr>
          <w:spacing w:val="14"/>
          <w:lang w:val="es-PE"/>
        </w:rPr>
        <w:t xml:space="preserve"> </w:t>
      </w:r>
      <w:r w:rsidRPr="009C105C">
        <w:rPr>
          <w:spacing w:val="-1"/>
          <w:lang w:val="es-PE"/>
        </w:rPr>
        <w:t>por</w:t>
      </w:r>
      <w:r w:rsidRPr="009C105C">
        <w:rPr>
          <w:spacing w:val="14"/>
          <w:lang w:val="es-PE"/>
        </w:rPr>
        <w:t xml:space="preserve"> </w:t>
      </w:r>
      <w:r w:rsidRPr="009C105C">
        <w:rPr>
          <w:lang w:val="es-PE"/>
        </w:rPr>
        <w:t>él</w:t>
      </w:r>
      <w:r w:rsidRPr="009C105C">
        <w:rPr>
          <w:spacing w:val="14"/>
          <w:lang w:val="es-PE"/>
        </w:rPr>
        <w:t xml:space="preserve"> </w:t>
      </w:r>
      <w:r w:rsidRPr="009C105C">
        <w:rPr>
          <w:spacing w:val="-1"/>
          <w:lang w:val="es-PE"/>
        </w:rPr>
        <w:t>mismo,</w:t>
      </w:r>
      <w:r w:rsidRPr="009C105C">
        <w:rPr>
          <w:spacing w:val="12"/>
          <w:lang w:val="es-PE"/>
        </w:rPr>
        <w:t xml:space="preserve"> </w:t>
      </w:r>
      <w:r w:rsidRPr="009C105C">
        <w:rPr>
          <w:spacing w:val="-2"/>
          <w:lang w:val="es-PE"/>
        </w:rPr>
        <w:t>es</w:t>
      </w:r>
      <w:r w:rsidRPr="009C105C">
        <w:rPr>
          <w:spacing w:val="83"/>
          <w:lang w:val="es-PE"/>
        </w:rPr>
        <w:t xml:space="preserve"> </w:t>
      </w:r>
      <w:r w:rsidRPr="009C105C">
        <w:rPr>
          <w:spacing w:val="-1"/>
          <w:lang w:val="es-PE"/>
        </w:rPr>
        <w:t>una</w:t>
      </w:r>
      <w:r w:rsidRPr="009C105C">
        <w:rPr>
          <w:spacing w:val="19"/>
          <w:lang w:val="es-PE"/>
        </w:rPr>
        <w:t xml:space="preserve"> </w:t>
      </w:r>
      <w:r w:rsidRPr="009C105C">
        <w:rPr>
          <w:spacing w:val="-1"/>
          <w:lang w:val="es-PE"/>
        </w:rPr>
        <w:t>facultad</w:t>
      </w:r>
      <w:r w:rsidRPr="009C105C">
        <w:rPr>
          <w:spacing w:val="19"/>
          <w:lang w:val="es-PE"/>
        </w:rPr>
        <w:t xml:space="preserve"> </w:t>
      </w:r>
      <w:r w:rsidRPr="009C105C">
        <w:rPr>
          <w:lang w:val="es-PE"/>
        </w:rPr>
        <w:t>y</w:t>
      </w:r>
      <w:r w:rsidRPr="009C105C">
        <w:rPr>
          <w:spacing w:val="17"/>
          <w:lang w:val="es-PE"/>
        </w:rPr>
        <w:t xml:space="preserve"> </w:t>
      </w:r>
      <w:r w:rsidRPr="009C105C">
        <w:rPr>
          <w:spacing w:val="-1"/>
          <w:lang w:val="es-PE"/>
        </w:rPr>
        <w:t>no</w:t>
      </w:r>
      <w:r w:rsidRPr="009C105C">
        <w:rPr>
          <w:spacing w:val="19"/>
          <w:lang w:val="es-PE"/>
        </w:rPr>
        <w:t xml:space="preserve"> </w:t>
      </w:r>
      <w:r w:rsidRPr="009C105C">
        <w:rPr>
          <w:spacing w:val="-1"/>
          <w:lang w:val="es-PE"/>
        </w:rPr>
        <w:t>una</w:t>
      </w:r>
      <w:r w:rsidRPr="009C105C">
        <w:rPr>
          <w:spacing w:val="19"/>
          <w:lang w:val="es-PE"/>
        </w:rPr>
        <w:t xml:space="preserve"> </w:t>
      </w:r>
      <w:r w:rsidRPr="009C105C">
        <w:rPr>
          <w:spacing w:val="-1"/>
          <w:lang w:val="es-PE"/>
        </w:rPr>
        <w:t>obligación</w:t>
      </w:r>
      <w:r w:rsidRPr="009C105C">
        <w:rPr>
          <w:spacing w:val="19"/>
          <w:lang w:val="es-PE"/>
        </w:rPr>
        <w:t xml:space="preserve"> </w:t>
      </w:r>
      <w:r w:rsidRPr="009C105C">
        <w:rPr>
          <w:spacing w:val="-1"/>
          <w:lang w:val="es-PE"/>
        </w:rPr>
        <w:t>de</w:t>
      </w:r>
      <w:r w:rsidRPr="009C105C">
        <w:rPr>
          <w:spacing w:val="19"/>
          <w:lang w:val="es-PE"/>
        </w:rPr>
        <w:t xml:space="preserve"> </w:t>
      </w:r>
      <w:r w:rsidRPr="009C105C">
        <w:rPr>
          <w:spacing w:val="-1"/>
          <w:lang w:val="es-PE"/>
        </w:rPr>
        <w:t>EL</w:t>
      </w:r>
      <w:r w:rsidRPr="009C105C">
        <w:rPr>
          <w:spacing w:val="19"/>
          <w:lang w:val="es-PE"/>
        </w:rPr>
        <w:t xml:space="preserve"> </w:t>
      </w:r>
      <w:r w:rsidRPr="009C105C">
        <w:rPr>
          <w:spacing w:val="-2"/>
          <w:lang w:val="es-PE"/>
        </w:rPr>
        <w:t>BANCO</w:t>
      </w:r>
      <w:r w:rsidRPr="009C105C">
        <w:rPr>
          <w:spacing w:val="19"/>
          <w:lang w:val="es-PE"/>
        </w:rPr>
        <w:t xml:space="preserve"> </w:t>
      </w:r>
      <w:r w:rsidRPr="009C105C">
        <w:rPr>
          <w:spacing w:val="-1"/>
          <w:lang w:val="es-PE"/>
        </w:rPr>
        <w:t>aceptarla,</w:t>
      </w:r>
      <w:r w:rsidRPr="009C105C">
        <w:rPr>
          <w:spacing w:val="16"/>
          <w:lang w:val="es-PE"/>
        </w:rPr>
        <w:t xml:space="preserve"> </w:t>
      </w:r>
      <w:r w:rsidRPr="009C105C">
        <w:rPr>
          <w:lang w:val="es-PE"/>
        </w:rPr>
        <w:t>ya</w:t>
      </w:r>
      <w:r w:rsidRPr="009C105C">
        <w:rPr>
          <w:spacing w:val="19"/>
          <w:lang w:val="es-PE"/>
        </w:rPr>
        <w:t xml:space="preserve"> </w:t>
      </w:r>
      <w:r w:rsidRPr="009C105C">
        <w:rPr>
          <w:spacing w:val="-1"/>
          <w:lang w:val="es-PE"/>
        </w:rPr>
        <w:t>que</w:t>
      </w:r>
      <w:r w:rsidRPr="009C105C">
        <w:rPr>
          <w:spacing w:val="19"/>
          <w:lang w:val="es-PE"/>
        </w:rPr>
        <w:t xml:space="preserve"> </w:t>
      </w:r>
      <w:r w:rsidRPr="009C105C">
        <w:rPr>
          <w:spacing w:val="-1"/>
          <w:lang w:val="es-PE"/>
        </w:rPr>
        <w:t>la</w:t>
      </w:r>
      <w:r w:rsidRPr="009C105C">
        <w:rPr>
          <w:spacing w:val="19"/>
          <w:lang w:val="es-PE"/>
        </w:rPr>
        <w:t xml:space="preserve"> </w:t>
      </w:r>
      <w:r w:rsidRPr="009C105C">
        <w:rPr>
          <w:spacing w:val="-1"/>
          <w:lang w:val="es-PE"/>
        </w:rPr>
        <w:t>referida</w:t>
      </w:r>
      <w:r w:rsidRPr="009C105C">
        <w:rPr>
          <w:spacing w:val="19"/>
          <w:lang w:val="es-PE"/>
        </w:rPr>
        <w:t xml:space="preserve"> </w:t>
      </w:r>
      <w:r w:rsidRPr="009C105C">
        <w:rPr>
          <w:spacing w:val="-1"/>
          <w:lang w:val="es-PE"/>
        </w:rPr>
        <w:t>reprogramación</w:t>
      </w:r>
      <w:r w:rsidRPr="009C105C">
        <w:rPr>
          <w:spacing w:val="19"/>
          <w:lang w:val="es-PE"/>
        </w:rPr>
        <w:t xml:space="preserve"> </w:t>
      </w:r>
      <w:r w:rsidRPr="009C105C">
        <w:rPr>
          <w:spacing w:val="-1"/>
          <w:lang w:val="es-PE"/>
        </w:rPr>
        <w:t>depende</w:t>
      </w:r>
      <w:r w:rsidRPr="009C105C">
        <w:rPr>
          <w:spacing w:val="19"/>
          <w:lang w:val="es-PE"/>
        </w:rPr>
        <w:t xml:space="preserve"> </w:t>
      </w:r>
      <w:r w:rsidRPr="009C105C">
        <w:rPr>
          <w:spacing w:val="-2"/>
          <w:lang w:val="es-PE"/>
        </w:rPr>
        <w:t>de</w:t>
      </w:r>
      <w:r w:rsidRPr="009C105C">
        <w:rPr>
          <w:spacing w:val="19"/>
          <w:lang w:val="es-PE"/>
        </w:rPr>
        <w:t xml:space="preserve"> </w:t>
      </w:r>
      <w:r w:rsidRPr="009C105C">
        <w:rPr>
          <w:spacing w:val="-1"/>
          <w:lang w:val="es-PE"/>
        </w:rPr>
        <w:t>la</w:t>
      </w:r>
      <w:r w:rsidRPr="009C105C">
        <w:rPr>
          <w:spacing w:val="73"/>
          <w:lang w:val="es-PE"/>
        </w:rPr>
        <w:t xml:space="preserve"> </w:t>
      </w:r>
      <w:r w:rsidRPr="009C105C">
        <w:rPr>
          <w:spacing w:val="-1"/>
          <w:lang w:val="es-PE"/>
        </w:rPr>
        <w:t>evaluación</w:t>
      </w:r>
      <w:r w:rsidRPr="009C105C">
        <w:rPr>
          <w:lang w:val="es-PE"/>
        </w:rPr>
        <w:t xml:space="preserve"> </w:t>
      </w:r>
      <w:r w:rsidRPr="009C105C">
        <w:rPr>
          <w:spacing w:val="-1"/>
          <w:lang w:val="es-PE"/>
        </w:rPr>
        <w:t>crediticia</w:t>
      </w:r>
      <w:r w:rsidRPr="009C105C">
        <w:rPr>
          <w:lang w:val="es-PE"/>
        </w:rPr>
        <w:t xml:space="preserve"> a EL</w:t>
      </w:r>
      <w:r w:rsidRPr="009C105C">
        <w:rPr>
          <w:spacing w:val="-3"/>
          <w:lang w:val="es-PE"/>
        </w:rPr>
        <w:t xml:space="preserve"> </w:t>
      </w:r>
      <w:r w:rsidRPr="009C105C">
        <w:rPr>
          <w:spacing w:val="-2"/>
          <w:lang w:val="es-PE"/>
        </w:rPr>
        <w:t>CLIENTE</w:t>
      </w:r>
      <w:r w:rsidRPr="009C105C">
        <w:rPr>
          <w:spacing w:val="-1"/>
          <w:lang w:val="es-PE"/>
        </w:rPr>
        <w:t xml:space="preserve"> por</w:t>
      </w:r>
      <w:r w:rsidRPr="009C105C">
        <w:rPr>
          <w:lang w:val="es-PE"/>
        </w:rPr>
        <w:t xml:space="preserve"> </w:t>
      </w:r>
      <w:r w:rsidRPr="009C105C">
        <w:rPr>
          <w:spacing w:val="-1"/>
          <w:lang w:val="es-PE"/>
        </w:rPr>
        <w:t>parte</w:t>
      </w:r>
      <w:r w:rsidRPr="009C105C">
        <w:rPr>
          <w:lang w:val="es-PE"/>
        </w:rPr>
        <w:t xml:space="preserve"> </w:t>
      </w:r>
      <w:r w:rsidRPr="009C105C">
        <w:rPr>
          <w:spacing w:val="-1"/>
          <w:lang w:val="es-PE"/>
        </w:rPr>
        <w:t>de</w:t>
      </w:r>
      <w:r w:rsidRPr="009C105C">
        <w:rPr>
          <w:lang w:val="es-PE"/>
        </w:rPr>
        <w:t xml:space="preserve"> EL </w:t>
      </w:r>
      <w:r w:rsidRPr="009C105C">
        <w:rPr>
          <w:spacing w:val="-2"/>
          <w:lang w:val="es-PE"/>
        </w:rPr>
        <w:t>BANCO.</w:t>
      </w:r>
    </w:p>
    <w:p w14:paraId="35CDB8DC" w14:textId="77777777" w:rsidR="00A542EC" w:rsidRPr="009C105C" w:rsidRDefault="00A542EC" w:rsidP="00A542EC">
      <w:pPr>
        <w:pStyle w:val="Textoindependiente"/>
        <w:tabs>
          <w:tab w:val="left" w:pos="547"/>
        </w:tabs>
        <w:spacing w:before="74" w:line="239" w:lineRule="auto"/>
        <w:ind w:left="546"/>
        <w:jc w:val="both"/>
        <w:rPr>
          <w:lang w:val="es-PE"/>
        </w:rPr>
      </w:pPr>
    </w:p>
    <w:p w14:paraId="3039B12E" w14:textId="77777777" w:rsidR="00A542EC" w:rsidRPr="009C105C" w:rsidRDefault="00A542EC" w:rsidP="00A542EC">
      <w:pPr>
        <w:pStyle w:val="Textoindependiente"/>
        <w:numPr>
          <w:ilvl w:val="1"/>
          <w:numId w:val="2"/>
        </w:numPr>
        <w:tabs>
          <w:tab w:val="left" w:pos="547"/>
        </w:tabs>
        <w:jc w:val="both"/>
        <w:rPr>
          <w:lang w:val="es-PE"/>
        </w:rPr>
      </w:pPr>
      <w:r w:rsidRPr="009C105C">
        <w:rPr>
          <w:spacing w:val="-1"/>
          <w:lang w:val="es-PE"/>
        </w:rPr>
        <w:t>EL</w:t>
      </w:r>
      <w:r w:rsidRPr="009C105C">
        <w:rPr>
          <w:spacing w:val="45"/>
          <w:lang w:val="es-PE"/>
        </w:rPr>
        <w:t xml:space="preserve"> </w:t>
      </w:r>
      <w:r w:rsidRPr="009C105C">
        <w:rPr>
          <w:spacing w:val="-1"/>
          <w:lang w:val="es-PE"/>
        </w:rPr>
        <w:t>CLIENTE en</w:t>
      </w:r>
      <w:r w:rsidRPr="009C105C">
        <w:rPr>
          <w:spacing w:val="45"/>
          <w:lang w:val="es-PE"/>
        </w:rPr>
        <w:t xml:space="preserve"> </w:t>
      </w:r>
      <w:r w:rsidRPr="009C105C">
        <w:rPr>
          <w:lang w:val="es-PE"/>
        </w:rPr>
        <w:t>caso</w:t>
      </w:r>
      <w:r w:rsidRPr="009C105C">
        <w:rPr>
          <w:spacing w:val="45"/>
          <w:lang w:val="es-PE"/>
        </w:rPr>
        <w:t xml:space="preserve"> </w:t>
      </w:r>
      <w:r w:rsidRPr="009C105C">
        <w:rPr>
          <w:lang w:val="es-PE"/>
        </w:rPr>
        <w:t>haya</w:t>
      </w:r>
      <w:r w:rsidRPr="009C105C">
        <w:rPr>
          <w:spacing w:val="43"/>
          <w:lang w:val="es-PE"/>
        </w:rPr>
        <w:t xml:space="preserve"> </w:t>
      </w:r>
      <w:r w:rsidRPr="009C105C">
        <w:rPr>
          <w:spacing w:val="-1"/>
          <w:lang w:val="es-PE"/>
        </w:rPr>
        <w:t>solicitado</w:t>
      </w:r>
      <w:r w:rsidRPr="009C105C">
        <w:rPr>
          <w:spacing w:val="45"/>
          <w:lang w:val="es-PE"/>
        </w:rPr>
        <w:t xml:space="preserve"> </w:t>
      </w:r>
      <w:r w:rsidRPr="009C105C">
        <w:rPr>
          <w:lang w:val="es-PE"/>
        </w:rPr>
        <w:t>la</w:t>
      </w:r>
      <w:r w:rsidRPr="009C105C">
        <w:rPr>
          <w:spacing w:val="-1"/>
          <w:lang w:val="es-PE"/>
        </w:rPr>
        <w:t xml:space="preserve"> modalidad</w:t>
      </w:r>
      <w:r w:rsidRPr="009C105C">
        <w:rPr>
          <w:spacing w:val="45"/>
          <w:lang w:val="es-PE"/>
        </w:rPr>
        <w:t xml:space="preserve"> </w:t>
      </w:r>
      <w:r w:rsidRPr="009C105C">
        <w:rPr>
          <w:lang w:val="es-PE"/>
        </w:rPr>
        <w:t>de</w:t>
      </w:r>
      <w:r w:rsidRPr="009C105C">
        <w:rPr>
          <w:spacing w:val="43"/>
          <w:lang w:val="es-PE"/>
        </w:rPr>
        <w:t xml:space="preserve"> </w:t>
      </w:r>
      <w:r w:rsidRPr="009C105C">
        <w:rPr>
          <w:spacing w:val="-1"/>
          <w:lang w:val="es-PE"/>
        </w:rPr>
        <w:t>pago mediante cargo en cuenta,</w:t>
      </w:r>
      <w:r w:rsidRPr="009C105C">
        <w:rPr>
          <w:spacing w:val="46"/>
          <w:lang w:val="es-PE"/>
        </w:rPr>
        <w:t xml:space="preserve"> </w:t>
      </w:r>
      <w:r w:rsidRPr="009C105C">
        <w:rPr>
          <w:spacing w:val="-1"/>
          <w:lang w:val="es-PE"/>
        </w:rPr>
        <w:t>a través</w:t>
      </w:r>
      <w:r w:rsidRPr="009C105C">
        <w:rPr>
          <w:spacing w:val="45"/>
          <w:lang w:val="es-PE"/>
        </w:rPr>
        <w:t xml:space="preserve"> </w:t>
      </w:r>
      <w:r w:rsidRPr="009C105C">
        <w:rPr>
          <w:spacing w:val="-1"/>
          <w:lang w:val="es-PE"/>
        </w:rPr>
        <w:t>del</w:t>
      </w:r>
      <w:r w:rsidRPr="009C105C">
        <w:rPr>
          <w:spacing w:val="45"/>
          <w:lang w:val="es-PE"/>
        </w:rPr>
        <w:t xml:space="preserve"> </w:t>
      </w:r>
      <w:r w:rsidRPr="009C105C">
        <w:rPr>
          <w:spacing w:val="-1"/>
          <w:lang w:val="es-PE"/>
        </w:rPr>
        <w:t>formulario</w:t>
      </w:r>
      <w:r w:rsidRPr="009C105C">
        <w:rPr>
          <w:spacing w:val="46"/>
          <w:lang w:val="es-PE"/>
        </w:rPr>
        <w:t xml:space="preserve"> </w:t>
      </w:r>
      <w:r w:rsidRPr="009C105C">
        <w:rPr>
          <w:spacing w:val="-1"/>
          <w:lang w:val="es-PE"/>
        </w:rPr>
        <w:t>de</w:t>
      </w:r>
      <w:r w:rsidRPr="009C105C">
        <w:rPr>
          <w:spacing w:val="45"/>
          <w:lang w:val="es-PE"/>
        </w:rPr>
        <w:t xml:space="preserve"> </w:t>
      </w:r>
      <w:r w:rsidRPr="009C105C">
        <w:rPr>
          <w:spacing w:val="-1"/>
          <w:lang w:val="es-PE"/>
        </w:rPr>
        <w:t>autorización</w:t>
      </w:r>
      <w:r w:rsidRPr="009C105C">
        <w:rPr>
          <w:spacing w:val="43"/>
          <w:lang w:val="es-PE"/>
        </w:rPr>
        <w:t xml:space="preserve"> </w:t>
      </w:r>
      <w:r w:rsidRPr="009C105C">
        <w:rPr>
          <w:lang w:val="es-PE"/>
        </w:rPr>
        <w:t>y</w:t>
      </w:r>
      <w:r w:rsidRPr="009C105C">
        <w:rPr>
          <w:spacing w:val="51"/>
          <w:lang w:val="es-PE"/>
        </w:rPr>
        <w:t xml:space="preserve"> </w:t>
      </w:r>
      <w:r w:rsidRPr="009C105C">
        <w:rPr>
          <w:spacing w:val="-1"/>
          <w:lang w:val="es-PE"/>
        </w:rPr>
        <w:t>conforme</w:t>
      </w:r>
      <w:r w:rsidRPr="009C105C">
        <w:rPr>
          <w:lang w:val="es-PE"/>
        </w:rPr>
        <w:t xml:space="preserve"> a lo </w:t>
      </w:r>
      <w:r w:rsidRPr="009C105C">
        <w:rPr>
          <w:spacing w:val="-1"/>
          <w:lang w:val="es-PE"/>
        </w:rPr>
        <w:t>previsto</w:t>
      </w:r>
      <w:r w:rsidRPr="009C105C">
        <w:rPr>
          <w:lang w:val="es-PE"/>
        </w:rPr>
        <w:t xml:space="preserve"> </w:t>
      </w:r>
      <w:r w:rsidRPr="009C105C">
        <w:rPr>
          <w:spacing w:val="-1"/>
          <w:lang w:val="es-PE"/>
        </w:rPr>
        <w:t>en</w:t>
      </w:r>
      <w:r w:rsidRPr="009C105C">
        <w:rPr>
          <w:lang w:val="es-PE"/>
        </w:rPr>
        <w:t xml:space="preserve"> la </w:t>
      </w:r>
      <w:r w:rsidRPr="009C105C">
        <w:rPr>
          <w:spacing w:val="-1"/>
          <w:lang w:val="es-PE"/>
        </w:rPr>
        <w:t>cláusula</w:t>
      </w:r>
      <w:r w:rsidRPr="009C105C">
        <w:rPr>
          <w:spacing w:val="-3"/>
          <w:lang w:val="es-PE"/>
        </w:rPr>
        <w:t xml:space="preserve"> </w:t>
      </w:r>
      <w:r w:rsidRPr="009C105C">
        <w:rPr>
          <w:spacing w:val="-1"/>
          <w:lang w:val="es-PE"/>
        </w:rPr>
        <w:t>segunda</w:t>
      </w:r>
      <w:r w:rsidRPr="009C105C">
        <w:rPr>
          <w:lang w:val="es-PE"/>
        </w:rPr>
        <w:t xml:space="preserve"> </w:t>
      </w:r>
      <w:r w:rsidRPr="009C105C">
        <w:rPr>
          <w:spacing w:val="-1"/>
          <w:lang w:val="es-PE"/>
        </w:rPr>
        <w:t>de</w:t>
      </w:r>
      <w:r w:rsidRPr="009C105C">
        <w:rPr>
          <w:lang w:val="es-PE"/>
        </w:rPr>
        <w:t xml:space="preserve"> </w:t>
      </w:r>
      <w:r w:rsidRPr="009C105C">
        <w:rPr>
          <w:spacing w:val="-1"/>
          <w:lang w:val="es-PE"/>
        </w:rPr>
        <w:t>este</w:t>
      </w:r>
      <w:r w:rsidRPr="009C105C">
        <w:rPr>
          <w:lang w:val="es-PE"/>
        </w:rPr>
        <w:t xml:space="preserve"> </w:t>
      </w:r>
      <w:r w:rsidRPr="009C105C">
        <w:rPr>
          <w:spacing w:val="-1"/>
          <w:lang w:val="es-PE"/>
        </w:rPr>
        <w:t>contrato,</w:t>
      </w:r>
      <w:r w:rsidRPr="009C105C">
        <w:rPr>
          <w:lang w:val="es-PE"/>
        </w:rPr>
        <w:t xml:space="preserve"> </w:t>
      </w:r>
      <w:r w:rsidRPr="009C105C">
        <w:rPr>
          <w:spacing w:val="-1"/>
          <w:lang w:val="es-PE"/>
        </w:rPr>
        <w:t>autoriza</w:t>
      </w:r>
      <w:r w:rsidRPr="009C105C">
        <w:rPr>
          <w:lang w:val="es-PE"/>
        </w:rPr>
        <w:t xml:space="preserve"> de forma expresa a EL </w:t>
      </w:r>
      <w:r w:rsidRPr="009C105C">
        <w:rPr>
          <w:spacing w:val="-2"/>
          <w:lang w:val="es-PE"/>
        </w:rPr>
        <w:t>BANCO</w:t>
      </w:r>
      <w:r w:rsidRPr="009C105C">
        <w:rPr>
          <w:lang w:val="es-PE"/>
        </w:rPr>
        <w:t xml:space="preserve"> a </w:t>
      </w:r>
      <w:r w:rsidRPr="009C105C">
        <w:rPr>
          <w:spacing w:val="-1"/>
          <w:lang w:val="es-PE"/>
        </w:rPr>
        <w:t>cargar</w:t>
      </w:r>
      <w:r w:rsidRPr="009C105C">
        <w:rPr>
          <w:lang w:val="es-PE"/>
        </w:rPr>
        <w:t xml:space="preserve"> de forma automática</w:t>
      </w:r>
      <w:r w:rsidRPr="009C105C">
        <w:rPr>
          <w:spacing w:val="-1"/>
          <w:lang w:val="es-PE"/>
        </w:rPr>
        <w:t xml:space="preserve"> en</w:t>
      </w:r>
      <w:r w:rsidRPr="009C105C">
        <w:rPr>
          <w:lang w:val="es-PE"/>
        </w:rPr>
        <w:t xml:space="preserve"> </w:t>
      </w:r>
      <w:r w:rsidRPr="009C105C">
        <w:rPr>
          <w:spacing w:val="-1"/>
          <w:lang w:val="es-PE"/>
        </w:rPr>
        <w:t>cualquiera</w:t>
      </w:r>
      <w:r w:rsidRPr="009C105C">
        <w:rPr>
          <w:lang w:val="es-PE"/>
        </w:rPr>
        <w:t xml:space="preserve"> </w:t>
      </w:r>
      <w:r w:rsidRPr="009C105C">
        <w:rPr>
          <w:spacing w:val="-1"/>
          <w:lang w:val="es-PE"/>
        </w:rPr>
        <w:t>de las cuentas</w:t>
      </w:r>
      <w:r w:rsidRPr="009C105C">
        <w:rPr>
          <w:spacing w:val="12"/>
          <w:lang w:val="es-PE"/>
        </w:rPr>
        <w:t xml:space="preserve"> </w:t>
      </w:r>
      <w:r w:rsidRPr="009C105C">
        <w:rPr>
          <w:spacing w:val="-1"/>
          <w:lang w:val="es-PE"/>
        </w:rPr>
        <w:t>que</w:t>
      </w:r>
      <w:r w:rsidRPr="009C105C">
        <w:rPr>
          <w:spacing w:val="12"/>
          <w:lang w:val="es-PE"/>
        </w:rPr>
        <w:t xml:space="preserve"> </w:t>
      </w:r>
      <w:r w:rsidRPr="009C105C">
        <w:rPr>
          <w:spacing w:val="-1"/>
          <w:lang w:val="es-PE"/>
        </w:rPr>
        <w:t>mantenga</w:t>
      </w:r>
      <w:r w:rsidRPr="009C105C">
        <w:rPr>
          <w:spacing w:val="12"/>
          <w:lang w:val="es-PE"/>
        </w:rPr>
        <w:t xml:space="preserve"> </w:t>
      </w:r>
      <w:r w:rsidRPr="009C105C">
        <w:rPr>
          <w:lang w:val="es-PE"/>
        </w:rPr>
        <w:t>en</w:t>
      </w:r>
      <w:r w:rsidRPr="009C105C">
        <w:rPr>
          <w:spacing w:val="9"/>
          <w:lang w:val="es-PE"/>
        </w:rPr>
        <w:t xml:space="preserve"> </w:t>
      </w:r>
      <w:r w:rsidRPr="009C105C">
        <w:rPr>
          <w:spacing w:val="-1"/>
          <w:lang w:val="es-PE"/>
        </w:rPr>
        <w:t>EL</w:t>
      </w:r>
      <w:r w:rsidRPr="009C105C">
        <w:rPr>
          <w:spacing w:val="12"/>
          <w:lang w:val="es-PE"/>
        </w:rPr>
        <w:t xml:space="preserve"> </w:t>
      </w:r>
      <w:r w:rsidRPr="009C105C">
        <w:rPr>
          <w:spacing w:val="-2"/>
          <w:lang w:val="es-PE"/>
        </w:rPr>
        <w:t>BANCO</w:t>
      </w:r>
      <w:r w:rsidRPr="009C105C">
        <w:rPr>
          <w:spacing w:val="12"/>
          <w:lang w:val="es-PE"/>
        </w:rPr>
        <w:t xml:space="preserve"> </w:t>
      </w:r>
      <w:r w:rsidRPr="009C105C">
        <w:rPr>
          <w:lang w:val="es-PE"/>
        </w:rPr>
        <w:t>el</w:t>
      </w:r>
      <w:r w:rsidRPr="009C105C">
        <w:rPr>
          <w:spacing w:val="12"/>
          <w:lang w:val="es-PE"/>
        </w:rPr>
        <w:t xml:space="preserve"> </w:t>
      </w:r>
      <w:r w:rsidRPr="009C105C">
        <w:rPr>
          <w:spacing w:val="-1"/>
          <w:lang w:val="es-PE"/>
        </w:rPr>
        <w:t>importe</w:t>
      </w:r>
      <w:r w:rsidRPr="009C105C">
        <w:rPr>
          <w:spacing w:val="12"/>
          <w:lang w:val="es-PE"/>
        </w:rPr>
        <w:t xml:space="preserve"> </w:t>
      </w:r>
      <w:r w:rsidRPr="009C105C">
        <w:rPr>
          <w:spacing w:val="-1"/>
          <w:lang w:val="es-PE"/>
        </w:rPr>
        <w:t>de</w:t>
      </w:r>
      <w:r w:rsidRPr="009C105C">
        <w:rPr>
          <w:spacing w:val="12"/>
          <w:lang w:val="es-PE"/>
        </w:rPr>
        <w:t xml:space="preserve"> </w:t>
      </w:r>
      <w:r w:rsidRPr="009C105C">
        <w:rPr>
          <w:spacing w:val="-1"/>
          <w:lang w:val="es-PE"/>
        </w:rPr>
        <w:t>las</w:t>
      </w:r>
      <w:r w:rsidRPr="009C105C">
        <w:rPr>
          <w:spacing w:val="10"/>
          <w:lang w:val="es-PE"/>
        </w:rPr>
        <w:t xml:space="preserve"> </w:t>
      </w:r>
      <w:r w:rsidRPr="009C105C">
        <w:rPr>
          <w:lang w:val="es-PE"/>
        </w:rPr>
        <w:t>cuotas</w:t>
      </w:r>
      <w:r w:rsidRPr="009C105C">
        <w:rPr>
          <w:spacing w:val="12"/>
          <w:lang w:val="es-PE"/>
        </w:rPr>
        <w:t xml:space="preserve"> </w:t>
      </w:r>
      <w:r w:rsidRPr="009C105C">
        <w:rPr>
          <w:spacing w:val="-1"/>
          <w:lang w:val="es-PE"/>
        </w:rPr>
        <w:t>totales</w:t>
      </w:r>
      <w:r w:rsidRPr="009C105C">
        <w:rPr>
          <w:spacing w:val="12"/>
          <w:lang w:val="es-PE"/>
        </w:rPr>
        <w:t xml:space="preserve"> </w:t>
      </w:r>
      <w:r w:rsidRPr="009C105C">
        <w:rPr>
          <w:spacing w:val="-1"/>
          <w:lang w:val="es-PE"/>
        </w:rPr>
        <w:t>respectivas</w:t>
      </w:r>
      <w:r w:rsidRPr="009C105C">
        <w:rPr>
          <w:spacing w:val="12"/>
          <w:lang w:val="es-PE"/>
        </w:rPr>
        <w:t xml:space="preserve"> </w:t>
      </w:r>
      <w:r w:rsidRPr="009C105C">
        <w:rPr>
          <w:spacing w:val="-1"/>
          <w:lang w:val="es-PE"/>
        </w:rPr>
        <w:t>del</w:t>
      </w:r>
      <w:r w:rsidRPr="009C105C">
        <w:rPr>
          <w:spacing w:val="12"/>
          <w:lang w:val="es-PE"/>
        </w:rPr>
        <w:t xml:space="preserve"> </w:t>
      </w:r>
      <w:r w:rsidRPr="009C105C">
        <w:rPr>
          <w:spacing w:val="-1"/>
          <w:lang w:val="es-PE"/>
        </w:rPr>
        <w:t>Crédito.</w:t>
      </w:r>
      <w:r w:rsidRPr="009C105C">
        <w:rPr>
          <w:spacing w:val="12"/>
          <w:lang w:val="es-PE"/>
        </w:rPr>
        <w:t xml:space="preserve"> </w:t>
      </w:r>
      <w:r w:rsidRPr="009C105C">
        <w:rPr>
          <w:spacing w:val="-1"/>
          <w:lang w:val="es-PE"/>
        </w:rPr>
        <w:t>En</w:t>
      </w:r>
      <w:r w:rsidRPr="009C105C">
        <w:rPr>
          <w:spacing w:val="12"/>
          <w:lang w:val="es-PE"/>
        </w:rPr>
        <w:t xml:space="preserve"> </w:t>
      </w:r>
      <w:r w:rsidRPr="009C105C">
        <w:rPr>
          <w:lang w:val="es-PE"/>
        </w:rPr>
        <w:t>caso</w:t>
      </w:r>
      <w:r w:rsidRPr="009C105C">
        <w:rPr>
          <w:spacing w:val="12"/>
          <w:lang w:val="es-PE"/>
        </w:rPr>
        <w:t xml:space="preserve"> </w:t>
      </w:r>
      <w:r w:rsidRPr="009C105C">
        <w:rPr>
          <w:spacing w:val="-1"/>
          <w:lang w:val="es-PE"/>
        </w:rPr>
        <w:t>la</w:t>
      </w:r>
      <w:r w:rsidRPr="009C105C">
        <w:rPr>
          <w:spacing w:val="61"/>
          <w:lang w:val="es-PE"/>
        </w:rPr>
        <w:t xml:space="preserve"> </w:t>
      </w:r>
      <w:r w:rsidRPr="009C105C">
        <w:rPr>
          <w:spacing w:val="-1"/>
          <w:lang w:val="es-PE"/>
        </w:rPr>
        <w:t>cuenta</w:t>
      </w:r>
      <w:r w:rsidRPr="009C105C">
        <w:rPr>
          <w:spacing w:val="12"/>
          <w:lang w:val="es-PE"/>
        </w:rPr>
        <w:t xml:space="preserve"> </w:t>
      </w:r>
      <w:r w:rsidRPr="009C105C">
        <w:rPr>
          <w:spacing w:val="-2"/>
          <w:lang w:val="es-PE"/>
        </w:rPr>
        <w:t>de</w:t>
      </w:r>
      <w:r w:rsidRPr="009C105C">
        <w:rPr>
          <w:spacing w:val="12"/>
          <w:lang w:val="es-PE"/>
        </w:rPr>
        <w:t xml:space="preserve"> </w:t>
      </w:r>
      <w:r w:rsidRPr="009C105C">
        <w:rPr>
          <w:spacing w:val="-1"/>
          <w:lang w:val="es-PE"/>
        </w:rPr>
        <w:t>cargo</w:t>
      </w:r>
      <w:r w:rsidRPr="009C105C">
        <w:rPr>
          <w:spacing w:val="12"/>
          <w:lang w:val="es-PE"/>
        </w:rPr>
        <w:t xml:space="preserve"> </w:t>
      </w:r>
      <w:r w:rsidRPr="009C105C">
        <w:rPr>
          <w:spacing w:val="-1"/>
          <w:lang w:val="es-PE"/>
        </w:rPr>
        <w:t>estuviera</w:t>
      </w:r>
      <w:r w:rsidRPr="009C105C">
        <w:rPr>
          <w:spacing w:val="11"/>
          <w:lang w:val="es-PE"/>
        </w:rPr>
        <w:t xml:space="preserve"> </w:t>
      </w:r>
      <w:r w:rsidRPr="009C105C">
        <w:rPr>
          <w:spacing w:val="-1"/>
          <w:lang w:val="es-PE"/>
        </w:rPr>
        <w:t>en</w:t>
      </w:r>
      <w:r w:rsidRPr="009C105C">
        <w:rPr>
          <w:spacing w:val="9"/>
          <w:lang w:val="es-PE"/>
        </w:rPr>
        <w:t xml:space="preserve"> </w:t>
      </w:r>
      <w:r w:rsidRPr="009C105C">
        <w:rPr>
          <w:spacing w:val="-1"/>
          <w:lang w:val="es-PE"/>
        </w:rPr>
        <w:t>moneda</w:t>
      </w:r>
      <w:r w:rsidRPr="009C105C">
        <w:rPr>
          <w:spacing w:val="12"/>
          <w:lang w:val="es-PE"/>
        </w:rPr>
        <w:t xml:space="preserve"> </w:t>
      </w:r>
      <w:r w:rsidRPr="009C105C">
        <w:rPr>
          <w:spacing w:val="-1"/>
          <w:lang w:val="es-PE"/>
        </w:rPr>
        <w:t>distinta</w:t>
      </w:r>
      <w:r w:rsidRPr="009C105C">
        <w:rPr>
          <w:spacing w:val="12"/>
          <w:lang w:val="es-PE"/>
        </w:rPr>
        <w:t xml:space="preserve"> </w:t>
      </w:r>
      <w:r w:rsidRPr="009C105C">
        <w:rPr>
          <w:lang w:val="es-PE"/>
        </w:rPr>
        <w:t>a</w:t>
      </w:r>
      <w:r w:rsidRPr="009C105C">
        <w:rPr>
          <w:spacing w:val="12"/>
          <w:lang w:val="es-PE"/>
        </w:rPr>
        <w:t xml:space="preserve"> </w:t>
      </w:r>
      <w:r w:rsidRPr="009C105C">
        <w:rPr>
          <w:spacing w:val="-1"/>
          <w:lang w:val="es-PE"/>
        </w:rPr>
        <w:t>la</w:t>
      </w:r>
      <w:r w:rsidRPr="009C105C">
        <w:rPr>
          <w:spacing w:val="12"/>
          <w:lang w:val="es-PE"/>
        </w:rPr>
        <w:t xml:space="preserve"> </w:t>
      </w:r>
      <w:r w:rsidRPr="009C105C">
        <w:rPr>
          <w:spacing w:val="-1"/>
          <w:lang w:val="es-PE"/>
        </w:rPr>
        <w:t>del</w:t>
      </w:r>
      <w:r w:rsidRPr="009C105C">
        <w:rPr>
          <w:spacing w:val="12"/>
          <w:lang w:val="es-PE"/>
        </w:rPr>
        <w:t xml:space="preserve"> </w:t>
      </w:r>
      <w:r w:rsidRPr="009C105C">
        <w:rPr>
          <w:lang w:val="es-PE"/>
        </w:rPr>
        <w:t>Crédito,</w:t>
      </w:r>
      <w:r w:rsidRPr="009C105C">
        <w:rPr>
          <w:spacing w:val="12"/>
          <w:lang w:val="es-PE"/>
        </w:rPr>
        <w:t xml:space="preserve"> </w:t>
      </w:r>
      <w:r w:rsidRPr="009C105C">
        <w:rPr>
          <w:spacing w:val="-1"/>
          <w:lang w:val="es-PE"/>
        </w:rPr>
        <w:t>EL</w:t>
      </w:r>
      <w:r w:rsidRPr="009C105C">
        <w:rPr>
          <w:spacing w:val="12"/>
          <w:lang w:val="es-PE"/>
        </w:rPr>
        <w:t xml:space="preserve"> </w:t>
      </w:r>
      <w:r w:rsidRPr="009C105C">
        <w:rPr>
          <w:spacing w:val="-1"/>
          <w:lang w:val="es-PE"/>
        </w:rPr>
        <w:t>CLIENTE</w:t>
      </w:r>
      <w:r w:rsidRPr="009C105C">
        <w:rPr>
          <w:spacing w:val="11"/>
          <w:lang w:val="es-PE"/>
        </w:rPr>
        <w:t xml:space="preserve"> </w:t>
      </w:r>
      <w:r w:rsidRPr="009C105C">
        <w:rPr>
          <w:lang w:val="es-PE"/>
        </w:rPr>
        <w:t>autoriza</w:t>
      </w:r>
      <w:r w:rsidRPr="009C105C">
        <w:rPr>
          <w:spacing w:val="12"/>
          <w:lang w:val="es-PE"/>
        </w:rPr>
        <w:t xml:space="preserve"> </w:t>
      </w:r>
      <w:r w:rsidRPr="009C105C">
        <w:rPr>
          <w:spacing w:val="-1"/>
          <w:lang w:val="es-PE"/>
        </w:rPr>
        <w:t>expresamente</w:t>
      </w:r>
      <w:r w:rsidRPr="009C105C">
        <w:rPr>
          <w:spacing w:val="12"/>
          <w:lang w:val="es-PE"/>
        </w:rPr>
        <w:t xml:space="preserve"> </w:t>
      </w:r>
      <w:r w:rsidRPr="009C105C">
        <w:rPr>
          <w:lang w:val="es-PE"/>
        </w:rPr>
        <w:t>y</w:t>
      </w:r>
      <w:r w:rsidRPr="009C105C">
        <w:rPr>
          <w:spacing w:val="12"/>
          <w:lang w:val="es-PE"/>
        </w:rPr>
        <w:t xml:space="preserve"> </w:t>
      </w:r>
      <w:r w:rsidRPr="009C105C">
        <w:rPr>
          <w:spacing w:val="-1"/>
          <w:lang w:val="es-PE"/>
        </w:rPr>
        <w:t>libera</w:t>
      </w:r>
      <w:r w:rsidRPr="009C105C">
        <w:rPr>
          <w:spacing w:val="9"/>
          <w:lang w:val="es-PE"/>
        </w:rPr>
        <w:t xml:space="preserve"> </w:t>
      </w:r>
      <w:r w:rsidRPr="009C105C">
        <w:rPr>
          <w:lang w:val="es-PE"/>
        </w:rPr>
        <w:t>a</w:t>
      </w:r>
      <w:r w:rsidRPr="009C105C">
        <w:rPr>
          <w:spacing w:val="41"/>
          <w:lang w:val="es-PE"/>
        </w:rPr>
        <w:t xml:space="preserve"> </w:t>
      </w:r>
      <w:r w:rsidRPr="009C105C">
        <w:rPr>
          <w:spacing w:val="-1"/>
          <w:lang w:val="es-PE"/>
        </w:rPr>
        <w:t>EL</w:t>
      </w:r>
      <w:r w:rsidRPr="009C105C">
        <w:rPr>
          <w:spacing w:val="2"/>
          <w:lang w:val="es-PE"/>
        </w:rPr>
        <w:t xml:space="preserve"> </w:t>
      </w:r>
      <w:r w:rsidRPr="009C105C">
        <w:rPr>
          <w:spacing w:val="-2"/>
          <w:lang w:val="es-PE"/>
        </w:rPr>
        <w:t>BANCO</w:t>
      </w:r>
      <w:r w:rsidRPr="009C105C">
        <w:rPr>
          <w:spacing w:val="2"/>
          <w:lang w:val="es-PE"/>
        </w:rPr>
        <w:t xml:space="preserve"> </w:t>
      </w:r>
      <w:r w:rsidRPr="009C105C">
        <w:rPr>
          <w:spacing w:val="-1"/>
          <w:lang w:val="es-PE"/>
        </w:rPr>
        <w:t>de</w:t>
      </w:r>
      <w:r w:rsidRPr="009C105C">
        <w:rPr>
          <w:spacing w:val="2"/>
          <w:lang w:val="es-PE"/>
        </w:rPr>
        <w:t xml:space="preserve"> </w:t>
      </w:r>
      <w:r w:rsidRPr="009C105C">
        <w:rPr>
          <w:spacing w:val="-2"/>
          <w:lang w:val="es-PE"/>
        </w:rPr>
        <w:t>toda</w:t>
      </w:r>
      <w:r w:rsidRPr="009C105C">
        <w:rPr>
          <w:spacing w:val="2"/>
          <w:lang w:val="es-PE"/>
        </w:rPr>
        <w:t xml:space="preserve"> </w:t>
      </w:r>
      <w:r w:rsidRPr="009C105C">
        <w:rPr>
          <w:spacing w:val="-1"/>
          <w:lang w:val="es-PE"/>
        </w:rPr>
        <w:t>responsabilidad</w:t>
      </w:r>
      <w:r w:rsidRPr="009C105C">
        <w:rPr>
          <w:spacing w:val="2"/>
          <w:lang w:val="es-PE"/>
        </w:rPr>
        <w:t xml:space="preserve"> </w:t>
      </w:r>
      <w:r w:rsidRPr="009C105C">
        <w:rPr>
          <w:lang w:val="es-PE"/>
        </w:rPr>
        <w:t>por</w:t>
      </w:r>
      <w:r w:rsidRPr="009C105C">
        <w:rPr>
          <w:spacing w:val="-1"/>
          <w:lang w:val="es-PE"/>
        </w:rPr>
        <w:t xml:space="preserve"> </w:t>
      </w:r>
      <w:r w:rsidRPr="009C105C">
        <w:rPr>
          <w:lang w:val="es-PE"/>
        </w:rPr>
        <w:t xml:space="preserve">el tipo de </w:t>
      </w:r>
      <w:r w:rsidRPr="009C105C">
        <w:rPr>
          <w:spacing w:val="-1"/>
          <w:lang w:val="es-PE"/>
        </w:rPr>
        <w:t>cambio</w:t>
      </w:r>
      <w:r w:rsidRPr="009C105C">
        <w:rPr>
          <w:lang w:val="es-PE"/>
        </w:rPr>
        <w:t xml:space="preserve"> </w:t>
      </w:r>
      <w:r w:rsidRPr="009C105C">
        <w:rPr>
          <w:spacing w:val="-1"/>
          <w:lang w:val="es-PE"/>
        </w:rPr>
        <w:t>respectivo</w:t>
      </w:r>
      <w:r w:rsidRPr="009C105C">
        <w:rPr>
          <w:lang w:val="es-PE"/>
        </w:rPr>
        <w:t xml:space="preserve"> </w:t>
      </w:r>
      <w:r w:rsidRPr="009C105C">
        <w:rPr>
          <w:spacing w:val="-1"/>
          <w:lang w:val="es-PE"/>
        </w:rPr>
        <w:t>vigente</w:t>
      </w:r>
      <w:r w:rsidRPr="009C105C">
        <w:rPr>
          <w:lang w:val="es-PE"/>
        </w:rPr>
        <w:t xml:space="preserve"> a la</w:t>
      </w:r>
      <w:r w:rsidRPr="009C105C">
        <w:rPr>
          <w:spacing w:val="2"/>
          <w:lang w:val="es-PE"/>
        </w:rPr>
        <w:t xml:space="preserve"> </w:t>
      </w:r>
      <w:r w:rsidRPr="009C105C">
        <w:rPr>
          <w:spacing w:val="-1"/>
          <w:lang w:val="es-PE"/>
        </w:rPr>
        <w:t>fecha</w:t>
      </w:r>
      <w:r w:rsidRPr="009C105C">
        <w:rPr>
          <w:lang w:val="es-PE"/>
        </w:rPr>
        <w:t xml:space="preserve"> </w:t>
      </w:r>
      <w:r w:rsidRPr="009C105C">
        <w:rPr>
          <w:spacing w:val="-2"/>
          <w:lang w:val="es-PE"/>
        </w:rPr>
        <w:t>de</w:t>
      </w:r>
      <w:r w:rsidRPr="009C105C">
        <w:rPr>
          <w:spacing w:val="2"/>
          <w:lang w:val="es-PE"/>
        </w:rPr>
        <w:t xml:space="preserve"> </w:t>
      </w:r>
      <w:r w:rsidRPr="009C105C">
        <w:rPr>
          <w:spacing w:val="-1"/>
          <w:lang w:val="es-PE"/>
        </w:rPr>
        <w:t>la</w:t>
      </w:r>
      <w:r w:rsidRPr="009C105C">
        <w:rPr>
          <w:lang w:val="es-PE"/>
        </w:rPr>
        <w:t xml:space="preserve"> </w:t>
      </w:r>
      <w:r w:rsidRPr="009C105C">
        <w:rPr>
          <w:spacing w:val="-1"/>
          <w:lang w:val="es-PE"/>
        </w:rPr>
        <w:t>operación,</w:t>
      </w:r>
      <w:r w:rsidRPr="009C105C">
        <w:rPr>
          <w:lang w:val="es-PE"/>
        </w:rPr>
        <w:t xml:space="preserve"> que </w:t>
      </w:r>
      <w:r w:rsidRPr="009C105C">
        <w:rPr>
          <w:spacing w:val="-1"/>
          <w:lang w:val="es-PE"/>
        </w:rPr>
        <w:t>EL</w:t>
      </w:r>
      <w:r w:rsidRPr="009C105C">
        <w:rPr>
          <w:spacing w:val="67"/>
          <w:lang w:val="es-PE"/>
        </w:rPr>
        <w:t xml:space="preserve"> </w:t>
      </w:r>
      <w:r w:rsidRPr="009C105C">
        <w:rPr>
          <w:spacing w:val="-2"/>
          <w:lang w:val="es-PE"/>
        </w:rPr>
        <w:t>BANCO</w:t>
      </w:r>
      <w:r w:rsidRPr="009C105C">
        <w:rPr>
          <w:spacing w:val="2"/>
          <w:lang w:val="es-PE"/>
        </w:rPr>
        <w:t xml:space="preserve"> </w:t>
      </w:r>
      <w:r w:rsidRPr="009C105C">
        <w:rPr>
          <w:lang w:val="es-PE"/>
        </w:rPr>
        <w:t>tenga</w:t>
      </w:r>
      <w:r w:rsidRPr="009C105C">
        <w:rPr>
          <w:spacing w:val="2"/>
          <w:lang w:val="es-PE"/>
        </w:rPr>
        <w:t xml:space="preserve"> </w:t>
      </w:r>
      <w:r w:rsidRPr="009C105C">
        <w:rPr>
          <w:spacing w:val="-1"/>
          <w:lang w:val="es-PE"/>
        </w:rPr>
        <w:t>establecido</w:t>
      </w:r>
      <w:r w:rsidRPr="009C105C">
        <w:rPr>
          <w:lang w:val="es-PE"/>
        </w:rPr>
        <w:t xml:space="preserve"> y</w:t>
      </w:r>
      <w:r w:rsidRPr="009C105C">
        <w:rPr>
          <w:spacing w:val="3"/>
          <w:lang w:val="es-PE"/>
        </w:rPr>
        <w:t xml:space="preserve"> </w:t>
      </w:r>
      <w:r w:rsidRPr="009C105C">
        <w:rPr>
          <w:spacing w:val="-1"/>
          <w:lang w:val="es-PE"/>
        </w:rPr>
        <w:t>aplique,</w:t>
      </w:r>
      <w:r w:rsidRPr="009C105C">
        <w:rPr>
          <w:lang w:val="es-PE"/>
        </w:rPr>
        <w:t xml:space="preserve"> así</w:t>
      </w:r>
      <w:r w:rsidRPr="009C105C">
        <w:rPr>
          <w:spacing w:val="-1"/>
          <w:lang w:val="es-PE"/>
        </w:rPr>
        <w:t xml:space="preserve"> como</w:t>
      </w:r>
      <w:r w:rsidRPr="009C105C">
        <w:rPr>
          <w:lang w:val="es-PE"/>
        </w:rPr>
        <w:t xml:space="preserve"> la</w:t>
      </w:r>
      <w:r w:rsidRPr="009C105C">
        <w:rPr>
          <w:spacing w:val="2"/>
          <w:lang w:val="es-PE"/>
        </w:rPr>
        <w:t xml:space="preserve"> </w:t>
      </w:r>
      <w:r w:rsidRPr="009C105C">
        <w:rPr>
          <w:spacing w:val="-1"/>
          <w:lang w:val="es-PE"/>
        </w:rPr>
        <w:t>oportunidad</w:t>
      </w:r>
      <w:r w:rsidRPr="009C105C">
        <w:rPr>
          <w:spacing w:val="2"/>
          <w:lang w:val="es-PE"/>
        </w:rPr>
        <w:t xml:space="preserve"> </w:t>
      </w:r>
      <w:r w:rsidRPr="009C105C">
        <w:rPr>
          <w:spacing w:val="-1"/>
          <w:lang w:val="es-PE"/>
        </w:rPr>
        <w:t>en</w:t>
      </w:r>
      <w:r w:rsidRPr="009C105C">
        <w:rPr>
          <w:spacing w:val="2"/>
          <w:lang w:val="es-PE"/>
        </w:rPr>
        <w:t xml:space="preserve"> </w:t>
      </w:r>
      <w:r w:rsidRPr="009C105C">
        <w:rPr>
          <w:spacing w:val="-2"/>
          <w:lang w:val="es-PE"/>
        </w:rPr>
        <w:t>que</w:t>
      </w:r>
      <w:r w:rsidRPr="009C105C">
        <w:rPr>
          <w:spacing w:val="2"/>
          <w:lang w:val="es-PE"/>
        </w:rPr>
        <w:t xml:space="preserve"> </w:t>
      </w:r>
      <w:r w:rsidRPr="009C105C">
        <w:rPr>
          <w:spacing w:val="-1"/>
          <w:lang w:val="es-PE"/>
        </w:rPr>
        <w:t>haga</w:t>
      </w:r>
      <w:r w:rsidRPr="009C105C">
        <w:rPr>
          <w:spacing w:val="2"/>
          <w:lang w:val="es-PE"/>
        </w:rPr>
        <w:t xml:space="preserve"> </w:t>
      </w:r>
      <w:r w:rsidRPr="009C105C">
        <w:rPr>
          <w:spacing w:val="-1"/>
          <w:lang w:val="es-PE"/>
        </w:rPr>
        <w:t>uso</w:t>
      </w:r>
      <w:r w:rsidRPr="009C105C">
        <w:rPr>
          <w:spacing w:val="2"/>
          <w:lang w:val="es-PE"/>
        </w:rPr>
        <w:t xml:space="preserve"> </w:t>
      </w:r>
      <w:r w:rsidRPr="009C105C">
        <w:rPr>
          <w:spacing w:val="-2"/>
          <w:lang w:val="es-PE"/>
        </w:rPr>
        <w:t>de</w:t>
      </w:r>
      <w:r w:rsidRPr="009C105C">
        <w:rPr>
          <w:spacing w:val="2"/>
          <w:lang w:val="es-PE"/>
        </w:rPr>
        <w:t xml:space="preserve"> </w:t>
      </w:r>
      <w:r w:rsidRPr="009C105C">
        <w:rPr>
          <w:spacing w:val="-1"/>
          <w:lang w:val="es-PE"/>
        </w:rPr>
        <w:t>esta</w:t>
      </w:r>
      <w:r w:rsidRPr="009C105C">
        <w:rPr>
          <w:spacing w:val="2"/>
          <w:lang w:val="es-PE"/>
        </w:rPr>
        <w:t xml:space="preserve"> </w:t>
      </w:r>
      <w:r w:rsidRPr="009C105C">
        <w:rPr>
          <w:spacing w:val="-1"/>
          <w:lang w:val="es-PE"/>
        </w:rPr>
        <w:t>autorización.</w:t>
      </w:r>
      <w:r w:rsidRPr="009C105C">
        <w:rPr>
          <w:spacing w:val="8"/>
          <w:lang w:val="es-PE"/>
        </w:rPr>
        <w:t xml:space="preserve"> </w:t>
      </w:r>
      <w:r w:rsidRPr="009C105C">
        <w:rPr>
          <w:lang w:val="es-PE"/>
        </w:rPr>
        <w:t xml:space="preserve">Los </w:t>
      </w:r>
      <w:r w:rsidRPr="009C105C">
        <w:rPr>
          <w:spacing w:val="-1"/>
          <w:lang w:val="es-PE"/>
        </w:rPr>
        <w:t>pagos</w:t>
      </w:r>
      <w:r w:rsidRPr="009C105C">
        <w:rPr>
          <w:spacing w:val="49"/>
          <w:lang w:val="es-PE"/>
        </w:rPr>
        <w:t xml:space="preserve"> </w:t>
      </w:r>
      <w:r w:rsidRPr="009C105C">
        <w:rPr>
          <w:spacing w:val="-1"/>
          <w:lang w:val="es-PE"/>
        </w:rPr>
        <w:t>mediante</w:t>
      </w:r>
      <w:r w:rsidRPr="009C105C">
        <w:rPr>
          <w:spacing w:val="19"/>
          <w:lang w:val="es-PE"/>
        </w:rPr>
        <w:t xml:space="preserve"> </w:t>
      </w:r>
      <w:r w:rsidRPr="009C105C">
        <w:rPr>
          <w:spacing w:val="-1"/>
          <w:lang w:val="es-PE"/>
        </w:rPr>
        <w:t>cargo</w:t>
      </w:r>
      <w:r w:rsidRPr="009C105C">
        <w:rPr>
          <w:spacing w:val="19"/>
          <w:lang w:val="es-PE"/>
        </w:rPr>
        <w:t xml:space="preserve"> </w:t>
      </w:r>
      <w:r w:rsidRPr="009C105C">
        <w:rPr>
          <w:spacing w:val="-2"/>
          <w:lang w:val="es-PE"/>
        </w:rPr>
        <w:t>en</w:t>
      </w:r>
      <w:r w:rsidRPr="009C105C">
        <w:rPr>
          <w:spacing w:val="19"/>
          <w:lang w:val="es-PE"/>
        </w:rPr>
        <w:t xml:space="preserve"> </w:t>
      </w:r>
      <w:r w:rsidRPr="009C105C">
        <w:rPr>
          <w:spacing w:val="-1"/>
          <w:lang w:val="es-PE"/>
        </w:rPr>
        <w:t>cuenta</w:t>
      </w:r>
      <w:r w:rsidRPr="009C105C">
        <w:rPr>
          <w:spacing w:val="17"/>
          <w:lang w:val="es-PE"/>
        </w:rPr>
        <w:t xml:space="preserve"> </w:t>
      </w:r>
      <w:r w:rsidRPr="009C105C">
        <w:rPr>
          <w:lang w:val="es-PE"/>
        </w:rPr>
        <w:t>se</w:t>
      </w:r>
      <w:r w:rsidRPr="009C105C">
        <w:rPr>
          <w:spacing w:val="16"/>
          <w:lang w:val="es-PE"/>
        </w:rPr>
        <w:t xml:space="preserve"> </w:t>
      </w:r>
      <w:r w:rsidRPr="009C105C">
        <w:rPr>
          <w:spacing w:val="-1"/>
          <w:lang w:val="es-PE"/>
        </w:rPr>
        <w:t>entenderán</w:t>
      </w:r>
      <w:r w:rsidRPr="009C105C">
        <w:rPr>
          <w:spacing w:val="19"/>
          <w:lang w:val="es-PE"/>
        </w:rPr>
        <w:t xml:space="preserve"> </w:t>
      </w:r>
      <w:r w:rsidRPr="009C105C">
        <w:rPr>
          <w:spacing w:val="-1"/>
          <w:lang w:val="es-PE"/>
        </w:rPr>
        <w:t>realizados</w:t>
      </w:r>
      <w:r w:rsidRPr="009C105C">
        <w:rPr>
          <w:spacing w:val="19"/>
          <w:lang w:val="es-PE"/>
        </w:rPr>
        <w:t xml:space="preserve"> </w:t>
      </w:r>
      <w:r w:rsidRPr="009C105C">
        <w:rPr>
          <w:spacing w:val="-1"/>
          <w:lang w:val="es-PE"/>
        </w:rPr>
        <w:t>cuando</w:t>
      </w:r>
      <w:r w:rsidRPr="009C105C">
        <w:rPr>
          <w:spacing w:val="19"/>
          <w:lang w:val="es-PE"/>
        </w:rPr>
        <w:t xml:space="preserve"> </w:t>
      </w:r>
      <w:r w:rsidRPr="009C105C">
        <w:rPr>
          <w:spacing w:val="-1"/>
          <w:lang w:val="es-PE"/>
        </w:rPr>
        <w:t>la(s)</w:t>
      </w:r>
      <w:r w:rsidRPr="009C105C">
        <w:rPr>
          <w:spacing w:val="16"/>
          <w:lang w:val="es-PE"/>
        </w:rPr>
        <w:t xml:space="preserve"> </w:t>
      </w:r>
      <w:r w:rsidRPr="009C105C">
        <w:rPr>
          <w:spacing w:val="-1"/>
          <w:lang w:val="es-PE"/>
        </w:rPr>
        <w:t>respectiva(s)</w:t>
      </w:r>
      <w:r w:rsidRPr="009C105C">
        <w:rPr>
          <w:spacing w:val="16"/>
          <w:lang w:val="es-PE"/>
        </w:rPr>
        <w:t xml:space="preserve"> </w:t>
      </w:r>
      <w:r w:rsidRPr="009C105C">
        <w:rPr>
          <w:spacing w:val="-1"/>
          <w:lang w:val="es-PE"/>
        </w:rPr>
        <w:t>cuenta(s)</w:t>
      </w:r>
      <w:r w:rsidRPr="009C105C">
        <w:rPr>
          <w:spacing w:val="16"/>
          <w:lang w:val="es-PE"/>
        </w:rPr>
        <w:t xml:space="preserve"> </w:t>
      </w:r>
      <w:r w:rsidRPr="009C105C">
        <w:rPr>
          <w:lang w:val="es-PE"/>
        </w:rPr>
        <w:t>tenga(n)</w:t>
      </w:r>
      <w:r w:rsidRPr="009C105C">
        <w:rPr>
          <w:spacing w:val="16"/>
          <w:lang w:val="es-PE"/>
        </w:rPr>
        <w:t xml:space="preserve"> </w:t>
      </w:r>
      <w:r w:rsidRPr="009C105C">
        <w:rPr>
          <w:spacing w:val="-1"/>
          <w:lang w:val="es-PE"/>
        </w:rPr>
        <w:t>los</w:t>
      </w:r>
      <w:r w:rsidRPr="009C105C">
        <w:rPr>
          <w:spacing w:val="17"/>
          <w:lang w:val="es-PE"/>
        </w:rPr>
        <w:t xml:space="preserve"> </w:t>
      </w:r>
      <w:r w:rsidRPr="009C105C">
        <w:rPr>
          <w:spacing w:val="-1"/>
          <w:lang w:val="es-PE"/>
        </w:rPr>
        <w:t>fondos</w:t>
      </w:r>
      <w:r w:rsidRPr="009C105C">
        <w:rPr>
          <w:spacing w:val="71"/>
          <w:lang w:val="es-PE"/>
        </w:rPr>
        <w:t xml:space="preserve"> </w:t>
      </w:r>
      <w:r w:rsidRPr="009C105C">
        <w:rPr>
          <w:spacing w:val="-1"/>
          <w:lang w:val="es-PE"/>
        </w:rPr>
        <w:t>suficientes</w:t>
      </w:r>
      <w:r w:rsidRPr="009C105C">
        <w:rPr>
          <w:spacing w:val="31"/>
          <w:lang w:val="es-PE"/>
        </w:rPr>
        <w:t xml:space="preserve"> </w:t>
      </w:r>
      <w:r w:rsidRPr="009C105C">
        <w:rPr>
          <w:spacing w:val="-1"/>
          <w:lang w:val="es-PE"/>
        </w:rPr>
        <w:t>para</w:t>
      </w:r>
      <w:r w:rsidRPr="009C105C">
        <w:rPr>
          <w:spacing w:val="31"/>
          <w:lang w:val="es-PE"/>
        </w:rPr>
        <w:t xml:space="preserve"> </w:t>
      </w:r>
      <w:r w:rsidRPr="009C105C">
        <w:rPr>
          <w:lang w:val="es-PE"/>
        </w:rPr>
        <w:t>el</w:t>
      </w:r>
      <w:r w:rsidRPr="009C105C">
        <w:rPr>
          <w:spacing w:val="31"/>
          <w:lang w:val="es-PE"/>
        </w:rPr>
        <w:t xml:space="preserve"> </w:t>
      </w:r>
      <w:r w:rsidRPr="009C105C">
        <w:rPr>
          <w:spacing w:val="-1"/>
          <w:lang w:val="es-PE"/>
        </w:rPr>
        <w:t>pago</w:t>
      </w:r>
      <w:r w:rsidRPr="009C105C">
        <w:rPr>
          <w:spacing w:val="31"/>
          <w:lang w:val="es-PE"/>
        </w:rPr>
        <w:t xml:space="preserve"> </w:t>
      </w:r>
      <w:r w:rsidRPr="009C105C">
        <w:rPr>
          <w:lang w:val="es-PE"/>
        </w:rPr>
        <w:t>total</w:t>
      </w:r>
      <w:r w:rsidRPr="009C105C">
        <w:rPr>
          <w:spacing w:val="29"/>
          <w:lang w:val="es-PE"/>
        </w:rPr>
        <w:t xml:space="preserve"> </w:t>
      </w:r>
      <w:r w:rsidRPr="009C105C">
        <w:rPr>
          <w:spacing w:val="-1"/>
          <w:lang w:val="es-PE"/>
        </w:rPr>
        <w:t>de</w:t>
      </w:r>
      <w:r w:rsidRPr="009C105C">
        <w:rPr>
          <w:spacing w:val="31"/>
          <w:lang w:val="es-PE"/>
        </w:rPr>
        <w:t xml:space="preserve"> </w:t>
      </w:r>
      <w:r w:rsidRPr="009C105C">
        <w:rPr>
          <w:spacing w:val="-1"/>
          <w:lang w:val="es-PE"/>
        </w:rPr>
        <w:t>las</w:t>
      </w:r>
      <w:r w:rsidRPr="009C105C">
        <w:rPr>
          <w:spacing w:val="32"/>
          <w:lang w:val="es-PE"/>
        </w:rPr>
        <w:t xml:space="preserve"> </w:t>
      </w:r>
      <w:r w:rsidRPr="009C105C">
        <w:rPr>
          <w:spacing w:val="-1"/>
          <w:lang w:val="es-PE"/>
        </w:rPr>
        <w:t>cuotas</w:t>
      </w:r>
      <w:r w:rsidRPr="009C105C">
        <w:rPr>
          <w:spacing w:val="31"/>
          <w:lang w:val="es-PE"/>
        </w:rPr>
        <w:t xml:space="preserve"> </w:t>
      </w:r>
      <w:r w:rsidRPr="009C105C">
        <w:rPr>
          <w:spacing w:val="-1"/>
          <w:lang w:val="es-PE"/>
        </w:rPr>
        <w:t>adeudadas</w:t>
      </w:r>
      <w:r w:rsidRPr="009C105C">
        <w:rPr>
          <w:spacing w:val="31"/>
          <w:lang w:val="es-PE"/>
        </w:rPr>
        <w:t xml:space="preserve"> </w:t>
      </w:r>
      <w:r w:rsidRPr="009C105C">
        <w:rPr>
          <w:lang w:val="es-PE"/>
        </w:rPr>
        <w:t>y/o</w:t>
      </w:r>
      <w:r w:rsidRPr="009C105C">
        <w:rPr>
          <w:spacing w:val="29"/>
          <w:lang w:val="es-PE"/>
        </w:rPr>
        <w:t xml:space="preserve"> </w:t>
      </w:r>
      <w:r w:rsidRPr="009C105C">
        <w:rPr>
          <w:spacing w:val="-1"/>
          <w:lang w:val="es-PE"/>
        </w:rPr>
        <w:t>vencidas</w:t>
      </w:r>
      <w:r w:rsidRPr="009C105C">
        <w:rPr>
          <w:spacing w:val="31"/>
          <w:lang w:val="es-PE"/>
        </w:rPr>
        <w:t xml:space="preserve"> </w:t>
      </w:r>
      <w:r w:rsidRPr="009C105C">
        <w:rPr>
          <w:spacing w:val="-1"/>
          <w:lang w:val="es-PE"/>
        </w:rPr>
        <w:t>del</w:t>
      </w:r>
      <w:r w:rsidRPr="009C105C">
        <w:rPr>
          <w:spacing w:val="31"/>
          <w:lang w:val="es-PE"/>
        </w:rPr>
        <w:t xml:space="preserve"> </w:t>
      </w:r>
      <w:r w:rsidRPr="009C105C">
        <w:rPr>
          <w:spacing w:val="-1"/>
          <w:lang w:val="es-PE"/>
        </w:rPr>
        <w:t>Crédito.</w:t>
      </w:r>
      <w:r w:rsidRPr="009C105C">
        <w:rPr>
          <w:spacing w:val="32"/>
          <w:lang w:val="es-PE"/>
        </w:rPr>
        <w:t xml:space="preserve"> </w:t>
      </w:r>
      <w:r w:rsidRPr="009C105C">
        <w:rPr>
          <w:spacing w:val="-1"/>
          <w:lang w:val="es-PE"/>
        </w:rPr>
        <w:t>En</w:t>
      </w:r>
      <w:r w:rsidRPr="009C105C">
        <w:rPr>
          <w:spacing w:val="31"/>
          <w:lang w:val="es-PE"/>
        </w:rPr>
        <w:t xml:space="preserve"> </w:t>
      </w:r>
      <w:r w:rsidRPr="009C105C">
        <w:rPr>
          <w:spacing w:val="-2"/>
          <w:lang w:val="es-PE"/>
        </w:rPr>
        <w:t>caso</w:t>
      </w:r>
      <w:r w:rsidRPr="009C105C">
        <w:rPr>
          <w:spacing w:val="31"/>
          <w:lang w:val="es-PE"/>
        </w:rPr>
        <w:t xml:space="preserve"> </w:t>
      </w:r>
      <w:r w:rsidRPr="009C105C">
        <w:rPr>
          <w:spacing w:val="-1"/>
          <w:lang w:val="es-PE"/>
        </w:rPr>
        <w:t>la(s)</w:t>
      </w:r>
      <w:r w:rsidRPr="009C105C">
        <w:rPr>
          <w:spacing w:val="31"/>
          <w:lang w:val="es-PE"/>
        </w:rPr>
        <w:t xml:space="preserve"> </w:t>
      </w:r>
      <w:r w:rsidRPr="009C105C">
        <w:rPr>
          <w:spacing w:val="-1"/>
          <w:lang w:val="es-PE"/>
        </w:rPr>
        <w:t>cuenta(s)</w:t>
      </w:r>
      <w:r w:rsidRPr="009C105C">
        <w:rPr>
          <w:spacing w:val="30"/>
          <w:lang w:val="es-PE"/>
        </w:rPr>
        <w:t xml:space="preserve"> </w:t>
      </w:r>
      <w:r w:rsidRPr="009C105C">
        <w:rPr>
          <w:spacing w:val="-2"/>
          <w:lang w:val="es-PE"/>
        </w:rPr>
        <w:t>no</w:t>
      </w:r>
      <w:r w:rsidRPr="009C105C">
        <w:rPr>
          <w:spacing w:val="89"/>
          <w:lang w:val="es-PE"/>
        </w:rPr>
        <w:t xml:space="preserve"> </w:t>
      </w:r>
      <w:r w:rsidRPr="009C105C">
        <w:rPr>
          <w:spacing w:val="-1"/>
          <w:lang w:val="es-PE"/>
        </w:rPr>
        <w:t>tuviera(n)</w:t>
      </w:r>
      <w:r w:rsidRPr="009C105C">
        <w:rPr>
          <w:spacing w:val="9"/>
          <w:lang w:val="es-PE"/>
        </w:rPr>
        <w:t xml:space="preserve"> </w:t>
      </w:r>
      <w:r w:rsidRPr="009C105C">
        <w:rPr>
          <w:spacing w:val="-1"/>
          <w:lang w:val="es-PE"/>
        </w:rPr>
        <w:t>fondos</w:t>
      </w:r>
      <w:r w:rsidRPr="009C105C">
        <w:rPr>
          <w:spacing w:val="8"/>
          <w:lang w:val="es-PE"/>
        </w:rPr>
        <w:t xml:space="preserve"> </w:t>
      </w:r>
      <w:r w:rsidRPr="009C105C">
        <w:rPr>
          <w:spacing w:val="-1"/>
          <w:lang w:val="es-PE"/>
        </w:rPr>
        <w:t>suficientes</w:t>
      </w:r>
      <w:r w:rsidRPr="009C105C">
        <w:rPr>
          <w:spacing w:val="8"/>
          <w:lang w:val="es-PE"/>
        </w:rPr>
        <w:t xml:space="preserve"> </w:t>
      </w:r>
      <w:r w:rsidRPr="009C105C">
        <w:rPr>
          <w:spacing w:val="-1"/>
          <w:lang w:val="es-PE"/>
        </w:rPr>
        <w:t>para</w:t>
      </w:r>
      <w:r w:rsidRPr="009C105C">
        <w:rPr>
          <w:spacing w:val="9"/>
          <w:lang w:val="es-PE"/>
        </w:rPr>
        <w:t xml:space="preserve"> </w:t>
      </w:r>
      <w:r w:rsidRPr="009C105C">
        <w:rPr>
          <w:lang w:val="es-PE"/>
        </w:rPr>
        <w:t>el</w:t>
      </w:r>
      <w:r w:rsidRPr="009C105C">
        <w:rPr>
          <w:spacing w:val="7"/>
          <w:lang w:val="es-PE"/>
        </w:rPr>
        <w:t xml:space="preserve"> </w:t>
      </w:r>
      <w:r w:rsidRPr="009C105C">
        <w:rPr>
          <w:lang w:val="es-PE"/>
        </w:rPr>
        <w:t>pago</w:t>
      </w:r>
      <w:r w:rsidRPr="009C105C">
        <w:rPr>
          <w:spacing w:val="7"/>
          <w:lang w:val="es-PE"/>
        </w:rPr>
        <w:t xml:space="preserve"> </w:t>
      </w:r>
      <w:r w:rsidRPr="009C105C">
        <w:rPr>
          <w:spacing w:val="-1"/>
          <w:lang w:val="es-PE"/>
        </w:rPr>
        <w:t>total</w:t>
      </w:r>
      <w:r w:rsidRPr="009C105C">
        <w:rPr>
          <w:spacing w:val="10"/>
          <w:lang w:val="es-PE"/>
        </w:rPr>
        <w:t xml:space="preserve"> </w:t>
      </w:r>
      <w:r w:rsidRPr="009C105C">
        <w:rPr>
          <w:lang w:val="es-PE"/>
        </w:rPr>
        <w:t>de</w:t>
      </w:r>
      <w:r w:rsidRPr="009C105C">
        <w:rPr>
          <w:spacing w:val="7"/>
          <w:lang w:val="es-PE"/>
        </w:rPr>
        <w:t xml:space="preserve"> </w:t>
      </w:r>
      <w:r w:rsidRPr="009C105C">
        <w:rPr>
          <w:spacing w:val="-1"/>
          <w:lang w:val="es-PE"/>
        </w:rPr>
        <w:t>la(s)</w:t>
      </w:r>
      <w:r w:rsidRPr="009C105C">
        <w:rPr>
          <w:spacing w:val="9"/>
          <w:lang w:val="es-PE"/>
        </w:rPr>
        <w:t xml:space="preserve"> </w:t>
      </w:r>
      <w:r w:rsidRPr="009C105C">
        <w:rPr>
          <w:spacing w:val="-1"/>
          <w:lang w:val="es-PE"/>
        </w:rPr>
        <w:t>cuota(s)</w:t>
      </w:r>
      <w:r w:rsidRPr="009C105C">
        <w:rPr>
          <w:spacing w:val="9"/>
          <w:lang w:val="es-PE"/>
        </w:rPr>
        <w:t xml:space="preserve"> </w:t>
      </w:r>
      <w:r w:rsidRPr="009C105C">
        <w:rPr>
          <w:spacing w:val="-1"/>
          <w:lang w:val="es-PE"/>
        </w:rPr>
        <w:t>adeudada(s)</w:t>
      </w:r>
      <w:r w:rsidRPr="009C105C">
        <w:rPr>
          <w:spacing w:val="9"/>
          <w:lang w:val="es-PE"/>
        </w:rPr>
        <w:t xml:space="preserve"> </w:t>
      </w:r>
      <w:r w:rsidRPr="009C105C">
        <w:rPr>
          <w:spacing w:val="-1"/>
          <w:lang w:val="es-PE"/>
        </w:rPr>
        <w:t>del</w:t>
      </w:r>
      <w:r w:rsidRPr="009C105C">
        <w:rPr>
          <w:spacing w:val="10"/>
          <w:lang w:val="es-PE"/>
        </w:rPr>
        <w:t xml:space="preserve"> </w:t>
      </w:r>
      <w:r w:rsidRPr="009C105C">
        <w:rPr>
          <w:spacing w:val="-1"/>
          <w:lang w:val="es-PE"/>
        </w:rPr>
        <w:t>Crédito,</w:t>
      </w:r>
      <w:r w:rsidRPr="009C105C">
        <w:rPr>
          <w:spacing w:val="7"/>
          <w:lang w:val="es-PE"/>
        </w:rPr>
        <w:t xml:space="preserve"> </w:t>
      </w:r>
      <w:r w:rsidRPr="009C105C">
        <w:rPr>
          <w:spacing w:val="-1"/>
          <w:lang w:val="es-PE"/>
        </w:rPr>
        <w:t>no</w:t>
      </w:r>
      <w:r w:rsidRPr="009C105C">
        <w:rPr>
          <w:spacing w:val="9"/>
          <w:lang w:val="es-PE"/>
        </w:rPr>
        <w:t xml:space="preserve"> </w:t>
      </w:r>
      <w:r w:rsidRPr="009C105C">
        <w:rPr>
          <w:lang w:val="es-PE"/>
        </w:rPr>
        <w:t>se</w:t>
      </w:r>
      <w:r w:rsidRPr="009C105C">
        <w:rPr>
          <w:spacing w:val="7"/>
          <w:lang w:val="es-PE"/>
        </w:rPr>
        <w:t xml:space="preserve"> </w:t>
      </w:r>
      <w:r w:rsidRPr="009C105C">
        <w:rPr>
          <w:spacing w:val="-1"/>
          <w:lang w:val="es-PE"/>
        </w:rPr>
        <w:t>considerará(n)</w:t>
      </w:r>
      <w:r w:rsidRPr="009C105C">
        <w:rPr>
          <w:spacing w:val="65"/>
          <w:lang w:val="es-PE"/>
        </w:rPr>
        <w:t xml:space="preserve"> </w:t>
      </w:r>
      <w:r w:rsidRPr="009C105C">
        <w:rPr>
          <w:spacing w:val="-1"/>
          <w:lang w:val="es-PE"/>
        </w:rPr>
        <w:t>realizado(s)</w:t>
      </w:r>
      <w:r w:rsidRPr="009C105C">
        <w:rPr>
          <w:spacing w:val="14"/>
          <w:lang w:val="es-PE"/>
        </w:rPr>
        <w:t xml:space="preserve"> </w:t>
      </w:r>
      <w:r w:rsidRPr="009C105C">
        <w:rPr>
          <w:spacing w:val="-1"/>
          <w:lang w:val="es-PE"/>
        </w:rPr>
        <w:t>el(los)</w:t>
      </w:r>
      <w:r w:rsidRPr="009C105C">
        <w:rPr>
          <w:spacing w:val="14"/>
          <w:lang w:val="es-PE"/>
        </w:rPr>
        <w:t xml:space="preserve"> </w:t>
      </w:r>
      <w:r w:rsidRPr="009C105C">
        <w:rPr>
          <w:spacing w:val="-1"/>
          <w:lang w:val="es-PE"/>
        </w:rPr>
        <w:t>pago(s)</w:t>
      </w:r>
      <w:r w:rsidRPr="009C105C">
        <w:rPr>
          <w:spacing w:val="14"/>
          <w:lang w:val="es-PE"/>
        </w:rPr>
        <w:t xml:space="preserve"> </w:t>
      </w:r>
      <w:r w:rsidRPr="009C105C">
        <w:rPr>
          <w:spacing w:val="-1"/>
          <w:lang w:val="es-PE"/>
        </w:rPr>
        <w:t>total(es)</w:t>
      </w:r>
      <w:r w:rsidRPr="009C105C">
        <w:rPr>
          <w:spacing w:val="14"/>
          <w:lang w:val="es-PE"/>
        </w:rPr>
        <w:t xml:space="preserve"> </w:t>
      </w:r>
      <w:r w:rsidRPr="009C105C">
        <w:rPr>
          <w:spacing w:val="-1"/>
          <w:lang w:val="es-PE"/>
        </w:rPr>
        <w:t>de</w:t>
      </w:r>
      <w:r w:rsidRPr="009C105C">
        <w:rPr>
          <w:spacing w:val="14"/>
          <w:lang w:val="es-PE"/>
        </w:rPr>
        <w:t xml:space="preserve"> </w:t>
      </w:r>
      <w:r w:rsidRPr="009C105C">
        <w:rPr>
          <w:spacing w:val="-1"/>
          <w:lang w:val="es-PE"/>
        </w:rPr>
        <w:t>la(s)</w:t>
      </w:r>
      <w:r w:rsidRPr="009C105C">
        <w:rPr>
          <w:spacing w:val="14"/>
          <w:lang w:val="es-PE"/>
        </w:rPr>
        <w:t xml:space="preserve"> </w:t>
      </w:r>
      <w:r w:rsidRPr="009C105C">
        <w:rPr>
          <w:spacing w:val="-1"/>
          <w:lang w:val="es-PE"/>
        </w:rPr>
        <w:t>referida(s)</w:t>
      </w:r>
      <w:r w:rsidRPr="009C105C">
        <w:rPr>
          <w:spacing w:val="14"/>
          <w:lang w:val="es-PE"/>
        </w:rPr>
        <w:t xml:space="preserve"> </w:t>
      </w:r>
      <w:r w:rsidRPr="009C105C">
        <w:rPr>
          <w:spacing w:val="-1"/>
          <w:lang w:val="es-PE"/>
        </w:rPr>
        <w:t>cuota(s),</w:t>
      </w:r>
      <w:r w:rsidRPr="009C105C">
        <w:rPr>
          <w:spacing w:val="14"/>
          <w:lang w:val="es-PE"/>
        </w:rPr>
        <w:t xml:space="preserve"> </w:t>
      </w:r>
      <w:r w:rsidRPr="009C105C">
        <w:rPr>
          <w:lang w:val="es-PE"/>
        </w:rPr>
        <w:t>y</w:t>
      </w:r>
      <w:r w:rsidRPr="009C105C">
        <w:rPr>
          <w:spacing w:val="14"/>
          <w:lang w:val="es-PE"/>
        </w:rPr>
        <w:t xml:space="preserve"> </w:t>
      </w:r>
      <w:r w:rsidRPr="009C105C">
        <w:rPr>
          <w:lang w:val="es-PE"/>
        </w:rPr>
        <w:t>si</w:t>
      </w:r>
      <w:r w:rsidRPr="009C105C">
        <w:rPr>
          <w:spacing w:val="14"/>
          <w:lang w:val="es-PE"/>
        </w:rPr>
        <w:t xml:space="preserve"> </w:t>
      </w:r>
      <w:r w:rsidRPr="009C105C">
        <w:rPr>
          <w:spacing w:val="-1"/>
          <w:lang w:val="es-PE"/>
        </w:rPr>
        <w:t>EL</w:t>
      </w:r>
      <w:r w:rsidRPr="009C105C">
        <w:rPr>
          <w:spacing w:val="14"/>
          <w:lang w:val="es-PE"/>
        </w:rPr>
        <w:t xml:space="preserve"> </w:t>
      </w:r>
      <w:r w:rsidRPr="009C105C">
        <w:rPr>
          <w:spacing w:val="-1"/>
          <w:lang w:val="es-PE"/>
        </w:rPr>
        <w:t>CLIENTE</w:t>
      </w:r>
      <w:r w:rsidRPr="009C105C">
        <w:rPr>
          <w:spacing w:val="13"/>
          <w:lang w:val="es-PE"/>
        </w:rPr>
        <w:t xml:space="preserve"> </w:t>
      </w:r>
      <w:r w:rsidRPr="009C105C">
        <w:rPr>
          <w:spacing w:val="-1"/>
          <w:lang w:val="es-PE"/>
        </w:rPr>
        <w:t>no</w:t>
      </w:r>
      <w:r w:rsidRPr="009C105C">
        <w:rPr>
          <w:spacing w:val="14"/>
          <w:lang w:val="es-PE"/>
        </w:rPr>
        <w:t xml:space="preserve"> </w:t>
      </w:r>
      <w:r w:rsidRPr="009C105C">
        <w:rPr>
          <w:spacing w:val="-1"/>
          <w:lang w:val="es-PE"/>
        </w:rPr>
        <w:t>cancela</w:t>
      </w:r>
      <w:r w:rsidRPr="009C105C">
        <w:rPr>
          <w:spacing w:val="14"/>
          <w:lang w:val="es-PE"/>
        </w:rPr>
        <w:t xml:space="preserve"> </w:t>
      </w:r>
      <w:r w:rsidRPr="009C105C">
        <w:rPr>
          <w:lang w:val="es-PE"/>
        </w:rPr>
        <w:t>el</w:t>
      </w:r>
      <w:r w:rsidRPr="009C105C">
        <w:rPr>
          <w:spacing w:val="14"/>
          <w:lang w:val="es-PE"/>
        </w:rPr>
        <w:t xml:space="preserve"> </w:t>
      </w:r>
      <w:r w:rsidRPr="009C105C">
        <w:rPr>
          <w:spacing w:val="-1"/>
          <w:lang w:val="es-PE"/>
        </w:rPr>
        <w:t>importe</w:t>
      </w:r>
      <w:r w:rsidRPr="009C105C">
        <w:rPr>
          <w:spacing w:val="15"/>
          <w:lang w:val="es-PE"/>
        </w:rPr>
        <w:t xml:space="preserve"> </w:t>
      </w:r>
      <w:r w:rsidRPr="009C105C">
        <w:rPr>
          <w:spacing w:val="-2"/>
          <w:lang w:val="es-PE"/>
        </w:rPr>
        <w:t>total</w:t>
      </w:r>
      <w:r w:rsidRPr="009C105C">
        <w:rPr>
          <w:spacing w:val="89"/>
          <w:lang w:val="es-PE"/>
        </w:rPr>
        <w:t xml:space="preserve"> </w:t>
      </w:r>
      <w:r w:rsidRPr="009C105C">
        <w:rPr>
          <w:spacing w:val="-1"/>
          <w:lang w:val="es-PE"/>
        </w:rPr>
        <w:t>de</w:t>
      </w:r>
      <w:r w:rsidRPr="009C105C">
        <w:rPr>
          <w:spacing w:val="19"/>
          <w:lang w:val="es-PE"/>
        </w:rPr>
        <w:t xml:space="preserve"> </w:t>
      </w:r>
      <w:r w:rsidRPr="009C105C">
        <w:rPr>
          <w:spacing w:val="-1"/>
          <w:lang w:val="es-PE"/>
        </w:rPr>
        <w:t>lo</w:t>
      </w:r>
      <w:r w:rsidRPr="009C105C">
        <w:rPr>
          <w:spacing w:val="19"/>
          <w:lang w:val="es-PE"/>
        </w:rPr>
        <w:t xml:space="preserve"> </w:t>
      </w:r>
      <w:r w:rsidRPr="009C105C">
        <w:rPr>
          <w:spacing w:val="-1"/>
          <w:lang w:val="es-PE"/>
        </w:rPr>
        <w:t>adeudado</w:t>
      </w:r>
      <w:r w:rsidRPr="009C105C">
        <w:rPr>
          <w:spacing w:val="19"/>
          <w:lang w:val="es-PE"/>
        </w:rPr>
        <w:t xml:space="preserve"> </w:t>
      </w:r>
      <w:r w:rsidRPr="009C105C">
        <w:rPr>
          <w:spacing w:val="-1"/>
          <w:lang w:val="es-PE"/>
        </w:rPr>
        <w:t>hasta</w:t>
      </w:r>
      <w:r w:rsidRPr="009C105C">
        <w:rPr>
          <w:spacing w:val="19"/>
          <w:lang w:val="es-PE"/>
        </w:rPr>
        <w:t xml:space="preserve"> </w:t>
      </w:r>
      <w:r w:rsidRPr="009C105C">
        <w:rPr>
          <w:spacing w:val="-1"/>
          <w:lang w:val="es-PE"/>
        </w:rPr>
        <w:t>en</w:t>
      </w:r>
      <w:r w:rsidRPr="009C105C">
        <w:rPr>
          <w:spacing w:val="19"/>
          <w:lang w:val="es-PE"/>
        </w:rPr>
        <w:t xml:space="preserve"> </w:t>
      </w:r>
      <w:r w:rsidRPr="009C105C">
        <w:rPr>
          <w:spacing w:val="-1"/>
          <w:lang w:val="es-PE"/>
        </w:rPr>
        <w:t>la</w:t>
      </w:r>
      <w:r w:rsidRPr="009C105C">
        <w:rPr>
          <w:spacing w:val="19"/>
          <w:lang w:val="es-PE"/>
        </w:rPr>
        <w:t xml:space="preserve"> </w:t>
      </w:r>
      <w:r w:rsidRPr="009C105C">
        <w:rPr>
          <w:spacing w:val="-1"/>
          <w:lang w:val="es-PE"/>
        </w:rPr>
        <w:t>fecha</w:t>
      </w:r>
      <w:r w:rsidRPr="009C105C">
        <w:rPr>
          <w:spacing w:val="19"/>
          <w:lang w:val="es-PE"/>
        </w:rPr>
        <w:t xml:space="preserve"> </w:t>
      </w:r>
      <w:r w:rsidRPr="009C105C">
        <w:rPr>
          <w:spacing w:val="-1"/>
          <w:lang w:val="es-PE"/>
        </w:rPr>
        <w:t>de</w:t>
      </w:r>
      <w:r w:rsidRPr="009C105C">
        <w:rPr>
          <w:spacing w:val="19"/>
          <w:lang w:val="es-PE"/>
        </w:rPr>
        <w:t xml:space="preserve"> </w:t>
      </w:r>
      <w:r w:rsidRPr="009C105C">
        <w:rPr>
          <w:spacing w:val="-1"/>
          <w:lang w:val="es-PE"/>
        </w:rPr>
        <w:t>vencimiento</w:t>
      </w:r>
      <w:r w:rsidRPr="009C105C">
        <w:rPr>
          <w:spacing w:val="19"/>
          <w:lang w:val="es-PE"/>
        </w:rPr>
        <w:t xml:space="preserve"> </w:t>
      </w:r>
      <w:r w:rsidRPr="009C105C">
        <w:rPr>
          <w:spacing w:val="-1"/>
          <w:lang w:val="es-PE"/>
        </w:rPr>
        <w:t>de</w:t>
      </w:r>
      <w:r w:rsidRPr="009C105C">
        <w:rPr>
          <w:spacing w:val="19"/>
          <w:lang w:val="es-PE"/>
        </w:rPr>
        <w:t xml:space="preserve"> </w:t>
      </w:r>
      <w:r w:rsidRPr="009C105C">
        <w:rPr>
          <w:spacing w:val="-1"/>
          <w:lang w:val="es-PE"/>
        </w:rPr>
        <w:t>la</w:t>
      </w:r>
      <w:r w:rsidRPr="009C105C">
        <w:rPr>
          <w:spacing w:val="19"/>
          <w:lang w:val="es-PE"/>
        </w:rPr>
        <w:t xml:space="preserve"> </w:t>
      </w:r>
      <w:r w:rsidRPr="009C105C">
        <w:rPr>
          <w:spacing w:val="-1"/>
          <w:lang w:val="es-PE"/>
        </w:rPr>
        <w:t>cuota,</w:t>
      </w:r>
      <w:r w:rsidRPr="009C105C">
        <w:rPr>
          <w:spacing w:val="19"/>
          <w:lang w:val="es-PE"/>
        </w:rPr>
        <w:t xml:space="preserve"> </w:t>
      </w:r>
      <w:r w:rsidRPr="009C105C">
        <w:rPr>
          <w:spacing w:val="3"/>
          <w:lang w:val="es-PE"/>
        </w:rPr>
        <w:t>se</w:t>
      </w:r>
      <w:r w:rsidRPr="009C105C">
        <w:rPr>
          <w:spacing w:val="19"/>
          <w:lang w:val="es-PE"/>
        </w:rPr>
        <w:t xml:space="preserve"> </w:t>
      </w:r>
      <w:r w:rsidRPr="009C105C">
        <w:rPr>
          <w:spacing w:val="-1"/>
          <w:lang w:val="es-PE"/>
        </w:rPr>
        <w:t>cobrará</w:t>
      </w:r>
      <w:r w:rsidRPr="009C105C">
        <w:rPr>
          <w:spacing w:val="19"/>
          <w:lang w:val="es-PE"/>
        </w:rPr>
        <w:t xml:space="preserve"> </w:t>
      </w:r>
      <w:r w:rsidRPr="009C105C">
        <w:rPr>
          <w:lang w:val="es-PE"/>
        </w:rPr>
        <w:t>el interés moratorio</w:t>
      </w:r>
      <w:r w:rsidRPr="009C105C">
        <w:rPr>
          <w:spacing w:val="19"/>
          <w:lang w:val="es-PE"/>
        </w:rPr>
        <w:t xml:space="preserve"> </w:t>
      </w:r>
      <w:r w:rsidRPr="009C105C">
        <w:rPr>
          <w:lang w:val="es-PE"/>
        </w:rPr>
        <w:t>respectivo a</w:t>
      </w:r>
      <w:r w:rsidRPr="009C105C">
        <w:rPr>
          <w:spacing w:val="19"/>
          <w:lang w:val="es-PE"/>
        </w:rPr>
        <w:t xml:space="preserve"> </w:t>
      </w:r>
      <w:r w:rsidRPr="009C105C">
        <w:rPr>
          <w:spacing w:val="-1"/>
          <w:lang w:val="es-PE"/>
        </w:rPr>
        <w:t>EL</w:t>
      </w:r>
      <w:r w:rsidRPr="009C105C">
        <w:rPr>
          <w:spacing w:val="19"/>
          <w:lang w:val="es-PE"/>
        </w:rPr>
        <w:t xml:space="preserve"> </w:t>
      </w:r>
      <w:r w:rsidRPr="009C105C">
        <w:rPr>
          <w:spacing w:val="-1"/>
          <w:lang w:val="es-PE"/>
        </w:rPr>
        <w:t>CLIENTE</w:t>
      </w:r>
      <w:r w:rsidRPr="009C105C">
        <w:rPr>
          <w:spacing w:val="18"/>
          <w:lang w:val="es-PE"/>
        </w:rPr>
        <w:t xml:space="preserve"> </w:t>
      </w:r>
      <w:r w:rsidRPr="009C105C">
        <w:rPr>
          <w:spacing w:val="-1"/>
          <w:lang w:val="es-PE"/>
        </w:rPr>
        <w:t>por</w:t>
      </w:r>
      <w:r w:rsidRPr="009C105C">
        <w:rPr>
          <w:spacing w:val="56"/>
          <w:lang w:val="es-PE"/>
        </w:rPr>
        <w:t xml:space="preserve"> </w:t>
      </w:r>
      <w:r w:rsidRPr="009C105C">
        <w:rPr>
          <w:spacing w:val="-1"/>
          <w:lang w:val="es-PE"/>
        </w:rPr>
        <w:t>incumplir</w:t>
      </w:r>
      <w:r w:rsidRPr="009C105C">
        <w:rPr>
          <w:lang w:val="es-PE"/>
        </w:rPr>
        <w:t xml:space="preserve"> </w:t>
      </w:r>
      <w:r w:rsidRPr="009C105C">
        <w:rPr>
          <w:spacing w:val="-1"/>
          <w:lang w:val="es-PE"/>
        </w:rPr>
        <w:t>con</w:t>
      </w:r>
      <w:r w:rsidRPr="009C105C">
        <w:rPr>
          <w:lang w:val="es-PE"/>
        </w:rPr>
        <w:t xml:space="preserve"> sus </w:t>
      </w:r>
      <w:r w:rsidRPr="009C105C">
        <w:rPr>
          <w:spacing w:val="-1"/>
          <w:lang w:val="es-PE"/>
        </w:rPr>
        <w:t>obligaciones,</w:t>
      </w:r>
      <w:r w:rsidRPr="009C105C">
        <w:rPr>
          <w:lang w:val="es-PE"/>
        </w:rPr>
        <w:t xml:space="preserve"> </w:t>
      </w:r>
      <w:r w:rsidRPr="009C105C">
        <w:rPr>
          <w:spacing w:val="-1"/>
          <w:lang w:val="es-PE"/>
        </w:rPr>
        <w:t>señalada</w:t>
      </w:r>
      <w:r w:rsidRPr="009C105C">
        <w:rPr>
          <w:lang w:val="es-PE"/>
        </w:rPr>
        <w:t xml:space="preserve"> </w:t>
      </w:r>
      <w:r w:rsidRPr="009C105C">
        <w:rPr>
          <w:spacing w:val="-1"/>
          <w:lang w:val="es-PE"/>
        </w:rPr>
        <w:t>en</w:t>
      </w:r>
      <w:r w:rsidRPr="009C105C">
        <w:rPr>
          <w:lang w:val="es-PE"/>
        </w:rPr>
        <w:t xml:space="preserve"> la </w:t>
      </w:r>
      <w:r w:rsidRPr="009C105C">
        <w:rPr>
          <w:spacing w:val="-1"/>
          <w:lang w:val="es-PE"/>
        </w:rPr>
        <w:t>Hoja</w:t>
      </w:r>
      <w:r w:rsidRPr="009C105C">
        <w:rPr>
          <w:lang w:val="es-PE"/>
        </w:rPr>
        <w:t xml:space="preserve"> </w:t>
      </w:r>
      <w:r w:rsidRPr="009C105C">
        <w:rPr>
          <w:spacing w:val="-1"/>
          <w:lang w:val="es-PE"/>
        </w:rPr>
        <w:t>Resumen</w:t>
      </w:r>
      <w:r w:rsidRPr="009C105C">
        <w:rPr>
          <w:lang w:val="es-PE"/>
        </w:rPr>
        <w:t xml:space="preserve"> y </w:t>
      </w:r>
      <w:r w:rsidRPr="009C105C">
        <w:rPr>
          <w:spacing w:val="-1"/>
          <w:lang w:val="es-PE"/>
        </w:rPr>
        <w:t>Tarifario(s).</w:t>
      </w:r>
      <w:r w:rsidRPr="009C105C">
        <w:rPr>
          <w:lang w:val="es-PE"/>
        </w:rPr>
        <w:t xml:space="preserve"> </w:t>
      </w:r>
      <w:r w:rsidRPr="009C105C">
        <w:rPr>
          <w:spacing w:val="-1"/>
          <w:lang w:val="es-PE"/>
        </w:rPr>
        <w:t>Adicionalmente,</w:t>
      </w:r>
      <w:r w:rsidRPr="009C105C">
        <w:rPr>
          <w:spacing w:val="-2"/>
          <w:lang w:val="es-PE"/>
        </w:rPr>
        <w:t xml:space="preserve"> </w:t>
      </w:r>
      <w:r w:rsidRPr="009C105C">
        <w:rPr>
          <w:spacing w:val="-1"/>
          <w:lang w:val="es-PE"/>
        </w:rPr>
        <w:t>El</w:t>
      </w:r>
      <w:r w:rsidRPr="009C105C">
        <w:rPr>
          <w:lang w:val="es-PE"/>
        </w:rPr>
        <w:t xml:space="preserve"> </w:t>
      </w:r>
      <w:r w:rsidRPr="009C105C">
        <w:rPr>
          <w:spacing w:val="-1"/>
          <w:lang w:val="es-PE"/>
        </w:rPr>
        <w:t xml:space="preserve">CLIENTE </w:t>
      </w:r>
      <w:r w:rsidRPr="009C105C">
        <w:rPr>
          <w:lang w:val="es-PE"/>
        </w:rPr>
        <w:t>autoriza</w:t>
      </w:r>
      <w:r w:rsidRPr="009C105C">
        <w:rPr>
          <w:spacing w:val="63"/>
          <w:lang w:val="es-PE"/>
        </w:rPr>
        <w:t xml:space="preserve"> </w:t>
      </w:r>
      <w:r w:rsidRPr="009C105C">
        <w:rPr>
          <w:lang w:val="es-PE"/>
        </w:rPr>
        <w:t>e</w:t>
      </w:r>
      <w:r w:rsidRPr="009C105C">
        <w:rPr>
          <w:spacing w:val="31"/>
          <w:lang w:val="es-PE"/>
        </w:rPr>
        <w:t xml:space="preserve"> </w:t>
      </w:r>
      <w:r w:rsidRPr="009C105C">
        <w:rPr>
          <w:spacing w:val="-1"/>
          <w:lang w:val="es-PE"/>
        </w:rPr>
        <w:t>instruye</w:t>
      </w:r>
      <w:r w:rsidRPr="009C105C">
        <w:rPr>
          <w:spacing w:val="29"/>
          <w:lang w:val="es-PE"/>
        </w:rPr>
        <w:t xml:space="preserve"> </w:t>
      </w:r>
      <w:r w:rsidRPr="009C105C">
        <w:rPr>
          <w:lang w:val="es-PE"/>
        </w:rPr>
        <w:t>a</w:t>
      </w:r>
      <w:r w:rsidRPr="009C105C">
        <w:rPr>
          <w:spacing w:val="28"/>
          <w:lang w:val="es-PE"/>
        </w:rPr>
        <w:t xml:space="preserve"> </w:t>
      </w:r>
      <w:r w:rsidRPr="009C105C">
        <w:rPr>
          <w:spacing w:val="-1"/>
          <w:lang w:val="es-PE"/>
        </w:rPr>
        <w:t>EL</w:t>
      </w:r>
      <w:r w:rsidRPr="009C105C">
        <w:rPr>
          <w:spacing w:val="31"/>
          <w:lang w:val="es-PE"/>
        </w:rPr>
        <w:t xml:space="preserve"> </w:t>
      </w:r>
      <w:r w:rsidRPr="009C105C">
        <w:rPr>
          <w:spacing w:val="-2"/>
          <w:lang w:val="es-PE"/>
        </w:rPr>
        <w:t>BANCO</w:t>
      </w:r>
      <w:r w:rsidRPr="009C105C">
        <w:rPr>
          <w:spacing w:val="29"/>
          <w:lang w:val="es-PE"/>
        </w:rPr>
        <w:t xml:space="preserve"> </w:t>
      </w:r>
      <w:r w:rsidRPr="009C105C">
        <w:rPr>
          <w:spacing w:val="-1"/>
          <w:lang w:val="es-PE"/>
        </w:rPr>
        <w:t>para</w:t>
      </w:r>
      <w:r w:rsidRPr="009C105C">
        <w:rPr>
          <w:spacing w:val="31"/>
          <w:lang w:val="es-PE"/>
        </w:rPr>
        <w:t xml:space="preserve"> </w:t>
      </w:r>
      <w:r w:rsidRPr="009C105C">
        <w:rPr>
          <w:lang w:val="es-PE"/>
        </w:rPr>
        <w:t>que</w:t>
      </w:r>
      <w:r w:rsidRPr="009C105C">
        <w:rPr>
          <w:spacing w:val="30"/>
          <w:lang w:val="es-PE"/>
        </w:rPr>
        <w:t xml:space="preserve"> </w:t>
      </w:r>
      <w:r w:rsidRPr="009C105C">
        <w:rPr>
          <w:spacing w:val="-1"/>
          <w:lang w:val="es-PE"/>
        </w:rPr>
        <w:t>este,</w:t>
      </w:r>
      <w:r w:rsidRPr="009C105C">
        <w:rPr>
          <w:spacing w:val="31"/>
          <w:lang w:val="es-PE"/>
        </w:rPr>
        <w:t xml:space="preserve"> </w:t>
      </w:r>
      <w:r w:rsidRPr="009C105C">
        <w:rPr>
          <w:spacing w:val="-2"/>
          <w:lang w:val="es-PE"/>
        </w:rPr>
        <w:t>en</w:t>
      </w:r>
      <w:r w:rsidRPr="009C105C">
        <w:rPr>
          <w:spacing w:val="31"/>
          <w:lang w:val="es-PE"/>
        </w:rPr>
        <w:t xml:space="preserve"> </w:t>
      </w:r>
      <w:r w:rsidRPr="009C105C">
        <w:rPr>
          <w:spacing w:val="-1"/>
          <w:lang w:val="es-PE"/>
        </w:rPr>
        <w:t>caso</w:t>
      </w:r>
      <w:r w:rsidRPr="009C105C">
        <w:rPr>
          <w:spacing w:val="28"/>
          <w:lang w:val="es-PE"/>
        </w:rPr>
        <w:t xml:space="preserve"> </w:t>
      </w:r>
      <w:r w:rsidRPr="009C105C">
        <w:rPr>
          <w:lang w:val="es-PE"/>
        </w:rPr>
        <w:t>de</w:t>
      </w:r>
      <w:r w:rsidRPr="009C105C">
        <w:rPr>
          <w:spacing w:val="28"/>
          <w:lang w:val="es-PE"/>
        </w:rPr>
        <w:t xml:space="preserve"> </w:t>
      </w:r>
      <w:r w:rsidRPr="009C105C">
        <w:rPr>
          <w:spacing w:val="-1"/>
          <w:lang w:val="es-PE"/>
        </w:rPr>
        <w:t>incumplimiento</w:t>
      </w:r>
      <w:r w:rsidRPr="009C105C">
        <w:rPr>
          <w:spacing w:val="31"/>
          <w:lang w:val="es-PE"/>
        </w:rPr>
        <w:t xml:space="preserve"> </w:t>
      </w:r>
      <w:r w:rsidRPr="009C105C">
        <w:rPr>
          <w:lang w:val="es-PE"/>
        </w:rPr>
        <w:t>de</w:t>
      </w:r>
      <w:r w:rsidRPr="009C105C">
        <w:rPr>
          <w:spacing w:val="29"/>
          <w:lang w:val="es-PE"/>
        </w:rPr>
        <w:t xml:space="preserve"> </w:t>
      </w:r>
      <w:r w:rsidRPr="009C105C">
        <w:rPr>
          <w:spacing w:val="-1"/>
          <w:lang w:val="es-PE"/>
        </w:rPr>
        <w:t>pago</w:t>
      </w:r>
      <w:r w:rsidRPr="009C105C">
        <w:rPr>
          <w:spacing w:val="31"/>
          <w:lang w:val="es-PE"/>
        </w:rPr>
        <w:t xml:space="preserve"> </w:t>
      </w:r>
      <w:r w:rsidRPr="009C105C">
        <w:rPr>
          <w:spacing w:val="-2"/>
          <w:lang w:val="es-PE"/>
        </w:rPr>
        <w:t>de</w:t>
      </w:r>
      <w:r w:rsidRPr="009C105C">
        <w:rPr>
          <w:spacing w:val="31"/>
          <w:lang w:val="es-PE"/>
        </w:rPr>
        <w:t xml:space="preserve"> </w:t>
      </w:r>
      <w:r w:rsidRPr="009C105C">
        <w:rPr>
          <w:spacing w:val="-1"/>
          <w:lang w:val="es-PE"/>
        </w:rPr>
        <w:t>las</w:t>
      </w:r>
      <w:r w:rsidRPr="009C105C">
        <w:rPr>
          <w:spacing w:val="29"/>
          <w:lang w:val="es-PE"/>
        </w:rPr>
        <w:t xml:space="preserve"> </w:t>
      </w:r>
      <w:r w:rsidRPr="009C105C">
        <w:rPr>
          <w:spacing w:val="-1"/>
          <w:lang w:val="es-PE"/>
        </w:rPr>
        <w:t>obligaciones</w:t>
      </w:r>
      <w:r w:rsidRPr="009C105C">
        <w:rPr>
          <w:spacing w:val="29"/>
          <w:lang w:val="es-PE"/>
        </w:rPr>
        <w:t xml:space="preserve"> </w:t>
      </w:r>
      <w:r w:rsidRPr="009C105C">
        <w:rPr>
          <w:spacing w:val="-1"/>
          <w:lang w:val="es-PE"/>
        </w:rPr>
        <w:t>dinerarias</w:t>
      </w:r>
      <w:r w:rsidRPr="009C105C">
        <w:rPr>
          <w:spacing w:val="53"/>
          <w:lang w:val="es-PE"/>
        </w:rPr>
        <w:t xml:space="preserve"> </w:t>
      </w:r>
      <w:r w:rsidRPr="009C105C">
        <w:rPr>
          <w:spacing w:val="-1"/>
          <w:lang w:val="es-PE"/>
        </w:rPr>
        <w:t>derivadas</w:t>
      </w:r>
      <w:r w:rsidRPr="009C105C">
        <w:rPr>
          <w:spacing w:val="3"/>
          <w:lang w:val="es-PE"/>
        </w:rPr>
        <w:t xml:space="preserve"> </w:t>
      </w:r>
      <w:r w:rsidRPr="009C105C">
        <w:rPr>
          <w:spacing w:val="-1"/>
          <w:lang w:val="es-PE"/>
        </w:rPr>
        <w:t>del</w:t>
      </w:r>
      <w:r w:rsidRPr="009C105C">
        <w:rPr>
          <w:spacing w:val="3"/>
          <w:lang w:val="es-PE"/>
        </w:rPr>
        <w:t xml:space="preserve"> </w:t>
      </w:r>
      <w:r w:rsidRPr="009C105C">
        <w:rPr>
          <w:spacing w:val="-1"/>
          <w:lang w:val="es-PE"/>
        </w:rPr>
        <w:t>Contrato,</w:t>
      </w:r>
      <w:r w:rsidRPr="009C105C">
        <w:rPr>
          <w:spacing w:val="2"/>
          <w:lang w:val="es-PE"/>
        </w:rPr>
        <w:t xml:space="preserve"> </w:t>
      </w:r>
      <w:r w:rsidRPr="009C105C">
        <w:rPr>
          <w:spacing w:val="-1"/>
          <w:lang w:val="es-PE"/>
        </w:rPr>
        <w:t>pueda</w:t>
      </w:r>
      <w:r w:rsidRPr="009C105C">
        <w:rPr>
          <w:lang w:val="es-PE"/>
        </w:rPr>
        <w:t xml:space="preserve"> </w:t>
      </w:r>
      <w:r w:rsidRPr="009C105C">
        <w:rPr>
          <w:spacing w:val="-1"/>
          <w:lang w:val="es-PE"/>
        </w:rPr>
        <w:t>proceder</w:t>
      </w:r>
      <w:r w:rsidRPr="009C105C">
        <w:rPr>
          <w:spacing w:val="2"/>
          <w:lang w:val="es-PE"/>
        </w:rPr>
        <w:t xml:space="preserve"> </w:t>
      </w:r>
      <w:r w:rsidRPr="009C105C">
        <w:rPr>
          <w:lang w:val="es-PE"/>
        </w:rPr>
        <w:t>a</w:t>
      </w:r>
      <w:r w:rsidRPr="009C105C">
        <w:rPr>
          <w:spacing w:val="2"/>
          <w:lang w:val="es-PE"/>
        </w:rPr>
        <w:t xml:space="preserve"> </w:t>
      </w:r>
      <w:r w:rsidRPr="009C105C">
        <w:rPr>
          <w:spacing w:val="-2"/>
          <w:lang w:val="es-PE"/>
        </w:rPr>
        <w:t>abrir</w:t>
      </w:r>
      <w:r w:rsidRPr="009C105C">
        <w:rPr>
          <w:spacing w:val="2"/>
          <w:lang w:val="es-PE"/>
        </w:rPr>
        <w:t xml:space="preserve"> </w:t>
      </w:r>
      <w:r w:rsidRPr="009C105C">
        <w:rPr>
          <w:spacing w:val="-1"/>
          <w:lang w:val="es-PE"/>
        </w:rPr>
        <w:t>una</w:t>
      </w:r>
      <w:r w:rsidRPr="009C105C">
        <w:rPr>
          <w:lang w:val="es-PE"/>
        </w:rPr>
        <w:t xml:space="preserve"> </w:t>
      </w:r>
      <w:r w:rsidRPr="009C105C">
        <w:rPr>
          <w:spacing w:val="-1"/>
          <w:lang w:val="es-PE"/>
        </w:rPr>
        <w:t>cuenta</w:t>
      </w:r>
      <w:r w:rsidRPr="009C105C">
        <w:rPr>
          <w:lang w:val="es-PE"/>
        </w:rPr>
        <w:t xml:space="preserve"> </w:t>
      </w:r>
      <w:r w:rsidRPr="009C105C">
        <w:rPr>
          <w:spacing w:val="-1"/>
          <w:lang w:val="es-PE"/>
        </w:rPr>
        <w:t>corriente</w:t>
      </w:r>
      <w:r w:rsidRPr="009C105C">
        <w:rPr>
          <w:spacing w:val="3"/>
          <w:lang w:val="es-PE"/>
        </w:rPr>
        <w:t xml:space="preserve"> </w:t>
      </w:r>
      <w:r w:rsidRPr="009C105C">
        <w:rPr>
          <w:spacing w:val="-1"/>
          <w:lang w:val="es-PE"/>
        </w:rPr>
        <w:t>sin</w:t>
      </w:r>
      <w:r w:rsidRPr="009C105C">
        <w:rPr>
          <w:spacing w:val="2"/>
          <w:lang w:val="es-PE"/>
        </w:rPr>
        <w:t xml:space="preserve"> </w:t>
      </w:r>
      <w:r w:rsidRPr="009C105C">
        <w:rPr>
          <w:spacing w:val="-1"/>
          <w:lang w:val="es-PE"/>
        </w:rPr>
        <w:t>chequera</w:t>
      </w:r>
      <w:r w:rsidRPr="009C105C">
        <w:rPr>
          <w:spacing w:val="2"/>
          <w:lang w:val="es-PE"/>
        </w:rPr>
        <w:t xml:space="preserve"> </w:t>
      </w:r>
      <w:r w:rsidRPr="009C105C">
        <w:rPr>
          <w:lang w:val="es-PE"/>
        </w:rPr>
        <w:t>a</w:t>
      </w:r>
      <w:r w:rsidRPr="009C105C">
        <w:rPr>
          <w:spacing w:val="2"/>
          <w:lang w:val="es-PE"/>
        </w:rPr>
        <w:t xml:space="preserve"> </w:t>
      </w:r>
      <w:r w:rsidRPr="009C105C">
        <w:rPr>
          <w:spacing w:val="-1"/>
          <w:lang w:val="es-PE"/>
        </w:rPr>
        <w:t>efectos</w:t>
      </w:r>
      <w:r w:rsidRPr="009C105C">
        <w:rPr>
          <w:spacing w:val="2"/>
          <w:lang w:val="es-PE"/>
        </w:rPr>
        <w:t xml:space="preserve"> </w:t>
      </w:r>
      <w:r w:rsidRPr="009C105C">
        <w:rPr>
          <w:spacing w:val="-1"/>
          <w:lang w:val="es-PE"/>
        </w:rPr>
        <w:t>que</w:t>
      </w:r>
      <w:r w:rsidRPr="009C105C">
        <w:rPr>
          <w:spacing w:val="2"/>
          <w:lang w:val="es-PE"/>
        </w:rPr>
        <w:t xml:space="preserve"> </w:t>
      </w:r>
      <w:r w:rsidRPr="009C105C">
        <w:rPr>
          <w:lang w:val="es-PE"/>
        </w:rPr>
        <w:t>se</w:t>
      </w:r>
      <w:r w:rsidRPr="009C105C">
        <w:rPr>
          <w:spacing w:val="2"/>
          <w:lang w:val="es-PE"/>
        </w:rPr>
        <w:t xml:space="preserve"> </w:t>
      </w:r>
      <w:r w:rsidRPr="009C105C">
        <w:rPr>
          <w:spacing w:val="-1"/>
          <w:lang w:val="es-PE"/>
        </w:rPr>
        <w:t>debite</w:t>
      </w:r>
      <w:r w:rsidRPr="009C105C">
        <w:rPr>
          <w:spacing w:val="2"/>
          <w:lang w:val="es-PE"/>
        </w:rPr>
        <w:t xml:space="preserve"> </w:t>
      </w:r>
      <w:r w:rsidRPr="009C105C">
        <w:rPr>
          <w:spacing w:val="-2"/>
          <w:lang w:val="es-PE"/>
        </w:rPr>
        <w:t>en</w:t>
      </w:r>
      <w:r w:rsidRPr="009C105C">
        <w:rPr>
          <w:spacing w:val="2"/>
          <w:lang w:val="es-PE"/>
        </w:rPr>
        <w:t xml:space="preserve"> </w:t>
      </w:r>
      <w:r w:rsidRPr="009C105C">
        <w:rPr>
          <w:spacing w:val="-1"/>
          <w:lang w:val="es-PE"/>
        </w:rPr>
        <w:t>la</w:t>
      </w:r>
      <w:r w:rsidRPr="009C105C">
        <w:rPr>
          <w:spacing w:val="55"/>
          <w:lang w:val="es-PE"/>
        </w:rPr>
        <w:t xml:space="preserve"> </w:t>
      </w:r>
      <w:r w:rsidRPr="009C105C">
        <w:rPr>
          <w:spacing w:val="-1"/>
          <w:lang w:val="es-PE"/>
        </w:rPr>
        <w:t>misma</w:t>
      </w:r>
      <w:r w:rsidRPr="009C105C">
        <w:rPr>
          <w:spacing w:val="9"/>
          <w:lang w:val="es-PE"/>
        </w:rPr>
        <w:t xml:space="preserve"> </w:t>
      </w:r>
      <w:r w:rsidRPr="009C105C">
        <w:rPr>
          <w:spacing w:val="-1"/>
          <w:lang w:val="es-PE"/>
        </w:rPr>
        <w:t>las</w:t>
      </w:r>
      <w:r w:rsidRPr="009C105C">
        <w:rPr>
          <w:spacing w:val="10"/>
          <w:lang w:val="es-PE"/>
        </w:rPr>
        <w:t xml:space="preserve"> </w:t>
      </w:r>
      <w:r w:rsidRPr="009C105C">
        <w:rPr>
          <w:spacing w:val="-1"/>
          <w:lang w:val="es-PE"/>
        </w:rPr>
        <w:t>obligaciones</w:t>
      </w:r>
      <w:r w:rsidRPr="009C105C">
        <w:rPr>
          <w:spacing w:val="10"/>
          <w:lang w:val="es-PE"/>
        </w:rPr>
        <w:t xml:space="preserve"> </w:t>
      </w:r>
      <w:r w:rsidRPr="009C105C">
        <w:rPr>
          <w:spacing w:val="-1"/>
          <w:lang w:val="es-PE"/>
        </w:rPr>
        <w:t>vencidas</w:t>
      </w:r>
      <w:r w:rsidRPr="009C105C">
        <w:rPr>
          <w:spacing w:val="10"/>
          <w:lang w:val="es-PE"/>
        </w:rPr>
        <w:t xml:space="preserve"> </w:t>
      </w:r>
      <w:r w:rsidRPr="009C105C">
        <w:rPr>
          <w:lang w:val="es-PE"/>
        </w:rPr>
        <w:t>y</w:t>
      </w:r>
      <w:r w:rsidRPr="009C105C">
        <w:rPr>
          <w:spacing w:val="10"/>
          <w:lang w:val="es-PE"/>
        </w:rPr>
        <w:t xml:space="preserve"> </w:t>
      </w:r>
      <w:r w:rsidRPr="009C105C">
        <w:rPr>
          <w:spacing w:val="-1"/>
          <w:lang w:val="es-PE"/>
        </w:rPr>
        <w:t>exigibles</w:t>
      </w:r>
      <w:r w:rsidRPr="009C105C">
        <w:rPr>
          <w:spacing w:val="10"/>
          <w:lang w:val="es-PE"/>
        </w:rPr>
        <w:t xml:space="preserve"> </w:t>
      </w:r>
      <w:r w:rsidRPr="009C105C">
        <w:rPr>
          <w:lang w:val="es-PE"/>
        </w:rPr>
        <w:t>antes</w:t>
      </w:r>
      <w:r w:rsidRPr="009C105C">
        <w:rPr>
          <w:spacing w:val="10"/>
          <w:lang w:val="es-PE"/>
        </w:rPr>
        <w:t xml:space="preserve"> </w:t>
      </w:r>
      <w:r w:rsidRPr="009C105C">
        <w:rPr>
          <w:spacing w:val="-1"/>
          <w:lang w:val="es-PE"/>
        </w:rPr>
        <w:t>indicadas,</w:t>
      </w:r>
      <w:r w:rsidRPr="009C105C">
        <w:rPr>
          <w:spacing w:val="9"/>
          <w:lang w:val="es-PE"/>
        </w:rPr>
        <w:t xml:space="preserve"> </w:t>
      </w:r>
      <w:r w:rsidRPr="009C105C">
        <w:rPr>
          <w:spacing w:val="-1"/>
          <w:lang w:val="es-PE"/>
        </w:rPr>
        <w:t>incluso</w:t>
      </w:r>
      <w:r w:rsidRPr="009C105C">
        <w:rPr>
          <w:spacing w:val="9"/>
          <w:lang w:val="es-PE"/>
        </w:rPr>
        <w:t xml:space="preserve"> </w:t>
      </w:r>
      <w:r w:rsidRPr="009C105C">
        <w:rPr>
          <w:spacing w:val="-1"/>
          <w:lang w:val="es-PE"/>
        </w:rPr>
        <w:t xml:space="preserve">sobregirándolas; </w:t>
      </w:r>
      <w:r w:rsidRPr="009C105C">
        <w:rPr>
          <w:lang w:val="es-PE"/>
        </w:rPr>
        <w:t>ello sin perjuicio de lo previsto en el último párrafo de cláusula séptima del presente Contrato</w:t>
      </w:r>
      <w:r w:rsidRPr="009C105C">
        <w:rPr>
          <w:spacing w:val="-1"/>
          <w:lang w:val="es-PE"/>
        </w:rPr>
        <w:t>.</w:t>
      </w:r>
      <w:r w:rsidRPr="009C105C">
        <w:rPr>
          <w:spacing w:val="9"/>
          <w:lang w:val="es-PE"/>
        </w:rPr>
        <w:t xml:space="preserve"> </w:t>
      </w:r>
      <w:r w:rsidRPr="009C105C">
        <w:rPr>
          <w:spacing w:val="-1"/>
          <w:lang w:val="es-PE"/>
        </w:rPr>
        <w:t>Para</w:t>
      </w:r>
      <w:r w:rsidRPr="009C105C">
        <w:rPr>
          <w:spacing w:val="9"/>
          <w:lang w:val="es-PE"/>
        </w:rPr>
        <w:t xml:space="preserve"> </w:t>
      </w:r>
      <w:r w:rsidRPr="009C105C">
        <w:rPr>
          <w:lang w:val="es-PE"/>
        </w:rPr>
        <w:t>tal</w:t>
      </w:r>
      <w:r w:rsidRPr="009C105C">
        <w:rPr>
          <w:spacing w:val="10"/>
          <w:lang w:val="es-PE"/>
        </w:rPr>
        <w:t xml:space="preserve"> </w:t>
      </w:r>
      <w:r w:rsidRPr="009C105C">
        <w:rPr>
          <w:lang w:val="es-PE"/>
        </w:rPr>
        <w:t>efecto,</w:t>
      </w:r>
      <w:r w:rsidRPr="009C105C">
        <w:rPr>
          <w:spacing w:val="9"/>
          <w:lang w:val="es-PE"/>
        </w:rPr>
        <w:t xml:space="preserve"> </w:t>
      </w:r>
      <w:r w:rsidRPr="009C105C">
        <w:rPr>
          <w:spacing w:val="-1"/>
          <w:lang w:val="es-PE"/>
        </w:rPr>
        <w:t>bastará</w:t>
      </w:r>
      <w:r w:rsidRPr="009C105C">
        <w:rPr>
          <w:spacing w:val="57"/>
          <w:lang w:val="es-PE"/>
        </w:rPr>
        <w:t xml:space="preserve"> </w:t>
      </w:r>
      <w:r w:rsidRPr="009C105C">
        <w:rPr>
          <w:spacing w:val="-1"/>
          <w:lang w:val="es-PE"/>
        </w:rPr>
        <w:t>que</w:t>
      </w:r>
      <w:r w:rsidRPr="009C105C">
        <w:rPr>
          <w:spacing w:val="26"/>
          <w:lang w:val="es-PE"/>
        </w:rPr>
        <w:t xml:space="preserve"> </w:t>
      </w:r>
      <w:r w:rsidRPr="009C105C">
        <w:rPr>
          <w:lang w:val="es-PE"/>
        </w:rPr>
        <w:t>se</w:t>
      </w:r>
      <w:r w:rsidRPr="009C105C">
        <w:rPr>
          <w:spacing w:val="24"/>
          <w:lang w:val="es-PE"/>
        </w:rPr>
        <w:t xml:space="preserve"> </w:t>
      </w:r>
      <w:r w:rsidRPr="009C105C">
        <w:rPr>
          <w:spacing w:val="-1"/>
          <w:lang w:val="es-PE"/>
        </w:rPr>
        <w:t>produzca</w:t>
      </w:r>
      <w:r w:rsidRPr="009C105C">
        <w:rPr>
          <w:spacing w:val="26"/>
          <w:lang w:val="es-PE"/>
        </w:rPr>
        <w:t xml:space="preserve"> </w:t>
      </w:r>
      <w:r w:rsidRPr="009C105C">
        <w:rPr>
          <w:lang w:val="es-PE"/>
        </w:rPr>
        <w:t>el</w:t>
      </w:r>
      <w:r w:rsidRPr="009C105C">
        <w:rPr>
          <w:spacing w:val="24"/>
          <w:lang w:val="es-PE"/>
        </w:rPr>
        <w:t xml:space="preserve"> </w:t>
      </w:r>
      <w:r w:rsidRPr="009C105C">
        <w:rPr>
          <w:spacing w:val="-1"/>
          <w:lang w:val="es-PE"/>
        </w:rPr>
        <w:t>incumplimiento</w:t>
      </w:r>
      <w:r w:rsidRPr="009C105C">
        <w:rPr>
          <w:spacing w:val="24"/>
          <w:lang w:val="es-PE"/>
        </w:rPr>
        <w:t xml:space="preserve"> </w:t>
      </w:r>
      <w:r w:rsidRPr="009C105C">
        <w:rPr>
          <w:lang w:val="es-PE"/>
        </w:rPr>
        <w:t>que</w:t>
      </w:r>
      <w:r w:rsidRPr="009C105C">
        <w:rPr>
          <w:spacing w:val="26"/>
          <w:lang w:val="es-PE"/>
        </w:rPr>
        <w:t xml:space="preserve"> </w:t>
      </w:r>
      <w:r w:rsidRPr="009C105C">
        <w:rPr>
          <w:spacing w:val="-1"/>
          <w:lang w:val="es-PE"/>
        </w:rPr>
        <w:t>faculte</w:t>
      </w:r>
      <w:r w:rsidRPr="009C105C">
        <w:rPr>
          <w:spacing w:val="24"/>
          <w:lang w:val="es-PE"/>
        </w:rPr>
        <w:t xml:space="preserve"> </w:t>
      </w:r>
      <w:r w:rsidRPr="009C105C">
        <w:rPr>
          <w:lang w:val="es-PE"/>
        </w:rPr>
        <w:t>a</w:t>
      </w:r>
      <w:r w:rsidRPr="009C105C">
        <w:rPr>
          <w:spacing w:val="26"/>
          <w:lang w:val="es-PE"/>
        </w:rPr>
        <w:t xml:space="preserve"> </w:t>
      </w:r>
      <w:r w:rsidRPr="009C105C">
        <w:rPr>
          <w:spacing w:val="-1"/>
          <w:lang w:val="es-PE"/>
        </w:rPr>
        <w:t>EL</w:t>
      </w:r>
      <w:r w:rsidRPr="009C105C">
        <w:rPr>
          <w:spacing w:val="26"/>
          <w:lang w:val="es-PE"/>
        </w:rPr>
        <w:t xml:space="preserve"> </w:t>
      </w:r>
      <w:r w:rsidRPr="009C105C">
        <w:rPr>
          <w:spacing w:val="-2"/>
          <w:lang w:val="es-PE"/>
        </w:rPr>
        <w:t>BANCO</w:t>
      </w:r>
      <w:r w:rsidRPr="009C105C">
        <w:rPr>
          <w:spacing w:val="26"/>
          <w:lang w:val="es-PE"/>
        </w:rPr>
        <w:t xml:space="preserve"> </w:t>
      </w:r>
      <w:r w:rsidRPr="009C105C">
        <w:rPr>
          <w:lang w:val="es-PE"/>
        </w:rPr>
        <w:t>su</w:t>
      </w:r>
      <w:r w:rsidRPr="009C105C">
        <w:rPr>
          <w:spacing w:val="24"/>
          <w:lang w:val="es-PE"/>
        </w:rPr>
        <w:t xml:space="preserve"> </w:t>
      </w:r>
      <w:r w:rsidRPr="009C105C">
        <w:rPr>
          <w:lang w:val="es-PE"/>
        </w:rPr>
        <w:t>cobro</w:t>
      </w:r>
      <w:r w:rsidRPr="009C105C">
        <w:rPr>
          <w:spacing w:val="24"/>
          <w:lang w:val="es-PE"/>
        </w:rPr>
        <w:t xml:space="preserve"> </w:t>
      </w:r>
      <w:r w:rsidRPr="009C105C">
        <w:rPr>
          <w:lang w:val="es-PE"/>
        </w:rPr>
        <w:t>en</w:t>
      </w:r>
      <w:r w:rsidRPr="009C105C">
        <w:rPr>
          <w:spacing w:val="24"/>
          <w:lang w:val="es-PE"/>
        </w:rPr>
        <w:t xml:space="preserve"> </w:t>
      </w:r>
      <w:r w:rsidRPr="009C105C">
        <w:rPr>
          <w:lang w:val="es-PE"/>
        </w:rPr>
        <w:t>forma</w:t>
      </w:r>
      <w:r w:rsidRPr="009C105C">
        <w:rPr>
          <w:spacing w:val="24"/>
          <w:lang w:val="es-PE"/>
        </w:rPr>
        <w:t xml:space="preserve"> </w:t>
      </w:r>
      <w:r w:rsidRPr="009C105C">
        <w:rPr>
          <w:spacing w:val="-1"/>
          <w:lang w:val="es-PE"/>
        </w:rPr>
        <w:t>parcial</w:t>
      </w:r>
      <w:r w:rsidRPr="009C105C">
        <w:rPr>
          <w:spacing w:val="27"/>
          <w:lang w:val="es-PE"/>
        </w:rPr>
        <w:t xml:space="preserve"> </w:t>
      </w:r>
      <w:r w:rsidRPr="009C105C">
        <w:rPr>
          <w:lang w:val="es-PE"/>
        </w:rPr>
        <w:t>o</w:t>
      </w:r>
      <w:r w:rsidRPr="009C105C">
        <w:rPr>
          <w:spacing w:val="26"/>
          <w:lang w:val="es-PE"/>
        </w:rPr>
        <w:t xml:space="preserve"> </w:t>
      </w:r>
      <w:r w:rsidRPr="009C105C">
        <w:rPr>
          <w:spacing w:val="-1"/>
          <w:lang w:val="es-PE"/>
        </w:rPr>
        <w:t>total.</w:t>
      </w:r>
      <w:r w:rsidRPr="009C105C">
        <w:rPr>
          <w:spacing w:val="26"/>
          <w:lang w:val="es-PE"/>
        </w:rPr>
        <w:t xml:space="preserve"> </w:t>
      </w:r>
      <w:r w:rsidRPr="009C105C">
        <w:rPr>
          <w:spacing w:val="-2"/>
          <w:lang w:val="es-PE"/>
        </w:rPr>
        <w:t>EL</w:t>
      </w:r>
      <w:r w:rsidRPr="009C105C">
        <w:rPr>
          <w:spacing w:val="26"/>
          <w:lang w:val="es-PE"/>
        </w:rPr>
        <w:t xml:space="preserve"> </w:t>
      </w:r>
      <w:r w:rsidRPr="009C105C">
        <w:rPr>
          <w:spacing w:val="-2"/>
          <w:lang w:val="es-PE"/>
        </w:rPr>
        <w:t>BANCO</w:t>
      </w:r>
      <w:r w:rsidRPr="009C105C">
        <w:rPr>
          <w:spacing w:val="49"/>
          <w:lang w:val="es-PE"/>
        </w:rPr>
        <w:t xml:space="preserve"> </w:t>
      </w:r>
      <w:r w:rsidRPr="009C105C">
        <w:rPr>
          <w:lang w:val="es-PE"/>
        </w:rPr>
        <w:t>remitirá</w:t>
      </w:r>
      <w:r w:rsidRPr="009C105C">
        <w:rPr>
          <w:spacing w:val="18"/>
          <w:lang w:val="es-PE"/>
        </w:rPr>
        <w:t xml:space="preserve"> </w:t>
      </w:r>
      <w:r w:rsidRPr="009C105C">
        <w:rPr>
          <w:lang w:val="es-PE"/>
        </w:rPr>
        <w:t>a</w:t>
      </w:r>
      <w:r w:rsidRPr="009C105C">
        <w:rPr>
          <w:spacing w:val="21"/>
          <w:lang w:val="es-PE"/>
        </w:rPr>
        <w:t xml:space="preserve"> </w:t>
      </w:r>
      <w:r w:rsidRPr="009C105C">
        <w:rPr>
          <w:spacing w:val="-1"/>
          <w:lang w:val="es-PE"/>
        </w:rPr>
        <w:t>EL</w:t>
      </w:r>
      <w:r w:rsidRPr="009C105C">
        <w:rPr>
          <w:spacing w:val="21"/>
          <w:lang w:val="es-PE"/>
        </w:rPr>
        <w:t xml:space="preserve"> </w:t>
      </w:r>
      <w:r w:rsidRPr="009C105C">
        <w:rPr>
          <w:spacing w:val="-1"/>
          <w:lang w:val="es-PE"/>
        </w:rPr>
        <w:t>CLIENTE,</w:t>
      </w:r>
      <w:r w:rsidRPr="009C105C">
        <w:rPr>
          <w:spacing w:val="21"/>
          <w:lang w:val="es-PE"/>
        </w:rPr>
        <w:t xml:space="preserve"> </w:t>
      </w:r>
      <w:r w:rsidRPr="009C105C">
        <w:rPr>
          <w:spacing w:val="-1"/>
          <w:lang w:val="es-PE"/>
        </w:rPr>
        <w:t>con</w:t>
      </w:r>
      <w:r w:rsidRPr="009C105C">
        <w:rPr>
          <w:spacing w:val="19"/>
          <w:lang w:val="es-PE"/>
        </w:rPr>
        <w:t xml:space="preserve"> </w:t>
      </w:r>
      <w:r w:rsidRPr="009C105C">
        <w:rPr>
          <w:spacing w:val="-1"/>
          <w:lang w:val="es-PE"/>
        </w:rPr>
        <w:t>posterioridad</w:t>
      </w:r>
      <w:r w:rsidRPr="009C105C">
        <w:rPr>
          <w:spacing w:val="19"/>
          <w:lang w:val="es-PE"/>
        </w:rPr>
        <w:t xml:space="preserve"> </w:t>
      </w:r>
      <w:r w:rsidRPr="009C105C">
        <w:rPr>
          <w:lang w:val="es-PE"/>
        </w:rPr>
        <w:t>al</w:t>
      </w:r>
      <w:r w:rsidRPr="009C105C">
        <w:rPr>
          <w:spacing w:val="22"/>
          <w:lang w:val="es-PE"/>
        </w:rPr>
        <w:t xml:space="preserve"> </w:t>
      </w:r>
      <w:r w:rsidRPr="009C105C">
        <w:rPr>
          <w:spacing w:val="-1"/>
          <w:lang w:val="es-PE"/>
        </w:rPr>
        <w:t>cargo,</w:t>
      </w:r>
      <w:r w:rsidRPr="009C105C">
        <w:rPr>
          <w:spacing w:val="21"/>
          <w:lang w:val="es-PE"/>
        </w:rPr>
        <w:t xml:space="preserve"> </w:t>
      </w:r>
      <w:r w:rsidRPr="009C105C">
        <w:rPr>
          <w:spacing w:val="-1"/>
          <w:lang w:val="es-PE"/>
        </w:rPr>
        <w:t>la</w:t>
      </w:r>
      <w:r w:rsidRPr="009C105C">
        <w:rPr>
          <w:spacing w:val="19"/>
          <w:lang w:val="es-PE"/>
        </w:rPr>
        <w:t xml:space="preserve"> </w:t>
      </w:r>
      <w:r w:rsidRPr="009C105C">
        <w:rPr>
          <w:spacing w:val="-1"/>
          <w:lang w:val="es-PE"/>
        </w:rPr>
        <w:t>nota</w:t>
      </w:r>
      <w:r w:rsidRPr="009C105C">
        <w:rPr>
          <w:spacing w:val="21"/>
          <w:lang w:val="es-PE"/>
        </w:rPr>
        <w:t xml:space="preserve"> </w:t>
      </w:r>
      <w:r w:rsidRPr="009C105C">
        <w:rPr>
          <w:spacing w:val="-1"/>
          <w:lang w:val="es-PE"/>
        </w:rPr>
        <w:t>de</w:t>
      </w:r>
      <w:r w:rsidRPr="009C105C">
        <w:rPr>
          <w:spacing w:val="21"/>
          <w:lang w:val="es-PE"/>
        </w:rPr>
        <w:t xml:space="preserve"> </w:t>
      </w:r>
      <w:r w:rsidRPr="009C105C">
        <w:rPr>
          <w:spacing w:val="-1"/>
          <w:lang w:val="es-PE"/>
        </w:rPr>
        <w:t>cargo</w:t>
      </w:r>
      <w:r w:rsidRPr="009C105C">
        <w:rPr>
          <w:spacing w:val="19"/>
          <w:lang w:val="es-PE"/>
        </w:rPr>
        <w:t xml:space="preserve"> </w:t>
      </w:r>
      <w:r w:rsidRPr="009C105C">
        <w:rPr>
          <w:lang w:val="es-PE"/>
        </w:rPr>
        <w:t>y/o</w:t>
      </w:r>
      <w:r w:rsidRPr="009C105C">
        <w:rPr>
          <w:spacing w:val="21"/>
          <w:lang w:val="es-PE"/>
        </w:rPr>
        <w:t xml:space="preserve"> </w:t>
      </w:r>
      <w:r w:rsidRPr="009C105C">
        <w:rPr>
          <w:spacing w:val="-1"/>
          <w:lang w:val="es-PE"/>
        </w:rPr>
        <w:t>estado</w:t>
      </w:r>
      <w:r w:rsidRPr="009C105C">
        <w:rPr>
          <w:spacing w:val="19"/>
          <w:lang w:val="es-PE"/>
        </w:rPr>
        <w:t xml:space="preserve"> </w:t>
      </w:r>
      <w:r w:rsidRPr="009C105C">
        <w:rPr>
          <w:spacing w:val="-1"/>
          <w:lang w:val="es-PE"/>
        </w:rPr>
        <w:t>de</w:t>
      </w:r>
      <w:r w:rsidRPr="009C105C">
        <w:rPr>
          <w:spacing w:val="21"/>
          <w:lang w:val="es-PE"/>
        </w:rPr>
        <w:t xml:space="preserve"> </w:t>
      </w:r>
      <w:r w:rsidRPr="009C105C">
        <w:rPr>
          <w:spacing w:val="-1"/>
          <w:lang w:val="es-PE"/>
        </w:rPr>
        <w:t>cuenta</w:t>
      </w:r>
      <w:r w:rsidRPr="009C105C">
        <w:rPr>
          <w:spacing w:val="22"/>
          <w:lang w:val="es-PE"/>
        </w:rPr>
        <w:t xml:space="preserve"> </w:t>
      </w:r>
      <w:r w:rsidRPr="009C105C">
        <w:rPr>
          <w:spacing w:val="-1"/>
          <w:lang w:val="es-PE"/>
        </w:rPr>
        <w:t>respectivo</w:t>
      </w:r>
      <w:r w:rsidRPr="009C105C">
        <w:rPr>
          <w:spacing w:val="21"/>
          <w:lang w:val="es-PE"/>
        </w:rPr>
        <w:t xml:space="preserve"> </w:t>
      </w:r>
      <w:r w:rsidRPr="009C105C">
        <w:rPr>
          <w:spacing w:val="-1"/>
          <w:lang w:val="es-PE"/>
        </w:rPr>
        <w:t>con</w:t>
      </w:r>
      <w:r w:rsidRPr="009C105C">
        <w:rPr>
          <w:spacing w:val="21"/>
          <w:lang w:val="es-PE"/>
        </w:rPr>
        <w:t xml:space="preserve"> </w:t>
      </w:r>
      <w:r w:rsidRPr="009C105C">
        <w:rPr>
          <w:spacing w:val="-2"/>
          <w:lang w:val="es-PE"/>
        </w:rPr>
        <w:t>el</w:t>
      </w:r>
      <w:r w:rsidRPr="009C105C">
        <w:rPr>
          <w:spacing w:val="67"/>
          <w:lang w:val="es-PE"/>
        </w:rPr>
        <w:t xml:space="preserve"> </w:t>
      </w:r>
      <w:r w:rsidRPr="009C105C">
        <w:rPr>
          <w:spacing w:val="-1"/>
          <w:lang w:val="es-PE"/>
        </w:rPr>
        <w:t>detalle</w:t>
      </w:r>
      <w:r w:rsidRPr="009C105C">
        <w:rPr>
          <w:spacing w:val="-2"/>
          <w:lang w:val="es-PE"/>
        </w:rPr>
        <w:t xml:space="preserve"> </w:t>
      </w:r>
      <w:r w:rsidRPr="009C105C">
        <w:rPr>
          <w:lang w:val="es-PE"/>
        </w:rPr>
        <w:t>del</w:t>
      </w:r>
      <w:r w:rsidRPr="009C105C">
        <w:rPr>
          <w:spacing w:val="-2"/>
          <w:lang w:val="es-PE"/>
        </w:rPr>
        <w:t xml:space="preserve"> </w:t>
      </w:r>
      <w:r w:rsidRPr="009C105C">
        <w:rPr>
          <w:spacing w:val="-1"/>
          <w:lang w:val="es-PE"/>
        </w:rPr>
        <w:t>concepto</w:t>
      </w:r>
      <w:r w:rsidRPr="009C105C">
        <w:rPr>
          <w:lang w:val="es-PE"/>
        </w:rPr>
        <w:t xml:space="preserve"> </w:t>
      </w:r>
      <w:r w:rsidRPr="009C105C">
        <w:rPr>
          <w:spacing w:val="-1"/>
          <w:lang w:val="es-PE"/>
        </w:rPr>
        <w:t>que</w:t>
      </w:r>
      <w:r w:rsidRPr="009C105C">
        <w:rPr>
          <w:lang w:val="es-PE"/>
        </w:rPr>
        <w:t xml:space="preserve"> </w:t>
      </w:r>
      <w:r w:rsidRPr="009C105C">
        <w:rPr>
          <w:spacing w:val="-1"/>
          <w:lang w:val="es-PE"/>
        </w:rPr>
        <w:t>origina</w:t>
      </w:r>
      <w:r w:rsidRPr="009C105C">
        <w:rPr>
          <w:lang w:val="es-PE"/>
        </w:rPr>
        <w:t xml:space="preserve"> el </w:t>
      </w:r>
      <w:r w:rsidRPr="009C105C">
        <w:rPr>
          <w:spacing w:val="-1"/>
          <w:lang w:val="es-PE"/>
        </w:rPr>
        <w:t>cargo.</w:t>
      </w:r>
    </w:p>
    <w:p w14:paraId="304F02B6" w14:textId="77777777" w:rsidR="00A542EC" w:rsidRPr="009C105C" w:rsidRDefault="00A542EC" w:rsidP="00A542EC">
      <w:pPr>
        <w:pStyle w:val="Textoindependiente"/>
        <w:tabs>
          <w:tab w:val="left" w:pos="547"/>
        </w:tabs>
        <w:ind w:left="546"/>
        <w:jc w:val="both"/>
        <w:rPr>
          <w:lang w:val="es-PE"/>
        </w:rPr>
      </w:pPr>
    </w:p>
    <w:p w14:paraId="6227C127" w14:textId="77777777" w:rsidR="00A542EC" w:rsidRPr="009C105C" w:rsidRDefault="00A542EC" w:rsidP="00A542EC">
      <w:pPr>
        <w:pStyle w:val="Textoindependiente"/>
        <w:numPr>
          <w:ilvl w:val="1"/>
          <w:numId w:val="2"/>
        </w:numPr>
        <w:tabs>
          <w:tab w:val="left" w:pos="547"/>
        </w:tabs>
        <w:spacing w:line="239" w:lineRule="auto"/>
        <w:jc w:val="both"/>
        <w:rPr>
          <w:lang w:val="es-PE"/>
        </w:rPr>
      </w:pPr>
      <w:r w:rsidRPr="009C105C">
        <w:rPr>
          <w:spacing w:val="-1"/>
          <w:lang w:val="es-PE"/>
        </w:rPr>
        <w:t>Sin</w:t>
      </w:r>
      <w:r w:rsidRPr="009C105C">
        <w:rPr>
          <w:spacing w:val="26"/>
          <w:lang w:val="es-PE"/>
        </w:rPr>
        <w:t xml:space="preserve"> </w:t>
      </w:r>
      <w:r w:rsidRPr="009C105C">
        <w:rPr>
          <w:spacing w:val="-1"/>
          <w:lang w:val="es-PE"/>
        </w:rPr>
        <w:t>perjuicio</w:t>
      </w:r>
      <w:r w:rsidRPr="009C105C">
        <w:rPr>
          <w:spacing w:val="26"/>
          <w:lang w:val="es-PE"/>
        </w:rPr>
        <w:t xml:space="preserve"> </w:t>
      </w:r>
      <w:r w:rsidRPr="009C105C">
        <w:rPr>
          <w:spacing w:val="-1"/>
          <w:lang w:val="es-PE"/>
        </w:rPr>
        <w:t>de</w:t>
      </w:r>
      <w:r w:rsidRPr="009C105C">
        <w:rPr>
          <w:spacing w:val="26"/>
          <w:lang w:val="es-PE"/>
        </w:rPr>
        <w:t xml:space="preserve"> </w:t>
      </w:r>
      <w:r w:rsidRPr="009C105C">
        <w:rPr>
          <w:spacing w:val="-1"/>
          <w:lang w:val="es-PE"/>
        </w:rPr>
        <w:t>lo</w:t>
      </w:r>
      <w:r w:rsidRPr="009C105C">
        <w:rPr>
          <w:spacing w:val="26"/>
          <w:lang w:val="es-PE"/>
        </w:rPr>
        <w:t xml:space="preserve"> </w:t>
      </w:r>
      <w:r w:rsidRPr="009C105C">
        <w:rPr>
          <w:spacing w:val="-1"/>
          <w:lang w:val="es-PE"/>
        </w:rPr>
        <w:t>señalado</w:t>
      </w:r>
      <w:r w:rsidRPr="009C105C">
        <w:rPr>
          <w:spacing w:val="24"/>
          <w:lang w:val="es-PE"/>
        </w:rPr>
        <w:t xml:space="preserve"> </w:t>
      </w:r>
      <w:r w:rsidRPr="009C105C">
        <w:rPr>
          <w:spacing w:val="-1"/>
          <w:lang w:val="es-PE"/>
        </w:rPr>
        <w:t>en</w:t>
      </w:r>
      <w:r w:rsidRPr="009C105C">
        <w:rPr>
          <w:spacing w:val="26"/>
          <w:lang w:val="es-PE"/>
        </w:rPr>
        <w:t xml:space="preserve"> </w:t>
      </w:r>
      <w:r w:rsidRPr="009C105C">
        <w:rPr>
          <w:spacing w:val="-1"/>
          <w:lang w:val="es-PE"/>
        </w:rPr>
        <w:t>los</w:t>
      </w:r>
      <w:r w:rsidRPr="009C105C">
        <w:rPr>
          <w:spacing w:val="26"/>
          <w:lang w:val="es-PE"/>
        </w:rPr>
        <w:t xml:space="preserve"> </w:t>
      </w:r>
      <w:r w:rsidRPr="009C105C">
        <w:rPr>
          <w:lang w:val="es-PE"/>
        </w:rPr>
        <w:t>párrafos</w:t>
      </w:r>
      <w:r w:rsidRPr="009C105C">
        <w:rPr>
          <w:spacing w:val="27"/>
          <w:lang w:val="es-PE"/>
        </w:rPr>
        <w:t xml:space="preserve"> </w:t>
      </w:r>
      <w:r w:rsidRPr="009C105C">
        <w:rPr>
          <w:spacing w:val="-1"/>
          <w:lang w:val="es-PE"/>
        </w:rPr>
        <w:t>precedentes,</w:t>
      </w:r>
      <w:r w:rsidRPr="009C105C">
        <w:rPr>
          <w:spacing w:val="24"/>
          <w:lang w:val="es-PE"/>
        </w:rPr>
        <w:t xml:space="preserve"> </w:t>
      </w:r>
      <w:r w:rsidRPr="009C105C">
        <w:rPr>
          <w:spacing w:val="-1"/>
          <w:lang w:val="es-PE"/>
        </w:rPr>
        <w:t>EL</w:t>
      </w:r>
      <w:r w:rsidRPr="009C105C">
        <w:rPr>
          <w:spacing w:val="26"/>
          <w:lang w:val="es-PE"/>
        </w:rPr>
        <w:t xml:space="preserve"> </w:t>
      </w:r>
      <w:r w:rsidRPr="009C105C">
        <w:rPr>
          <w:spacing w:val="-1"/>
          <w:lang w:val="es-PE"/>
        </w:rPr>
        <w:t>CLIENTE</w:t>
      </w:r>
      <w:r w:rsidRPr="009C105C">
        <w:rPr>
          <w:spacing w:val="25"/>
          <w:lang w:val="es-PE"/>
        </w:rPr>
        <w:t xml:space="preserve"> </w:t>
      </w:r>
      <w:r w:rsidRPr="009C105C">
        <w:rPr>
          <w:lang w:val="es-PE"/>
        </w:rPr>
        <w:t>se</w:t>
      </w:r>
      <w:r w:rsidRPr="009C105C">
        <w:rPr>
          <w:spacing w:val="26"/>
          <w:lang w:val="es-PE"/>
        </w:rPr>
        <w:t xml:space="preserve"> </w:t>
      </w:r>
      <w:r w:rsidRPr="009C105C">
        <w:rPr>
          <w:spacing w:val="-1"/>
          <w:lang w:val="es-PE"/>
        </w:rPr>
        <w:t>obliga</w:t>
      </w:r>
      <w:r w:rsidRPr="009C105C">
        <w:rPr>
          <w:spacing w:val="26"/>
          <w:lang w:val="es-PE"/>
        </w:rPr>
        <w:t xml:space="preserve"> </w:t>
      </w:r>
      <w:r w:rsidRPr="009C105C">
        <w:rPr>
          <w:lang w:val="es-PE"/>
        </w:rPr>
        <w:t>a</w:t>
      </w:r>
      <w:r w:rsidRPr="009C105C">
        <w:rPr>
          <w:spacing w:val="26"/>
          <w:lang w:val="es-PE"/>
        </w:rPr>
        <w:t xml:space="preserve"> </w:t>
      </w:r>
      <w:r w:rsidRPr="009C105C">
        <w:rPr>
          <w:spacing w:val="-1"/>
          <w:lang w:val="es-PE"/>
        </w:rPr>
        <w:t>pagar</w:t>
      </w:r>
      <w:r w:rsidRPr="009C105C">
        <w:rPr>
          <w:spacing w:val="27"/>
          <w:lang w:val="es-PE"/>
        </w:rPr>
        <w:t xml:space="preserve"> </w:t>
      </w:r>
      <w:r w:rsidRPr="009C105C">
        <w:rPr>
          <w:spacing w:val="-1"/>
          <w:lang w:val="es-PE"/>
        </w:rPr>
        <w:t>puntualmente</w:t>
      </w:r>
      <w:r w:rsidRPr="009C105C">
        <w:rPr>
          <w:spacing w:val="26"/>
          <w:lang w:val="es-PE"/>
        </w:rPr>
        <w:t xml:space="preserve"> </w:t>
      </w:r>
      <w:r w:rsidRPr="009C105C">
        <w:rPr>
          <w:spacing w:val="-1"/>
          <w:lang w:val="es-PE"/>
        </w:rPr>
        <w:t>las</w:t>
      </w:r>
      <w:r w:rsidRPr="009C105C">
        <w:rPr>
          <w:spacing w:val="87"/>
          <w:lang w:val="es-PE"/>
        </w:rPr>
        <w:t xml:space="preserve"> </w:t>
      </w:r>
      <w:r w:rsidRPr="009C105C">
        <w:rPr>
          <w:lang w:val="es-PE"/>
        </w:rPr>
        <w:t>cuotas</w:t>
      </w:r>
      <w:r w:rsidRPr="009C105C">
        <w:rPr>
          <w:spacing w:val="22"/>
          <w:lang w:val="es-PE"/>
        </w:rPr>
        <w:t xml:space="preserve"> </w:t>
      </w:r>
      <w:r w:rsidRPr="009C105C">
        <w:rPr>
          <w:lang w:val="es-PE"/>
        </w:rPr>
        <w:t>del</w:t>
      </w:r>
      <w:r w:rsidRPr="009C105C">
        <w:rPr>
          <w:spacing w:val="24"/>
          <w:lang w:val="es-PE"/>
        </w:rPr>
        <w:t xml:space="preserve"> </w:t>
      </w:r>
      <w:r w:rsidRPr="009C105C">
        <w:rPr>
          <w:spacing w:val="-1"/>
          <w:lang w:val="es-PE"/>
        </w:rPr>
        <w:t>Crédito</w:t>
      </w:r>
      <w:r w:rsidRPr="009C105C">
        <w:rPr>
          <w:spacing w:val="24"/>
          <w:lang w:val="es-PE"/>
        </w:rPr>
        <w:t xml:space="preserve"> </w:t>
      </w:r>
      <w:r w:rsidRPr="009C105C">
        <w:rPr>
          <w:spacing w:val="-1"/>
          <w:lang w:val="es-PE"/>
        </w:rPr>
        <w:t>de</w:t>
      </w:r>
      <w:r w:rsidRPr="009C105C">
        <w:rPr>
          <w:spacing w:val="21"/>
          <w:lang w:val="es-PE"/>
        </w:rPr>
        <w:t xml:space="preserve"> </w:t>
      </w:r>
      <w:r w:rsidRPr="009C105C">
        <w:rPr>
          <w:spacing w:val="-1"/>
          <w:lang w:val="es-PE"/>
        </w:rPr>
        <w:t>conformidad</w:t>
      </w:r>
      <w:r w:rsidRPr="009C105C">
        <w:rPr>
          <w:spacing w:val="22"/>
          <w:lang w:val="es-PE"/>
        </w:rPr>
        <w:t xml:space="preserve"> </w:t>
      </w:r>
      <w:r w:rsidRPr="009C105C">
        <w:rPr>
          <w:spacing w:val="-1"/>
          <w:lang w:val="es-PE"/>
        </w:rPr>
        <w:t>con</w:t>
      </w:r>
      <w:r w:rsidRPr="009C105C">
        <w:rPr>
          <w:spacing w:val="24"/>
          <w:lang w:val="es-PE"/>
        </w:rPr>
        <w:t xml:space="preserve"> </w:t>
      </w:r>
      <w:r w:rsidRPr="009C105C">
        <w:rPr>
          <w:spacing w:val="-2"/>
          <w:lang w:val="es-PE"/>
        </w:rPr>
        <w:t>el</w:t>
      </w:r>
      <w:r w:rsidRPr="009C105C">
        <w:rPr>
          <w:spacing w:val="24"/>
          <w:lang w:val="es-PE"/>
        </w:rPr>
        <w:t xml:space="preserve"> </w:t>
      </w:r>
      <w:r w:rsidRPr="009C105C">
        <w:rPr>
          <w:spacing w:val="-1"/>
          <w:lang w:val="es-PE"/>
        </w:rPr>
        <w:t>Cronograma</w:t>
      </w:r>
      <w:r w:rsidRPr="009C105C">
        <w:rPr>
          <w:spacing w:val="24"/>
          <w:lang w:val="es-PE"/>
        </w:rPr>
        <w:t xml:space="preserve"> </w:t>
      </w:r>
      <w:r w:rsidRPr="009C105C">
        <w:rPr>
          <w:spacing w:val="-1"/>
          <w:lang w:val="es-PE"/>
        </w:rPr>
        <w:t>entregado</w:t>
      </w:r>
      <w:r w:rsidRPr="009C105C">
        <w:rPr>
          <w:spacing w:val="24"/>
          <w:lang w:val="es-PE"/>
        </w:rPr>
        <w:t xml:space="preserve"> </w:t>
      </w:r>
      <w:r w:rsidRPr="009C105C">
        <w:rPr>
          <w:spacing w:val="-1"/>
          <w:lang w:val="es-PE"/>
        </w:rPr>
        <w:t>por</w:t>
      </w:r>
      <w:r w:rsidRPr="009C105C">
        <w:rPr>
          <w:spacing w:val="24"/>
          <w:lang w:val="es-PE"/>
        </w:rPr>
        <w:t xml:space="preserve"> </w:t>
      </w:r>
      <w:r w:rsidRPr="009C105C">
        <w:rPr>
          <w:spacing w:val="-2"/>
          <w:lang w:val="es-PE"/>
        </w:rPr>
        <w:t>EL</w:t>
      </w:r>
      <w:r w:rsidRPr="009C105C">
        <w:rPr>
          <w:spacing w:val="24"/>
          <w:lang w:val="es-PE"/>
        </w:rPr>
        <w:t xml:space="preserve"> </w:t>
      </w:r>
      <w:r w:rsidRPr="009C105C">
        <w:rPr>
          <w:spacing w:val="-2"/>
          <w:lang w:val="es-PE"/>
        </w:rPr>
        <w:t>BANCO</w:t>
      </w:r>
      <w:r w:rsidRPr="009C105C">
        <w:rPr>
          <w:spacing w:val="24"/>
          <w:lang w:val="es-PE"/>
        </w:rPr>
        <w:t xml:space="preserve"> </w:t>
      </w:r>
      <w:r w:rsidRPr="009C105C">
        <w:rPr>
          <w:lang w:val="es-PE"/>
        </w:rPr>
        <w:t>y,</w:t>
      </w:r>
      <w:r w:rsidRPr="009C105C">
        <w:rPr>
          <w:spacing w:val="24"/>
          <w:lang w:val="es-PE"/>
        </w:rPr>
        <w:t xml:space="preserve"> </w:t>
      </w:r>
      <w:r w:rsidRPr="009C105C">
        <w:rPr>
          <w:lang w:val="es-PE"/>
        </w:rPr>
        <w:t>de</w:t>
      </w:r>
      <w:r w:rsidRPr="009C105C">
        <w:rPr>
          <w:spacing w:val="21"/>
          <w:lang w:val="es-PE"/>
        </w:rPr>
        <w:t xml:space="preserve"> </w:t>
      </w:r>
      <w:r w:rsidRPr="009C105C">
        <w:rPr>
          <w:spacing w:val="-1"/>
          <w:lang w:val="es-PE"/>
        </w:rPr>
        <w:t>ser</w:t>
      </w:r>
      <w:r w:rsidRPr="009C105C">
        <w:rPr>
          <w:spacing w:val="23"/>
          <w:lang w:val="es-PE"/>
        </w:rPr>
        <w:t xml:space="preserve"> </w:t>
      </w:r>
      <w:r w:rsidRPr="009C105C">
        <w:rPr>
          <w:lang w:val="es-PE"/>
        </w:rPr>
        <w:t>el</w:t>
      </w:r>
      <w:r w:rsidRPr="009C105C">
        <w:rPr>
          <w:spacing w:val="22"/>
          <w:lang w:val="es-PE"/>
        </w:rPr>
        <w:t xml:space="preserve"> </w:t>
      </w:r>
      <w:r w:rsidRPr="009C105C">
        <w:rPr>
          <w:spacing w:val="-1"/>
          <w:lang w:val="es-PE"/>
        </w:rPr>
        <w:t>caso,</w:t>
      </w:r>
      <w:r w:rsidRPr="009C105C">
        <w:rPr>
          <w:spacing w:val="21"/>
          <w:lang w:val="es-PE"/>
        </w:rPr>
        <w:t xml:space="preserve"> </w:t>
      </w:r>
      <w:r w:rsidRPr="009C105C">
        <w:rPr>
          <w:lang w:val="es-PE"/>
        </w:rPr>
        <w:t>a</w:t>
      </w:r>
      <w:r w:rsidRPr="009C105C">
        <w:rPr>
          <w:spacing w:val="24"/>
          <w:lang w:val="es-PE"/>
        </w:rPr>
        <w:t xml:space="preserve"> </w:t>
      </w:r>
      <w:r w:rsidRPr="009C105C">
        <w:rPr>
          <w:spacing w:val="-2"/>
          <w:lang w:val="es-PE"/>
        </w:rPr>
        <w:t>tener</w:t>
      </w:r>
      <w:r w:rsidRPr="009C105C">
        <w:rPr>
          <w:spacing w:val="71"/>
          <w:lang w:val="es-PE"/>
        </w:rPr>
        <w:t xml:space="preserve"> </w:t>
      </w:r>
      <w:r w:rsidRPr="009C105C">
        <w:rPr>
          <w:lang w:val="es-PE"/>
        </w:rPr>
        <w:t>fondos</w:t>
      </w:r>
      <w:r w:rsidRPr="009C105C">
        <w:rPr>
          <w:spacing w:val="1"/>
          <w:lang w:val="es-PE"/>
        </w:rPr>
        <w:t xml:space="preserve"> </w:t>
      </w:r>
      <w:r w:rsidRPr="009C105C">
        <w:rPr>
          <w:spacing w:val="-1"/>
          <w:lang w:val="es-PE"/>
        </w:rPr>
        <w:t>suficientes</w:t>
      </w:r>
      <w:r w:rsidRPr="009C105C">
        <w:rPr>
          <w:lang w:val="es-PE"/>
        </w:rPr>
        <w:t xml:space="preserve"> </w:t>
      </w:r>
      <w:r w:rsidRPr="009C105C">
        <w:rPr>
          <w:spacing w:val="-1"/>
          <w:lang w:val="es-PE"/>
        </w:rPr>
        <w:t>en</w:t>
      </w:r>
      <w:r w:rsidRPr="009C105C">
        <w:rPr>
          <w:lang w:val="es-PE"/>
        </w:rPr>
        <w:t xml:space="preserve"> la tarjeta</w:t>
      </w:r>
      <w:r w:rsidRPr="009C105C">
        <w:rPr>
          <w:spacing w:val="-3"/>
          <w:lang w:val="es-PE"/>
        </w:rPr>
        <w:t xml:space="preserve"> </w:t>
      </w:r>
      <w:r w:rsidRPr="009C105C">
        <w:rPr>
          <w:spacing w:val="-1"/>
          <w:lang w:val="es-PE"/>
        </w:rPr>
        <w:t>de</w:t>
      </w:r>
      <w:r w:rsidRPr="009C105C">
        <w:rPr>
          <w:lang w:val="es-PE"/>
        </w:rPr>
        <w:t xml:space="preserve"> </w:t>
      </w:r>
      <w:r w:rsidRPr="009C105C">
        <w:rPr>
          <w:spacing w:val="-1"/>
          <w:lang w:val="es-PE"/>
        </w:rPr>
        <w:t>débito/cuenta</w:t>
      </w:r>
      <w:r w:rsidRPr="009C105C">
        <w:rPr>
          <w:lang w:val="es-PE"/>
        </w:rPr>
        <w:t xml:space="preserve"> de </w:t>
      </w:r>
      <w:r w:rsidRPr="009C105C">
        <w:rPr>
          <w:spacing w:val="-1"/>
          <w:lang w:val="es-PE"/>
        </w:rPr>
        <w:t>ahorros</w:t>
      </w:r>
      <w:r w:rsidRPr="009C105C">
        <w:rPr>
          <w:lang w:val="es-PE"/>
        </w:rPr>
        <w:t xml:space="preserve"> </w:t>
      </w:r>
      <w:r w:rsidRPr="009C105C">
        <w:rPr>
          <w:spacing w:val="-1"/>
          <w:lang w:val="es-PE"/>
        </w:rPr>
        <w:t>señalada</w:t>
      </w:r>
      <w:r w:rsidRPr="009C105C">
        <w:rPr>
          <w:lang w:val="es-PE"/>
        </w:rPr>
        <w:t xml:space="preserve"> </w:t>
      </w:r>
      <w:r w:rsidRPr="009C105C">
        <w:rPr>
          <w:spacing w:val="-1"/>
          <w:lang w:val="es-PE"/>
        </w:rPr>
        <w:t>en</w:t>
      </w:r>
      <w:r w:rsidRPr="009C105C">
        <w:rPr>
          <w:lang w:val="es-PE"/>
        </w:rPr>
        <w:t xml:space="preserve"> </w:t>
      </w:r>
      <w:r w:rsidRPr="009C105C">
        <w:rPr>
          <w:spacing w:val="-1"/>
          <w:lang w:val="es-PE"/>
        </w:rPr>
        <w:t>la</w:t>
      </w:r>
      <w:r w:rsidRPr="009C105C">
        <w:rPr>
          <w:lang w:val="es-PE"/>
        </w:rPr>
        <w:t xml:space="preserve"> </w:t>
      </w:r>
      <w:r w:rsidRPr="009C105C">
        <w:rPr>
          <w:spacing w:val="-1"/>
          <w:lang w:val="es-PE"/>
        </w:rPr>
        <w:t>Solicitud</w:t>
      </w:r>
      <w:r w:rsidRPr="009C105C">
        <w:rPr>
          <w:lang w:val="es-PE"/>
        </w:rPr>
        <w:t xml:space="preserve"> </w:t>
      </w:r>
      <w:r w:rsidRPr="009C105C">
        <w:rPr>
          <w:spacing w:val="1"/>
          <w:lang w:val="es-PE"/>
        </w:rPr>
        <w:t>del</w:t>
      </w:r>
      <w:r w:rsidRPr="009C105C">
        <w:rPr>
          <w:lang w:val="es-PE"/>
        </w:rPr>
        <w:t xml:space="preserve"> </w:t>
      </w:r>
      <w:r w:rsidRPr="009C105C">
        <w:rPr>
          <w:spacing w:val="-1"/>
          <w:lang w:val="es-PE"/>
        </w:rPr>
        <w:t>Crédito</w:t>
      </w:r>
      <w:r w:rsidRPr="009C105C">
        <w:rPr>
          <w:lang w:val="es-PE"/>
        </w:rPr>
        <w:t xml:space="preserve"> </w:t>
      </w:r>
      <w:r w:rsidRPr="009C105C">
        <w:rPr>
          <w:spacing w:val="-1"/>
          <w:lang w:val="es-PE"/>
        </w:rPr>
        <w:t>para</w:t>
      </w:r>
      <w:r w:rsidRPr="009C105C">
        <w:rPr>
          <w:lang w:val="es-PE"/>
        </w:rPr>
        <w:t xml:space="preserve"> </w:t>
      </w:r>
      <w:r w:rsidRPr="009C105C">
        <w:rPr>
          <w:spacing w:val="-1"/>
          <w:lang w:val="es-PE"/>
        </w:rPr>
        <w:t>efectos</w:t>
      </w:r>
      <w:r w:rsidRPr="009C105C">
        <w:rPr>
          <w:lang w:val="es-PE"/>
        </w:rPr>
        <w:t xml:space="preserve"> de</w:t>
      </w:r>
      <w:r w:rsidRPr="009C105C">
        <w:rPr>
          <w:spacing w:val="65"/>
          <w:lang w:val="es-PE"/>
        </w:rPr>
        <w:t xml:space="preserve"> </w:t>
      </w:r>
      <w:r w:rsidRPr="009C105C">
        <w:rPr>
          <w:spacing w:val="-1"/>
          <w:lang w:val="es-PE"/>
        </w:rPr>
        <w:t>que</w:t>
      </w:r>
      <w:r w:rsidRPr="009C105C">
        <w:rPr>
          <w:spacing w:val="5"/>
          <w:lang w:val="es-PE"/>
        </w:rPr>
        <w:t xml:space="preserve"> </w:t>
      </w:r>
      <w:r w:rsidRPr="009C105C">
        <w:rPr>
          <w:spacing w:val="-1"/>
          <w:lang w:val="es-PE"/>
        </w:rPr>
        <w:t>EL</w:t>
      </w:r>
      <w:r w:rsidRPr="009C105C">
        <w:rPr>
          <w:spacing w:val="5"/>
          <w:lang w:val="es-PE"/>
        </w:rPr>
        <w:t xml:space="preserve"> </w:t>
      </w:r>
      <w:r w:rsidRPr="009C105C">
        <w:rPr>
          <w:spacing w:val="-1"/>
          <w:lang w:val="es-PE"/>
        </w:rPr>
        <w:t>BANCO,</w:t>
      </w:r>
      <w:r w:rsidRPr="009C105C">
        <w:rPr>
          <w:spacing w:val="5"/>
          <w:lang w:val="es-PE"/>
        </w:rPr>
        <w:t xml:space="preserve"> </w:t>
      </w:r>
      <w:r w:rsidRPr="009C105C">
        <w:rPr>
          <w:lang w:val="es-PE"/>
        </w:rPr>
        <w:t>en</w:t>
      </w:r>
      <w:r w:rsidRPr="009C105C">
        <w:rPr>
          <w:spacing w:val="2"/>
          <w:lang w:val="es-PE"/>
        </w:rPr>
        <w:t xml:space="preserve"> </w:t>
      </w:r>
      <w:r w:rsidRPr="009C105C">
        <w:rPr>
          <w:spacing w:val="-1"/>
          <w:lang w:val="es-PE"/>
        </w:rPr>
        <w:t>caso</w:t>
      </w:r>
      <w:r w:rsidRPr="009C105C">
        <w:rPr>
          <w:spacing w:val="5"/>
          <w:lang w:val="es-PE"/>
        </w:rPr>
        <w:t xml:space="preserve"> </w:t>
      </w:r>
      <w:r w:rsidRPr="009C105C">
        <w:rPr>
          <w:spacing w:val="-2"/>
          <w:lang w:val="es-PE"/>
        </w:rPr>
        <w:t>de</w:t>
      </w:r>
      <w:r w:rsidRPr="009C105C">
        <w:rPr>
          <w:spacing w:val="5"/>
          <w:lang w:val="es-PE"/>
        </w:rPr>
        <w:t xml:space="preserve"> </w:t>
      </w:r>
      <w:r w:rsidRPr="009C105C">
        <w:rPr>
          <w:spacing w:val="-1"/>
          <w:lang w:val="es-PE"/>
        </w:rPr>
        <w:t>incumplimiento</w:t>
      </w:r>
      <w:r w:rsidRPr="009C105C">
        <w:rPr>
          <w:spacing w:val="5"/>
          <w:lang w:val="es-PE"/>
        </w:rPr>
        <w:t xml:space="preserve"> </w:t>
      </w:r>
      <w:r w:rsidRPr="009C105C">
        <w:rPr>
          <w:spacing w:val="-1"/>
          <w:lang w:val="es-PE"/>
        </w:rPr>
        <w:t>del</w:t>
      </w:r>
      <w:r w:rsidRPr="009C105C">
        <w:rPr>
          <w:spacing w:val="5"/>
          <w:lang w:val="es-PE"/>
        </w:rPr>
        <w:t xml:space="preserve"> </w:t>
      </w:r>
      <w:r w:rsidRPr="009C105C">
        <w:rPr>
          <w:spacing w:val="-1"/>
          <w:lang w:val="es-PE"/>
        </w:rPr>
        <w:t>pago</w:t>
      </w:r>
      <w:r w:rsidRPr="009C105C">
        <w:rPr>
          <w:spacing w:val="5"/>
          <w:lang w:val="es-PE"/>
        </w:rPr>
        <w:t xml:space="preserve"> </w:t>
      </w:r>
      <w:r w:rsidRPr="009C105C">
        <w:rPr>
          <w:spacing w:val="-1"/>
          <w:lang w:val="es-PE"/>
        </w:rPr>
        <w:t>total</w:t>
      </w:r>
      <w:r w:rsidRPr="009C105C">
        <w:rPr>
          <w:spacing w:val="5"/>
          <w:lang w:val="es-PE"/>
        </w:rPr>
        <w:t xml:space="preserve"> </w:t>
      </w:r>
      <w:r w:rsidRPr="009C105C">
        <w:rPr>
          <w:lang w:val="es-PE"/>
        </w:rPr>
        <w:t>o</w:t>
      </w:r>
      <w:r w:rsidRPr="009C105C">
        <w:rPr>
          <w:spacing w:val="2"/>
          <w:lang w:val="es-PE"/>
        </w:rPr>
        <w:t xml:space="preserve"> </w:t>
      </w:r>
      <w:r w:rsidRPr="009C105C">
        <w:rPr>
          <w:spacing w:val="-1"/>
          <w:lang w:val="es-PE"/>
        </w:rPr>
        <w:t>parcial</w:t>
      </w:r>
      <w:r w:rsidRPr="009C105C">
        <w:rPr>
          <w:spacing w:val="5"/>
          <w:lang w:val="es-PE"/>
        </w:rPr>
        <w:t xml:space="preserve"> </w:t>
      </w:r>
      <w:r w:rsidRPr="009C105C">
        <w:rPr>
          <w:lang w:val="es-PE"/>
        </w:rPr>
        <w:t>de</w:t>
      </w:r>
      <w:r w:rsidRPr="009C105C">
        <w:rPr>
          <w:spacing w:val="2"/>
          <w:lang w:val="es-PE"/>
        </w:rPr>
        <w:t xml:space="preserve"> </w:t>
      </w:r>
      <w:r w:rsidRPr="009C105C">
        <w:rPr>
          <w:spacing w:val="-1"/>
          <w:lang w:val="es-PE"/>
        </w:rPr>
        <w:t>la</w:t>
      </w:r>
      <w:r w:rsidRPr="009C105C">
        <w:rPr>
          <w:spacing w:val="3"/>
          <w:lang w:val="es-PE"/>
        </w:rPr>
        <w:t xml:space="preserve"> </w:t>
      </w:r>
      <w:r w:rsidRPr="009C105C">
        <w:rPr>
          <w:lang w:val="es-PE"/>
        </w:rPr>
        <w:t>cuota</w:t>
      </w:r>
      <w:r w:rsidRPr="009C105C">
        <w:rPr>
          <w:spacing w:val="3"/>
          <w:lang w:val="es-PE"/>
        </w:rPr>
        <w:t xml:space="preserve"> </w:t>
      </w:r>
      <w:r w:rsidRPr="009C105C">
        <w:rPr>
          <w:spacing w:val="-2"/>
          <w:lang w:val="es-PE"/>
        </w:rPr>
        <w:t>que</w:t>
      </w:r>
      <w:r w:rsidRPr="009C105C">
        <w:rPr>
          <w:spacing w:val="5"/>
          <w:lang w:val="es-PE"/>
        </w:rPr>
        <w:t xml:space="preserve"> </w:t>
      </w:r>
      <w:r w:rsidRPr="009C105C">
        <w:rPr>
          <w:spacing w:val="-1"/>
          <w:lang w:val="es-PE"/>
        </w:rPr>
        <w:t>corresponda</w:t>
      </w:r>
      <w:r w:rsidRPr="009C105C">
        <w:rPr>
          <w:spacing w:val="5"/>
          <w:lang w:val="es-PE"/>
        </w:rPr>
        <w:t xml:space="preserve"> </w:t>
      </w:r>
      <w:r w:rsidRPr="009C105C">
        <w:rPr>
          <w:spacing w:val="-1"/>
          <w:lang w:val="es-PE"/>
        </w:rPr>
        <w:t>del</w:t>
      </w:r>
      <w:r w:rsidRPr="009C105C">
        <w:rPr>
          <w:spacing w:val="41"/>
          <w:lang w:val="es-PE"/>
        </w:rPr>
        <w:t xml:space="preserve"> </w:t>
      </w:r>
      <w:r w:rsidRPr="009C105C">
        <w:rPr>
          <w:spacing w:val="-1"/>
          <w:lang w:val="es-PE"/>
        </w:rPr>
        <w:t>Cronograma,</w:t>
      </w:r>
      <w:r w:rsidRPr="009C105C">
        <w:rPr>
          <w:spacing w:val="-2"/>
          <w:lang w:val="es-PE"/>
        </w:rPr>
        <w:t xml:space="preserve"> </w:t>
      </w:r>
      <w:r w:rsidRPr="009C105C">
        <w:rPr>
          <w:spacing w:val="-1"/>
          <w:lang w:val="es-PE"/>
        </w:rPr>
        <w:t>pueda</w:t>
      </w:r>
      <w:r w:rsidRPr="009C105C">
        <w:rPr>
          <w:spacing w:val="-2"/>
          <w:lang w:val="es-PE"/>
        </w:rPr>
        <w:t xml:space="preserve"> </w:t>
      </w:r>
      <w:r w:rsidRPr="009C105C">
        <w:rPr>
          <w:spacing w:val="-1"/>
          <w:lang w:val="es-PE"/>
        </w:rPr>
        <w:t>cargarla</w:t>
      </w:r>
      <w:r w:rsidRPr="009C105C">
        <w:rPr>
          <w:spacing w:val="-2"/>
          <w:lang w:val="es-PE"/>
        </w:rPr>
        <w:t xml:space="preserve"> </w:t>
      </w:r>
      <w:r w:rsidRPr="009C105C">
        <w:rPr>
          <w:spacing w:val="-1"/>
          <w:lang w:val="es-PE"/>
        </w:rPr>
        <w:t>automáticamente</w:t>
      </w:r>
      <w:r w:rsidRPr="009C105C">
        <w:rPr>
          <w:spacing w:val="-3"/>
          <w:lang w:val="es-PE"/>
        </w:rPr>
        <w:t xml:space="preserve"> </w:t>
      </w:r>
      <w:r w:rsidRPr="009C105C">
        <w:rPr>
          <w:spacing w:val="-1"/>
          <w:lang w:val="es-PE"/>
        </w:rPr>
        <w:t>en</w:t>
      </w:r>
      <w:r w:rsidRPr="009C105C">
        <w:rPr>
          <w:lang w:val="es-PE"/>
        </w:rPr>
        <w:t xml:space="preserve"> la</w:t>
      </w:r>
      <w:r w:rsidRPr="009C105C">
        <w:rPr>
          <w:spacing w:val="-3"/>
          <w:lang w:val="es-PE"/>
        </w:rPr>
        <w:t xml:space="preserve"> </w:t>
      </w:r>
      <w:r w:rsidRPr="009C105C">
        <w:rPr>
          <w:spacing w:val="-1"/>
          <w:lang w:val="es-PE"/>
        </w:rPr>
        <w:t>cuenta</w:t>
      </w:r>
      <w:r w:rsidRPr="009C105C">
        <w:rPr>
          <w:spacing w:val="-3"/>
          <w:lang w:val="es-PE"/>
        </w:rPr>
        <w:t xml:space="preserve"> </w:t>
      </w:r>
      <w:r w:rsidRPr="009C105C">
        <w:rPr>
          <w:spacing w:val="-1"/>
          <w:lang w:val="es-PE"/>
        </w:rPr>
        <w:t>indicada.</w:t>
      </w:r>
    </w:p>
    <w:p w14:paraId="2A29E87C" w14:textId="77777777" w:rsidR="00A542EC" w:rsidRPr="009C105C" w:rsidRDefault="00A542EC" w:rsidP="00A542EC">
      <w:pPr>
        <w:pStyle w:val="Textoindependiente"/>
        <w:tabs>
          <w:tab w:val="left" w:pos="547"/>
        </w:tabs>
        <w:spacing w:line="239" w:lineRule="auto"/>
        <w:ind w:left="0"/>
        <w:jc w:val="both"/>
        <w:rPr>
          <w:lang w:val="es-PE"/>
        </w:rPr>
      </w:pPr>
    </w:p>
    <w:p w14:paraId="24C8A56E" w14:textId="77777777" w:rsidR="00A542EC" w:rsidRPr="009C105C" w:rsidRDefault="00A542EC" w:rsidP="00A542EC">
      <w:pPr>
        <w:pStyle w:val="Textoindependiente"/>
        <w:numPr>
          <w:ilvl w:val="1"/>
          <w:numId w:val="2"/>
        </w:numPr>
        <w:tabs>
          <w:tab w:val="left" w:pos="583"/>
        </w:tabs>
        <w:spacing w:line="239" w:lineRule="auto"/>
        <w:jc w:val="both"/>
        <w:rPr>
          <w:lang w:val="es-PE"/>
        </w:rPr>
      </w:pPr>
      <w:r w:rsidRPr="009C105C">
        <w:rPr>
          <w:spacing w:val="-1"/>
          <w:lang w:val="es-PE"/>
        </w:rPr>
        <w:t>EL</w:t>
      </w:r>
      <w:r w:rsidRPr="009C105C">
        <w:rPr>
          <w:spacing w:val="9"/>
          <w:lang w:val="es-PE"/>
        </w:rPr>
        <w:t xml:space="preserve"> </w:t>
      </w:r>
      <w:r w:rsidRPr="009C105C">
        <w:rPr>
          <w:spacing w:val="-1"/>
          <w:lang w:val="es-PE"/>
        </w:rPr>
        <w:t>CLIENTE</w:t>
      </w:r>
      <w:r w:rsidRPr="009C105C">
        <w:rPr>
          <w:spacing w:val="8"/>
          <w:lang w:val="es-PE"/>
        </w:rPr>
        <w:t xml:space="preserve"> </w:t>
      </w:r>
      <w:r w:rsidRPr="009C105C">
        <w:rPr>
          <w:lang w:val="es-PE"/>
        </w:rPr>
        <w:t>autoriza</w:t>
      </w:r>
      <w:r w:rsidRPr="009C105C">
        <w:rPr>
          <w:spacing w:val="9"/>
          <w:lang w:val="es-PE"/>
        </w:rPr>
        <w:t xml:space="preserve"> </w:t>
      </w:r>
      <w:r w:rsidRPr="009C105C">
        <w:rPr>
          <w:lang w:val="es-PE"/>
        </w:rPr>
        <w:t>a</w:t>
      </w:r>
      <w:r w:rsidRPr="009C105C">
        <w:rPr>
          <w:spacing w:val="7"/>
          <w:lang w:val="es-PE"/>
        </w:rPr>
        <w:t xml:space="preserve"> </w:t>
      </w:r>
      <w:r w:rsidRPr="009C105C">
        <w:rPr>
          <w:spacing w:val="-1"/>
          <w:lang w:val="es-PE"/>
        </w:rPr>
        <w:t>EL</w:t>
      </w:r>
      <w:r w:rsidRPr="009C105C">
        <w:rPr>
          <w:spacing w:val="9"/>
          <w:lang w:val="es-PE"/>
        </w:rPr>
        <w:t xml:space="preserve"> </w:t>
      </w:r>
      <w:r w:rsidRPr="009C105C">
        <w:rPr>
          <w:spacing w:val="-1"/>
          <w:lang w:val="es-PE"/>
        </w:rPr>
        <w:t>BANCO,</w:t>
      </w:r>
      <w:r w:rsidRPr="009C105C">
        <w:rPr>
          <w:spacing w:val="9"/>
          <w:lang w:val="es-PE"/>
        </w:rPr>
        <w:t xml:space="preserve"> </w:t>
      </w:r>
      <w:r w:rsidRPr="009C105C">
        <w:rPr>
          <w:spacing w:val="-1"/>
          <w:lang w:val="es-PE"/>
        </w:rPr>
        <w:t>en</w:t>
      </w:r>
      <w:r w:rsidRPr="009C105C">
        <w:rPr>
          <w:spacing w:val="9"/>
          <w:lang w:val="es-PE"/>
        </w:rPr>
        <w:t xml:space="preserve"> </w:t>
      </w:r>
      <w:r w:rsidRPr="009C105C">
        <w:rPr>
          <w:lang w:val="es-PE"/>
        </w:rPr>
        <w:t>caso</w:t>
      </w:r>
      <w:r w:rsidRPr="009C105C">
        <w:rPr>
          <w:spacing w:val="9"/>
          <w:lang w:val="es-PE"/>
        </w:rPr>
        <w:t xml:space="preserve"> </w:t>
      </w:r>
      <w:r w:rsidRPr="009C105C">
        <w:rPr>
          <w:spacing w:val="-1"/>
          <w:lang w:val="es-PE"/>
        </w:rPr>
        <w:t>de</w:t>
      </w:r>
      <w:r w:rsidRPr="009C105C">
        <w:rPr>
          <w:spacing w:val="9"/>
          <w:lang w:val="es-PE"/>
        </w:rPr>
        <w:t xml:space="preserve"> </w:t>
      </w:r>
      <w:r w:rsidRPr="009C105C">
        <w:rPr>
          <w:spacing w:val="-1"/>
          <w:lang w:val="es-PE"/>
        </w:rPr>
        <w:t>pagos</w:t>
      </w:r>
      <w:r w:rsidRPr="009C105C">
        <w:rPr>
          <w:spacing w:val="10"/>
          <w:lang w:val="es-PE"/>
        </w:rPr>
        <w:t xml:space="preserve"> </w:t>
      </w:r>
      <w:r w:rsidRPr="009C105C">
        <w:rPr>
          <w:spacing w:val="-1"/>
          <w:lang w:val="es-PE"/>
        </w:rPr>
        <w:t>anticipados</w:t>
      </w:r>
      <w:r w:rsidRPr="009C105C">
        <w:rPr>
          <w:spacing w:val="16"/>
          <w:lang w:val="es-PE"/>
        </w:rPr>
        <w:t xml:space="preserve"> </w:t>
      </w:r>
      <w:r w:rsidRPr="009C105C">
        <w:rPr>
          <w:lang w:val="es-PE"/>
        </w:rPr>
        <w:t>o</w:t>
      </w:r>
      <w:r w:rsidRPr="009C105C">
        <w:rPr>
          <w:spacing w:val="9"/>
          <w:lang w:val="es-PE"/>
        </w:rPr>
        <w:t xml:space="preserve"> </w:t>
      </w:r>
      <w:r w:rsidRPr="009C105C">
        <w:rPr>
          <w:spacing w:val="-1"/>
          <w:lang w:val="es-PE"/>
        </w:rPr>
        <w:t>adelantos</w:t>
      </w:r>
      <w:r w:rsidRPr="009C105C">
        <w:rPr>
          <w:spacing w:val="10"/>
          <w:lang w:val="es-PE"/>
        </w:rPr>
        <w:t xml:space="preserve"> </w:t>
      </w:r>
      <w:r w:rsidRPr="009C105C">
        <w:rPr>
          <w:spacing w:val="-2"/>
          <w:lang w:val="es-PE"/>
        </w:rPr>
        <w:t>de</w:t>
      </w:r>
      <w:r w:rsidRPr="009C105C">
        <w:rPr>
          <w:spacing w:val="9"/>
          <w:lang w:val="es-PE"/>
        </w:rPr>
        <w:t xml:space="preserve"> </w:t>
      </w:r>
      <w:r w:rsidRPr="009C105C">
        <w:rPr>
          <w:spacing w:val="-1"/>
          <w:lang w:val="es-PE"/>
        </w:rPr>
        <w:t>cuotas,</w:t>
      </w:r>
      <w:r w:rsidRPr="009C105C">
        <w:rPr>
          <w:spacing w:val="9"/>
          <w:lang w:val="es-PE"/>
        </w:rPr>
        <w:t xml:space="preserve"> </w:t>
      </w:r>
      <w:r w:rsidRPr="009C105C">
        <w:rPr>
          <w:spacing w:val="-1"/>
          <w:lang w:val="es-PE"/>
        </w:rPr>
        <w:t>primero</w:t>
      </w:r>
      <w:r w:rsidRPr="009C105C">
        <w:rPr>
          <w:spacing w:val="9"/>
          <w:lang w:val="es-PE"/>
        </w:rPr>
        <w:t xml:space="preserve"> </w:t>
      </w:r>
      <w:r w:rsidRPr="009C105C">
        <w:rPr>
          <w:lang w:val="es-PE"/>
        </w:rPr>
        <w:t>a</w:t>
      </w:r>
      <w:r w:rsidRPr="009C105C">
        <w:rPr>
          <w:spacing w:val="9"/>
          <w:lang w:val="es-PE"/>
        </w:rPr>
        <w:t xml:space="preserve"> </w:t>
      </w:r>
      <w:r w:rsidRPr="009C105C">
        <w:rPr>
          <w:spacing w:val="-1"/>
          <w:lang w:val="es-PE"/>
        </w:rPr>
        <w:t>poner</w:t>
      </w:r>
      <w:r w:rsidRPr="009C105C">
        <w:rPr>
          <w:spacing w:val="9"/>
          <w:lang w:val="es-PE"/>
        </w:rPr>
        <w:t xml:space="preserve"> </w:t>
      </w:r>
      <w:r w:rsidRPr="009C105C">
        <w:rPr>
          <w:spacing w:val="-2"/>
          <w:lang w:val="es-PE"/>
        </w:rPr>
        <w:t>al</w:t>
      </w:r>
      <w:r w:rsidRPr="009C105C">
        <w:rPr>
          <w:spacing w:val="71"/>
          <w:lang w:val="es-PE"/>
        </w:rPr>
        <w:t xml:space="preserve"> </w:t>
      </w:r>
      <w:r w:rsidRPr="009C105C">
        <w:rPr>
          <w:spacing w:val="-1"/>
          <w:lang w:val="es-PE"/>
        </w:rPr>
        <w:t>día</w:t>
      </w:r>
      <w:r w:rsidRPr="009C105C">
        <w:rPr>
          <w:spacing w:val="40"/>
          <w:lang w:val="es-PE"/>
        </w:rPr>
        <w:t xml:space="preserve"> </w:t>
      </w:r>
      <w:r w:rsidRPr="009C105C">
        <w:rPr>
          <w:lang w:val="es-PE"/>
        </w:rPr>
        <w:t>el</w:t>
      </w:r>
      <w:r w:rsidRPr="009C105C">
        <w:rPr>
          <w:spacing w:val="41"/>
          <w:lang w:val="es-PE"/>
        </w:rPr>
        <w:t xml:space="preserve"> </w:t>
      </w:r>
      <w:r w:rsidRPr="009C105C">
        <w:rPr>
          <w:spacing w:val="-1"/>
          <w:lang w:val="es-PE"/>
        </w:rPr>
        <w:t>Crédito,</w:t>
      </w:r>
      <w:r w:rsidRPr="009C105C">
        <w:rPr>
          <w:spacing w:val="40"/>
          <w:lang w:val="es-PE"/>
        </w:rPr>
        <w:t xml:space="preserve"> </w:t>
      </w:r>
      <w:r w:rsidRPr="009C105C">
        <w:rPr>
          <w:spacing w:val="-1"/>
          <w:lang w:val="es-PE"/>
        </w:rPr>
        <w:t>en</w:t>
      </w:r>
      <w:r w:rsidRPr="009C105C">
        <w:rPr>
          <w:spacing w:val="38"/>
          <w:lang w:val="es-PE"/>
        </w:rPr>
        <w:t xml:space="preserve"> </w:t>
      </w:r>
      <w:r w:rsidRPr="009C105C">
        <w:rPr>
          <w:lang w:val="es-PE"/>
        </w:rPr>
        <w:t>caso</w:t>
      </w:r>
      <w:r w:rsidRPr="009C105C">
        <w:rPr>
          <w:spacing w:val="40"/>
          <w:lang w:val="es-PE"/>
        </w:rPr>
        <w:t xml:space="preserve"> </w:t>
      </w:r>
      <w:r w:rsidRPr="009C105C">
        <w:rPr>
          <w:spacing w:val="-1"/>
          <w:lang w:val="es-PE"/>
        </w:rPr>
        <w:t>estuviera</w:t>
      </w:r>
      <w:r w:rsidRPr="009C105C">
        <w:rPr>
          <w:spacing w:val="40"/>
          <w:lang w:val="es-PE"/>
        </w:rPr>
        <w:t xml:space="preserve"> </w:t>
      </w:r>
      <w:r w:rsidRPr="009C105C">
        <w:rPr>
          <w:spacing w:val="-1"/>
          <w:lang w:val="es-PE"/>
        </w:rPr>
        <w:t>vencido,</w:t>
      </w:r>
      <w:r w:rsidRPr="009C105C">
        <w:rPr>
          <w:spacing w:val="41"/>
          <w:lang w:val="es-PE"/>
        </w:rPr>
        <w:t xml:space="preserve"> </w:t>
      </w:r>
      <w:r w:rsidRPr="009C105C">
        <w:rPr>
          <w:spacing w:val="-1"/>
          <w:lang w:val="es-PE"/>
        </w:rPr>
        <w:t>existiera</w:t>
      </w:r>
      <w:r w:rsidRPr="009C105C">
        <w:rPr>
          <w:spacing w:val="40"/>
          <w:lang w:val="es-PE"/>
        </w:rPr>
        <w:t xml:space="preserve"> </w:t>
      </w:r>
      <w:r w:rsidRPr="009C105C">
        <w:rPr>
          <w:spacing w:val="-1"/>
          <w:lang w:val="es-PE"/>
        </w:rPr>
        <w:t>alguna</w:t>
      </w:r>
      <w:r w:rsidRPr="009C105C">
        <w:rPr>
          <w:spacing w:val="40"/>
          <w:lang w:val="es-PE"/>
        </w:rPr>
        <w:t xml:space="preserve"> </w:t>
      </w:r>
      <w:r w:rsidRPr="009C105C">
        <w:rPr>
          <w:spacing w:val="-1"/>
          <w:lang w:val="es-PE"/>
        </w:rPr>
        <w:t>obligación</w:t>
      </w:r>
      <w:r w:rsidRPr="009C105C">
        <w:rPr>
          <w:spacing w:val="40"/>
          <w:lang w:val="es-PE"/>
        </w:rPr>
        <w:t xml:space="preserve"> </w:t>
      </w:r>
      <w:r w:rsidRPr="009C105C">
        <w:rPr>
          <w:spacing w:val="-1"/>
          <w:lang w:val="es-PE"/>
        </w:rPr>
        <w:t>pendiente</w:t>
      </w:r>
      <w:r w:rsidRPr="009C105C">
        <w:rPr>
          <w:spacing w:val="40"/>
          <w:lang w:val="es-PE"/>
        </w:rPr>
        <w:t xml:space="preserve"> </w:t>
      </w:r>
      <w:r w:rsidRPr="009C105C">
        <w:rPr>
          <w:spacing w:val="-1"/>
          <w:lang w:val="es-PE"/>
        </w:rPr>
        <w:t>de</w:t>
      </w:r>
      <w:r w:rsidRPr="009C105C">
        <w:rPr>
          <w:spacing w:val="40"/>
          <w:lang w:val="es-PE"/>
        </w:rPr>
        <w:t xml:space="preserve"> </w:t>
      </w:r>
      <w:r w:rsidRPr="009C105C">
        <w:rPr>
          <w:spacing w:val="-2"/>
          <w:lang w:val="es-PE"/>
        </w:rPr>
        <w:t>pago,</w:t>
      </w:r>
      <w:r w:rsidRPr="009C105C">
        <w:rPr>
          <w:spacing w:val="42"/>
          <w:lang w:val="es-PE"/>
        </w:rPr>
        <w:t xml:space="preserve"> </w:t>
      </w:r>
      <w:r w:rsidRPr="009C105C">
        <w:rPr>
          <w:lang w:val="es-PE"/>
        </w:rPr>
        <w:t>y/o</w:t>
      </w:r>
      <w:r w:rsidRPr="009C105C">
        <w:rPr>
          <w:spacing w:val="40"/>
          <w:lang w:val="es-PE"/>
        </w:rPr>
        <w:t xml:space="preserve"> </w:t>
      </w:r>
      <w:r w:rsidRPr="009C105C">
        <w:rPr>
          <w:spacing w:val="-1"/>
          <w:lang w:val="es-PE"/>
        </w:rPr>
        <w:t>si</w:t>
      </w:r>
      <w:r w:rsidRPr="009C105C">
        <w:rPr>
          <w:spacing w:val="41"/>
          <w:lang w:val="es-PE"/>
        </w:rPr>
        <w:t xml:space="preserve"> </w:t>
      </w:r>
      <w:r w:rsidRPr="009C105C">
        <w:rPr>
          <w:spacing w:val="-1"/>
          <w:lang w:val="es-PE"/>
        </w:rPr>
        <w:t>hubieran</w:t>
      </w:r>
      <w:r w:rsidRPr="009C105C">
        <w:rPr>
          <w:spacing w:val="65"/>
          <w:lang w:val="es-PE"/>
        </w:rPr>
        <w:t xml:space="preserve"> </w:t>
      </w:r>
      <w:r w:rsidRPr="009C105C">
        <w:rPr>
          <w:spacing w:val="-1"/>
          <w:lang w:val="es-PE"/>
        </w:rPr>
        <w:t>intereses</w:t>
      </w:r>
      <w:r w:rsidRPr="009C105C">
        <w:rPr>
          <w:spacing w:val="8"/>
          <w:lang w:val="es-PE"/>
        </w:rPr>
        <w:t xml:space="preserve"> </w:t>
      </w:r>
      <w:r w:rsidRPr="009C105C">
        <w:rPr>
          <w:spacing w:val="-1"/>
          <w:lang w:val="es-PE"/>
        </w:rPr>
        <w:t>compensatorios</w:t>
      </w:r>
      <w:r w:rsidRPr="009C105C">
        <w:rPr>
          <w:spacing w:val="7"/>
          <w:lang w:val="es-PE"/>
        </w:rPr>
        <w:t xml:space="preserve"> </w:t>
      </w:r>
      <w:r w:rsidRPr="009C105C">
        <w:rPr>
          <w:spacing w:val="-1"/>
          <w:lang w:val="es-PE"/>
        </w:rPr>
        <w:t>pendientes</w:t>
      </w:r>
      <w:r w:rsidRPr="009C105C">
        <w:rPr>
          <w:spacing w:val="7"/>
          <w:lang w:val="es-PE"/>
        </w:rPr>
        <w:t xml:space="preserve"> </w:t>
      </w:r>
      <w:r w:rsidRPr="009C105C">
        <w:rPr>
          <w:spacing w:val="-1"/>
          <w:lang w:val="es-PE"/>
        </w:rPr>
        <w:t>de</w:t>
      </w:r>
      <w:r w:rsidRPr="009C105C">
        <w:rPr>
          <w:spacing w:val="7"/>
          <w:lang w:val="es-PE"/>
        </w:rPr>
        <w:t xml:space="preserve"> </w:t>
      </w:r>
      <w:r w:rsidRPr="009C105C">
        <w:rPr>
          <w:spacing w:val="-1"/>
          <w:lang w:val="es-PE"/>
        </w:rPr>
        <w:t>pago</w:t>
      </w:r>
      <w:r w:rsidRPr="009C105C">
        <w:rPr>
          <w:spacing w:val="7"/>
          <w:lang w:val="es-PE"/>
        </w:rPr>
        <w:t xml:space="preserve"> </w:t>
      </w:r>
      <w:r w:rsidRPr="009C105C">
        <w:rPr>
          <w:spacing w:val="-1"/>
          <w:lang w:val="es-PE"/>
        </w:rPr>
        <w:t>generados</w:t>
      </w:r>
      <w:r w:rsidRPr="009C105C">
        <w:rPr>
          <w:spacing w:val="7"/>
          <w:lang w:val="es-PE"/>
        </w:rPr>
        <w:t xml:space="preserve"> </w:t>
      </w:r>
      <w:r w:rsidRPr="009C105C">
        <w:rPr>
          <w:spacing w:val="-1"/>
          <w:lang w:val="es-PE"/>
        </w:rPr>
        <w:t>en</w:t>
      </w:r>
      <w:r w:rsidRPr="009C105C">
        <w:rPr>
          <w:spacing w:val="7"/>
          <w:lang w:val="es-PE"/>
        </w:rPr>
        <w:t xml:space="preserve"> </w:t>
      </w:r>
      <w:r w:rsidRPr="009C105C">
        <w:rPr>
          <w:lang w:val="es-PE"/>
        </w:rPr>
        <w:t>el</w:t>
      </w:r>
      <w:r w:rsidRPr="009C105C">
        <w:rPr>
          <w:spacing w:val="7"/>
          <w:lang w:val="es-PE"/>
        </w:rPr>
        <w:t xml:space="preserve"> </w:t>
      </w:r>
      <w:r w:rsidRPr="009C105C">
        <w:rPr>
          <w:spacing w:val="-1"/>
          <w:lang w:val="es-PE"/>
        </w:rPr>
        <w:t>periodo</w:t>
      </w:r>
      <w:r w:rsidRPr="009C105C">
        <w:rPr>
          <w:spacing w:val="7"/>
          <w:lang w:val="es-PE"/>
        </w:rPr>
        <w:t xml:space="preserve"> </w:t>
      </w:r>
      <w:r w:rsidRPr="009C105C">
        <w:rPr>
          <w:spacing w:val="-1"/>
          <w:lang w:val="es-PE"/>
        </w:rPr>
        <w:t>de</w:t>
      </w:r>
      <w:r w:rsidRPr="009C105C">
        <w:rPr>
          <w:spacing w:val="7"/>
          <w:lang w:val="es-PE"/>
        </w:rPr>
        <w:t xml:space="preserve"> </w:t>
      </w:r>
      <w:r w:rsidRPr="009C105C">
        <w:rPr>
          <w:spacing w:val="-1"/>
          <w:lang w:val="es-PE"/>
        </w:rPr>
        <w:t>gracia.</w:t>
      </w:r>
      <w:r w:rsidRPr="009C105C">
        <w:rPr>
          <w:spacing w:val="5"/>
          <w:lang w:val="es-PE"/>
        </w:rPr>
        <w:t xml:space="preserve"> </w:t>
      </w:r>
      <w:r w:rsidRPr="009C105C">
        <w:rPr>
          <w:spacing w:val="-1"/>
          <w:lang w:val="es-PE"/>
        </w:rPr>
        <w:t>El</w:t>
      </w:r>
      <w:r w:rsidRPr="009C105C">
        <w:rPr>
          <w:spacing w:val="8"/>
          <w:lang w:val="es-PE"/>
        </w:rPr>
        <w:t xml:space="preserve"> </w:t>
      </w:r>
      <w:r w:rsidRPr="009C105C">
        <w:rPr>
          <w:lang w:val="es-PE"/>
        </w:rPr>
        <w:t>referido</w:t>
      </w:r>
      <w:r w:rsidRPr="009C105C">
        <w:rPr>
          <w:spacing w:val="7"/>
          <w:lang w:val="es-PE"/>
        </w:rPr>
        <w:t xml:space="preserve"> </w:t>
      </w:r>
      <w:r w:rsidRPr="009C105C">
        <w:rPr>
          <w:spacing w:val="-1"/>
          <w:lang w:val="es-PE"/>
        </w:rPr>
        <w:t>pago</w:t>
      </w:r>
      <w:r w:rsidRPr="009C105C">
        <w:rPr>
          <w:spacing w:val="7"/>
          <w:lang w:val="es-PE"/>
        </w:rPr>
        <w:t xml:space="preserve"> </w:t>
      </w:r>
      <w:r w:rsidRPr="009C105C">
        <w:rPr>
          <w:lang w:val="es-PE"/>
        </w:rPr>
        <w:t>de</w:t>
      </w:r>
      <w:r w:rsidRPr="009C105C">
        <w:rPr>
          <w:spacing w:val="79"/>
          <w:lang w:val="es-PE"/>
        </w:rPr>
        <w:t xml:space="preserve"> </w:t>
      </w:r>
      <w:r w:rsidRPr="009C105C">
        <w:rPr>
          <w:spacing w:val="-1"/>
          <w:lang w:val="es-PE"/>
        </w:rPr>
        <w:t>obligaciones</w:t>
      </w:r>
      <w:r w:rsidRPr="009C105C">
        <w:rPr>
          <w:spacing w:val="3"/>
          <w:lang w:val="es-PE"/>
        </w:rPr>
        <w:t xml:space="preserve"> </w:t>
      </w:r>
      <w:r w:rsidRPr="009C105C">
        <w:rPr>
          <w:spacing w:val="-1"/>
          <w:lang w:val="es-PE"/>
        </w:rPr>
        <w:t>vencidas</w:t>
      </w:r>
      <w:r w:rsidRPr="009C105C">
        <w:rPr>
          <w:spacing w:val="3"/>
          <w:lang w:val="es-PE"/>
        </w:rPr>
        <w:t xml:space="preserve"> </w:t>
      </w:r>
      <w:r w:rsidRPr="009C105C">
        <w:rPr>
          <w:spacing w:val="-1"/>
          <w:lang w:val="es-PE"/>
        </w:rPr>
        <w:t>existentes</w:t>
      </w:r>
      <w:r w:rsidRPr="009C105C">
        <w:rPr>
          <w:spacing w:val="3"/>
          <w:lang w:val="es-PE"/>
        </w:rPr>
        <w:t xml:space="preserve"> </w:t>
      </w:r>
      <w:r w:rsidRPr="009C105C">
        <w:rPr>
          <w:lang w:val="es-PE"/>
        </w:rPr>
        <w:t>al</w:t>
      </w:r>
      <w:r w:rsidRPr="009C105C">
        <w:rPr>
          <w:spacing w:val="2"/>
          <w:lang w:val="es-PE"/>
        </w:rPr>
        <w:t xml:space="preserve"> </w:t>
      </w:r>
      <w:r w:rsidRPr="009C105C">
        <w:rPr>
          <w:spacing w:val="-2"/>
          <w:lang w:val="es-PE"/>
        </w:rPr>
        <w:t>momento</w:t>
      </w:r>
      <w:r w:rsidRPr="009C105C">
        <w:rPr>
          <w:spacing w:val="2"/>
          <w:lang w:val="es-PE"/>
        </w:rPr>
        <w:t xml:space="preserve"> </w:t>
      </w:r>
      <w:r w:rsidRPr="009C105C">
        <w:rPr>
          <w:spacing w:val="-1"/>
          <w:lang w:val="es-PE"/>
        </w:rPr>
        <w:t>de</w:t>
      </w:r>
      <w:r w:rsidRPr="009C105C">
        <w:rPr>
          <w:spacing w:val="2"/>
          <w:lang w:val="es-PE"/>
        </w:rPr>
        <w:t xml:space="preserve"> </w:t>
      </w:r>
      <w:r w:rsidRPr="009C105C">
        <w:rPr>
          <w:spacing w:val="-1"/>
          <w:lang w:val="es-PE"/>
        </w:rPr>
        <w:t>realizar</w:t>
      </w:r>
      <w:r w:rsidRPr="009C105C">
        <w:rPr>
          <w:spacing w:val="2"/>
          <w:lang w:val="es-PE"/>
        </w:rPr>
        <w:t xml:space="preserve"> </w:t>
      </w:r>
      <w:r w:rsidRPr="009C105C">
        <w:rPr>
          <w:spacing w:val="-2"/>
          <w:lang w:val="es-PE"/>
        </w:rPr>
        <w:t>el</w:t>
      </w:r>
      <w:r w:rsidRPr="009C105C">
        <w:rPr>
          <w:spacing w:val="3"/>
          <w:lang w:val="es-PE"/>
        </w:rPr>
        <w:t xml:space="preserve"> </w:t>
      </w:r>
      <w:r w:rsidRPr="009C105C">
        <w:rPr>
          <w:spacing w:val="-2"/>
          <w:lang w:val="es-PE"/>
        </w:rPr>
        <w:t>pago</w:t>
      </w:r>
      <w:r w:rsidRPr="009C105C">
        <w:rPr>
          <w:spacing w:val="2"/>
          <w:lang w:val="es-PE"/>
        </w:rPr>
        <w:t xml:space="preserve"> </w:t>
      </w:r>
      <w:r w:rsidRPr="009C105C">
        <w:rPr>
          <w:spacing w:val="-1"/>
          <w:lang w:val="es-PE"/>
        </w:rPr>
        <w:t>anticipado</w:t>
      </w:r>
      <w:r w:rsidRPr="009C105C">
        <w:rPr>
          <w:spacing w:val="2"/>
          <w:lang w:val="es-PE"/>
        </w:rPr>
        <w:t xml:space="preserve"> </w:t>
      </w:r>
      <w:r w:rsidRPr="009C105C">
        <w:rPr>
          <w:lang w:val="es-PE"/>
        </w:rPr>
        <w:t>u</w:t>
      </w:r>
      <w:r w:rsidRPr="009C105C">
        <w:rPr>
          <w:spacing w:val="2"/>
          <w:lang w:val="es-PE"/>
        </w:rPr>
        <w:t xml:space="preserve"> </w:t>
      </w:r>
      <w:r w:rsidRPr="009C105C">
        <w:rPr>
          <w:spacing w:val="-1"/>
          <w:lang w:val="es-PE"/>
        </w:rPr>
        <w:t>adelanto</w:t>
      </w:r>
      <w:r w:rsidRPr="009C105C">
        <w:rPr>
          <w:spacing w:val="2"/>
          <w:lang w:val="es-PE"/>
        </w:rPr>
        <w:t xml:space="preserve"> </w:t>
      </w:r>
      <w:r w:rsidRPr="009C105C">
        <w:rPr>
          <w:spacing w:val="-2"/>
          <w:lang w:val="es-PE"/>
        </w:rPr>
        <w:t>de</w:t>
      </w:r>
      <w:r w:rsidRPr="009C105C">
        <w:rPr>
          <w:lang w:val="es-PE"/>
        </w:rPr>
        <w:t xml:space="preserve"> </w:t>
      </w:r>
      <w:r w:rsidRPr="009C105C">
        <w:rPr>
          <w:spacing w:val="-1"/>
          <w:lang w:val="es-PE"/>
        </w:rPr>
        <w:t>cuotas,</w:t>
      </w:r>
      <w:r w:rsidRPr="009C105C">
        <w:rPr>
          <w:spacing w:val="2"/>
          <w:lang w:val="es-PE"/>
        </w:rPr>
        <w:t xml:space="preserve"> </w:t>
      </w:r>
      <w:r w:rsidRPr="009C105C">
        <w:rPr>
          <w:spacing w:val="-1"/>
          <w:lang w:val="es-PE"/>
        </w:rPr>
        <w:t>cubrirá</w:t>
      </w:r>
      <w:r w:rsidRPr="009C105C">
        <w:rPr>
          <w:spacing w:val="2"/>
          <w:lang w:val="es-PE"/>
        </w:rPr>
        <w:t xml:space="preserve"> </w:t>
      </w:r>
      <w:r w:rsidRPr="009C105C">
        <w:rPr>
          <w:spacing w:val="-1"/>
          <w:lang w:val="es-PE"/>
        </w:rPr>
        <w:t>dicho</w:t>
      </w:r>
      <w:r w:rsidRPr="009C105C">
        <w:rPr>
          <w:spacing w:val="91"/>
          <w:lang w:val="es-PE"/>
        </w:rPr>
        <w:t xml:space="preserve"> </w:t>
      </w:r>
      <w:r w:rsidRPr="009C105C">
        <w:rPr>
          <w:spacing w:val="-1"/>
          <w:lang w:val="es-PE"/>
        </w:rPr>
        <w:t>monto</w:t>
      </w:r>
      <w:r w:rsidRPr="009C105C">
        <w:rPr>
          <w:lang w:val="es-PE"/>
        </w:rPr>
        <w:t xml:space="preserve"> </w:t>
      </w:r>
      <w:r w:rsidRPr="009C105C">
        <w:rPr>
          <w:spacing w:val="-1"/>
          <w:lang w:val="es-PE"/>
        </w:rPr>
        <w:t>adeudado</w:t>
      </w:r>
      <w:r w:rsidRPr="009C105C">
        <w:rPr>
          <w:lang w:val="es-PE"/>
        </w:rPr>
        <w:t xml:space="preserve"> </w:t>
      </w:r>
      <w:r w:rsidRPr="009C105C">
        <w:rPr>
          <w:spacing w:val="-1"/>
          <w:lang w:val="es-PE"/>
        </w:rPr>
        <w:t>(incluyendo los</w:t>
      </w:r>
      <w:r w:rsidRPr="009C105C">
        <w:rPr>
          <w:lang w:val="es-PE"/>
        </w:rPr>
        <w:t xml:space="preserve"> intereses moratorios</w:t>
      </w:r>
      <w:r w:rsidRPr="009C105C">
        <w:rPr>
          <w:spacing w:val="-1"/>
          <w:lang w:val="es-PE"/>
        </w:rPr>
        <w:t>,</w:t>
      </w:r>
      <w:r w:rsidRPr="009C105C">
        <w:rPr>
          <w:spacing w:val="-2"/>
          <w:lang w:val="es-PE"/>
        </w:rPr>
        <w:t xml:space="preserve"> </w:t>
      </w:r>
      <w:r w:rsidRPr="009C105C">
        <w:rPr>
          <w:spacing w:val="-1"/>
          <w:lang w:val="es-PE"/>
        </w:rPr>
        <w:t>gastos</w:t>
      </w:r>
      <w:r w:rsidRPr="009C105C">
        <w:rPr>
          <w:lang w:val="es-PE"/>
        </w:rPr>
        <w:t xml:space="preserve"> y </w:t>
      </w:r>
      <w:r w:rsidRPr="009C105C">
        <w:rPr>
          <w:spacing w:val="-1"/>
          <w:lang w:val="es-PE"/>
        </w:rPr>
        <w:t>tributos,</w:t>
      </w:r>
      <w:r w:rsidRPr="009C105C">
        <w:rPr>
          <w:spacing w:val="-3"/>
          <w:lang w:val="es-PE"/>
        </w:rPr>
        <w:t xml:space="preserve"> </w:t>
      </w:r>
      <w:r w:rsidRPr="009C105C">
        <w:rPr>
          <w:spacing w:val="-1"/>
          <w:lang w:val="es-PE"/>
        </w:rPr>
        <w:t>de</w:t>
      </w:r>
      <w:r w:rsidRPr="009C105C">
        <w:rPr>
          <w:lang w:val="es-PE"/>
        </w:rPr>
        <w:t xml:space="preserve"> </w:t>
      </w:r>
      <w:r w:rsidRPr="009C105C">
        <w:rPr>
          <w:spacing w:val="-1"/>
          <w:lang w:val="es-PE"/>
        </w:rPr>
        <w:t>ser</w:t>
      </w:r>
      <w:r w:rsidRPr="009C105C">
        <w:rPr>
          <w:lang w:val="es-PE"/>
        </w:rPr>
        <w:t xml:space="preserve"> </w:t>
      </w:r>
      <w:r w:rsidRPr="009C105C">
        <w:rPr>
          <w:spacing w:val="-1"/>
          <w:lang w:val="es-PE"/>
        </w:rPr>
        <w:t>aplicables),</w:t>
      </w:r>
      <w:r w:rsidRPr="009C105C">
        <w:rPr>
          <w:lang w:val="es-PE"/>
        </w:rPr>
        <w:t xml:space="preserve"> y </w:t>
      </w:r>
      <w:r w:rsidRPr="009C105C">
        <w:rPr>
          <w:spacing w:val="-1"/>
          <w:lang w:val="es-PE"/>
        </w:rPr>
        <w:t>el</w:t>
      </w:r>
      <w:r w:rsidRPr="009C105C">
        <w:rPr>
          <w:lang w:val="es-PE"/>
        </w:rPr>
        <w:t xml:space="preserve"> </w:t>
      </w:r>
      <w:r w:rsidRPr="009C105C">
        <w:rPr>
          <w:spacing w:val="-1"/>
          <w:lang w:val="es-PE"/>
        </w:rPr>
        <w:t>monto</w:t>
      </w:r>
      <w:r w:rsidRPr="009C105C">
        <w:rPr>
          <w:spacing w:val="-2"/>
          <w:lang w:val="es-PE"/>
        </w:rPr>
        <w:t xml:space="preserve"> </w:t>
      </w:r>
      <w:r w:rsidRPr="009C105C">
        <w:rPr>
          <w:spacing w:val="-1"/>
          <w:lang w:val="es-PE"/>
        </w:rPr>
        <w:t>restante,</w:t>
      </w:r>
      <w:r w:rsidRPr="009C105C">
        <w:rPr>
          <w:spacing w:val="-2"/>
          <w:lang w:val="es-PE"/>
        </w:rPr>
        <w:t xml:space="preserve"> </w:t>
      </w:r>
      <w:r w:rsidRPr="009C105C">
        <w:rPr>
          <w:spacing w:val="-1"/>
          <w:lang w:val="es-PE"/>
        </w:rPr>
        <w:t>de</w:t>
      </w:r>
      <w:r w:rsidRPr="009C105C">
        <w:rPr>
          <w:lang w:val="es-PE"/>
        </w:rPr>
        <w:t xml:space="preserve"> </w:t>
      </w:r>
      <w:r w:rsidRPr="009C105C">
        <w:rPr>
          <w:spacing w:val="-1"/>
          <w:lang w:val="es-PE"/>
        </w:rPr>
        <w:t>haber,</w:t>
      </w:r>
      <w:r w:rsidRPr="009C105C">
        <w:rPr>
          <w:lang w:val="es-PE"/>
        </w:rPr>
        <w:t xml:space="preserve"> o</w:t>
      </w:r>
      <w:r w:rsidRPr="009C105C">
        <w:rPr>
          <w:spacing w:val="71"/>
          <w:lang w:val="es-PE"/>
        </w:rPr>
        <w:t xml:space="preserve"> </w:t>
      </w:r>
      <w:r w:rsidRPr="009C105C">
        <w:rPr>
          <w:lang w:val="es-PE"/>
        </w:rPr>
        <w:t>el</w:t>
      </w:r>
      <w:r w:rsidRPr="009C105C">
        <w:rPr>
          <w:spacing w:val="14"/>
          <w:lang w:val="es-PE"/>
        </w:rPr>
        <w:t xml:space="preserve"> </w:t>
      </w:r>
      <w:r w:rsidRPr="009C105C">
        <w:rPr>
          <w:spacing w:val="-1"/>
          <w:lang w:val="es-PE"/>
        </w:rPr>
        <w:t>monto</w:t>
      </w:r>
      <w:r w:rsidRPr="009C105C">
        <w:rPr>
          <w:spacing w:val="14"/>
          <w:lang w:val="es-PE"/>
        </w:rPr>
        <w:t xml:space="preserve"> </w:t>
      </w:r>
      <w:r w:rsidRPr="009C105C">
        <w:rPr>
          <w:spacing w:val="-1"/>
          <w:lang w:val="es-PE"/>
        </w:rPr>
        <w:t>que</w:t>
      </w:r>
      <w:r w:rsidRPr="009C105C">
        <w:rPr>
          <w:spacing w:val="14"/>
          <w:lang w:val="es-PE"/>
        </w:rPr>
        <w:t xml:space="preserve"> </w:t>
      </w:r>
      <w:r w:rsidRPr="009C105C">
        <w:rPr>
          <w:spacing w:val="-1"/>
          <w:lang w:val="es-PE"/>
        </w:rPr>
        <w:t>desee</w:t>
      </w:r>
      <w:r w:rsidRPr="009C105C">
        <w:rPr>
          <w:spacing w:val="14"/>
          <w:lang w:val="es-PE"/>
        </w:rPr>
        <w:t xml:space="preserve"> </w:t>
      </w:r>
      <w:r w:rsidRPr="009C105C">
        <w:rPr>
          <w:spacing w:val="-1"/>
          <w:lang w:val="es-PE"/>
        </w:rPr>
        <w:t>adicionar</w:t>
      </w:r>
      <w:r w:rsidRPr="009C105C">
        <w:rPr>
          <w:spacing w:val="11"/>
          <w:lang w:val="es-PE"/>
        </w:rPr>
        <w:t xml:space="preserve"> </w:t>
      </w:r>
      <w:r w:rsidRPr="009C105C">
        <w:rPr>
          <w:spacing w:val="-1"/>
          <w:lang w:val="es-PE"/>
        </w:rPr>
        <w:t>EL</w:t>
      </w:r>
      <w:r w:rsidRPr="009C105C">
        <w:rPr>
          <w:spacing w:val="14"/>
          <w:lang w:val="es-PE"/>
        </w:rPr>
        <w:t xml:space="preserve"> </w:t>
      </w:r>
      <w:r w:rsidRPr="009C105C">
        <w:rPr>
          <w:spacing w:val="-1"/>
          <w:lang w:val="es-PE"/>
        </w:rPr>
        <w:t>CLIENTE,</w:t>
      </w:r>
      <w:r w:rsidRPr="009C105C">
        <w:rPr>
          <w:spacing w:val="18"/>
          <w:lang w:val="es-PE"/>
        </w:rPr>
        <w:t xml:space="preserve"> </w:t>
      </w:r>
      <w:r w:rsidRPr="009C105C">
        <w:rPr>
          <w:lang w:val="es-PE"/>
        </w:rPr>
        <w:t>se</w:t>
      </w:r>
      <w:r w:rsidRPr="009C105C">
        <w:rPr>
          <w:spacing w:val="14"/>
          <w:lang w:val="es-PE"/>
        </w:rPr>
        <w:t xml:space="preserve"> </w:t>
      </w:r>
      <w:r w:rsidRPr="009C105C">
        <w:rPr>
          <w:spacing w:val="-1"/>
          <w:lang w:val="es-PE"/>
        </w:rPr>
        <w:t>aplicará</w:t>
      </w:r>
      <w:r w:rsidRPr="009C105C">
        <w:rPr>
          <w:spacing w:val="14"/>
          <w:lang w:val="es-PE"/>
        </w:rPr>
        <w:t xml:space="preserve"> </w:t>
      </w:r>
      <w:r w:rsidRPr="009C105C">
        <w:rPr>
          <w:spacing w:val="-1"/>
          <w:lang w:val="es-PE"/>
        </w:rPr>
        <w:t>de</w:t>
      </w:r>
      <w:r w:rsidRPr="009C105C">
        <w:rPr>
          <w:spacing w:val="12"/>
          <w:lang w:val="es-PE"/>
        </w:rPr>
        <w:t xml:space="preserve"> </w:t>
      </w:r>
      <w:r w:rsidRPr="009C105C">
        <w:rPr>
          <w:spacing w:val="-1"/>
          <w:lang w:val="es-PE"/>
        </w:rPr>
        <w:t>la</w:t>
      </w:r>
      <w:r w:rsidRPr="009C105C">
        <w:rPr>
          <w:spacing w:val="14"/>
          <w:lang w:val="es-PE"/>
        </w:rPr>
        <w:t xml:space="preserve"> </w:t>
      </w:r>
      <w:r w:rsidRPr="009C105C">
        <w:rPr>
          <w:spacing w:val="-1"/>
          <w:lang w:val="es-PE"/>
        </w:rPr>
        <w:t>siguiente</w:t>
      </w:r>
      <w:r w:rsidRPr="009C105C">
        <w:rPr>
          <w:spacing w:val="14"/>
          <w:lang w:val="es-PE"/>
        </w:rPr>
        <w:t xml:space="preserve"> </w:t>
      </w:r>
      <w:r w:rsidRPr="009C105C">
        <w:rPr>
          <w:spacing w:val="-1"/>
          <w:lang w:val="es-PE"/>
        </w:rPr>
        <w:t>manera:</w:t>
      </w:r>
      <w:r w:rsidRPr="009C105C">
        <w:rPr>
          <w:spacing w:val="14"/>
          <w:lang w:val="es-PE"/>
        </w:rPr>
        <w:t xml:space="preserve"> </w:t>
      </w:r>
      <w:r w:rsidRPr="009C105C">
        <w:rPr>
          <w:lang w:val="es-PE"/>
        </w:rPr>
        <w:t>(i)</w:t>
      </w:r>
      <w:r w:rsidRPr="009C105C">
        <w:rPr>
          <w:spacing w:val="14"/>
          <w:lang w:val="es-PE"/>
        </w:rPr>
        <w:t xml:space="preserve"> </w:t>
      </w:r>
      <w:r w:rsidRPr="009C105C">
        <w:rPr>
          <w:spacing w:val="-2"/>
          <w:lang w:val="es-PE"/>
        </w:rPr>
        <w:t>al</w:t>
      </w:r>
      <w:r w:rsidRPr="009C105C">
        <w:rPr>
          <w:spacing w:val="14"/>
          <w:lang w:val="es-PE"/>
        </w:rPr>
        <w:t xml:space="preserve"> </w:t>
      </w:r>
      <w:r w:rsidRPr="009C105C">
        <w:rPr>
          <w:spacing w:val="-1"/>
          <w:lang w:val="es-PE"/>
        </w:rPr>
        <w:t>capital</w:t>
      </w:r>
      <w:r w:rsidRPr="009C105C">
        <w:rPr>
          <w:spacing w:val="14"/>
          <w:lang w:val="es-PE"/>
        </w:rPr>
        <w:t xml:space="preserve"> </w:t>
      </w:r>
      <w:r w:rsidRPr="009C105C">
        <w:rPr>
          <w:lang w:val="es-PE"/>
        </w:rPr>
        <w:t>del</w:t>
      </w:r>
      <w:r w:rsidRPr="009C105C">
        <w:rPr>
          <w:spacing w:val="14"/>
          <w:lang w:val="es-PE"/>
        </w:rPr>
        <w:t xml:space="preserve"> </w:t>
      </w:r>
      <w:r w:rsidRPr="009C105C">
        <w:rPr>
          <w:spacing w:val="-1"/>
          <w:lang w:val="es-PE"/>
        </w:rPr>
        <w:t>Crédito</w:t>
      </w:r>
      <w:r w:rsidRPr="009C105C">
        <w:rPr>
          <w:spacing w:val="14"/>
          <w:lang w:val="es-PE"/>
        </w:rPr>
        <w:t xml:space="preserve"> </w:t>
      </w:r>
      <w:r w:rsidRPr="009C105C">
        <w:rPr>
          <w:spacing w:val="-1"/>
          <w:lang w:val="es-PE"/>
        </w:rPr>
        <w:t>para</w:t>
      </w:r>
      <w:r w:rsidRPr="009C105C">
        <w:rPr>
          <w:spacing w:val="63"/>
          <w:lang w:val="es-PE"/>
        </w:rPr>
        <w:t xml:space="preserve"> </w:t>
      </w:r>
      <w:r w:rsidRPr="009C105C">
        <w:rPr>
          <w:spacing w:val="-1"/>
          <w:lang w:val="es-PE"/>
        </w:rPr>
        <w:t>los</w:t>
      </w:r>
      <w:r w:rsidRPr="009C105C">
        <w:rPr>
          <w:spacing w:val="41"/>
          <w:lang w:val="es-PE"/>
        </w:rPr>
        <w:t xml:space="preserve"> </w:t>
      </w:r>
      <w:r w:rsidRPr="009C105C">
        <w:rPr>
          <w:spacing w:val="-1"/>
          <w:lang w:val="es-PE"/>
        </w:rPr>
        <w:t>pagos</w:t>
      </w:r>
      <w:r w:rsidRPr="009C105C">
        <w:rPr>
          <w:spacing w:val="41"/>
          <w:lang w:val="es-PE"/>
        </w:rPr>
        <w:t xml:space="preserve"> </w:t>
      </w:r>
      <w:r w:rsidRPr="009C105C">
        <w:rPr>
          <w:spacing w:val="-1"/>
          <w:lang w:val="es-PE"/>
        </w:rPr>
        <w:t>anticipados;</w:t>
      </w:r>
      <w:r w:rsidRPr="009C105C">
        <w:rPr>
          <w:spacing w:val="40"/>
          <w:lang w:val="es-PE"/>
        </w:rPr>
        <w:t xml:space="preserve"> </w:t>
      </w:r>
      <w:r w:rsidRPr="009C105C">
        <w:rPr>
          <w:spacing w:val="-1"/>
          <w:lang w:val="es-PE"/>
        </w:rPr>
        <w:t>o,</w:t>
      </w:r>
      <w:r w:rsidRPr="009C105C">
        <w:rPr>
          <w:spacing w:val="40"/>
          <w:lang w:val="es-PE"/>
        </w:rPr>
        <w:t xml:space="preserve"> </w:t>
      </w:r>
      <w:r w:rsidRPr="009C105C">
        <w:rPr>
          <w:spacing w:val="-1"/>
          <w:lang w:val="es-PE"/>
        </w:rPr>
        <w:t>(ii)</w:t>
      </w:r>
      <w:r w:rsidRPr="009C105C">
        <w:rPr>
          <w:spacing w:val="38"/>
          <w:lang w:val="es-PE"/>
        </w:rPr>
        <w:t xml:space="preserve"> </w:t>
      </w:r>
      <w:r w:rsidRPr="009C105C">
        <w:rPr>
          <w:spacing w:val="-1"/>
          <w:lang w:val="es-PE"/>
        </w:rPr>
        <w:t>las</w:t>
      </w:r>
      <w:r w:rsidRPr="009C105C">
        <w:rPr>
          <w:spacing w:val="41"/>
          <w:lang w:val="es-PE"/>
        </w:rPr>
        <w:t xml:space="preserve"> </w:t>
      </w:r>
      <w:r w:rsidRPr="009C105C">
        <w:rPr>
          <w:spacing w:val="-1"/>
          <w:lang w:val="es-PE"/>
        </w:rPr>
        <w:t>cuotas</w:t>
      </w:r>
      <w:r w:rsidRPr="009C105C">
        <w:rPr>
          <w:spacing w:val="40"/>
          <w:lang w:val="es-PE"/>
        </w:rPr>
        <w:t xml:space="preserve"> </w:t>
      </w:r>
      <w:r w:rsidRPr="009C105C">
        <w:rPr>
          <w:spacing w:val="-1"/>
          <w:lang w:val="es-PE"/>
        </w:rPr>
        <w:t>inmediatas</w:t>
      </w:r>
      <w:r w:rsidRPr="009C105C">
        <w:rPr>
          <w:spacing w:val="41"/>
          <w:lang w:val="es-PE"/>
        </w:rPr>
        <w:t xml:space="preserve"> </w:t>
      </w:r>
      <w:r w:rsidRPr="009C105C">
        <w:rPr>
          <w:spacing w:val="-1"/>
          <w:lang w:val="es-PE"/>
        </w:rPr>
        <w:t>posteriores</w:t>
      </w:r>
      <w:r w:rsidRPr="009C105C">
        <w:rPr>
          <w:spacing w:val="41"/>
          <w:lang w:val="es-PE"/>
        </w:rPr>
        <w:t xml:space="preserve"> </w:t>
      </w:r>
      <w:r w:rsidRPr="009C105C">
        <w:rPr>
          <w:lang w:val="es-PE"/>
        </w:rPr>
        <w:t>en</w:t>
      </w:r>
      <w:r w:rsidRPr="009C105C">
        <w:rPr>
          <w:spacing w:val="38"/>
          <w:lang w:val="es-PE"/>
        </w:rPr>
        <w:t xml:space="preserve"> </w:t>
      </w:r>
      <w:r w:rsidRPr="009C105C">
        <w:rPr>
          <w:spacing w:val="-1"/>
          <w:lang w:val="es-PE"/>
        </w:rPr>
        <w:t>caso</w:t>
      </w:r>
      <w:r w:rsidRPr="009C105C">
        <w:rPr>
          <w:spacing w:val="40"/>
          <w:lang w:val="es-PE"/>
        </w:rPr>
        <w:t xml:space="preserve"> </w:t>
      </w:r>
      <w:r w:rsidRPr="009C105C">
        <w:rPr>
          <w:spacing w:val="-1"/>
          <w:lang w:val="es-PE"/>
        </w:rPr>
        <w:t>de</w:t>
      </w:r>
      <w:r w:rsidRPr="009C105C">
        <w:rPr>
          <w:spacing w:val="40"/>
          <w:lang w:val="es-PE"/>
        </w:rPr>
        <w:t xml:space="preserve"> </w:t>
      </w:r>
      <w:r w:rsidRPr="009C105C">
        <w:rPr>
          <w:spacing w:val="-1"/>
          <w:lang w:val="es-PE"/>
        </w:rPr>
        <w:t>adelanto</w:t>
      </w:r>
      <w:r w:rsidRPr="009C105C">
        <w:rPr>
          <w:spacing w:val="39"/>
          <w:lang w:val="es-PE"/>
        </w:rPr>
        <w:t xml:space="preserve"> </w:t>
      </w:r>
      <w:r w:rsidRPr="009C105C">
        <w:rPr>
          <w:spacing w:val="-1"/>
          <w:lang w:val="es-PE"/>
        </w:rPr>
        <w:t>de</w:t>
      </w:r>
      <w:r w:rsidRPr="009C105C">
        <w:rPr>
          <w:spacing w:val="40"/>
          <w:lang w:val="es-PE"/>
        </w:rPr>
        <w:t xml:space="preserve"> </w:t>
      </w:r>
      <w:r w:rsidRPr="009C105C">
        <w:rPr>
          <w:spacing w:val="-1"/>
          <w:lang w:val="es-PE"/>
        </w:rPr>
        <w:t>cuotas.</w:t>
      </w:r>
      <w:r w:rsidRPr="009C105C">
        <w:rPr>
          <w:spacing w:val="40"/>
          <w:lang w:val="es-PE"/>
        </w:rPr>
        <w:t xml:space="preserve"> </w:t>
      </w:r>
      <w:r w:rsidRPr="009C105C">
        <w:rPr>
          <w:spacing w:val="-1"/>
          <w:lang w:val="es-PE"/>
        </w:rPr>
        <w:t>El</w:t>
      </w:r>
      <w:r w:rsidRPr="009C105C">
        <w:rPr>
          <w:spacing w:val="41"/>
          <w:lang w:val="es-PE"/>
        </w:rPr>
        <w:t xml:space="preserve"> </w:t>
      </w:r>
      <w:r w:rsidRPr="009C105C">
        <w:rPr>
          <w:spacing w:val="-1"/>
          <w:lang w:val="es-PE"/>
        </w:rPr>
        <w:t>nuevo</w:t>
      </w:r>
      <w:r w:rsidRPr="009C105C">
        <w:rPr>
          <w:spacing w:val="71"/>
          <w:lang w:val="es-PE"/>
        </w:rPr>
        <w:t xml:space="preserve"> </w:t>
      </w:r>
      <w:r w:rsidRPr="009C105C">
        <w:rPr>
          <w:spacing w:val="-1"/>
          <w:lang w:val="es-PE"/>
        </w:rPr>
        <w:t>Cronograma,</w:t>
      </w:r>
      <w:r w:rsidRPr="009C105C">
        <w:rPr>
          <w:spacing w:val="-2"/>
          <w:lang w:val="es-PE"/>
        </w:rPr>
        <w:t xml:space="preserve"> </w:t>
      </w:r>
      <w:r w:rsidRPr="009C105C">
        <w:rPr>
          <w:spacing w:val="-1"/>
          <w:lang w:val="es-PE"/>
        </w:rPr>
        <w:t>en</w:t>
      </w:r>
      <w:r w:rsidRPr="009C105C">
        <w:rPr>
          <w:lang w:val="es-PE"/>
        </w:rPr>
        <w:t xml:space="preserve"> el</w:t>
      </w:r>
      <w:r w:rsidRPr="009C105C">
        <w:rPr>
          <w:spacing w:val="-2"/>
          <w:lang w:val="es-PE"/>
        </w:rPr>
        <w:t xml:space="preserve"> </w:t>
      </w:r>
      <w:r w:rsidRPr="009C105C">
        <w:rPr>
          <w:spacing w:val="-1"/>
          <w:lang w:val="es-PE"/>
        </w:rPr>
        <w:t>caso</w:t>
      </w:r>
      <w:r w:rsidRPr="009C105C">
        <w:rPr>
          <w:lang w:val="es-PE"/>
        </w:rPr>
        <w:t xml:space="preserve"> </w:t>
      </w:r>
      <w:r w:rsidRPr="009C105C">
        <w:rPr>
          <w:spacing w:val="-1"/>
          <w:lang w:val="es-PE"/>
        </w:rPr>
        <w:t>de</w:t>
      </w:r>
      <w:r w:rsidRPr="009C105C">
        <w:rPr>
          <w:lang w:val="es-PE"/>
        </w:rPr>
        <w:t xml:space="preserve"> </w:t>
      </w:r>
      <w:r w:rsidRPr="009C105C">
        <w:rPr>
          <w:spacing w:val="-2"/>
          <w:lang w:val="es-PE"/>
        </w:rPr>
        <w:t>pago</w:t>
      </w:r>
      <w:r w:rsidRPr="009C105C">
        <w:rPr>
          <w:lang w:val="es-PE"/>
        </w:rPr>
        <w:t xml:space="preserve"> </w:t>
      </w:r>
      <w:r w:rsidRPr="009C105C">
        <w:rPr>
          <w:spacing w:val="-1"/>
          <w:lang w:val="es-PE"/>
        </w:rPr>
        <w:t>anticipado,</w:t>
      </w:r>
      <w:r w:rsidRPr="009C105C">
        <w:rPr>
          <w:lang w:val="es-PE"/>
        </w:rPr>
        <w:t xml:space="preserve"> </w:t>
      </w:r>
      <w:r w:rsidRPr="009C105C">
        <w:rPr>
          <w:spacing w:val="-1"/>
          <w:lang w:val="es-PE"/>
        </w:rPr>
        <w:t>podrá</w:t>
      </w:r>
      <w:r w:rsidRPr="009C105C">
        <w:rPr>
          <w:lang w:val="es-PE"/>
        </w:rPr>
        <w:t xml:space="preserve"> </w:t>
      </w:r>
      <w:r w:rsidRPr="009C105C">
        <w:rPr>
          <w:spacing w:val="-1"/>
          <w:lang w:val="es-PE"/>
        </w:rPr>
        <w:t>ser</w:t>
      </w:r>
      <w:r w:rsidRPr="009C105C">
        <w:rPr>
          <w:spacing w:val="-3"/>
          <w:lang w:val="es-PE"/>
        </w:rPr>
        <w:t xml:space="preserve"> </w:t>
      </w:r>
      <w:r w:rsidRPr="009C105C">
        <w:rPr>
          <w:spacing w:val="-1"/>
          <w:lang w:val="es-PE"/>
        </w:rPr>
        <w:t>solicitado</w:t>
      </w:r>
      <w:r w:rsidRPr="009C105C">
        <w:rPr>
          <w:lang w:val="es-PE"/>
        </w:rPr>
        <w:t xml:space="preserve"> </w:t>
      </w:r>
      <w:r w:rsidRPr="009C105C">
        <w:rPr>
          <w:spacing w:val="-1"/>
          <w:lang w:val="es-PE"/>
        </w:rPr>
        <w:t>por</w:t>
      </w:r>
      <w:r w:rsidRPr="009C105C">
        <w:rPr>
          <w:lang w:val="es-PE"/>
        </w:rPr>
        <w:t xml:space="preserve"> EL </w:t>
      </w:r>
      <w:r w:rsidRPr="009C105C">
        <w:rPr>
          <w:spacing w:val="-1"/>
          <w:lang w:val="es-PE"/>
        </w:rPr>
        <w:t>CLIENTE.</w:t>
      </w:r>
    </w:p>
    <w:p w14:paraId="407F3245" w14:textId="77777777" w:rsidR="00A542EC" w:rsidRPr="009C105C" w:rsidRDefault="00A542EC" w:rsidP="00A542EC">
      <w:pPr>
        <w:pStyle w:val="Textoindependiente"/>
        <w:tabs>
          <w:tab w:val="left" w:pos="583"/>
        </w:tabs>
        <w:spacing w:line="239" w:lineRule="auto"/>
        <w:ind w:left="0"/>
        <w:jc w:val="both"/>
        <w:rPr>
          <w:lang w:val="es-PE"/>
        </w:rPr>
      </w:pPr>
    </w:p>
    <w:p w14:paraId="6AB85B94" w14:textId="77777777" w:rsidR="00A542EC" w:rsidRPr="009C105C" w:rsidRDefault="00A542EC" w:rsidP="00A542EC">
      <w:pPr>
        <w:numPr>
          <w:ilvl w:val="1"/>
          <w:numId w:val="2"/>
        </w:numPr>
        <w:jc w:val="both"/>
        <w:rPr>
          <w:rFonts w:ascii="Arial Narrow" w:hAnsi="Arial Narrow"/>
          <w:sz w:val="22"/>
          <w:szCs w:val="22"/>
        </w:rPr>
      </w:pPr>
      <w:r w:rsidRPr="009C105C">
        <w:rPr>
          <w:rFonts w:ascii="Arial Narrow" w:hAnsi="Arial Narrow"/>
          <w:sz w:val="22"/>
          <w:szCs w:val="22"/>
        </w:rPr>
        <w:t xml:space="preserve">EL BANCO queda expresamente autorizado por EL CLIENTE para ceder sus derechos o su posición contractual a un tercero. Para dicho efecto, EL BANCO enviará una comunicación a EL CLIENTE indicándole de la cesión efectuada y del cesionario a quien deberá efectuar los pagos de este Crédito a partir de la fecha de recepción de la comunicación. </w:t>
      </w:r>
      <w:bookmarkStart w:id="0" w:name="_Hlk84856940"/>
      <w:r w:rsidRPr="009C105C">
        <w:rPr>
          <w:rFonts w:ascii="Arial Narrow" w:hAnsi="Arial Narrow"/>
          <w:sz w:val="22"/>
          <w:szCs w:val="22"/>
        </w:rPr>
        <w:t>Por otro lado, EL CLIENTE no podrá ceder o de otra manera transferir la totalidad o una parte de sus derechos u obligaciones provenientes del presente Contrato, sin el consentimiento previo, expreso y por escrito de EL BANCO.</w:t>
      </w:r>
      <w:bookmarkEnd w:id="0"/>
    </w:p>
    <w:p w14:paraId="3D9E26CA" w14:textId="77777777" w:rsidR="00A542EC" w:rsidRPr="009C105C" w:rsidRDefault="00A542EC" w:rsidP="00A542EC">
      <w:pPr>
        <w:pStyle w:val="Prrafodelista"/>
        <w:jc w:val="both"/>
        <w:rPr>
          <w:rFonts w:ascii="Arial Narrow" w:hAnsi="Arial Narrow"/>
          <w:sz w:val="22"/>
          <w:szCs w:val="22"/>
          <w:lang w:val="es-PE"/>
        </w:rPr>
      </w:pPr>
    </w:p>
    <w:p w14:paraId="7742EE0B" w14:textId="77777777" w:rsidR="00A542EC" w:rsidRPr="009C105C" w:rsidRDefault="00A542EC" w:rsidP="00A542EC">
      <w:pPr>
        <w:ind w:left="546"/>
        <w:jc w:val="both"/>
        <w:rPr>
          <w:rFonts w:ascii="Arial Narrow" w:hAnsi="Arial Narrow"/>
          <w:sz w:val="22"/>
          <w:szCs w:val="22"/>
        </w:rPr>
      </w:pPr>
      <w:r w:rsidRPr="009C105C">
        <w:rPr>
          <w:rFonts w:ascii="Arial Narrow" w:hAnsi="Arial Narrow"/>
          <w:sz w:val="22"/>
          <w:szCs w:val="22"/>
        </w:rPr>
        <w:t>Sin  perjuicio  de  las  demás  obligaciones  a  su  cargo  establecidas  en  el  presente  Contrato  y/o  en  otros instrumentos celebrados con EL BANCO, EL CLIENTE se obliga a:</w:t>
      </w:r>
    </w:p>
    <w:p w14:paraId="5DB313F4" w14:textId="77777777" w:rsidR="00A542EC" w:rsidRPr="009C105C" w:rsidRDefault="00A542EC" w:rsidP="00A542EC">
      <w:pPr>
        <w:ind w:left="546"/>
        <w:jc w:val="both"/>
        <w:rPr>
          <w:rFonts w:ascii="Arial Narrow" w:hAnsi="Arial Narrow"/>
          <w:sz w:val="22"/>
          <w:szCs w:val="22"/>
        </w:rPr>
      </w:pPr>
    </w:p>
    <w:p w14:paraId="3A117080" w14:textId="77777777" w:rsidR="00A542EC" w:rsidRPr="009C105C" w:rsidRDefault="00A542EC" w:rsidP="00A542EC">
      <w:pPr>
        <w:numPr>
          <w:ilvl w:val="1"/>
          <w:numId w:val="2"/>
        </w:numPr>
        <w:jc w:val="both"/>
        <w:rPr>
          <w:rFonts w:ascii="Arial Narrow" w:hAnsi="Arial Narrow"/>
          <w:sz w:val="22"/>
          <w:szCs w:val="22"/>
        </w:rPr>
      </w:pPr>
      <w:r w:rsidRPr="009C105C">
        <w:rPr>
          <w:rFonts w:ascii="Arial Narrow" w:hAnsi="Arial Narrow"/>
          <w:sz w:val="22"/>
          <w:szCs w:val="22"/>
        </w:rPr>
        <w:t xml:space="preserve">Conservar en buen estado el(los) INMUEBLE(S) y a no efectuar modificaciones que redunden en perjuicio de los mismos, dando aviso por escrito a EL BANCO en el más breve plazo posible de los deterioros que sufra(n) y de cualquier hecho que perturbe su dominio o posesión, permitiendo todas las visitas que deseen efectuar los representantes de EL BANCO para constatar el estado de conservación </w:t>
      </w:r>
      <w:proofErr w:type="spellStart"/>
      <w:r w:rsidRPr="009C105C">
        <w:rPr>
          <w:rFonts w:ascii="Arial Narrow" w:hAnsi="Arial Narrow"/>
          <w:sz w:val="22"/>
          <w:szCs w:val="22"/>
        </w:rPr>
        <w:t>de el</w:t>
      </w:r>
      <w:proofErr w:type="spellEnd"/>
      <w:r w:rsidRPr="009C105C">
        <w:rPr>
          <w:rFonts w:ascii="Arial Narrow" w:hAnsi="Arial Narrow"/>
          <w:sz w:val="22"/>
          <w:szCs w:val="22"/>
        </w:rPr>
        <w:t>(los) referido(s) INMUEBLE(S), debiendo brindarles toda clase de facilidades para el desempeño de sus labores.</w:t>
      </w:r>
    </w:p>
    <w:p w14:paraId="4A15B7D0" w14:textId="77777777" w:rsidR="00A542EC" w:rsidRPr="009C105C" w:rsidRDefault="00A542EC" w:rsidP="00A542EC">
      <w:pPr>
        <w:pStyle w:val="Textoindependiente"/>
        <w:tabs>
          <w:tab w:val="left" w:pos="583"/>
        </w:tabs>
        <w:ind w:left="546"/>
        <w:jc w:val="both"/>
        <w:rPr>
          <w:lang w:val="es-PE"/>
        </w:rPr>
      </w:pPr>
    </w:p>
    <w:p w14:paraId="3E39942F" w14:textId="77777777" w:rsidR="00A542EC" w:rsidRPr="009C105C" w:rsidRDefault="00A542EC" w:rsidP="00A542EC">
      <w:pPr>
        <w:numPr>
          <w:ilvl w:val="1"/>
          <w:numId w:val="2"/>
        </w:numPr>
        <w:jc w:val="both"/>
        <w:rPr>
          <w:rFonts w:ascii="Arial Narrow" w:hAnsi="Arial Narrow"/>
          <w:sz w:val="22"/>
          <w:szCs w:val="22"/>
        </w:rPr>
      </w:pPr>
      <w:r w:rsidRPr="009C105C">
        <w:rPr>
          <w:rFonts w:ascii="Arial Narrow" w:hAnsi="Arial Narrow"/>
          <w:sz w:val="22"/>
          <w:szCs w:val="22"/>
        </w:rPr>
        <w:t xml:space="preserve">Poner en conocimiento de EL BANCO, antes de su celebración, todo y cualquier acto jurídico que afecte el(los) INMUEBLE(S), en  su valor, existencia y/o cualquier otro acto  de  perjuicio  o  que  implique  un  riesgo  de </w:t>
      </w:r>
      <w:proofErr w:type="spellStart"/>
      <w:r w:rsidRPr="009C105C">
        <w:rPr>
          <w:rFonts w:ascii="Arial Narrow" w:hAnsi="Arial Narrow"/>
          <w:sz w:val="22"/>
          <w:szCs w:val="22"/>
        </w:rPr>
        <w:t>irrecuperabilidad</w:t>
      </w:r>
      <w:proofErr w:type="spellEnd"/>
      <w:r w:rsidRPr="009C105C">
        <w:rPr>
          <w:rFonts w:ascii="Arial Narrow" w:hAnsi="Arial Narrow"/>
          <w:sz w:val="22"/>
          <w:szCs w:val="22"/>
        </w:rPr>
        <w:t xml:space="preserve"> del Crédito.</w:t>
      </w:r>
    </w:p>
    <w:p w14:paraId="41F69EF3" w14:textId="77777777" w:rsidR="00A542EC" w:rsidRPr="009C105C" w:rsidRDefault="00A542EC" w:rsidP="00A542EC">
      <w:pPr>
        <w:pStyle w:val="Prrafodelista"/>
        <w:jc w:val="both"/>
        <w:rPr>
          <w:rFonts w:ascii="Arial Narrow" w:hAnsi="Arial Narrow"/>
          <w:sz w:val="22"/>
          <w:szCs w:val="22"/>
          <w:lang w:val="es-PE"/>
        </w:rPr>
      </w:pPr>
    </w:p>
    <w:p w14:paraId="2D3C9BE2" w14:textId="77777777" w:rsidR="00A542EC" w:rsidRPr="009C105C" w:rsidRDefault="00A542EC" w:rsidP="00A542EC">
      <w:pPr>
        <w:numPr>
          <w:ilvl w:val="1"/>
          <w:numId w:val="2"/>
        </w:numPr>
        <w:jc w:val="both"/>
        <w:rPr>
          <w:rFonts w:ascii="Arial Narrow" w:hAnsi="Arial Narrow"/>
          <w:sz w:val="22"/>
          <w:szCs w:val="22"/>
        </w:rPr>
      </w:pPr>
      <w:r w:rsidRPr="009C105C">
        <w:rPr>
          <w:rFonts w:ascii="Arial Narrow" w:hAnsi="Arial Narrow"/>
          <w:sz w:val="22"/>
          <w:szCs w:val="22"/>
        </w:rPr>
        <w:t>EL CLIENTE se obliga a pagar cualquier tributo (ITF) o gasto (registral, notarial, de tasación, etc.) que pueda gravar este Contrato o las demás obligaciones asumidas como consecuencia de este Contrato y que se encuentran señaladas en la Hoja Resumen y Tarifario, lo cual será de cargo exclusivo y/o trasladado a EL CLIENTE, lo que se adicionará en su caso al importe de las cuotas o armadas mensuales comprometidas. Todos los gastos, derechos e impuestos que se deriven de este Contrato, los de su inscripción en el Registro de la Propiedad Inmueble y los de su cancelación llegado el caso, incluyendo un testimonio y una copia simple para EL BANCO, son de cargo y cuenta exclusiva de EL CLIENTE.</w:t>
      </w:r>
    </w:p>
    <w:p w14:paraId="0934EB25" w14:textId="77777777" w:rsidR="00A542EC" w:rsidRPr="009C105C" w:rsidRDefault="00A542EC" w:rsidP="00A542EC">
      <w:pPr>
        <w:pStyle w:val="Prrafodelista"/>
        <w:jc w:val="both"/>
        <w:rPr>
          <w:rFonts w:ascii="Arial Narrow" w:hAnsi="Arial Narrow"/>
          <w:sz w:val="22"/>
          <w:szCs w:val="22"/>
          <w:lang w:val="es-PE"/>
        </w:rPr>
      </w:pPr>
    </w:p>
    <w:p w14:paraId="4E2DAD34" w14:textId="77777777" w:rsidR="00A542EC" w:rsidRPr="009C105C" w:rsidRDefault="00A542EC" w:rsidP="00A542EC">
      <w:pPr>
        <w:pStyle w:val="Textoindependiente"/>
        <w:numPr>
          <w:ilvl w:val="1"/>
          <w:numId w:val="2"/>
        </w:numPr>
        <w:tabs>
          <w:tab w:val="left" w:pos="587"/>
        </w:tabs>
        <w:spacing w:line="250" w:lineRule="exact"/>
        <w:jc w:val="both"/>
        <w:rPr>
          <w:rFonts w:eastAsiaTheme="minorHAnsi"/>
          <w:lang w:val="es-PE"/>
        </w:rPr>
      </w:pPr>
      <w:r w:rsidRPr="009C105C">
        <w:rPr>
          <w:rFonts w:eastAsiaTheme="minorHAnsi"/>
          <w:lang w:val="es-PE"/>
        </w:rPr>
        <w:t>EL CLIENTE se obliga expresamente a enviar una comunicación previa y por escrito a EL BANCO si decide otorgar en arrendamiento, usufructo, uso o habitación y/o ceder el(los) INMUEBLE(S).</w:t>
      </w:r>
    </w:p>
    <w:p w14:paraId="495A77A9" w14:textId="77777777" w:rsidR="00A542EC" w:rsidRPr="009C105C" w:rsidRDefault="00A542EC" w:rsidP="00A542EC">
      <w:pPr>
        <w:pStyle w:val="Textoindependiente"/>
        <w:tabs>
          <w:tab w:val="left" w:pos="587"/>
        </w:tabs>
        <w:spacing w:line="250" w:lineRule="exact"/>
        <w:ind w:left="0"/>
        <w:jc w:val="both"/>
        <w:rPr>
          <w:rFonts w:eastAsiaTheme="minorHAnsi"/>
          <w:lang w:val="es-PE"/>
        </w:rPr>
      </w:pPr>
    </w:p>
    <w:p w14:paraId="2EAD6B15" w14:textId="77777777" w:rsidR="00A542EC" w:rsidRPr="009C105C" w:rsidRDefault="00A542EC" w:rsidP="00A542EC">
      <w:pPr>
        <w:pStyle w:val="Textoindependiente"/>
        <w:numPr>
          <w:ilvl w:val="1"/>
          <w:numId w:val="2"/>
        </w:numPr>
        <w:tabs>
          <w:tab w:val="left" w:pos="587"/>
        </w:tabs>
        <w:spacing w:line="250" w:lineRule="exact"/>
        <w:jc w:val="both"/>
        <w:rPr>
          <w:lang w:val="es-PE"/>
        </w:rPr>
      </w:pPr>
      <w:r w:rsidRPr="009C105C">
        <w:rPr>
          <w:lang w:val="es-PE"/>
        </w:rPr>
        <w:t>EL CLIENTE se obliga a suscribir la escritura pública que se origine del presente contrato en un plazo máximo de treinta (30) días calendario contados desde el día siguiente de la fecha de firma de este contrato, así como los documentos, minutas o escrituras públicas que sean necesarios para lograr la inscripción de la Hipoteca en el Registro de Predios correspondiente, dejando a salvo el derecho de EL BANCO a dejar sin efecto la operación de crédito y/o resolver este contrato en caso de incumplimiento del presente numeral.</w:t>
      </w:r>
    </w:p>
    <w:p w14:paraId="4DF1D28E" w14:textId="77777777" w:rsidR="00A542EC" w:rsidRPr="009C105C" w:rsidRDefault="00A542EC" w:rsidP="00A542EC">
      <w:pPr>
        <w:pStyle w:val="Prrafodelista"/>
        <w:jc w:val="both"/>
        <w:rPr>
          <w:sz w:val="22"/>
          <w:szCs w:val="22"/>
          <w:lang w:val="es-PE"/>
        </w:rPr>
      </w:pPr>
    </w:p>
    <w:p w14:paraId="512767D4" w14:textId="77777777" w:rsidR="00A542EC" w:rsidRPr="009C105C" w:rsidRDefault="00A542EC" w:rsidP="00A542EC">
      <w:pPr>
        <w:pStyle w:val="Textoindependiente"/>
        <w:numPr>
          <w:ilvl w:val="1"/>
          <w:numId w:val="2"/>
        </w:numPr>
        <w:tabs>
          <w:tab w:val="left" w:pos="575"/>
        </w:tabs>
        <w:spacing w:line="238" w:lineRule="auto"/>
        <w:jc w:val="both"/>
        <w:rPr>
          <w:rFonts w:eastAsiaTheme="minorHAnsi"/>
          <w:lang w:val="es-PE"/>
        </w:rPr>
      </w:pPr>
      <w:r w:rsidRPr="009C105C">
        <w:rPr>
          <w:rFonts w:eastAsiaTheme="minorHAnsi"/>
          <w:lang w:val="es-PE"/>
        </w:rPr>
        <w:t xml:space="preserve">En caso de Bien Terminado: a realizar todos los trámites, gestiones y procedimientos que resulten necesarios o convenientes, así como otorgar y presentar cualquier instrumento público o privado que se requiera para obtener la inscripción </w:t>
      </w:r>
      <w:proofErr w:type="spellStart"/>
      <w:r w:rsidRPr="009C105C">
        <w:rPr>
          <w:rFonts w:eastAsiaTheme="minorHAnsi"/>
          <w:lang w:val="es-PE"/>
        </w:rPr>
        <w:t>de el</w:t>
      </w:r>
      <w:proofErr w:type="spellEnd"/>
      <w:r w:rsidRPr="009C105C">
        <w:rPr>
          <w:rFonts w:eastAsiaTheme="minorHAnsi"/>
          <w:lang w:val="es-PE"/>
        </w:rPr>
        <w:t>(los) INMUEBLE(S) como unidades inmobiliarias independientes en los Registros Públicos competentes.</w:t>
      </w:r>
    </w:p>
    <w:p w14:paraId="6FC70C79" w14:textId="77777777" w:rsidR="00A542EC" w:rsidRPr="009C105C" w:rsidRDefault="00A542EC" w:rsidP="00A542EC">
      <w:pPr>
        <w:pStyle w:val="Textoindependiente"/>
        <w:tabs>
          <w:tab w:val="left" w:pos="575"/>
        </w:tabs>
        <w:spacing w:line="238" w:lineRule="auto"/>
        <w:ind w:left="0"/>
        <w:jc w:val="both"/>
        <w:rPr>
          <w:rFonts w:eastAsiaTheme="minorHAnsi"/>
          <w:lang w:val="es-PE"/>
        </w:rPr>
      </w:pPr>
    </w:p>
    <w:p w14:paraId="423683B4" w14:textId="77777777" w:rsidR="00A542EC" w:rsidRPr="009C105C" w:rsidRDefault="00A542EC" w:rsidP="00A542EC">
      <w:pPr>
        <w:pStyle w:val="Textoindependiente"/>
        <w:numPr>
          <w:ilvl w:val="1"/>
          <w:numId w:val="2"/>
        </w:numPr>
        <w:tabs>
          <w:tab w:val="left" w:pos="587"/>
        </w:tabs>
        <w:spacing w:line="250" w:lineRule="exact"/>
        <w:jc w:val="both"/>
        <w:rPr>
          <w:rFonts w:eastAsiaTheme="minorHAnsi"/>
          <w:lang w:val="es-PE"/>
        </w:rPr>
      </w:pPr>
      <w:r w:rsidRPr="009C105C">
        <w:rPr>
          <w:rFonts w:eastAsiaTheme="minorHAnsi"/>
          <w:lang w:val="es-PE"/>
        </w:rPr>
        <w:t xml:space="preserve">En caso de Bien Futuro: a otorgar la minuta y Escritura Pública de ratificación de la hipoteca constituida en virtud del presente Contrato sobre el(los) INMUEBLE(S), elaboradas de acuerdo al formato que utilice EL BANCO para este tipo de operaciones, en cuanto se haya obtenido la inscripción </w:t>
      </w:r>
      <w:proofErr w:type="spellStart"/>
      <w:r w:rsidRPr="009C105C">
        <w:rPr>
          <w:rFonts w:eastAsiaTheme="minorHAnsi"/>
          <w:lang w:val="es-PE"/>
        </w:rPr>
        <w:t>de el</w:t>
      </w:r>
      <w:proofErr w:type="spellEnd"/>
      <w:r w:rsidRPr="009C105C">
        <w:rPr>
          <w:rFonts w:eastAsiaTheme="minorHAnsi"/>
          <w:lang w:val="es-PE"/>
        </w:rPr>
        <w:t xml:space="preserve">(los) INMUEBLE(S) como unidades </w:t>
      </w:r>
      <w:r w:rsidRPr="009C105C">
        <w:rPr>
          <w:rFonts w:eastAsiaTheme="minorHAnsi"/>
          <w:lang w:val="es-PE"/>
        </w:rPr>
        <w:lastRenderedPageBreak/>
        <w:t>inmobiliarias independientes en los Registros Públicos competentes.</w:t>
      </w:r>
    </w:p>
    <w:p w14:paraId="40677312" w14:textId="77777777" w:rsidR="00A542EC" w:rsidRPr="009C105C" w:rsidRDefault="00A542EC" w:rsidP="00A542EC">
      <w:pPr>
        <w:pStyle w:val="Prrafodelista"/>
        <w:jc w:val="both"/>
        <w:rPr>
          <w:sz w:val="22"/>
          <w:szCs w:val="22"/>
          <w:lang w:val="es-PE"/>
        </w:rPr>
      </w:pPr>
    </w:p>
    <w:p w14:paraId="5BB65BD8" w14:textId="77777777" w:rsidR="00A542EC" w:rsidRPr="00013351" w:rsidRDefault="00A542EC" w:rsidP="00A542EC">
      <w:pPr>
        <w:pStyle w:val="Textoindependiente"/>
        <w:numPr>
          <w:ilvl w:val="1"/>
          <w:numId w:val="2"/>
        </w:numPr>
        <w:tabs>
          <w:tab w:val="left" w:pos="587"/>
        </w:tabs>
        <w:spacing w:line="250" w:lineRule="exact"/>
        <w:jc w:val="both"/>
        <w:rPr>
          <w:rFonts w:eastAsiaTheme="minorHAnsi"/>
          <w:lang w:val="es-PE"/>
        </w:rPr>
      </w:pPr>
      <w:r w:rsidRPr="00013351">
        <w:rPr>
          <w:spacing w:val="-1"/>
          <w:lang w:val="es-PE"/>
        </w:rPr>
        <w:t>En</w:t>
      </w:r>
      <w:r w:rsidRPr="00013351">
        <w:rPr>
          <w:spacing w:val="43"/>
          <w:lang w:val="es-PE"/>
        </w:rPr>
        <w:t xml:space="preserve"> </w:t>
      </w:r>
      <w:r w:rsidRPr="00013351">
        <w:rPr>
          <w:spacing w:val="-1"/>
          <w:lang w:val="es-PE"/>
        </w:rPr>
        <w:t>caso</w:t>
      </w:r>
      <w:r w:rsidRPr="00013351">
        <w:rPr>
          <w:spacing w:val="43"/>
          <w:lang w:val="es-PE"/>
        </w:rPr>
        <w:t xml:space="preserve"> </w:t>
      </w:r>
      <w:r w:rsidRPr="00013351">
        <w:rPr>
          <w:spacing w:val="-2"/>
          <w:lang w:val="es-PE"/>
        </w:rPr>
        <w:t>de</w:t>
      </w:r>
      <w:r w:rsidRPr="00013351">
        <w:rPr>
          <w:spacing w:val="43"/>
          <w:lang w:val="es-PE"/>
        </w:rPr>
        <w:t xml:space="preserve"> </w:t>
      </w:r>
      <w:r w:rsidRPr="00013351">
        <w:rPr>
          <w:spacing w:val="-1"/>
          <w:lang w:val="es-PE"/>
        </w:rPr>
        <w:t>Traslado</w:t>
      </w:r>
      <w:r w:rsidRPr="00013351">
        <w:rPr>
          <w:spacing w:val="40"/>
          <w:lang w:val="es-PE"/>
        </w:rPr>
        <w:t xml:space="preserve"> </w:t>
      </w:r>
      <w:r w:rsidRPr="00013351">
        <w:rPr>
          <w:spacing w:val="-1"/>
          <w:lang w:val="es-PE"/>
        </w:rPr>
        <w:t>Hipotecario:</w:t>
      </w:r>
      <w:r w:rsidRPr="00013351">
        <w:rPr>
          <w:spacing w:val="43"/>
          <w:lang w:val="es-PE"/>
        </w:rPr>
        <w:t xml:space="preserve"> </w:t>
      </w:r>
      <w:r w:rsidRPr="00013351">
        <w:rPr>
          <w:lang w:val="es-PE"/>
        </w:rPr>
        <w:t>a</w:t>
      </w:r>
      <w:r w:rsidRPr="00013351">
        <w:rPr>
          <w:spacing w:val="43"/>
          <w:lang w:val="es-PE"/>
        </w:rPr>
        <w:t xml:space="preserve"> </w:t>
      </w:r>
      <w:r w:rsidRPr="00013351">
        <w:rPr>
          <w:spacing w:val="-1"/>
          <w:lang w:val="es-PE"/>
        </w:rPr>
        <w:t>realizar</w:t>
      </w:r>
      <w:r w:rsidRPr="00013351">
        <w:rPr>
          <w:spacing w:val="43"/>
          <w:lang w:val="es-PE"/>
        </w:rPr>
        <w:t xml:space="preserve"> </w:t>
      </w:r>
      <w:r w:rsidRPr="00013351">
        <w:rPr>
          <w:spacing w:val="-1"/>
          <w:lang w:val="es-PE"/>
        </w:rPr>
        <w:t>todos</w:t>
      </w:r>
      <w:r w:rsidRPr="00013351">
        <w:rPr>
          <w:spacing w:val="41"/>
          <w:lang w:val="es-PE"/>
        </w:rPr>
        <w:t xml:space="preserve"> </w:t>
      </w:r>
      <w:r w:rsidRPr="00013351">
        <w:rPr>
          <w:spacing w:val="-1"/>
          <w:lang w:val="es-PE"/>
        </w:rPr>
        <w:t>los</w:t>
      </w:r>
      <w:r w:rsidRPr="00013351">
        <w:rPr>
          <w:spacing w:val="43"/>
          <w:lang w:val="es-PE"/>
        </w:rPr>
        <w:t xml:space="preserve"> </w:t>
      </w:r>
      <w:r w:rsidRPr="00013351">
        <w:rPr>
          <w:spacing w:val="-1"/>
          <w:lang w:val="es-PE"/>
        </w:rPr>
        <w:t>trámites,</w:t>
      </w:r>
      <w:r w:rsidRPr="00013351">
        <w:rPr>
          <w:spacing w:val="43"/>
          <w:lang w:val="es-PE"/>
        </w:rPr>
        <w:t xml:space="preserve"> </w:t>
      </w:r>
      <w:r w:rsidRPr="00013351">
        <w:rPr>
          <w:spacing w:val="-1"/>
          <w:lang w:val="es-PE"/>
        </w:rPr>
        <w:t>gestiones</w:t>
      </w:r>
      <w:r w:rsidRPr="00013351">
        <w:rPr>
          <w:spacing w:val="43"/>
          <w:lang w:val="es-PE"/>
        </w:rPr>
        <w:t xml:space="preserve"> </w:t>
      </w:r>
      <w:r w:rsidRPr="00013351">
        <w:rPr>
          <w:lang w:val="es-PE"/>
        </w:rPr>
        <w:t>y</w:t>
      </w:r>
      <w:r w:rsidRPr="00013351">
        <w:rPr>
          <w:spacing w:val="41"/>
          <w:lang w:val="es-PE"/>
        </w:rPr>
        <w:t xml:space="preserve"> </w:t>
      </w:r>
      <w:r w:rsidRPr="00013351">
        <w:rPr>
          <w:spacing w:val="-1"/>
          <w:lang w:val="es-PE"/>
        </w:rPr>
        <w:t>procedimientos</w:t>
      </w:r>
      <w:r w:rsidRPr="00013351">
        <w:rPr>
          <w:spacing w:val="44"/>
          <w:lang w:val="es-PE"/>
        </w:rPr>
        <w:t xml:space="preserve"> </w:t>
      </w:r>
      <w:r w:rsidRPr="00013351">
        <w:rPr>
          <w:spacing w:val="-1"/>
          <w:lang w:val="es-PE"/>
        </w:rPr>
        <w:t>que</w:t>
      </w:r>
      <w:r w:rsidRPr="00013351">
        <w:rPr>
          <w:spacing w:val="43"/>
          <w:lang w:val="es-PE"/>
        </w:rPr>
        <w:t xml:space="preserve"> </w:t>
      </w:r>
      <w:r w:rsidRPr="00013351">
        <w:rPr>
          <w:spacing w:val="-1"/>
          <w:lang w:val="es-PE"/>
        </w:rPr>
        <w:t>resulten</w:t>
      </w:r>
      <w:r w:rsidRPr="00013351">
        <w:rPr>
          <w:spacing w:val="69"/>
          <w:lang w:val="es-PE"/>
        </w:rPr>
        <w:t xml:space="preserve"> </w:t>
      </w:r>
      <w:r w:rsidRPr="00013351">
        <w:rPr>
          <w:spacing w:val="-1"/>
          <w:lang w:val="es-PE"/>
        </w:rPr>
        <w:t>necesarios</w:t>
      </w:r>
      <w:r w:rsidRPr="00013351">
        <w:rPr>
          <w:spacing w:val="-2"/>
          <w:lang w:val="es-PE"/>
        </w:rPr>
        <w:t xml:space="preserve"> </w:t>
      </w:r>
      <w:r w:rsidRPr="00013351">
        <w:rPr>
          <w:lang w:val="es-PE"/>
        </w:rPr>
        <w:t xml:space="preserve">o </w:t>
      </w:r>
      <w:r w:rsidRPr="00013351">
        <w:rPr>
          <w:spacing w:val="-1"/>
          <w:lang w:val="es-PE"/>
        </w:rPr>
        <w:t>convenientes</w:t>
      </w:r>
      <w:r w:rsidRPr="00013351">
        <w:rPr>
          <w:lang w:val="es-PE"/>
        </w:rPr>
        <w:t xml:space="preserve"> </w:t>
      </w:r>
      <w:r w:rsidRPr="00013351">
        <w:rPr>
          <w:spacing w:val="-1"/>
          <w:lang w:val="es-PE"/>
        </w:rPr>
        <w:t>que</w:t>
      </w:r>
      <w:r w:rsidRPr="00013351">
        <w:rPr>
          <w:lang w:val="es-PE"/>
        </w:rPr>
        <w:t xml:space="preserve"> se </w:t>
      </w:r>
      <w:r w:rsidRPr="00013351">
        <w:rPr>
          <w:spacing w:val="-1"/>
          <w:lang w:val="es-PE"/>
        </w:rPr>
        <w:t>requieran</w:t>
      </w:r>
      <w:r w:rsidRPr="00013351">
        <w:rPr>
          <w:lang w:val="es-PE"/>
        </w:rPr>
        <w:t xml:space="preserve"> </w:t>
      </w:r>
      <w:r w:rsidRPr="00013351">
        <w:rPr>
          <w:spacing w:val="-2"/>
          <w:lang w:val="es-PE"/>
        </w:rPr>
        <w:t>para</w:t>
      </w:r>
      <w:r w:rsidRPr="00013351">
        <w:rPr>
          <w:lang w:val="es-PE"/>
        </w:rPr>
        <w:t xml:space="preserve"> </w:t>
      </w:r>
      <w:r w:rsidRPr="00013351">
        <w:rPr>
          <w:spacing w:val="-1"/>
          <w:lang w:val="es-PE"/>
        </w:rPr>
        <w:t>obtener</w:t>
      </w:r>
      <w:r w:rsidRPr="00013351">
        <w:rPr>
          <w:lang w:val="es-PE"/>
        </w:rPr>
        <w:t xml:space="preserve"> la</w:t>
      </w:r>
      <w:r w:rsidRPr="00013351">
        <w:rPr>
          <w:spacing w:val="-3"/>
          <w:lang w:val="es-PE"/>
        </w:rPr>
        <w:t xml:space="preserve"> </w:t>
      </w:r>
      <w:r w:rsidRPr="00013351">
        <w:rPr>
          <w:spacing w:val="-1"/>
          <w:lang w:val="es-PE"/>
        </w:rPr>
        <w:t>inscripción</w:t>
      </w:r>
      <w:r w:rsidRPr="00013351">
        <w:rPr>
          <w:lang w:val="es-PE"/>
        </w:rPr>
        <w:t xml:space="preserve"> del </w:t>
      </w:r>
      <w:r w:rsidRPr="00013351">
        <w:rPr>
          <w:spacing w:val="-1"/>
          <w:lang w:val="es-PE"/>
        </w:rPr>
        <w:t>levantamiento</w:t>
      </w:r>
      <w:r w:rsidRPr="00013351">
        <w:rPr>
          <w:spacing w:val="-3"/>
          <w:lang w:val="es-PE"/>
        </w:rPr>
        <w:t xml:space="preserve"> </w:t>
      </w:r>
      <w:r w:rsidRPr="00013351">
        <w:rPr>
          <w:spacing w:val="-1"/>
          <w:lang w:val="es-PE"/>
        </w:rPr>
        <w:t>de la</w:t>
      </w:r>
      <w:r w:rsidRPr="00013351">
        <w:rPr>
          <w:lang w:val="es-PE"/>
        </w:rPr>
        <w:t xml:space="preserve"> </w:t>
      </w:r>
      <w:r w:rsidRPr="00013351">
        <w:rPr>
          <w:spacing w:val="-1"/>
          <w:lang w:val="es-PE"/>
        </w:rPr>
        <w:t>hipoteca</w:t>
      </w:r>
      <w:r w:rsidRPr="00013351">
        <w:rPr>
          <w:spacing w:val="-3"/>
          <w:lang w:val="es-PE"/>
        </w:rPr>
        <w:t xml:space="preserve"> </w:t>
      </w:r>
      <w:r w:rsidRPr="00013351">
        <w:rPr>
          <w:spacing w:val="-1"/>
          <w:lang w:val="es-PE"/>
        </w:rPr>
        <w:t>inscrita</w:t>
      </w:r>
      <w:r w:rsidRPr="00013351">
        <w:rPr>
          <w:spacing w:val="-3"/>
          <w:lang w:val="es-PE"/>
        </w:rPr>
        <w:t xml:space="preserve"> </w:t>
      </w:r>
      <w:r w:rsidRPr="00013351">
        <w:rPr>
          <w:lang w:val="es-PE"/>
        </w:rPr>
        <w:t>a</w:t>
      </w:r>
      <w:r w:rsidRPr="00013351">
        <w:rPr>
          <w:spacing w:val="75"/>
          <w:lang w:val="es-PE"/>
        </w:rPr>
        <w:t xml:space="preserve"> </w:t>
      </w:r>
      <w:r w:rsidRPr="00013351">
        <w:rPr>
          <w:spacing w:val="-1"/>
          <w:lang w:val="es-PE"/>
        </w:rPr>
        <w:t>favor</w:t>
      </w:r>
      <w:r w:rsidRPr="00013351">
        <w:rPr>
          <w:spacing w:val="11"/>
          <w:lang w:val="es-PE"/>
        </w:rPr>
        <w:t xml:space="preserve"> </w:t>
      </w:r>
      <w:r w:rsidRPr="00013351">
        <w:rPr>
          <w:spacing w:val="-1"/>
          <w:lang w:val="es-PE"/>
        </w:rPr>
        <w:t>de la entidad bancaria y/o del sistema financiero respecto de la cual se produce la compra de deuda del crédito hipotecario, que se encuentra inscrita sobre el inmueble de propiedad de EL CLIENTE detallado en el Anexo que forma parte del presente Contrato, en</w:t>
      </w:r>
      <w:r w:rsidRPr="00013351">
        <w:rPr>
          <w:spacing w:val="34"/>
          <w:lang w:val="es-PE"/>
        </w:rPr>
        <w:t xml:space="preserve"> </w:t>
      </w:r>
      <w:r w:rsidRPr="00013351">
        <w:rPr>
          <w:spacing w:val="-1"/>
          <w:lang w:val="es-PE"/>
        </w:rPr>
        <w:t>un</w:t>
      </w:r>
      <w:r w:rsidRPr="00013351">
        <w:rPr>
          <w:spacing w:val="31"/>
          <w:lang w:val="es-PE"/>
        </w:rPr>
        <w:t xml:space="preserve"> </w:t>
      </w:r>
      <w:r w:rsidRPr="00013351">
        <w:rPr>
          <w:spacing w:val="-1"/>
          <w:lang w:val="es-PE"/>
        </w:rPr>
        <w:t>plazo</w:t>
      </w:r>
      <w:r w:rsidRPr="00013351">
        <w:rPr>
          <w:spacing w:val="27"/>
          <w:lang w:val="es-PE"/>
        </w:rPr>
        <w:t xml:space="preserve"> </w:t>
      </w:r>
      <w:r w:rsidRPr="00013351">
        <w:rPr>
          <w:spacing w:val="-1"/>
          <w:lang w:val="es-PE"/>
        </w:rPr>
        <w:t>máximo</w:t>
      </w:r>
      <w:r w:rsidRPr="00013351">
        <w:rPr>
          <w:lang w:val="es-PE"/>
        </w:rPr>
        <w:t xml:space="preserve"> de</w:t>
      </w:r>
      <w:r w:rsidRPr="00013351">
        <w:rPr>
          <w:spacing w:val="-3"/>
          <w:lang w:val="es-PE"/>
        </w:rPr>
        <w:t xml:space="preserve"> </w:t>
      </w:r>
      <w:r w:rsidRPr="00013351">
        <w:rPr>
          <w:spacing w:val="-1"/>
          <w:lang w:val="es-PE"/>
        </w:rPr>
        <w:t>90</w:t>
      </w:r>
      <w:r w:rsidRPr="00013351">
        <w:rPr>
          <w:lang w:val="es-PE"/>
        </w:rPr>
        <w:t xml:space="preserve"> </w:t>
      </w:r>
      <w:r w:rsidRPr="00013351">
        <w:rPr>
          <w:spacing w:val="-1"/>
          <w:lang w:val="es-PE"/>
        </w:rPr>
        <w:t>días</w:t>
      </w:r>
      <w:r w:rsidRPr="00013351">
        <w:rPr>
          <w:lang w:val="es-PE"/>
        </w:rPr>
        <w:t xml:space="preserve"> </w:t>
      </w:r>
      <w:r w:rsidRPr="00013351">
        <w:rPr>
          <w:spacing w:val="-1"/>
          <w:lang w:val="es-PE"/>
        </w:rPr>
        <w:t>calendario</w:t>
      </w:r>
      <w:r w:rsidRPr="00013351">
        <w:rPr>
          <w:lang w:val="es-PE"/>
        </w:rPr>
        <w:t xml:space="preserve"> </w:t>
      </w:r>
      <w:r w:rsidRPr="00013351">
        <w:rPr>
          <w:spacing w:val="-1"/>
          <w:lang w:val="es-PE"/>
        </w:rPr>
        <w:t>contados</w:t>
      </w:r>
      <w:r w:rsidRPr="00013351">
        <w:rPr>
          <w:lang w:val="es-PE"/>
        </w:rPr>
        <w:t xml:space="preserve"> </w:t>
      </w:r>
      <w:r w:rsidRPr="00013351">
        <w:rPr>
          <w:spacing w:val="-1"/>
          <w:lang w:val="es-PE"/>
        </w:rPr>
        <w:t>desde</w:t>
      </w:r>
      <w:r w:rsidRPr="00013351">
        <w:rPr>
          <w:spacing w:val="-3"/>
          <w:lang w:val="es-PE"/>
        </w:rPr>
        <w:t xml:space="preserve"> </w:t>
      </w:r>
      <w:r w:rsidRPr="00013351">
        <w:rPr>
          <w:spacing w:val="-1"/>
          <w:lang w:val="es-PE"/>
        </w:rPr>
        <w:t>la</w:t>
      </w:r>
      <w:r w:rsidRPr="00013351">
        <w:rPr>
          <w:lang w:val="es-PE"/>
        </w:rPr>
        <w:t xml:space="preserve"> </w:t>
      </w:r>
      <w:r w:rsidRPr="00013351">
        <w:rPr>
          <w:spacing w:val="-1"/>
          <w:lang w:val="es-PE"/>
        </w:rPr>
        <w:t>fecha</w:t>
      </w:r>
      <w:r w:rsidRPr="00013351">
        <w:rPr>
          <w:lang w:val="es-PE"/>
        </w:rPr>
        <w:t xml:space="preserve"> </w:t>
      </w:r>
      <w:r w:rsidRPr="00013351">
        <w:rPr>
          <w:spacing w:val="-1"/>
          <w:lang w:val="es-PE"/>
        </w:rPr>
        <w:t>de</w:t>
      </w:r>
      <w:r w:rsidRPr="00013351">
        <w:rPr>
          <w:spacing w:val="-3"/>
          <w:lang w:val="es-PE"/>
        </w:rPr>
        <w:t xml:space="preserve"> </w:t>
      </w:r>
      <w:r w:rsidRPr="00013351">
        <w:rPr>
          <w:spacing w:val="-1"/>
          <w:lang w:val="es-PE"/>
        </w:rPr>
        <w:t>desembolso</w:t>
      </w:r>
      <w:r w:rsidRPr="00013351">
        <w:rPr>
          <w:lang w:val="es-PE"/>
        </w:rPr>
        <w:t xml:space="preserve"> del</w:t>
      </w:r>
      <w:r w:rsidRPr="00013351">
        <w:rPr>
          <w:spacing w:val="-2"/>
          <w:lang w:val="es-PE"/>
        </w:rPr>
        <w:t xml:space="preserve"> </w:t>
      </w:r>
      <w:r w:rsidRPr="00013351">
        <w:rPr>
          <w:spacing w:val="-1"/>
          <w:lang w:val="es-PE"/>
        </w:rPr>
        <w:t>préstamo.</w:t>
      </w:r>
    </w:p>
    <w:p w14:paraId="7DEE534B" w14:textId="77777777" w:rsidR="00A542EC" w:rsidRPr="009C105C" w:rsidRDefault="00A542EC" w:rsidP="00A542EC">
      <w:pPr>
        <w:pStyle w:val="Prrafodelista"/>
        <w:jc w:val="both"/>
        <w:rPr>
          <w:sz w:val="22"/>
          <w:szCs w:val="22"/>
          <w:lang w:val="es-PE"/>
        </w:rPr>
      </w:pPr>
    </w:p>
    <w:p w14:paraId="3AFE5EAE" w14:textId="77777777" w:rsidR="00A542EC" w:rsidRPr="009C105C" w:rsidRDefault="00A542EC" w:rsidP="00A542EC">
      <w:pPr>
        <w:pStyle w:val="Textoindependiente"/>
        <w:numPr>
          <w:ilvl w:val="1"/>
          <w:numId w:val="2"/>
        </w:numPr>
        <w:tabs>
          <w:tab w:val="left" w:pos="587"/>
        </w:tabs>
        <w:ind w:left="572" w:hanging="454"/>
        <w:jc w:val="both"/>
        <w:rPr>
          <w:lang w:val="es-PE"/>
        </w:rPr>
      </w:pPr>
      <w:r w:rsidRPr="009C105C">
        <w:rPr>
          <w:spacing w:val="-1"/>
          <w:lang w:val="es-PE"/>
        </w:rPr>
        <w:t>Son</w:t>
      </w:r>
      <w:r w:rsidRPr="009C105C">
        <w:rPr>
          <w:lang w:val="es-PE"/>
        </w:rPr>
        <w:t xml:space="preserve"> </w:t>
      </w:r>
      <w:r w:rsidRPr="009C105C">
        <w:rPr>
          <w:spacing w:val="-1"/>
          <w:lang w:val="es-PE"/>
        </w:rPr>
        <w:t>obligaciones</w:t>
      </w:r>
      <w:r w:rsidRPr="009C105C">
        <w:rPr>
          <w:spacing w:val="-2"/>
          <w:lang w:val="es-PE"/>
        </w:rPr>
        <w:t xml:space="preserve"> </w:t>
      </w:r>
      <w:r w:rsidRPr="009C105C">
        <w:rPr>
          <w:spacing w:val="-1"/>
          <w:lang w:val="es-PE"/>
        </w:rPr>
        <w:t>de</w:t>
      </w:r>
      <w:r w:rsidRPr="009C105C">
        <w:rPr>
          <w:lang w:val="es-PE"/>
        </w:rPr>
        <w:t xml:space="preserve"> EL</w:t>
      </w:r>
      <w:r w:rsidRPr="009C105C">
        <w:rPr>
          <w:spacing w:val="-3"/>
          <w:lang w:val="es-PE"/>
        </w:rPr>
        <w:t xml:space="preserve"> </w:t>
      </w:r>
      <w:r w:rsidRPr="009C105C">
        <w:rPr>
          <w:spacing w:val="-1"/>
          <w:lang w:val="es-PE"/>
        </w:rPr>
        <w:t xml:space="preserve">CLIENTE </w:t>
      </w:r>
      <w:r w:rsidRPr="009C105C">
        <w:rPr>
          <w:lang w:val="es-PE"/>
        </w:rPr>
        <w:t xml:space="preserve">las </w:t>
      </w:r>
      <w:r w:rsidRPr="009C105C">
        <w:rPr>
          <w:spacing w:val="-1"/>
          <w:lang w:val="es-PE"/>
        </w:rPr>
        <w:t>demás</w:t>
      </w:r>
      <w:r w:rsidRPr="009C105C">
        <w:rPr>
          <w:lang w:val="es-PE"/>
        </w:rPr>
        <w:t xml:space="preserve"> </w:t>
      </w:r>
      <w:r w:rsidRPr="009C105C">
        <w:rPr>
          <w:spacing w:val="-2"/>
          <w:lang w:val="es-PE"/>
        </w:rPr>
        <w:t>que</w:t>
      </w:r>
      <w:r w:rsidRPr="009C105C">
        <w:rPr>
          <w:lang w:val="es-PE"/>
        </w:rPr>
        <w:t xml:space="preserve"> se</w:t>
      </w:r>
      <w:r w:rsidRPr="009C105C">
        <w:rPr>
          <w:spacing w:val="-3"/>
          <w:lang w:val="es-PE"/>
        </w:rPr>
        <w:t xml:space="preserve"> </w:t>
      </w:r>
      <w:r w:rsidRPr="009C105C">
        <w:rPr>
          <w:spacing w:val="-1"/>
          <w:lang w:val="es-PE"/>
        </w:rPr>
        <w:t>desprendan</w:t>
      </w:r>
      <w:r w:rsidRPr="009C105C">
        <w:rPr>
          <w:lang w:val="es-PE"/>
        </w:rPr>
        <w:t xml:space="preserve"> </w:t>
      </w:r>
      <w:r w:rsidRPr="009C105C">
        <w:rPr>
          <w:spacing w:val="-1"/>
          <w:lang w:val="es-PE"/>
        </w:rPr>
        <w:t>del</w:t>
      </w:r>
      <w:r w:rsidRPr="009C105C">
        <w:rPr>
          <w:lang w:val="es-PE"/>
        </w:rPr>
        <w:t xml:space="preserve"> </w:t>
      </w:r>
      <w:r w:rsidRPr="009C105C">
        <w:rPr>
          <w:spacing w:val="-1"/>
          <w:lang w:val="es-PE"/>
        </w:rPr>
        <w:t>presente</w:t>
      </w:r>
      <w:r w:rsidRPr="009C105C">
        <w:rPr>
          <w:lang w:val="es-PE"/>
        </w:rPr>
        <w:t xml:space="preserve"> </w:t>
      </w:r>
      <w:r w:rsidRPr="009C105C">
        <w:rPr>
          <w:spacing w:val="-1"/>
          <w:lang w:val="es-PE"/>
        </w:rPr>
        <w:t>Contrato.</w:t>
      </w:r>
    </w:p>
    <w:p w14:paraId="4B830B8F" w14:textId="77777777" w:rsidR="00A542EC" w:rsidRPr="009C105C" w:rsidRDefault="00A542EC" w:rsidP="00A542EC">
      <w:pPr>
        <w:jc w:val="both"/>
        <w:rPr>
          <w:rFonts w:ascii="Arial Narrow" w:hAnsi="Arial Narrow"/>
          <w:sz w:val="22"/>
          <w:szCs w:val="22"/>
        </w:rPr>
      </w:pPr>
    </w:p>
    <w:p w14:paraId="7D5F3853" w14:textId="77777777" w:rsidR="00A542EC" w:rsidRPr="009C105C" w:rsidRDefault="00A542EC" w:rsidP="00A542EC">
      <w:pPr>
        <w:jc w:val="both"/>
        <w:rPr>
          <w:rFonts w:ascii="Arial Narrow" w:hAnsi="Arial Narrow"/>
          <w:sz w:val="22"/>
          <w:szCs w:val="22"/>
        </w:rPr>
      </w:pPr>
      <w:r w:rsidRPr="009C105C">
        <w:rPr>
          <w:rFonts w:ascii="Arial Narrow" w:hAnsi="Arial Narrow"/>
          <w:b/>
          <w:bCs/>
          <w:sz w:val="22"/>
          <w:szCs w:val="22"/>
        </w:rPr>
        <w:t>Cláusula Quinta: Pago Anticipado y Adelanto de Cuota(s)</w:t>
      </w:r>
    </w:p>
    <w:p w14:paraId="4900BE04" w14:textId="77777777" w:rsidR="00A542EC" w:rsidRPr="009C105C" w:rsidRDefault="00A542EC" w:rsidP="00A542EC">
      <w:pPr>
        <w:jc w:val="both"/>
        <w:rPr>
          <w:rFonts w:ascii="Arial Narrow" w:hAnsi="Arial Narrow"/>
          <w:b/>
          <w:bCs/>
          <w:sz w:val="22"/>
          <w:szCs w:val="22"/>
        </w:rPr>
      </w:pPr>
    </w:p>
    <w:p w14:paraId="3C866EA7" w14:textId="77777777" w:rsidR="00A542EC" w:rsidRPr="009C105C" w:rsidRDefault="00A542EC" w:rsidP="00A542EC">
      <w:pPr>
        <w:numPr>
          <w:ilvl w:val="1"/>
          <w:numId w:val="3"/>
        </w:numPr>
        <w:jc w:val="both"/>
        <w:rPr>
          <w:rFonts w:ascii="Arial Narrow" w:hAnsi="Arial Narrow"/>
          <w:sz w:val="22"/>
          <w:szCs w:val="22"/>
        </w:rPr>
      </w:pPr>
      <w:r w:rsidRPr="009C105C">
        <w:rPr>
          <w:rFonts w:ascii="Arial Narrow" w:hAnsi="Arial Narrow"/>
          <w:sz w:val="22"/>
          <w:szCs w:val="22"/>
        </w:rPr>
        <w:t>Pago Anticipado: es el pago que trae como consecuencia la aplicación del monto a pagar al capital del Crédito, con la consiguiente reducción de intereses compensatorios, las comisiones y los gastos derivados de las cláusulas contractuales al día del referido pago. Los pagos mayores a dos cuotas del Crédito (que incluye aquella exigible en el periodo) se consideran pagos anticipados. Los pagos anticipados podrán ser realizados por EL CLIENTE en cualquier momento y cuantas veces lo estime conveniente sin cobro de comisión alguna. EL CLIENTE, al momento de realizar el pago, podrá elegir si desea proceder a la reducción del monto de las cuotas restantes pero manteniendo el plazo original, o elegir la reducción del número de cuotas con la consecuente disminución del plazo del Crédito. EL CLIENTE deberá dejar constancia de su elección en el formato que EL BANCO ponga a su disposición.</w:t>
      </w:r>
    </w:p>
    <w:p w14:paraId="0C4FD649" w14:textId="77777777" w:rsidR="00A542EC" w:rsidRPr="009C105C" w:rsidRDefault="00A542EC" w:rsidP="00A542EC">
      <w:pPr>
        <w:ind w:left="546"/>
        <w:jc w:val="both"/>
        <w:rPr>
          <w:rFonts w:ascii="Arial Narrow" w:hAnsi="Arial Narrow"/>
          <w:sz w:val="22"/>
          <w:szCs w:val="22"/>
        </w:rPr>
      </w:pPr>
    </w:p>
    <w:p w14:paraId="6DDC6B49" w14:textId="77777777" w:rsidR="00A542EC" w:rsidRPr="009C105C" w:rsidRDefault="00A542EC" w:rsidP="00A542EC">
      <w:pPr>
        <w:ind w:left="546"/>
        <w:jc w:val="both"/>
        <w:rPr>
          <w:rFonts w:ascii="Arial Narrow" w:hAnsi="Arial Narrow"/>
          <w:sz w:val="22"/>
          <w:szCs w:val="22"/>
        </w:rPr>
      </w:pPr>
      <w:r w:rsidRPr="009C105C">
        <w:rPr>
          <w:rFonts w:ascii="Arial Narrow" w:hAnsi="Arial Narrow"/>
          <w:sz w:val="22"/>
          <w:szCs w:val="22"/>
        </w:rPr>
        <w:t>En caso EL CLIENTE no manifieste su voluntad en el formato señalado, EL BANCO queda autorizado, dentro de los quince (15) días de realizado el pago, a reducir el número de cuotas con la consecuente disminución del plazo del Crédito. Este es un plazo a favor de EL CLIENTE durante el cual puede manifestar su decisión de reducir plazo o monto de la cuota.</w:t>
      </w:r>
    </w:p>
    <w:p w14:paraId="3C0CB546" w14:textId="77777777" w:rsidR="00A542EC" w:rsidRPr="009C105C" w:rsidRDefault="00A542EC" w:rsidP="00A542EC">
      <w:pPr>
        <w:jc w:val="both"/>
        <w:rPr>
          <w:rFonts w:ascii="Arial Narrow" w:hAnsi="Arial Narrow"/>
          <w:sz w:val="22"/>
          <w:szCs w:val="22"/>
        </w:rPr>
      </w:pPr>
    </w:p>
    <w:p w14:paraId="4E930BAE" w14:textId="77777777" w:rsidR="00A542EC" w:rsidRPr="009C105C" w:rsidRDefault="00A542EC" w:rsidP="00A542EC">
      <w:pPr>
        <w:ind w:left="546"/>
        <w:jc w:val="both"/>
        <w:rPr>
          <w:rFonts w:ascii="Arial Narrow" w:hAnsi="Arial Narrow"/>
          <w:sz w:val="22"/>
          <w:szCs w:val="22"/>
        </w:rPr>
      </w:pPr>
      <w:r w:rsidRPr="009C105C">
        <w:rPr>
          <w:rFonts w:ascii="Arial Narrow" w:hAnsi="Arial Narrow"/>
          <w:sz w:val="22"/>
          <w:szCs w:val="22"/>
        </w:rPr>
        <w:t>El CLIENTE reconoce que, una vez producido el pago anticipado, el Cronograma quedará modificado, no estando obligado EL BANCO a entregar a EL CLIENTE una copia del mismo, salvo que este lo solicite expresamente, el mismo que será otorgado en un plazo no mayor a siete (7) días de efectuada dicha solicitud. Sin perjuicio de lo expuesto, EL CLIENTE podrá requerir antes o al momento de efectuarse el pago respectivo, que debe procederse a la aplicación del pago como adelanto de cuotas, exigiendo EL BANCO que EL CLIENTE deje constancia de dicha elección en el formato señalado por EL BANCO.</w:t>
      </w:r>
    </w:p>
    <w:p w14:paraId="7A33F676" w14:textId="77777777" w:rsidR="00A542EC" w:rsidRPr="009C105C" w:rsidRDefault="00A542EC" w:rsidP="00A542EC">
      <w:pPr>
        <w:jc w:val="both"/>
        <w:rPr>
          <w:rFonts w:ascii="Arial Narrow" w:hAnsi="Arial Narrow"/>
          <w:sz w:val="22"/>
          <w:szCs w:val="22"/>
        </w:rPr>
      </w:pPr>
    </w:p>
    <w:p w14:paraId="36830E6B" w14:textId="77777777" w:rsidR="00A542EC" w:rsidRPr="009C105C" w:rsidRDefault="00A542EC" w:rsidP="00A542EC">
      <w:pPr>
        <w:numPr>
          <w:ilvl w:val="1"/>
          <w:numId w:val="3"/>
        </w:numPr>
        <w:jc w:val="both"/>
        <w:rPr>
          <w:rFonts w:ascii="Arial Narrow" w:hAnsi="Arial Narrow"/>
          <w:sz w:val="22"/>
          <w:szCs w:val="22"/>
        </w:rPr>
      </w:pPr>
      <w:r w:rsidRPr="009C105C">
        <w:rPr>
          <w:rFonts w:ascii="Arial Narrow" w:hAnsi="Arial Narrow"/>
          <w:sz w:val="22"/>
          <w:szCs w:val="22"/>
        </w:rPr>
        <w:t>Adelanto de Cuotas: es el pago que trae como consecuencia la aplicación del monto pagado a las cuotas inmediatas posteriores a la exigible en el periodo, sin que se produzca una reducción de los intereses compensatorios, las comisiones y los gastos. Los pagos menores o iguales al equivalente de dos cuotas (que incluyen aquella exigible en el periodo), se consideran adelanto de cuotas. En estos casos, EL BANCO procederá a aplicar el monto pagado en exceso sobre la cuota del periodo a la(s) cuota(s) inmediata(s) siguiente(s) no vencida(s) del Cronograma.</w:t>
      </w:r>
    </w:p>
    <w:p w14:paraId="5CCCFAF5" w14:textId="77777777" w:rsidR="00A542EC" w:rsidRPr="009C105C" w:rsidRDefault="00A542EC" w:rsidP="00A542EC">
      <w:pPr>
        <w:jc w:val="both"/>
        <w:rPr>
          <w:rFonts w:ascii="Arial Narrow" w:hAnsi="Arial Narrow"/>
          <w:sz w:val="22"/>
          <w:szCs w:val="22"/>
        </w:rPr>
      </w:pPr>
    </w:p>
    <w:p w14:paraId="3EC46BE9" w14:textId="77777777" w:rsidR="00A542EC" w:rsidRPr="009C105C" w:rsidRDefault="00A542EC" w:rsidP="00A542EC">
      <w:pPr>
        <w:ind w:left="546"/>
        <w:jc w:val="both"/>
        <w:rPr>
          <w:rFonts w:ascii="Arial Narrow" w:hAnsi="Arial Narrow"/>
          <w:sz w:val="22"/>
          <w:szCs w:val="22"/>
        </w:rPr>
      </w:pPr>
      <w:r w:rsidRPr="009C105C">
        <w:rPr>
          <w:rFonts w:ascii="Arial Narrow" w:hAnsi="Arial Narrow"/>
          <w:sz w:val="22"/>
          <w:szCs w:val="22"/>
        </w:rPr>
        <w:t>Sin perjuicio de lo expuesto, EL CLIENTE podrá requerir antes o al momento de efectuarse el pago respectivo, que debe procederse a la aplicación del pago como anticipado, exigiendo EL BANCO que EL CLIENTE deje constancia de dicha elección en el formato señalado por EL BANCO.</w:t>
      </w:r>
    </w:p>
    <w:p w14:paraId="106C9A7F" w14:textId="77777777" w:rsidR="00A542EC" w:rsidRPr="009C105C" w:rsidRDefault="00A542EC" w:rsidP="00A542EC">
      <w:pPr>
        <w:jc w:val="both"/>
        <w:rPr>
          <w:rFonts w:ascii="Arial Narrow" w:hAnsi="Arial Narrow"/>
          <w:sz w:val="22"/>
          <w:szCs w:val="22"/>
        </w:rPr>
      </w:pPr>
    </w:p>
    <w:p w14:paraId="316FAD3D" w14:textId="77777777" w:rsidR="00A542EC" w:rsidRPr="009C105C" w:rsidRDefault="00A542EC" w:rsidP="00A542EC">
      <w:pPr>
        <w:jc w:val="both"/>
        <w:rPr>
          <w:rFonts w:ascii="Arial Narrow" w:hAnsi="Arial Narrow"/>
          <w:sz w:val="22"/>
          <w:szCs w:val="22"/>
        </w:rPr>
      </w:pPr>
      <w:r w:rsidRPr="009C105C">
        <w:rPr>
          <w:rFonts w:ascii="Arial Narrow" w:hAnsi="Arial Narrow"/>
          <w:b/>
          <w:bCs/>
          <w:sz w:val="22"/>
          <w:szCs w:val="22"/>
        </w:rPr>
        <w:t>Cláusula Sexta: Reprogramaciones y Refinanciamiento</w:t>
      </w:r>
    </w:p>
    <w:p w14:paraId="2455D25B" w14:textId="77777777" w:rsidR="00A542EC" w:rsidRPr="009C105C" w:rsidRDefault="00A542EC" w:rsidP="00A542EC">
      <w:pPr>
        <w:jc w:val="both"/>
        <w:rPr>
          <w:rFonts w:ascii="Arial Narrow" w:hAnsi="Arial Narrow"/>
          <w:sz w:val="22"/>
          <w:szCs w:val="22"/>
        </w:rPr>
      </w:pPr>
    </w:p>
    <w:p w14:paraId="0B73B4B2" w14:textId="77777777" w:rsidR="00A542EC" w:rsidRPr="009C105C" w:rsidRDefault="00A542EC" w:rsidP="00A542EC">
      <w:pPr>
        <w:jc w:val="both"/>
        <w:rPr>
          <w:rFonts w:ascii="Arial Narrow" w:hAnsi="Arial Narrow"/>
          <w:sz w:val="22"/>
          <w:szCs w:val="22"/>
        </w:rPr>
      </w:pPr>
      <w:r w:rsidRPr="009C105C">
        <w:rPr>
          <w:rFonts w:ascii="Arial Narrow" w:hAnsi="Arial Narrow"/>
          <w:sz w:val="22"/>
          <w:szCs w:val="22"/>
        </w:rPr>
        <w:t>EL CLIENTE acepta y autoriza a que EL BANCO, unilateralmente y a su criterio, pueda efectuar modificaciones o variaciones a las condiciones establecidas en el presente Contrato, acelerar el plazo de vencimiento de las cuotas y exigir su pago, e incluso resolver el mismo, en caso surja cualquiera de los eventos, hechos o supuestos establecidos para tales efectos en este contrato. En ese sentido, sin perjuicio de lo establecido en la cláusula séptima, EL CLIENTE faculta de manera expresa a EL BANCO a realizar las siguientes modificaciones:</w:t>
      </w:r>
    </w:p>
    <w:p w14:paraId="70E7B6A6" w14:textId="77777777" w:rsidR="00A542EC" w:rsidRPr="009C105C" w:rsidRDefault="00A542EC" w:rsidP="00A542EC">
      <w:pPr>
        <w:jc w:val="both"/>
        <w:rPr>
          <w:rFonts w:ascii="Arial Narrow" w:hAnsi="Arial Narrow"/>
          <w:sz w:val="22"/>
          <w:szCs w:val="22"/>
        </w:rPr>
      </w:pPr>
    </w:p>
    <w:p w14:paraId="04570208" w14:textId="77777777" w:rsidR="00A542EC" w:rsidRPr="009C105C" w:rsidRDefault="00A542EC" w:rsidP="00A542EC">
      <w:pPr>
        <w:numPr>
          <w:ilvl w:val="1"/>
          <w:numId w:val="4"/>
        </w:numPr>
        <w:jc w:val="both"/>
        <w:rPr>
          <w:rFonts w:ascii="Arial Narrow" w:hAnsi="Arial Narrow"/>
          <w:sz w:val="22"/>
          <w:szCs w:val="22"/>
        </w:rPr>
      </w:pPr>
      <w:r w:rsidRPr="009C105C">
        <w:rPr>
          <w:rFonts w:ascii="Arial Narrow" w:hAnsi="Arial Narrow"/>
          <w:sz w:val="22"/>
          <w:szCs w:val="22"/>
        </w:rPr>
        <w:lastRenderedPageBreak/>
        <w:t>Las modificaciones pueden suponer reprogramaciones y/o prórrogas del Crédito, por disposiciones y normas legales especiales aplicables a EL CLIENTE.</w:t>
      </w:r>
    </w:p>
    <w:p w14:paraId="18F5ACF9" w14:textId="77777777" w:rsidR="00A542EC" w:rsidRPr="009C105C" w:rsidRDefault="00A542EC" w:rsidP="00A542EC">
      <w:pPr>
        <w:jc w:val="both"/>
        <w:rPr>
          <w:rFonts w:ascii="Arial Narrow" w:hAnsi="Arial Narrow"/>
          <w:sz w:val="22"/>
          <w:szCs w:val="22"/>
        </w:rPr>
      </w:pPr>
    </w:p>
    <w:p w14:paraId="23F98B8C" w14:textId="77777777" w:rsidR="00A542EC" w:rsidRPr="009C105C" w:rsidRDefault="00A542EC" w:rsidP="00A542EC">
      <w:pPr>
        <w:numPr>
          <w:ilvl w:val="1"/>
          <w:numId w:val="4"/>
        </w:numPr>
        <w:jc w:val="both"/>
        <w:rPr>
          <w:rFonts w:ascii="Arial Narrow" w:hAnsi="Arial Narrow"/>
          <w:sz w:val="22"/>
          <w:szCs w:val="22"/>
        </w:rPr>
      </w:pPr>
      <w:r w:rsidRPr="009C105C">
        <w:rPr>
          <w:rFonts w:ascii="Arial Narrow" w:hAnsi="Arial Narrow"/>
          <w:sz w:val="22"/>
          <w:szCs w:val="22"/>
        </w:rPr>
        <w:t>Refinanciamiento: a solicitud de EL CLIENTE, y previa evaluación de las políticas de riesgo y/o internas de EL BANCO, se procederá a realizar el refinanciamiento del Crédito. EL CLIENTE acepta y reconoce que su manifestación de voluntad sobre los documentos e instrumentos que forman parte del Contrato y los que sean necesarios para la formalidad del refinanciamiento del Crédito, son de aplicación y por requerimiento de EL BANCO, conforme a la normativa vigente y a las políticas de riesgo de EL BANCO, quien a su solo criterio determinará, más no  estará obligado, si concede o no el refinanciamiento solicitado. El Crédito que  es refinanciado se sujetará a las nuevas condiciones y estipulaciones contempladas por EL BANCO y a los documentos e instrumentos sobre los cuales EL CLIENTE manifieste su voluntad respecto de su solicitud de refinanciamiento. EL CLIENTE declara conocer y aceptar que  dicho refinanciamiento podría implicar una recalificación de su perfil crediticio.</w:t>
      </w:r>
    </w:p>
    <w:p w14:paraId="376B5174" w14:textId="77777777" w:rsidR="00A542EC" w:rsidRPr="009C105C" w:rsidRDefault="00A542EC" w:rsidP="00A542EC">
      <w:pPr>
        <w:jc w:val="both"/>
        <w:rPr>
          <w:rFonts w:ascii="Arial Narrow" w:hAnsi="Arial Narrow"/>
          <w:sz w:val="22"/>
          <w:szCs w:val="22"/>
        </w:rPr>
      </w:pPr>
    </w:p>
    <w:p w14:paraId="2B208F95" w14:textId="77777777" w:rsidR="00A542EC" w:rsidRPr="009C105C" w:rsidRDefault="00A542EC" w:rsidP="00A542EC">
      <w:pPr>
        <w:jc w:val="both"/>
        <w:rPr>
          <w:rFonts w:ascii="Arial Narrow" w:hAnsi="Arial Narrow"/>
          <w:sz w:val="22"/>
          <w:szCs w:val="22"/>
        </w:rPr>
      </w:pPr>
      <w:r w:rsidRPr="009C105C">
        <w:rPr>
          <w:rFonts w:ascii="Arial Narrow" w:hAnsi="Arial Narrow"/>
          <w:sz w:val="22"/>
          <w:szCs w:val="22"/>
        </w:rPr>
        <w:t>En caso las modificaciones establecidas en el numeral 6.1 de esta Cláusula, estas se informarán a través de medios directos como la dirección de correspondencia señalados en la Solicitud, correo electrónico y/o domicilio, mensajes de texto, mensajería instantánea y/o mediante comunicación telefónica, entre otros que EL BANCO ponga a disposición.</w:t>
      </w:r>
    </w:p>
    <w:p w14:paraId="1B3102B3" w14:textId="77777777" w:rsidR="00A542EC" w:rsidRPr="009C105C" w:rsidRDefault="00A542EC" w:rsidP="00A542EC">
      <w:pPr>
        <w:jc w:val="both"/>
        <w:rPr>
          <w:rFonts w:ascii="Arial Narrow" w:hAnsi="Arial Narrow"/>
          <w:sz w:val="22"/>
          <w:szCs w:val="22"/>
        </w:rPr>
      </w:pPr>
    </w:p>
    <w:p w14:paraId="42415003" w14:textId="77777777" w:rsidR="00A542EC" w:rsidRPr="009C105C" w:rsidRDefault="00A542EC" w:rsidP="00A542EC">
      <w:pPr>
        <w:jc w:val="both"/>
        <w:rPr>
          <w:rFonts w:ascii="Arial Narrow" w:hAnsi="Arial Narrow"/>
          <w:sz w:val="22"/>
          <w:szCs w:val="22"/>
        </w:rPr>
      </w:pPr>
      <w:r w:rsidRPr="009C105C">
        <w:rPr>
          <w:rFonts w:ascii="Arial Narrow" w:hAnsi="Arial Narrow"/>
          <w:b/>
          <w:bCs/>
          <w:sz w:val="22"/>
          <w:szCs w:val="22"/>
        </w:rPr>
        <w:t>Cláusula Séptima: Incumplimiento y Vencimiento Anticipado de Plazos</w:t>
      </w:r>
    </w:p>
    <w:p w14:paraId="5EA76BC3" w14:textId="77777777" w:rsidR="00A542EC" w:rsidRPr="009C105C" w:rsidRDefault="00A542EC" w:rsidP="00A542EC">
      <w:pPr>
        <w:jc w:val="both"/>
        <w:rPr>
          <w:rFonts w:ascii="Arial Narrow" w:hAnsi="Arial Narrow"/>
          <w:sz w:val="22"/>
          <w:szCs w:val="22"/>
        </w:rPr>
      </w:pPr>
    </w:p>
    <w:p w14:paraId="57DE0E86" w14:textId="77777777" w:rsidR="00A542EC" w:rsidRPr="009C105C" w:rsidRDefault="00A542EC" w:rsidP="00A542EC">
      <w:pPr>
        <w:jc w:val="both"/>
        <w:rPr>
          <w:rFonts w:ascii="Arial Narrow" w:hAnsi="Arial Narrow"/>
          <w:sz w:val="22"/>
          <w:szCs w:val="22"/>
        </w:rPr>
      </w:pPr>
      <w:r w:rsidRPr="009C105C">
        <w:rPr>
          <w:rFonts w:ascii="Arial Narrow" w:hAnsi="Arial Narrow"/>
          <w:sz w:val="22"/>
          <w:szCs w:val="22"/>
        </w:rPr>
        <w:t>EL BANCO podrá dar por terminado el presente Contrato, sin asumir por ello ninguna responsabilidad, dando por vencidos todos los plazos estipulados en el presente Contrato y exigir el pago inmediato del íntegro de las cuotas y demás obligaciones pendientes de pago y proceder a la ejecución de la garantía hipotecaria y/u otras constituidas a favor de EL BANCO, de verificarse uno cualquiera de los siguientes hechos:</w:t>
      </w:r>
    </w:p>
    <w:p w14:paraId="7CE02017" w14:textId="77777777" w:rsidR="00A542EC" w:rsidRPr="009C105C" w:rsidRDefault="00A542EC" w:rsidP="00A542EC">
      <w:pPr>
        <w:jc w:val="both"/>
        <w:rPr>
          <w:rFonts w:ascii="Arial Narrow" w:hAnsi="Arial Narrow"/>
          <w:sz w:val="22"/>
          <w:szCs w:val="22"/>
        </w:rPr>
      </w:pPr>
    </w:p>
    <w:p w14:paraId="3D3C0466" w14:textId="77777777" w:rsidR="00A542EC" w:rsidRPr="009C105C" w:rsidRDefault="00A542EC" w:rsidP="00A542EC">
      <w:pPr>
        <w:numPr>
          <w:ilvl w:val="1"/>
          <w:numId w:val="5"/>
        </w:numPr>
        <w:jc w:val="both"/>
        <w:rPr>
          <w:rFonts w:ascii="Arial Narrow" w:hAnsi="Arial Narrow"/>
          <w:sz w:val="22"/>
          <w:szCs w:val="22"/>
        </w:rPr>
      </w:pPr>
      <w:r w:rsidRPr="009C105C">
        <w:rPr>
          <w:rFonts w:ascii="Arial Narrow" w:hAnsi="Arial Narrow"/>
          <w:sz w:val="22"/>
          <w:szCs w:val="22"/>
        </w:rPr>
        <w:t>Si EL CLIENTE realizase actos o contratos que pudieran, a solo criterio de EL BANCO, influir negativamente en su solvencia económica.</w:t>
      </w:r>
    </w:p>
    <w:p w14:paraId="42818237" w14:textId="77777777" w:rsidR="00A542EC" w:rsidRPr="009C105C" w:rsidRDefault="00A542EC" w:rsidP="00A542EC">
      <w:pPr>
        <w:jc w:val="both"/>
        <w:rPr>
          <w:rFonts w:ascii="Arial Narrow" w:hAnsi="Arial Narrow"/>
          <w:sz w:val="22"/>
          <w:szCs w:val="22"/>
        </w:rPr>
      </w:pPr>
    </w:p>
    <w:p w14:paraId="7D6D448E" w14:textId="77777777" w:rsidR="00A542EC" w:rsidRPr="009C105C" w:rsidRDefault="00A542EC" w:rsidP="00A542EC">
      <w:pPr>
        <w:numPr>
          <w:ilvl w:val="1"/>
          <w:numId w:val="5"/>
        </w:numPr>
        <w:jc w:val="both"/>
        <w:rPr>
          <w:rFonts w:ascii="Arial Narrow" w:hAnsi="Arial Narrow"/>
          <w:sz w:val="22"/>
          <w:szCs w:val="22"/>
        </w:rPr>
      </w:pPr>
      <w:r w:rsidRPr="009C105C">
        <w:rPr>
          <w:rFonts w:ascii="Arial Narrow" w:hAnsi="Arial Narrow"/>
          <w:sz w:val="22"/>
          <w:szCs w:val="22"/>
        </w:rPr>
        <w:t>Si EL CLIENTE se somete voluntariamente o es sometido por sus acreedores o algún tercero a cualquier procedimiento concursal.</w:t>
      </w:r>
    </w:p>
    <w:p w14:paraId="63EBEDDA" w14:textId="77777777" w:rsidR="00A542EC" w:rsidRPr="009C105C" w:rsidRDefault="00A542EC" w:rsidP="00A542EC">
      <w:pPr>
        <w:jc w:val="both"/>
        <w:rPr>
          <w:rFonts w:ascii="Arial Narrow" w:hAnsi="Arial Narrow"/>
          <w:sz w:val="22"/>
          <w:szCs w:val="22"/>
        </w:rPr>
      </w:pPr>
    </w:p>
    <w:p w14:paraId="6D109E2F" w14:textId="77777777" w:rsidR="00A542EC" w:rsidRPr="009C105C" w:rsidRDefault="00A542EC" w:rsidP="00A542EC">
      <w:pPr>
        <w:numPr>
          <w:ilvl w:val="1"/>
          <w:numId w:val="5"/>
        </w:numPr>
        <w:jc w:val="both"/>
        <w:rPr>
          <w:rFonts w:ascii="Arial Narrow" w:hAnsi="Arial Narrow"/>
          <w:sz w:val="22"/>
          <w:szCs w:val="22"/>
        </w:rPr>
      </w:pPr>
      <w:r w:rsidRPr="009C105C">
        <w:rPr>
          <w:rFonts w:ascii="Arial Narrow" w:hAnsi="Arial Narrow"/>
          <w:sz w:val="22"/>
          <w:szCs w:val="22"/>
        </w:rPr>
        <w:t>Si EL CLIENTE incumpliese en el pago del capital y/o intereses del Crédito objeto del presente Contrato, en las oportunidades establecidas en el Cronograma respectivo.</w:t>
      </w:r>
    </w:p>
    <w:p w14:paraId="319150AF" w14:textId="77777777" w:rsidR="00A542EC" w:rsidRPr="009C105C" w:rsidRDefault="00A542EC" w:rsidP="00A542EC">
      <w:pPr>
        <w:jc w:val="both"/>
        <w:rPr>
          <w:rFonts w:ascii="Arial Narrow" w:hAnsi="Arial Narrow"/>
          <w:sz w:val="22"/>
          <w:szCs w:val="22"/>
        </w:rPr>
      </w:pPr>
    </w:p>
    <w:p w14:paraId="2ED11AB9" w14:textId="77777777" w:rsidR="00A542EC" w:rsidRPr="009C105C" w:rsidRDefault="00A542EC" w:rsidP="00A542EC">
      <w:pPr>
        <w:numPr>
          <w:ilvl w:val="1"/>
          <w:numId w:val="5"/>
        </w:numPr>
        <w:jc w:val="both"/>
        <w:rPr>
          <w:rFonts w:ascii="Arial Narrow" w:hAnsi="Arial Narrow"/>
          <w:sz w:val="22"/>
          <w:szCs w:val="22"/>
        </w:rPr>
      </w:pPr>
      <w:r w:rsidRPr="009C105C">
        <w:rPr>
          <w:rFonts w:ascii="Arial Narrow" w:hAnsi="Arial Narrow"/>
          <w:sz w:val="22"/>
          <w:szCs w:val="22"/>
        </w:rPr>
        <w:t>Si EL CLIENTE incumpliese cualquiera de las obligaciones a su cargo establecidas en este Contrato.</w:t>
      </w:r>
    </w:p>
    <w:p w14:paraId="26FAFA2F" w14:textId="77777777" w:rsidR="00A542EC" w:rsidRPr="009C105C" w:rsidRDefault="00A542EC" w:rsidP="00A542EC">
      <w:pPr>
        <w:jc w:val="both"/>
        <w:rPr>
          <w:rFonts w:ascii="Arial Narrow" w:hAnsi="Arial Narrow"/>
          <w:sz w:val="22"/>
          <w:szCs w:val="22"/>
        </w:rPr>
      </w:pPr>
    </w:p>
    <w:p w14:paraId="055CA1CA" w14:textId="77777777" w:rsidR="00A542EC" w:rsidRPr="009C105C" w:rsidRDefault="00A542EC" w:rsidP="00A542EC">
      <w:pPr>
        <w:numPr>
          <w:ilvl w:val="1"/>
          <w:numId w:val="5"/>
        </w:numPr>
        <w:jc w:val="both"/>
        <w:rPr>
          <w:rFonts w:ascii="Arial Narrow" w:hAnsi="Arial Narrow"/>
          <w:sz w:val="22"/>
          <w:szCs w:val="22"/>
        </w:rPr>
      </w:pPr>
      <w:r w:rsidRPr="009C105C">
        <w:rPr>
          <w:rFonts w:ascii="Arial Narrow" w:hAnsi="Arial Narrow"/>
          <w:sz w:val="22"/>
          <w:szCs w:val="22"/>
        </w:rPr>
        <w:t>Si EL CLIENTE no cumpliera cabal y oportunamente cualquier otra obligación - directa o indirecta - que mantenga frente a EL BANCO bajo cualquier título, incluyendo, sin que sea limitativa - a las derivadas del presente Contrato.</w:t>
      </w:r>
    </w:p>
    <w:p w14:paraId="4DB76526" w14:textId="77777777" w:rsidR="00A542EC" w:rsidRPr="009C105C" w:rsidRDefault="00A542EC" w:rsidP="00A542EC">
      <w:pPr>
        <w:jc w:val="both"/>
        <w:rPr>
          <w:rFonts w:ascii="Arial Narrow" w:hAnsi="Arial Narrow"/>
          <w:sz w:val="22"/>
          <w:szCs w:val="22"/>
        </w:rPr>
      </w:pPr>
    </w:p>
    <w:p w14:paraId="0FB04770" w14:textId="77777777" w:rsidR="00A542EC" w:rsidRPr="009C105C" w:rsidRDefault="00A542EC" w:rsidP="00A542EC">
      <w:pPr>
        <w:numPr>
          <w:ilvl w:val="1"/>
          <w:numId w:val="5"/>
        </w:numPr>
        <w:jc w:val="both"/>
        <w:rPr>
          <w:rFonts w:ascii="Arial Narrow" w:hAnsi="Arial Narrow"/>
          <w:sz w:val="22"/>
          <w:szCs w:val="22"/>
        </w:rPr>
      </w:pPr>
      <w:r w:rsidRPr="009C105C">
        <w:rPr>
          <w:rFonts w:ascii="Arial Narrow" w:hAnsi="Arial Narrow"/>
          <w:sz w:val="22"/>
          <w:szCs w:val="22"/>
        </w:rPr>
        <w:t>Si mantener vigente el Crédito implica el incumplimiento de cualquier disposición legal.</w:t>
      </w:r>
    </w:p>
    <w:p w14:paraId="78B144FD" w14:textId="77777777" w:rsidR="00A542EC" w:rsidRPr="009C105C" w:rsidRDefault="00A542EC" w:rsidP="00A542EC">
      <w:pPr>
        <w:jc w:val="both"/>
        <w:rPr>
          <w:rFonts w:ascii="Arial Narrow" w:hAnsi="Arial Narrow"/>
          <w:sz w:val="22"/>
          <w:szCs w:val="22"/>
        </w:rPr>
      </w:pPr>
    </w:p>
    <w:p w14:paraId="43B08BAE" w14:textId="77777777" w:rsidR="00A542EC" w:rsidRPr="009C105C" w:rsidRDefault="00A542EC" w:rsidP="00A542EC">
      <w:pPr>
        <w:numPr>
          <w:ilvl w:val="1"/>
          <w:numId w:val="5"/>
        </w:numPr>
        <w:jc w:val="both"/>
        <w:rPr>
          <w:rFonts w:ascii="Arial Narrow" w:hAnsi="Arial Narrow"/>
          <w:sz w:val="22"/>
          <w:szCs w:val="22"/>
        </w:rPr>
      </w:pPr>
      <w:r w:rsidRPr="009C105C">
        <w:rPr>
          <w:rFonts w:ascii="Arial Narrow" w:hAnsi="Arial Narrow"/>
          <w:sz w:val="22"/>
          <w:szCs w:val="22"/>
        </w:rPr>
        <w:t>Si EL CLIENTE no cumpliera con la información, documentos y/o el otorgamiento a favor y a satisfacción de EL BANCO, de las garantías personales o reales - y/o los actos relacionados a estas -, como respaldo del pago de las obligaciones frente a EL BANCO, dentro de los quince (15) días naturales de efectuado el requerimiento correspondiente por parte de EL BANCO; y/o en caso EL CLIENTE presente deterioro en su capacidad de pago y/o en su calificación crediticia, de acuerdo con las normas aplicables, y/o se modificara negativamente su situación patrimonial o financiera; y/o se produjera un cambio regulatorio en el otorgamiento de créditos que elevara el costo de manera considerable (de cualquier tipo) a criterio de EL BANCO.</w:t>
      </w:r>
    </w:p>
    <w:p w14:paraId="66EB7018" w14:textId="77777777" w:rsidR="00A542EC" w:rsidRPr="009C105C" w:rsidRDefault="00A542EC" w:rsidP="00A542EC">
      <w:pPr>
        <w:jc w:val="both"/>
        <w:rPr>
          <w:rFonts w:ascii="Arial Narrow" w:hAnsi="Arial Narrow"/>
          <w:sz w:val="22"/>
          <w:szCs w:val="22"/>
        </w:rPr>
      </w:pPr>
    </w:p>
    <w:p w14:paraId="71383969" w14:textId="77777777" w:rsidR="00A542EC" w:rsidRPr="009C105C" w:rsidRDefault="00A542EC" w:rsidP="00A542EC">
      <w:pPr>
        <w:pStyle w:val="Textoindependiente"/>
        <w:numPr>
          <w:ilvl w:val="1"/>
          <w:numId w:val="5"/>
        </w:numPr>
        <w:tabs>
          <w:tab w:val="left" w:pos="547"/>
        </w:tabs>
        <w:spacing w:line="238" w:lineRule="auto"/>
        <w:ind w:hanging="428"/>
        <w:jc w:val="both"/>
        <w:rPr>
          <w:rFonts w:eastAsiaTheme="minorHAnsi"/>
          <w:lang w:val="es-PE"/>
        </w:rPr>
      </w:pPr>
      <w:r w:rsidRPr="009C105C">
        <w:rPr>
          <w:rFonts w:eastAsiaTheme="minorHAnsi"/>
          <w:lang w:val="es-PE"/>
        </w:rPr>
        <w:t>Por contravención a las políticas corporativas de EL BANCO en los casos de lavado de activos y financiamiento del terrorismo, de conformidad con lo previsto en las normas vigentes en el Perú y/o cualquier otra norma aplicable sobre lavado de activos.</w:t>
      </w:r>
    </w:p>
    <w:p w14:paraId="14FF522E" w14:textId="77777777" w:rsidR="00A542EC" w:rsidRPr="009C105C" w:rsidRDefault="00A542EC" w:rsidP="00A542EC">
      <w:pPr>
        <w:spacing w:before="2"/>
        <w:jc w:val="both"/>
        <w:rPr>
          <w:rFonts w:ascii="Arial Narrow" w:hAnsi="Arial Narrow"/>
          <w:sz w:val="22"/>
          <w:szCs w:val="22"/>
        </w:rPr>
      </w:pPr>
    </w:p>
    <w:p w14:paraId="22006AE1" w14:textId="77777777" w:rsidR="00A542EC" w:rsidRPr="009C105C" w:rsidRDefault="00A542EC" w:rsidP="00A542EC">
      <w:pPr>
        <w:pStyle w:val="Textoindependiente"/>
        <w:numPr>
          <w:ilvl w:val="1"/>
          <w:numId w:val="5"/>
        </w:numPr>
        <w:tabs>
          <w:tab w:val="left" w:pos="547"/>
        </w:tabs>
        <w:spacing w:line="250" w:lineRule="exact"/>
        <w:ind w:hanging="428"/>
        <w:jc w:val="both"/>
        <w:rPr>
          <w:rFonts w:eastAsiaTheme="minorHAnsi"/>
          <w:lang w:val="es-PE"/>
        </w:rPr>
      </w:pPr>
      <w:r w:rsidRPr="009C105C">
        <w:rPr>
          <w:rFonts w:eastAsiaTheme="minorHAnsi"/>
          <w:lang w:val="es-PE"/>
        </w:rPr>
        <w:t xml:space="preserve">Si EL CLIENTE mantuviera el control directo, según la normativa aplicable, de alguna persona jurídica con </w:t>
      </w:r>
      <w:r w:rsidRPr="009C105C">
        <w:rPr>
          <w:rFonts w:eastAsiaTheme="minorHAnsi"/>
          <w:lang w:val="es-PE"/>
        </w:rPr>
        <w:lastRenderedPageBreak/>
        <w:t>obligaciones vencidas frente a EL BANCO.</w:t>
      </w:r>
    </w:p>
    <w:p w14:paraId="05110E1D" w14:textId="77777777" w:rsidR="00A542EC" w:rsidRPr="009C105C" w:rsidRDefault="00A542EC" w:rsidP="00A542EC">
      <w:pPr>
        <w:spacing w:before="4"/>
        <w:jc w:val="both"/>
        <w:rPr>
          <w:rFonts w:ascii="Arial Narrow" w:hAnsi="Arial Narrow"/>
          <w:sz w:val="22"/>
          <w:szCs w:val="22"/>
        </w:rPr>
      </w:pPr>
    </w:p>
    <w:p w14:paraId="7A570FE0" w14:textId="77777777" w:rsidR="00A542EC" w:rsidRPr="009C105C" w:rsidRDefault="00A542EC" w:rsidP="00A542EC">
      <w:pPr>
        <w:pStyle w:val="Textoindependiente"/>
        <w:numPr>
          <w:ilvl w:val="1"/>
          <w:numId w:val="5"/>
        </w:numPr>
        <w:tabs>
          <w:tab w:val="left" w:pos="547"/>
        </w:tabs>
        <w:spacing w:line="239" w:lineRule="auto"/>
        <w:ind w:hanging="428"/>
        <w:jc w:val="both"/>
        <w:rPr>
          <w:rFonts w:eastAsiaTheme="minorHAnsi"/>
          <w:lang w:val="es-PE"/>
        </w:rPr>
      </w:pPr>
      <w:r w:rsidRPr="009C105C">
        <w:rPr>
          <w:rFonts w:eastAsiaTheme="minorHAnsi"/>
          <w:lang w:val="es-PE"/>
        </w:rPr>
        <w:t>Si, a juicio de EL BANCO, se deteriorara la capacidad de pago de EL CLIENTE y/o se deteriorara la calificación crediticia de EL CLIENTE, de acuerdo con las normas aplicables y/o se modificara negativamente la situación patrimonial o financiera de EL CLIENTE y/o se produjera un cambio regulatorio en el otorgamiento de créditos que elevara el costo de manera considerable (de cualquier tipo) a criterio de EL BANCO.</w:t>
      </w:r>
    </w:p>
    <w:p w14:paraId="7908FE0E" w14:textId="77777777" w:rsidR="00A542EC" w:rsidRPr="009C105C" w:rsidRDefault="00A542EC" w:rsidP="00A542EC">
      <w:pPr>
        <w:pStyle w:val="Prrafodelista"/>
        <w:jc w:val="both"/>
        <w:rPr>
          <w:sz w:val="22"/>
          <w:szCs w:val="22"/>
          <w:lang w:val="es-PE"/>
        </w:rPr>
      </w:pPr>
    </w:p>
    <w:p w14:paraId="69075EB0" w14:textId="77777777" w:rsidR="00A542EC" w:rsidRPr="009C105C" w:rsidRDefault="00A542EC" w:rsidP="00A542EC">
      <w:pPr>
        <w:pStyle w:val="Textoindependiente"/>
        <w:numPr>
          <w:ilvl w:val="1"/>
          <w:numId w:val="5"/>
        </w:numPr>
        <w:tabs>
          <w:tab w:val="left" w:pos="547"/>
        </w:tabs>
        <w:spacing w:line="239" w:lineRule="auto"/>
        <w:ind w:hanging="428"/>
        <w:jc w:val="both"/>
        <w:rPr>
          <w:rFonts w:eastAsiaTheme="minorHAnsi"/>
          <w:lang w:val="es-PE"/>
        </w:rPr>
      </w:pPr>
      <w:r w:rsidRPr="009C105C">
        <w:rPr>
          <w:lang w:val="es-PE"/>
        </w:rPr>
        <w:t>En los demás casos que se establezcan en la normativa aplicable, EL BANCO comunicará a EL CLIENTE la causal bajo la cual se dieron por vencidos los plazos del Crédito, a través de los medios directos establecidos en el presente Contrato</w:t>
      </w:r>
      <w:r w:rsidRPr="009C105C">
        <w:rPr>
          <w:spacing w:val="-1"/>
          <w:lang w:val="es-PE"/>
        </w:rPr>
        <w:t>.</w:t>
      </w:r>
    </w:p>
    <w:p w14:paraId="5AC86CAA" w14:textId="77777777" w:rsidR="00A542EC" w:rsidRPr="009C105C" w:rsidRDefault="00A542EC" w:rsidP="00A542EC">
      <w:pPr>
        <w:pStyle w:val="Prrafodelista"/>
        <w:jc w:val="both"/>
        <w:rPr>
          <w:sz w:val="22"/>
          <w:szCs w:val="22"/>
          <w:lang w:val="es-PE"/>
        </w:rPr>
      </w:pPr>
    </w:p>
    <w:p w14:paraId="55FD90B8" w14:textId="77777777" w:rsidR="00A542EC" w:rsidRPr="009C105C" w:rsidRDefault="00A542EC" w:rsidP="00A542EC">
      <w:pPr>
        <w:pStyle w:val="Textoindependiente"/>
        <w:numPr>
          <w:ilvl w:val="1"/>
          <w:numId w:val="5"/>
        </w:numPr>
        <w:tabs>
          <w:tab w:val="left" w:pos="547"/>
        </w:tabs>
        <w:spacing w:before="74"/>
        <w:ind w:hanging="428"/>
        <w:jc w:val="both"/>
        <w:rPr>
          <w:rFonts w:eastAsiaTheme="minorHAnsi"/>
          <w:lang w:val="es-PE"/>
        </w:rPr>
      </w:pPr>
      <w:r w:rsidRPr="009C105C">
        <w:rPr>
          <w:rFonts w:eastAsiaTheme="minorHAnsi"/>
          <w:lang w:val="es-PE"/>
        </w:rPr>
        <w:t>Si EL CLIENTE no cumple con formalizar la inscripción registral de la hipoteca que por este acto se constituye a los noventa (90) días calendario de producida la inscripción registral de la independización del(los) INMUEBLE(S), o en un plazo máximo de ciento ochenta (180) días calendario de otorgada la presente escritura pública, lo que ocurra primero.</w:t>
      </w:r>
    </w:p>
    <w:p w14:paraId="7BA5D050" w14:textId="77777777" w:rsidR="00A542EC" w:rsidRPr="009C105C" w:rsidRDefault="00A542EC" w:rsidP="00A542EC">
      <w:pPr>
        <w:spacing w:before="5"/>
        <w:jc w:val="both"/>
        <w:rPr>
          <w:rFonts w:ascii="Arial Narrow" w:hAnsi="Arial Narrow"/>
          <w:sz w:val="22"/>
          <w:szCs w:val="22"/>
        </w:rPr>
      </w:pPr>
    </w:p>
    <w:p w14:paraId="2335755D" w14:textId="77777777" w:rsidR="00A542EC" w:rsidRPr="009C105C" w:rsidRDefault="00A542EC" w:rsidP="00A542EC">
      <w:pPr>
        <w:pStyle w:val="Textoindependiente"/>
        <w:numPr>
          <w:ilvl w:val="1"/>
          <w:numId w:val="5"/>
        </w:numPr>
        <w:tabs>
          <w:tab w:val="left" w:pos="547"/>
        </w:tabs>
        <w:spacing w:line="239" w:lineRule="auto"/>
        <w:ind w:hanging="428"/>
        <w:jc w:val="both"/>
        <w:rPr>
          <w:rFonts w:eastAsiaTheme="minorHAnsi"/>
          <w:lang w:val="es-PE"/>
        </w:rPr>
      </w:pPr>
      <w:r w:rsidRPr="009C105C">
        <w:rPr>
          <w:rFonts w:eastAsiaTheme="minorHAnsi"/>
          <w:lang w:val="es-PE"/>
        </w:rPr>
        <w:t>Si una cualesquiera de las declaraciones de EL CLIENTE, contempladas en la cláusula cuarta del presente Contrato resultaren falsas o incompletas o se determine la existencia de inexactitud o falsedad en el contenido de cualquiera de las declaraciones formuladas o de la documentación proporcionada por EL CLIENTE durante el trámite de solicitud del crédito o con posterioridad a él, sea para obtener el presente Crédito o cualquier operación realizada frente a EL BANCO.</w:t>
      </w:r>
    </w:p>
    <w:p w14:paraId="54E444A1" w14:textId="77777777" w:rsidR="00A542EC" w:rsidRPr="009C105C" w:rsidRDefault="00A542EC" w:rsidP="00A542EC">
      <w:pPr>
        <w:spacing w:before="8"/>
        <w:jc w:val="both"/>
        <w:rPr>
          <w:rFonts w:ascii="Arial Narrow" w:hAnsi="Arial Narrow"/>
          <w:sz w:val="22"/>
          <w:szCs w:val="22"/>
        </w:rPr>
      </w:pPr>
    </w:p>
    <w:p w14:paraId="5429B824" w14:textId="77777777" w:rsidR="00A542EC" w:rsidRPr="009C105C" w:rsidRDefault="00A542EC" w:rsidP="00A542EC">
      <w:pPr>
        <w:pStyle w:val="Textoindependiente"/>
        <w:numPr>
          <w:ilvl w:val="1"/>
          <w:numId w:val="5"/>
        </w:numPr>
        <w:tabs>
          <w:tab w:val="left" w:pos="547"/>
        </w:tabs>
        <w:spacing w:line="239" w:lineRule="auto"/>
        <w:ind w:hanging="428"/>
        <w:jc w:val="both"/>
        <w:rPr>
          <w:rFonts w:eastAsiaTheme="minorHAnsi"/>
          <w:lang w:val="es-PE"/>
        </w:rPr>
      </w:pPr>
      <w:r w:rsidRPr="009C105C">
        <w:rPr>
          <w:rFonts w:eastAsiaTheme="minorHAnsi"/>
          <w:lang w:val="es-PE"/>
        </w:rPr>
        <w:t>Si a la fecha de la celebración de este Contrato, resultara que EL CLIENTE padecía de enfermedad diagnosticada o de su conocimiento, preexistente o, en su caso, si la declaración de salud que formuló para el seguro no fuese cierta o exacta, y ello determine que: (i) haga imposible el cobro de la póliza de seguro respectivo; y/o, (ii) deje o pueda dejar sin efecto en cualquier momento el seguro de desgravamen contratado con la aseguradora y EL CLIENTE no haya cumplido con endosar la nueva póliza de seguro de desgravamen respectiva, a plena satisfacción de EL BANCO, dentro del plazo máximo de cinco (05) hábiles de requerido por EL BANCO.</w:t>
      </w:r>
    </w:p>
    <w:p w14:paraId="5F8A2D3F" w14:textId="77777777" w:rsidR="00A542EC" w:rsidRPr="009C105C" w:rsidRDefault="00A542EC" w:rsidP="00A542EC">
      <w:pPr>
        <w:pStyle w:val="Textoindependiente"/>
        <w:tabs>
          <w:tab w:val="left" w:pos="547"/>
        </w:tabs>
        <w:spacing w:line="239" w:lineRule="auto"/>
        <w:ind w:left="0"/>
        <w:jc w:val="both"/>
        <w:rPr>
          <w:rFonts w:eastAsiaTheme="minorHAnsi"/>
          <w:lang w:val="es-PE"/>
        </w:rPr>
      </w:pPr>
    </w:p>
    <w:p w14:paraId="52F6A081" w14:textId="77777777" w:rsidR="00A542EC" w:rsidRPr="009C105C" w:rsidRDefault="00A542EC" w:rsidP="00A542EC">
      <w:pPr>
        <w:pStyle w:val="Textoindependiente"/>
        <w:numPr>
          <w:ilvl w:val="1"/>
          <w:numId w:val="5"/>
        </w:numPr>
        <w:tabs>
          <w:tab w:val="left" w:pos="547"/>
        </w:tabs>
        <w:spacing w:line="250" w:lineRule="exact"/>
        <w:ind w:hanging="428"/>
        <w:jc w:val="both"/>
        <w:rPr>
          <w:rFonts w:eastAsiaTheme="minorHAnsi"/>
          <w:lang w:val="es-PE"/>
        </w:rPr>
      </w:pPr>
      <w:r w:rsidRPr="009C105C">
        <w:rPr>
          <w:rFonts w:eastAsiaTheme="minorHAnsi"/>
          <w:lang w:val="es-PE"/>
        </w:rPr>
        <w:t>Si el(los) INMUEBLE(S) hipotecado(s) resultara(n) afectado(s) con otros gravámenes y/o cargas en favor de terceros.</w:t>
      </w:r>
    </w:p>
    <w:p w14:paraId="5A784DCD" w14:textId="77777777" w:rsidR="00A542EC" w:rsidRPr="009C105C" w:rsidRDefault="00A542EC" w:rsidP="00A542EC">
      <w:pPr>
        <w:spacing w:before="1"/>
        <w:jc w:val="both"/>
        <w:rPr>
          <w:rFonts w:ascii="Arial Narrow" w:hAnsi="Arial Narrow"/>
          <w:sz w:val="22"/>
          <w:szCs w:val="22"/>
        </w:rPr>
      </w:pPr>
    </w:p>
    <w:p w14:paraId="544DA29D" w14:textId="77777777" w:rsidR="00A542EC" w:rsidRPr="009C105C" w:rsidRDefault="00A542EC" w:rsidP="00A542EC">
      <w:pPr>
        <w:pStyle w:val="Textoindependiente"/>
        <w:numPr>
          <w:ilvl w:val="1"/>
          <w:numId w:val="5"/>
        </w:numPr>
        <w:tabs>
          <w:tab w:val="left" w:pos="573"/>
        </w:tabs>
        <w:ind w:left="572" w:hanging="454"/>
        <w:jc w:val="both"/>
        <w:rPr>
          <w:rFonts w:eastAsiaTheme="minorHAnsi"/>
          <w:lang w:val="es-PE"/>
        </w:rPr>
      </w:pPr>
      <w:r w:rsidRPr="009C105C">
        <w:rPr>
          <w:rFonts w:eastAsiaTheme="minorHAnsi"/>
          <w:lang w:val="es-PE"/>
        </w:rPr>
        <w:t>Si EL CLIENTE empleara total o parcialmente el Crédito en objeto distinto al concedido.</w:t>
      </w:r>
    </w:p>
    <w:p w14:paraId="41644584" w14:textId="77777777" w:rsidR="00A542EC" w:rsidRPr="009C105C" w:rsidRDefault="00A542EC" w:rsidP="00A542EC">
      <w:pPr>
        <w:spacing w:before="8"/>
        <w:jc w:val="both"/>
        <w:rPr>
          <w:rFonts w:ascii="Arial Narrow" w:hAnsi="Arial Narrow"/>
          <w:sz w:val="22"/>
          <w:szCs w:val="22"/>
        </w:rPr>
      </w:pPr>
    </w:p>
    <w:p w14:paraId="3ECBA2AF" w14:textId="77777777" w:rsidR="00A542EC" w:rsidRPr="009C105C" w:rsidRDefault="00A542EC" w:rsidP="00A542EC">
      <w:pPr>
        <w:pStyle w:val="Textoindependiente"/>
        <w:numPr>
          <w:ilvl w:val="1"/>
          <w:numId w:val="5"/>
        </w:numPr>
        <w:tabs>
          <w:tab w:val="left" w:pos="547"/>
        </w:tabs>
        <w:spacing w:line="239" w:lineRule="auto"/>
        <w:ind w:hanging="428"/>
        <w:jc w:val="both"/>
        <w:rPr>
          <w:rFonts w:eastAsiaTheme="minorHAnsi"/>
          <w:lang w:val="es-PE"/>
        </w:rPr>
      </w:pPr>
      <w:r w:rsidRPr="009C105C">
        <w:rPr>
          <w:rFonts w:eastAsiaTheme="minorHAnsi"/>
          <w:lang w:val="es-PE"/>
        </w:rPr>
        <w:t>Si EL CLIENTE efectuara cualquier acto de disposición patrimonial que a criterio de EL BANCO pudiese afectar en forma negativa su capacidad de pago o su solvencia o, en general, en el caso que a juicio de EL BANCO la situación económica o financiera de EL CLIENTE causara fundados temores respecto a la recuperación del crédito, como puede ser recibir calificación como dudoso o pérdida en el sistema financiero, o si se le hubiera cerrado alguna cuenta corriente por girar contra ella sin la correspondiente provisión de fondos, sea en EL BANCO o en otra empresa del sistema financiero.</w:t>
      </w:r>
    </w:p>
    <w:p w14:paraId="252CE33A" w14:textId="77777777" w:rsidR="00A542EC" w:rsidRPr="009C105C" w:rsidRDefault="00A542EC" w:rsidP="00A542EC">
      <w:pPr>
        <w:spacing w:before="3"/>
        <w:jc w:val="both"/>
        <w:rPr>
          <w:rFonts w:ascii="Arial Narrow" w:hAnsi="Arial Narrow"/>
          <w:sz w:val="22"/>
          <w:szCs w:val="22"/>
        </w:rPr>
      </w:pPr>
    </w:p>
    <w:p w14:paraId="4615DEC5" w14:textId="77777777" w:rsidR="00A542EC" w:rsidRPr="009C105C" w:rsidRDefault="00A542EC" w:rsidP="00A542EC">
      <w:pPr>
        <w:pStyle w:val="Textoindependiente"/>
        <w:numPr>
          <w:ilvl w:val="1"/>
          <w:numId w:val="5"/>
        </w:numPr>
        <w:tabs>
          <w:tab w:val="left" w:pos="547"/>
        </w:tabs>
        <w:spacing w:line="250" w:lineRule="exact"/>
        <w:ind w:hanging="428"/>
        <w:jc w:val="both"/>
        <w:rPr>
          <w:rFonts w:eastAsiaTheme="minorHAnsi"/>
          <w:lang w:val="es-PE"/>
        </w:rPr>
      </w:pPr>
      <w:r w:rsidRPr="009C105C">
        <w:rPr>
          <w:rFonts w:eastAsiaTheme="minorHAnsi"/>
          <w:lang w:val="es-PE"/>
        </w:rPr>
        <w:t>Si EL CLIENTE no permitiera u obstaculizara a EL BANCO o a quienes éste designe, la inspección de alguno de(los) INMUEBLE(S) dados en garantía.</w:t>
      </w:r>
    </w:p>
    <w:p w14:paraId="500FF5F8" w14:textId="77777777" w:rsidR="00A542EC" w:rsidRPr="009C105C" w:rsidRDefault="00A542EC" w:rsidP="00A542EC">
      <w:pPr>
        <w:spacing w:before="10"/>
        <w:jc w:val="both"/>
        <w:rPr>
          <w:rFonts w:ascii="Arial Narrow" w:hAnsi="Arial Narrow"/>
          <w:sz w:val="22"/>
          <w:szCs w:val="22"/>
        </w:rPr>
      </w:pPr>
    </w:p>
    <w:p w14:paraId="0F5C1319" w14:textId="77777777" w:rsidR="00A542EC" w:rsidRPr="009C105C" w:rsidRDefault="00A542EC" w:rsidP="00A542EC">
      <w:pPr>
        <w:pStyle w:val="Textoindependiente"/>
        <w:numPr>
          <w:ilvl w:val="1"/>
          <w:numId w:val="5"/>
        </w:numPr>
        <w:tabs>
          <w:tab w:val="left" w:pos="547"/>
        </w:tabs>
        <w:spacing w:line="250" w:lineRule="exact"/>
        <w:ind w:hanging="428"/>
        <w:jc w:val="both"/>
        <w:rPr>
          <w:rFonts w:eastAsiaTheme="minorHAnsi"/>
          <w:lang w:val="es-PE"/>
        </w:rPr>
      </w:pPr>
      <w:r w:rsidRPr="009C105C">
        <w:rPr>
          <w:rFonts w:eastAsiaTheme="minorHAnsi"/>
          <w:lang w:val="es-PE"/>
        </w:rPr>
        <w:t xml:space="preserve">Si la propiedad de EL CLIENTE respecto </w:t>
      </w:r>
      <w:proofErr w:type="spellStart"/>
      <w:r w:rsidRPr="009C105C">
        <w:rPr>
          <w:rFonts w:eastAsiaTheme="minorHAnsi"/>
          <w:lang w:val="es-PE"/>
        </w:rPr>
        <w:t>de el</w:t>
      </w:r>
      <w:proofErr w:type="spellEnd"/>
      <w:r w:rsidRPr="009C105C">
        <w:rPr>
          <w:rFonts w:eastAsiaTheme="minorHAnsi"/>
          <w:lang w:val="es-PE"/>
        </w:rPr>
        <w:t>(los) INMUEBLE(S) dado(s) en garantía(s) fuera discutida judicialmente o en vía arbitral.</w:t>
      </w:r>
    </w:p>
    <w:p w14:paraId="5A555E0D" w14:textId="77777777" w:rsidR="00A542EC" w:rsidRPr="009C105C" w:rsidRDefault="00A542EC" w:rsidP="00A542EC">
      <w:pPr>
        <w:pStyle w:val="Textoindependiente"/>
        <w:tabs>
          <w:tab w:val="left" w:pos="547"/>
        </w:tabs>
        <w:spacing w:line="250" w:lineRule="exact"/>
        <w:ind w:left="0"/>
        <w:jc w:val="both"/>
        <w:rPr>
          <w:rFonts w:eastAsiaTheme="minorHAnsi"/>
          <w:lang w:val="es-PE"/>
        </w:rPr>
      </w:pPr>
    </w:p>
    <w:p w14:paraId="18060CDD" w14:textId="77777777" w:rsidR="00A542EC" w:rsidRPr="009C105C" w:rsidRDefault="00A542EC" w:rsidP="00A542EC">
      <w:pPr>
        <w:pStyle w:val="Textoindependiente"/>
        <w:numPr>
          <w:ilvl w:val="1"/>
          <w:numId w:val="5"/>
        </w:numPr>
        <w:tabs>
          <w:tab w:val="left" w:pos="572"/>
        </w:tabs>
        <w:ind w:left="571" w:hanging="453"/>
        <w:jc w:val="both"/>
        <w:rPr>
          <w:lang w:val="es-PE"/>
        </w:rPr>
      </w:pPr>
      <w:r w:rsidRPr="009C105C">
        <w:rPr>
          <w:lang w:val="es-PE"/>
        </w:rPr>
        <w:t>Si</w:t>
      </w:r>
      <w:r w:rsidRPr="009C105C">
        <w:rPr>
          <w:spacing w:val="-2"/>
          <w:lang w:val="es-PE"/>
        </w:rPr>
        <w:t xml:space="preserve"> </w:t>
      </w:r>
      <w:r w:rsidRPr="009C105C">
        <w:rPr>
          <w:lang w:val="es-PE"/>
        </w:rPr>
        <w:t xml:space="preserve">se </w:t>
      </w:r>
      <w:r w:rsidRPr="009C105C">
        <w:rPr>
          <w:spacing w:val="-1"/>
          <w:lang w:val="es-PE"/>
        </w:rPr>
        <w:t>destinara</w:t>
      </w:r>
      <w:r w:rsidRPr="009C105C">
        <w:rPr>
          <w:lang w:val="es-PE"/>
        </w:rPr>
        <w:t xml:space="preserve"> el </w:t>
      </w:r>
      <w:r w:rsidRPr="009C105C">
        <w:rPr>
          <w:spacing w:val="-1"/>
          <w:lang w:val="es-PE"/>
        </w:rPr>
        <w:t>(los)</w:t>
      </w:r>
      <w:r w:rsidRPr="009C105C">
        <w:rPr>
          <w:lang w:val="es-PE"/>
        </w:rPr>
        <w:t xml:space="preserve"> </w:t>
      </w:r>
      <w:r w:rsidRPr="009C105C">
        <w:rPr>
          <w:spacing w:val="-1"/>
          <w:lang w:val="es-PE"/>
        </w:rPr>
        <w:t>INMUEBLE(s)</w:t>
      </w:r>
      <w:r w:rsidRPr="009C105C">
        <w:rPr>
          <w:lang w:val="es-PE"/>
        </w:rPr>
        <w:t xml:space="preserve"> </w:t>
      </w:r>
      <w:r w:rsidRPr="009C105C">
        <w:rPr>
          <w:spacing w:val="-1"/>
          <w:lang w:val="es-PE"/>
        </w:rPr>
        <w:t>otorgado(s)</w:t>
      </w:r>
      <w:r w:rsidRPr="009C105C">
        <w:rPr>
          <w:lang w:val="es-PE"/>
        </w:rPr>
        <w:t xml:space="preserve"> </w:t>
      </w:r>
      <w:r w:rsidRPr="009C105C">
        <w:rPr>
          <w:spacing w:val="-1"/>
          <w:lang w:val="es-PE"/>
        </w:rPr>
        <w:t>en</w:t>
      </w:r>
      <w:r w:rsidRPr="009C105C">
        <w:rPr>
          <w:spacing w:val="-3"/>
          <w:lang w:val="es-PE"/>
        </w:rPr>
        <w:t xml:space="preserve"> </w:t>
      </w:r>
      <w:r w:rsidRPr="009C105C">
        <w:rPr>
          <w:spacing w:val="-1"/>
          <w:lang w:val="es-PE"/>
        </w:rPr>
        <w:t>garantía(s)</w:t>
      </w:r>
      <w:r w:rsidRPr="009C105C">
        <w:rPr>
          <w:lang w:val="es-PE"/>
        </w:rPr>
        <w:t xml:space="preserve"> a </w:t>
      </w:r>
      <w:r w:rsidRPr="009C105C">
        <w:rPr>
          <w:spacing w:val="-1"/>
          <w:lang w:val="es-PE"/>
        </w:rPr>
        <w:t>un</w:t>
      </w:r>
      <w:r w:rsidRPr="009C105C">
        <w:rPr>
          <w:spacing w:val="-3"/>
          <w:lang w:val="es-PE"/>
        </w:rPr>
        <w:t xml:space="preserve"> </w:t>
      </w:r>
      <w:r w:rsidRPr="009C105C">
        <w:rPr>
          <w:lang w:val="es-PE"/>
        </w:rPr>
        <w:t xml:space="preserve">uso </w:t>
      </w:r>
      <w:r w:rsidRPr="009C105C">
        <w:rPr>
          <w:spacing w:val="-1"/>
          <w:lang w:val="es-PE"/>
        </w:rPr>
        <w:t>distinto</w:t>
      </w:r>
      <w:r w:rsidRPr="009C105C">
        <w:rPr>
          <w:lang w:val="es-PE"/>
        </w:rPr>
        <w:t xml:space="preserve"> </w:t>
      </w:r>
      <w:r w:rsidRPr="009C105C">
        <w:rPr>
          <w:spacing w:val="-1"/>
          <w:lang w:val="es-PE"/>
        </w:rPr>
        <w:t>del</w:t>
      </w:r>
      <w:r w:rsidRPr="009C105C">
        <w:rPr>
          <w:lang w:val="es-PE"/>
        </w:rPr>
        <w:t xml:space="preserve"> </w:t>
      </w:r>
      <w:r w:rsidRPr="009C105C">
        <w:rPr>
          <w:spacing w:val="-1"/>
          <w:lang w:val="es-PE"/>
        </w:rPr>
        <w:t>de</w:t>
      </w:r>
      <w:r w:rsidRPr="009C105C">
        <w:rPr>
          <w:lang w:val="es-PE"/>
        </w:rPr>
        <w:t xml:space="preserve"> </w:t>
      </w:r>
      <w:r w:rsidRPr="009C105C">
        <w:rPr>
          <w:spacing w:val="-1"/>
          <w:lang w:val="es-PE"/>
        </w:rPr>
        <w:t>vivienda.</w:t>
      </w:r>
    </w:p>
    <w:p w14:paraId="3B284297" w14:textId="77777777" w:rsidR="00A542EC" w:rsidRPr="009C105C" w:rsidRDefault="00A542EC" w:rsidP="00A542EC">
      <w:pPr>
        <w:pStyle w:val="Prrafodelista"/>
        <w:jc w:val="both"/>
        <w:rPr>
          <w:sz w:val="22"/>
          <w:szCs w:val="22"/>
          <w:lang w:val="es-PE"/>
        </w:rPr>
      </w:pPr>
    </w:p>
    <w:p w14:paraId="128F7F90" w14:textId="77777777" w:rsidR="00A542EC" w:rsidRPr="009C105C" w:rsidRDefault="00A542EC" w:rsidP="00A542EC">
      <w:pPr>
        <w:pStyle w:val="Textoindependiente"/>
        <w:numPr>
          <w:ilvl w:val="1"/>
          <w:numId w:val="5"/>
        </w:numPr>
        <w:tabs>
          <w:tab w:val="left" w:pos="572"/>
        </w:tabs>
        <w:ind w:left="571" w:hanging="453"/>
        <w:jc w:val="both"/>
        <w:rPr>
          <w:lang w:val="es-PE"/>
        </w:rPr>
      </w:pPr>
      <w:r w:rsidRPr="009C105C">
        <w:rPr>
          <w:lang w:val="es-PE"/>
        </w:rPr>
        <w:t xml:space="preserve">Si EL CLIENTE y/o </w:t>
      </w:r>
      <w:proofErr w:type="spellStart"/>
      <w:r w:rsidRPr="009C105C">
        <w:rPr>
          <w:lang w:val="es-PE"/>
        </w:rPr>
        <w:t>intervientes</w:t>
      </w:r>
      <w:proofErr w:type="spellEnd"/>
      <w:r w:rsidRPr="009C105C">
        <w:rPr>
          <w:lang w:val="es-PE"/>
        </w:rPr>
        <w:t xml:space="preserve"> no cumplieran con la suscripción de la escritura pública generada por la minuta de adquisición del inmueble que se financia y/o la suscripción de la escritura pública que genere este Contrato, dentro de los siguientes treinta (30) días calendarios computados desde la firma de la minuta antes mencionada y/o desde la firma del presente documento, según cada caso.</w:t>
      </w:r>
    </w:p>
    <w:p w14:paraId="261D6F96"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524E90C7" w14:textId="77777777" w:rsidR="00A542EC" w:rsidRPr="009C105C" w:rsidRDefault="00A542EC" w:rsidP="00A542EC">
      <w:pPr>
        <w:pStyle w:val="Textoindependiente"/>
        <w:tabs>
          <w:tab w:val="left" w:pos="547"/>
        </w:tabs>
        <w:spacing w:line="239" w:lineRule="auto"/>
        <w:jc w:val="both"/>
        <w:rPr>
          <w:rFonts w:eastAsiaTheme="minorHAnsi"/>
          <w:lang w:val="es-PE"/>
        </w:rPr>
      </w:pPr>
      <w:r w:rsidRPr="009C105C">
        <w:rPr>
          <w:rFonts w:eastAsiaTheme="minorHAnsi"/>
          <w:lang w:val="es-PE"/>
        </w:rPr>
        <w:lastRenderedPageBreak/>
        <w:t>De conformidad con el artículo 1430° del Código Civil, la resolución del Contrato operará de pleno derecho, ante la ocurrencia de cualquiera de los supuestos descritos el numerales 7.1 al 7.21 señalados anteriormente - a excepción de los supuestos contemplados en los numerales 7.13 y 7.14 que se regirán conforme a lo establecido en el párrafo siguiente -; siendo suficiente que EL BANCO notifique a EL CLIENTE de su decisión por escrito, sin ninguna otra formalidad distinta, manteniéndose subsistente la hipoteca en garantía de la obligación de pago inmediato de cargo de EL CLIENTE, procediendo sin más trámite EL BANCO a cobrar su acreencia, conformada por el saldo insoluto del préstamo más los intereses compensatorios, intereses moratorios, comisiones, gastos y otros que se hubieran devengado, suma total liquidada que EL CLIENTE se obliga a pagar inmediatamente, ejecutándose en caso contrario las garantías que correspondan y, en especial, la hipoteca que por este acto se constituye en la forma prevista por el Código Procesal Civil.</w:t>
      </w:r>
    </w:p>
    <w:p w14:paraId="2B15007B"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5FC02E85" w14:textId="77777777" w:rsidR="00A542EC" w:rsidRPr="009C105C" w:rsidRDefault="00A542EC" w:rsidP="00A542EC">
      <w:pPr>
        <w:pStyle w:val="Textoindependiente"/>
        <w:spacing w:before="74"/>
        <w:jc w:val="both"/>
        <w:rPr>
          <w:spacing w:val="-1"/>
          <w:lang w:val="es-PE"/>
        </w:rPr>
      </w:pPr>
      <w:r w:rsidRPr="009C105C">
        <w:rPr>
          <w:lang w:val="es-PE"/>
        </w:rPr>
        <w:t xml:space="preserve">En los casos señalados en los numerales 7.13 y 7.14 de esta cláusula, la resolución del presente contrato operará de pleno derecho por su sola ocurrencia </w:t>
      </w:r>
      <w:r w:rsidRPr="009C105C">
        <w:rPr>
          <w:rFonts w:eastAsiaTheme="minorHAnsi"/>
          <w:lang w:val="es-PE"/>
        </w:rPr>
        <w:t>lo que será comunicado a EL CLIENTE</w:t>
      </w:r>
      <w:r w:rsidRPr="009C105C">
        <w:rPr>
          <w:lang w:val="es-PE"/>
        </w:rPr>
        <w:t xml:space="preserve"> </w:t>
      </w:r>
      <w:r w:rsidRPr="009C105C">
        <w:rPr>
          <w:spacing w:val="-1"/>
          <w:lang w:val="es-PE"/>
        </w:rPr>
        <w:t>dentro</w:t>
      </w:r>
      <w:r w:rsidRPr="009C105C">
        <w:rPr>
          <w:spacing w:val="17"/>
          <w:lang w:val="es-PE"/>
        </w:rPr>
        <w:t xml:space="preserve"> </w:t>
      </w:r>
      <w:r w:rsidRPr="009C105C">
        <w:rPr>
          <w:spacing w:val="-1"/>
          <w:lang w:val="es-PE"/>
        </w:rPr>
        <w:t>del</w:t>
      </w:r>
      <w:r w:rsidRPr="009C105C">
        <w:rPr>
          <w:spacing w:val="17"/>
          <w:lang w:val="es-PE"/>
        </w:rPr>
        <w:t xml:space="preserve"> </w:t>
      </w:r>
      <w:r w:rsidRPr="009C105C">
        <w:rPr>
          <w:spacing w:val="-1"/>
          <w:lang w:val="es-PE"/>
        </w:rPr>
        <w:t>plazo</w:t>
      </w:r>
      <w:r w:rsidRPr="009C105C">
        <w:rPr>
          <w:spacing w:val="16"/>
          <w:lang w:val="es-PE"/>
        </w:rPr>
        <w:t xml:space="preserve"> </w:t>
      </w:r>
      <w:r w:rsidRPr="009C105C">
        <w:rPr>
          <w:spacing w:val="-1"/>
          <w:lang w:val="es-PE"/>
        </w:rPr>
        <w:t>de</w:t>
      </w:r>
      <w:r w:rsidRPr="009C105C">
        <w:rPr>
          <w:spacing w:val="14"/>
          <w:lang w:val="es-PE"/>
        </w:rPr>
        <w:t xml:space="preserve"> </w:t>
      </w:r>
      <w:r w:rsidRPr="009C105C">
        <w:rPr>
          <w:spacing w:val="-1"/>
          <w:lang w:val="es-PE"/>
        </w:rPr>
        <w:t>siete</w:t>
      </w:r>
      <w:r w:rsidRPr="009C105C">
        <w:rPr>
          <w:spacing w:val="16"/>
          <w:lang w:val="es-PE"/>
        </w:rPr>
        <w:t xml:space="preserve"> </w:t>
      </w:r>
      <w:r w:rsidRPr="009C105C">
        <w:rPr>
          <w:lang w:val="es-PE"/>
        </w:rPr>
        <w:t>(7)</w:t>
      </w:r>
      <w:r w:rsidRPr="009C105C">
        <w:rPr>
          <w:spacing w:val="13"/>
          <w:lang w:val="es-PE"/>
        </w:rPr>
        <w:t xml:space="preserve"> </w:t>
      </w:r>
      <w:r w:rsidRPr="009C105C">
        <w:rPr>
          <w:lang w:val="es-PE"/>
        </w:rPr>
        <w:t>días</w:t>
      </w:r>
      <w:r w:rsidRPr="009C105C">
        <w:rPr>
          <w:spacing w:val="17"/>
          <w:lang w:val="es-PE"/>
        </w:rPr>
        <w:t xml:space="preserve"> </w:t>
      </w:r>
      <w:r w:rsidRPr="009C105C">
        <w:rPr>
          <w:spacing w:val="-1"/>
          <w:lang w:val="es-PE"/>
        </w:rPr>
        <w:t>calendarios</w:t>
      </w:r>
      <w:r w:rsidRPr="009C105C">
        <w:rPr>
          <w:spacing w:val="15"/>
          <w:lang w:val="es-PE"/>
        </w:rPr>
        <w:t xml:space="preserve"> </w:t>
      </w:r>
      <w:r w:rsidRPr="009C105C">
        <w:rPr>
          <w:spacing w:val="-1"/>
          <w:lang w:val="es-PE"/>
        </w:rPr>
        <w:t>posteriores,</w:t>
      </w:r>
      <w:r w:rsidRPr="009C105C">
        <w:rPr>
          <w:spacing w:val="14"/>
          <w:lang w:val="es-PE"/>
        </w:rPr>
        <w:t xml:space="preserve"> </w:t>
      </w:r>
      <w:r w:rsidRPr="009C105C">
        <w:rPr>
          <w:spacing w:val="-1"/>
          <w:lang w:val="es-PE"/>
        </w:rPr>
        <w:t>en</w:t>
      </w:r>
      <w:r w:rsidRPr="009C105C">
        <w:rPr>
          <w:spacing w:val="16"/>
          <w:lang w:val="es-PE"/>
        </w:rPr>
        <w:t xml:space="preserve"> </w:t>
      </w:r>
      <w:r w:rsidRPr="009C105C">
        <w:rPr>
          <w:spacing w:val="-1"/>
          <w:lang w:val="es-PE"/>
        </w:rPr>
        <w:t>concordancia</w:t>
      </w:r>
      <w:r w:rsidRPr="009C105C">
        <w:rPr>
          <w:spacing w:val="14"/>
          <w:lang w:val="es-PE"/>
        </w:rPr>
        <w:t xml:space="preserve"> </w:t>
      </w:r>
      <w:r w:rsidRPr="009C105C">
        <w:rPr>
          <w:spacing w:val="-1"/>
          <w:lang w:val="es-PE"/>
        </w:rPr>
        <w:t>con</w:t>
      </w:r>
      <w:r w:rsidRPr="009C105C">
        <w:rPr>
          <w:spacing w:val="16"/>
          <w:lang w:val="es-PE"/>
        </w:rPr>
        <w:t xml:space="preserve"> </w:t>
      </w:r>
      <w:r w:rsidRPr="009C105C">
        <w:rPr>
          <w:spacing w:val="-1"/>
          <w:lang w:val="es-PE"/>
        </w:rPr>
        <w:t>la</w:t>
      </w:r>
      <w:r w:rsidRPr="009C105C">
        <w:rPr>
          <w:spacing w:val="16"/>
          <w:lang w:val="es-PE"/>
        </w:rPr>
        <w:t xml:space="preserve"> </w:t>
      </w:r>
      <w:r w:rsidRPr="009C105C">
        <w:rPr>
          <w:spacing w:val="-1"/>
          <w:lang w:val="es-PE"/>
        </w:rPr>
        <w:t>Resolución</w:t>
      </w:r>
      <w:r w:rsidRPr="009C105C">
        <w:rPr>
          <w:spacing w:val="16"/>
          <w:lang w:val="es-PE"/>
        </w:rPr>
        <w:t xml:space="preserve"> </w:t>
      </w:r>
      <w:r w:rsidRPr="009C105C">
        <w:rPr>
          <w:spacing w:val="-1"/>
          <w:lang w:val="es-PE"/>
        </w:rPr>
        <w:t>SBS</w:t>
      </w:r>
      <w:r w:rsidRPr="009C105C">
        <w:rPr>
          <w:spacing w:val="15"/>
          <w:lang w:val="es-PE"/>
        </w:rPr>
        <w:t xml:space="preserve"> </w:t>
      </w:r>
      <w:r w:rsidRPr="009C105C">
        <w:rPr>
          <w:spacing w:val="-1"/>
          <w:lang w:val="es-PE"/>
        </w:rPr>
        <w:t>N°</w:t>
      </w:r>
      <w:r w:rsidRPr="009C105C">
        <w:rPr>
          <w:spacing w:val="17"/>
          <w:lang w:val="es-PE"/>
        </w:rPr>
        <w:t xml:space="preserve"> </w:t>
      </w:r>
      <w:r w:rsidRPr="009C105C">
        <w:rPr>
          <w:lang w:val="es-PE"/>
        </w:rPr>
        <w:t>3274-2017,</w:t>
      </w:r>
      <w:r w:rsidRPr="009C105C">
        <w:rPr>
          <w:spacing w:val="62"/>
          <w:lang w:val="es-PE"/>
        </w:rPr>
        <w:t xml:space="preserve"> </w:t>
      </w:r>
      <w:r w:rsidRPr="009C105C">
        <w:rPr>
          <w:lang w:val="es-PE"/>
        </w:rPr>
        <w:t xml:space="preserve">sus </w:t>
      </w:r>
      <w:r w:rsidRPr="009C105C">
        <w:rPr>
          <w:spacing w:val="-1"/>
          <w:lang w:val="es-PE"/>
        </w:rPr>
        <w:t>sustitutorias,</w:t>
      </w:r>
      <w:r w:rsidRPr="009C105C">
        <w:rPr>
          <w:lang w:val="es-PE"/>
        </w:rPr>
        <w:t xml:space="preserve"> </w:t>
      </w:r>
      <w:r w:rsidRPr="009C105C">
        <w:rPr>
          <w:spacing w:val="-1"/>
          <w:lang w:val="es-PE"/>
        </w:rPr>
        <w:t>modificatorias</w:t>
      </w:r>
      <w:r w:rsidRPr="009C105C">
        <w:rPr>
          <w:spacing w:val="46"/>
          <w:lang w:val="es-PE"/>
        </w:rPr>
        <w:t xml:space="preserve"> </w:t>
      </w:r>
      <w:r w:rsidRPr="009C105C">
        <w:rPr>
          <w:lang w:val="es-PE"/>
        </w:rPr>
        <w:t xml:space="preserve">y </w:t>
      </w:r>
      <w:r w:rsidRPr="009C105C">
        <w:rPr>
          <w:spacing w:val="48"/>
          <w:lang w:val="es-PE"/>
        </w:rPr>
        <w:t xml:space="preserve"> </w:t>
      </w:r>
      <w:r w:rsidRPr="009C105C">
        <w:rPr>
          <w:spacing w:val="-1"/>
          <w:lang w:val="es-PE"/>
        </w:rPr>
        <w:t>complementarias,</w:t>
      </w:r>
      <w:r w:rsidRPr="009C105C">
        <w:rPr>
          <w:lang w:val="es-PE"/>
        </w:rPr>
        <w:t xml:space="preserve"> a </w:t>
      </w:r>
      <w:r w:rsidRPr="009C105C">
        <w:rPr>
          <w:spacing w:val="-1"/>
          <w:lang w:val="es-PE"/>
        </w:rPr>
        <w:t>través</w:t>
      </w:r>
      <w:r w:rsidRPr="009C105C">
        <w:rPr>
          <w:lang w:val="es-PE"/>
        </w:rPr>
        <w:t xml:space="preserve"> de </w:t>
      </w:r>
      <w:r w:rsidRPr="009C105C">
        <w:rPr>
          <w:spacing w:val="-1"/>
          <w:lang w:val="es-PE"/>
        </w:rPr>
        <w:t>medios</w:t>
      </w:r>
      <w:r w:rsidRPr="009C105C">
        <w:rPr>
          <w:lang w:val="es-PE"/>
        </w:rPr>
        <w:t xml:space="preserve"> </w:t>
      </w:r>
      <w:r w:rsidRPr="009C105C">
        <w:rPr>
          <w:spacing w:val="-1"/>
          <w:lang w:val="es-PE"/>
        </w:rPr>
        <w:t>directos</w:t>
      </w:r>
      <w:r w:rsidRPr="009C105C">
        <w:rPr>
          <w:lang w:val="es-PE"/>
        </w:rPr>
        <w:t xml:space="preserve"> </w:t>
      </w:r>
      <w:r w:rsidRPr="009C105C">
        <w:rPr>
          <w:spacing w:val="-1"/>
          <w:lang w:val="es-PE"/>
        </w:rPr>
        <w:t>como</w:t>
      </w:r>
      <w:r w:rsidRPr="009C105C">
        <w:rPr>
          <w:lang w:val="es-PE"/>
        </w:rPr>
        <w:t xml:space="preserve"> </w:t>
      </w:r>
      <w:r w:rsidRPr="009C105C">
        <w:rPr>
          <w:spacing w:val="-1"/>
          <w:lang w:val="es-PE"/>
        </w:rPr>
        <w:t>la</w:t>
      </w:r>
      <w:r w:rsidRPr="009C105C">
        <w:rPr>
          <w:lang w:val="es-PE"/>
        </w:rPr>
        <w:t xml:space="preserve"> </w:t>
      </w:r>
      <w:r w:rsidRPr="009C105C">
        <w:rPr>
          <w:spacing w:val="-1"/>
          <w:lang w:val="es-PE"/>
        </w:rPr>
        <w:t>dirección</w:t>
      </w:r>
      <w:r w:rsidRPr="009C105C">
        <w:rPr>
          <w:lang w:val="es-PE"/>
        </w:rPr>
        <w:t xml:space="preserve"> de </w:t>
      </w:r>
      <w:r w:rsidRPr="009C105C">
        <w:rPr>
          <w:spacing w:val="-1"/>
          <w:lang w:val="es-PE"/>
        </w:rPr>
        <w:t>correspondencia</w:t>
      </w:r>
      <w:r w:rsidRPr="009C105C">
        <w:rPr>
          <w:spacing w:val="26"/>
          <w:lang w:val="es-PE"/>
        </w:rPr>
        <w:t xml:space="preserve"> </w:t>
      </w:r>
      <w:r w:rsidRPr="009C105C">
        <w:rPr>
          <w:spacing w:val="-1"/>
          <w:lang w:val="es-PE"/>
        </w:rPr>
        <w:t>señalada</w:t>
      </w:r>
      <w:r w:rsidRPr="009C105C">
        <w:rPr>
          <w:spacing w:val="26"/>
          <w:lang w:val="es-PE"/>
        </w:rPr>
        <w:t xml:space="preserve"> </w:t>
      </w:r>
      <w:r w:rsidRPr="009C105C">
        <w:rPr>
          <w:spacing w:val="-2"/>
          <w:lang w:val="es-PE"/>
        </w:rPr>
        <w:t>en</w:t>
      </w:r>
      <w:r w:rsidRPr="009C105C">
        <w:rPr>
          <w:spacing w:val="26"/>
          <w:lang w:val="es-PE"/>
        </w:rPr>
        <w:t xml:space="preserve"> </w:t>
      </w:r>
      <w:r w:rsidRPr="009C105C">
        <w:rPr>
          <w:spacing w:val="-1"/>
          <w:lang w:val="es-PE"/>
        </w:rPr>
        <w:t>la</w:t>
      </w:r>
      <w:r w:rsidRPr="009C105C">
        <w:rPr>
          <w:spacing w:val="26"/>
          <w:lang w:val="es-PE"/>
        </w:rPr>
        <w:t xml:space="preserve"> </w:t>
      </w:r>
      <w:r w:rsidRPr="009C105C">
        <w:rPr>
          <w:spacing w:val="-1"/>
          <w:lang w:val="es-PE"/>
        </w:rPr>
        <w:t>Solicitud,</w:t>
      </w:r>
      <w:r w:rsidRPr="009C105C">
        <w:rPr>
          <w:spacing w:val="26"/>
          <w:lang w:val="es-PE"/>
        </w:rPr>
        <w:t xml:space="preserve"> </w:t>
      </w:r>
      <w:r w:rsidRPr="009C105C">
        <w:rPr>
          <w:spacing w:val="-1"/>
          <w:lang w:val="es-PE"/>
        </w:rPr>
        <w:t>correo</w:t>
      </w:r>
      <w:r w:rsidRPr="009C105C">
        <w:rPr>
          <w:spacing w:val="26"/>
          <w:lang w:val="es-PE"/>
        </w:rPr>
        <w:t xml:space="preserve"> </w:t>
      </w:r>
      <w:r w:rsidRPr="009C105C">
        <w:rPr>
          <w:spacing w:val="-1"/>
          <w:lang w:val="es-PE"/>
        </w:rPr>
        <w:t>electrónico</w:t>
      </w:r>
      <w:r w:rsidRPr="009C105C">
        <w:rPr>
          <w:spacing w:val="27"/>
          <w:lang w:val="es-PE"/>
        </w:rPr>
        <w:t xml:space="preserve"> </w:t>
      </w:r>
      <w:r w:rsidRPr="009C105C">
        <w:rPr>
          <w:spacing w:val="-1"/>
          <w:lang w:val="es-PE"/>
        </w:rPr>
        <w:t>y/o</w:t>
      </w:r>
      <w:r w:rsidRPr="009C105C">
        <w:rPr>
          <w:spacing w:val="26"/>
          <w:lang w:val="es-PE"/>
        </w:rPr>
        <w:t xml:space="preserve"> </w:t>
      </w:r>
      <w:r w:rsidRPr="009C105C">
        <w:rPr>
          <w:spacing w:val="-1"/>
          <w:lang w:val="es-PE"/>
        </w:rPr>
        <w:t>domicilio,</w:t>
      </w:r>
      <w:r w:rsidRPr="009C105C">
        <w:rPr>
          <w:spacing w:val="26"/>
          <w:lang w:val="es-PE"/>
        </w:rPr>
        <w:t xml:space="preserve"> </w:t>
      </w:r>
      <w:r w:rsidRPr="009C105C">
        <w:rPr>
          <w:spacing w:val="-1"/>
          <w:lang w:val="es-PE"/>
        </w:rPr>
        <w:t>mensajes</w:t>
      </w:r>
      <w:r w:rsidRPr="009C105C">
        <w:rPr>
          <w:spacing w:val="27"/>
          <w:lang w:val="es-PE"/>
        </w:rPr>
        <w:t xml:space="preserve"> </w:t>
      </w:r>
      <w:r w:rsidRPr="009C105C">
        <w:rPr>
          <w:spacing w:val="-1"/>
          <w:lang w:val="es-PE"/>
        </w:rPr>
        <w:t>de</w:t>
      </w:r>
      <w:r w:rsidRPr="009C105C">
        <w:rPr>
          <w:spacing w:val="26"/>
          <w:lang w:val="es-PE"/>
        </w:rPr>
        <w:t xml:space="preserve"> </w:t>
      </w:r>
      <w:r w:rsidRPr="009C105C">
        <w:rPr>
          <w:spacing w:val="-1"/>
          <w:lang w:val="es-PE"/>
        </w:rPr>
        <w:t>texto,</w:t>
      </w:r>
      <w:r w:rsidRPr="009C105C">
        <w:rPr>
          <w:spacing w:val="26"/>
          <w:lang w:val="es-PE"/>
        </w:rPr>
        <w:t xml:space="preserve"> </w:t>
      </w:r>
      <w:r w:rsidRPr="009C105C">
        <w:rPr>
          <w:spacing w:val="-1"/>
          <w:lang w:val="es-PE"/>
        </w:rPr>
        <w:t>mensajería</w:t>
      </w:r>
      <w:r w:rsidRPr="009C105C">
        <w:rPr>
          <w:spacing w:val="71"/>
          <w:lang w:val="es-PE"/>
        </w:rPr>
        <w:t xml:space="preserve"> </w:t>
      </w:r>
      <w:r w:rsidRPr="009C105C">
        <w:rPr>
          <w:spacing w:val="-1"/>
          <w:lang w:val="es-PE"/>
        </w:rPr>
        <w:t>instantánea</w:t>
      </w:r>
      <w:r w:rsidRPr="009C105C">
        <w:rPr>
          <w:spacing w:val="-2"/>
          <w:lang w:val="es-PE"/>
        </w:rPr>
        <w:t xml:space="preserve"> </w:t>
      </w:r>
      <w:r w:rsidRPr="009C105C">
        <w:rPr>
          <w:lang w:val="es-PE"/>
        </w:rPr>
        <w:t xml:space="preserve">o </w:t>
      </w:r>
      <w:r w:rsidRPr="009C105C">
        <w:rPr>
          <w:spacing w:val="-1"/>
          <w:lang w:val="es-PE"/>
        </w:rPr>
        <w:t>mediante</w:t>
      </w:r>
      <w:r w:rsidRPr="009C105C">
        <w:rPr>
          <w:spacing w:val="-2"/>
          <w:lang w:val="es-PE"/>
        </w:rPr>
        <w:t xml:space="preserve"> </w:t>
      </w:r>
      <w:r w:rsidRPr="009C105C">
        <w:rPr>
          <w:spacing w:val="-1"/>
          <w:lang w:val="es-PE"/>
        </w:rPr>
        <w:t>comunicación</w:t>
      </w:r>
      <w:r w:rsidRPr="009C105C">
        <w:rPr>
          <w:lang w:val="es-PE"/>
        </w:rPr>
        <w:t xml:space="preserve"> </w:t>
      </w:r>
      <w:r w:rsidRPr="009C105C">
        <w:rPr>
          <w:spacing w:val="-1"/>
          <w:lang w:val="es-PE"/>
        </w:rPr>
        <w:t>telefónica,</w:t>
      </w:r>
      <w:r w:rsidRPr="009C105C">
        <w:rPr>
          <w:lang w:val="es-PE"/>
        </w:rPr>
        <w:t xml:space="preserve"> </w:t>
      </w:r>
      <w:r w:rsidRPr="009C105C">
        <w:rPr>
          <w:spacing w:val="-1"/>
          <w:lang w:val="es-PE"/>
        </w:rPr>
        <w:t>entre</w:t>
      </w:r>
      <w:r w:rsidRPr="009C105C">
        <w:rPr>
          <w:spacing w:val="-2"/>
          <w:lang w:val="es-PE"/>
        </w:rPr>
        <w:t xml:space="preserve"> </w:t>
      </w:r>
      <w:r w:rsidRPr="009C105C">
        <w:rPr>
          <w:lang w:val="es-PE"/>
        </w:rPr>
        <w:t>otros</w:t>
      </w:r>
      <w:r w:rsidRPr="009C105C">
        <w:rPr>
          <w:spacing w:val="-2"/>
          <w:lang w:val="es-PE"/>
        </w:rPr>
        <w:t xml:space="preserve"> </w:t>
      </w:r>
      <w:r w:rsidRPr="009C105C">
        <w:rPr>
          <w:spacing w:val="-1"/>
          <w:lang w:val="es-PE"/>
        </w:rPr>
        <w:t>que</w:t>
      </w:r>
      <w:r w:rsidRPr="009C105C">
        <w:rPr>
          <w:lang w:val="es-PE"/>
        </w:rPr>
        <w:t xml:space="preserve"> </w:t>
      </w:r>
      <w:r w:rsidRPr="009C105C">
        <w:rPr>
          <w:spacing w:val="-1"/>
          <w:lang w:val="es-PE"/>
        </w:rPr>
        <w:t>ponga</w:t>
      </w:r>
      <w:r w:rsidRPr="009C105C">
        <w:rPr>
          <w:lang w:val="es-PE"/>
        </w:rPr>
        <w:t xml:space="preserve"> a </w:t>
      </w:r>
      <w:r w:rsidRPr="009C105C">
        <w:rPr>
          <w:spacing w:val="-1"/>
          <w:lang w:val="es-PE"/>
        </w:rPr>
        <w:t>disposición</w:t>
      </w:r>
      <w:r w:rsidRPr="009C105C">
        <w:rPr>
          <w:lang w:val="es-PE"/>
        </w:rPr>
        <w:t xml:space="preserve"> </w:t>
      </w:r>
      <w:r w:rsidRPr="009C105C">
        <w:rPr>
          <w:spacing w:val="-2"/>
          <w:lang w:val="es-PE"/>
        </w:rPr>
        <w:t>de</w:t>
      </w:r>
      <w:r w:rsidRPr="009C105C">
        <w:rPr>
          <w:lang w:val="es-PE"/>
        </w:rPr>
        <w:t xml:space="preserve"> </w:t>
      </w:r>
      <w:r w:rsidRPr="009C105C">
        <w:rPr>
          <w:spacing w:val="-2"/>
          <w:lang w:val="es-PE"/>
        </w:rPr>
        <w:t>EL</w:t>
      </w:r>
      <w:r w:rsidRPr="009C105C">
        <w:rPr>
          <w:lang w:val="es-PE"/>
        </w:rPr>
        <w:t xml:space="preserve"> </w:t>
      </w:r>
      <w:r w:rsidRPr="009C105C">
        <w:rPr>
          <w:spacing w:val="-1"/>
          <w:lang w:val="es-PE"/>
        </w:rPr>
        <w:t>BANCO.</w:t>
      </w:r>
    </w:p>
    <w:p w14:paraId="6AC59B3A" w14:textId="77777777" w:rsidR="00A542EC" w:rsidRPr="009C105C" w:rsidRDefault="00A542EC" w:rsidP="00A542EC">
      <w:pPr>
        <w:pStyle w:val="Textoindependiente"/>
        <w:spacing w:before="74"/>
        <w:jc w:val="both"/>
        <w:rPr>
          <w:spacing w:val="-1"/>
          <w:lang w:val="es-PE"/>
        </w:rPr>
      </w:pPr>
    </w:p>
    <w:p w14:paraId="39E0E406" w14:textId="77777777" w:rsidR="00A542EC" w:rsidRPr="009C105C" w:rsidRDefault="00A542EC" w:rsidP="00A542EC">
      <w:pPr>
        <w:pStyle w:val="Textoindependiente"/>
        <w:spacing w:before="74"/>
        <w:jc w:val="both"/>
        <w:rPr>
          <w:lang w:val="es-PE"/>
        </w:rPr>
      </w:pPr>
      <w:r w:rsidRPr="009C105C">
        <w:rPr>
          <w:lang w:val="es-PE"/>
        </w:rPr>
        <w:t>Se deja expresa constancia que la resolución del Contrato por incumplimiento de las obligaciones que EL CLIENTE asume, no conlleva la inexigibilidad de las obligaciones garantizadas, o no restitución o reembolso de las prestaciones a favor de EL BANCO que están conformadas por los conceptos que como acreencia se describen en el párrafo anterior, ni a la extinción de la hipoteca que se constituye ni de ninguna otra garantía que respalde el Crédito, pues en todo caso de resolución o de terminación del Contrato dichas garantías se mantendrán plenamente vigentes, encontrándose precisamente en tales casos EL BANCO facultado a ejecutar el(los) INMUEBLE(S) gravado(s) y/u otras garantías constituidas en su favor, para aplicar el producto de dichas ejecuciones al pago de su acreencia.</w:t>
      </w:r>
    </w:p>
    <w:p w14:paraId="0398A003" w14:textId="77777777" w:rsidR="00A542EC" w:rsidRPr="009C105C" w:rsidRDefault="00A542EC" w:rsidP="00A542EC">
      <w:pPr>
        <w:pStyle w:val="Textoindependiente"/>
        <w:spacing w:before="74"/>
        <w:jc w:val="both"/>
        <w:rPr>
          <w:lang w:val="es-PE"/>
        </w:rPr>
      </w:pPr>
    </w:p>
    <w:p w14:paraId="113F40CD" w14:textId="77777777" w:rsidR="00A542EC" w:rsidRPr="009C105C" w:rsidRDefault="00A542EC" w:rsidP="00A542EC">
      <w:pPr>
        <w:pStyle w:val="Textoindependiente"/>
        <w:spacing w:before="74"/>
        <w:jc w:val="both"/>
        <w:rPr>
          <w:lang w:val="es-PE"/>
        </w:rPr>
      </w:pPr>
      <w:r w:rsidRPr="009C105C">
        <w:rPr>
          <w:lang w:val="es-PE"/>
        </w:rPr>
        <w:t>En el caso del numeral 7.7 y 7.21, en lo referido a la no suscripción de las escrituras públicas señaladas, además de la resolución, EL BANCO podrá restituirse la suma desembolsada, sin ninguna responsabilidad para éste. En tal caso, EL CLIENTE deberá pagar a EL BANCO el monto de los intereses que se devenguen desde la fecha del desembolso (fecha de emisión del cheque o del abono en cuenta) hasta la fecha en que EL BANCO opte por dejar sin efecto este Contrato.</w:t>
      </w:r>
    </w:p>
    <w:p w14:paraId="42A5A44E" w14:textId="77777777" w:rsidR="00A542EC" w:rsidRPr="009C105C" w:rsidRDefault="00A542EC" w:rsidP="00A542EC">
      <w:pPr>
        <w:pStyle w:val="Textoindependiente"/>
        <w:spacing w:before="74"/>
        <w:jc w:val="both"/>
        <w:rPr>
          <w:lang w:val="es-PE"/>
        </w:rPr>
      </w:pPr>
    </w:p>
    <w:p w14:paraId="679D2823" w14:textId="77777777" w:rsidR="00A542EC" w:rsidRPr="009C105C" w:rsidRDefault="00A542EC" w:rsidP="00A542EC">
      <w:pPr>
        <w:pStyle w:val="Textoindependiente"/>
        <w:spacing w:before="74"/>
        <w:jc w:val="both"/>
        <w:rPr>
          <w:lang w:val="es-PE"/>
        </w:rPr>
      </w:pPr>
      <w:r w:rsidRPr="009C105C">
        <w:rPr>
          <w:lang w:val="es-PE"/>
        </w:rPr>
        <w:t>A EL CLIENTE le asiste el derecho de resolver el presente contrato a través del mismo medio o canal utilizado al contratar, previo pago a EL BANCO del total de la deuda que resulte exigible, a la que se refiere la cláusula tercera de este Contrato.</w:t>
      </w:r>
    </w:p>
    <w:p w14:paraId="1319C4D2" w14:textId="77777777" w:rsidR="00A542EC" w:rsidRPr="009C105C" w:rsidRDefault="00A542EC" w:rsidP="00A542EC">
      <w:pPr>
        <w:pStyle w:val="Textoindependiente"/>
        <w:tabs>
          <w:tab w:val="left" w:pos="547"/>
        </w:tabs>
        <w:spacing w:line="239" w:lineRule="auto"/>
        <w:jc w:val="both"/>
        <w:rPr>
          <w:lang w:val="es-PE"/>
        </w:rPr>
      </w:pPr>
    </w:p>
    <w:p w14:paraId="5EA07AAA" w14:textId="77777777" w:rsidR="00A542EC" w:rsidRPr="009C105C" w:rsidRDefault="00A542EC" w:rsidP="00A542EC">
      <w:pPr>
        <w:pStyle w:val="NormalWeb"/>
        <w:ind w:left="142"/>
        <w:contextualSpacing/>
        <w:jc w:val="both"/>
        <w:rPr>
          <w:rFonts w:ascii="Arial Narrow" w:hAnsi="Arial Narrow"/>
          <w:sz w:val="22"/>
          <w:szCs w:val="22"/>
          <w:lang w:val="es-PE"/>
        </w:rPr>
      </w:pPr>
      <w:bookmarkStart w:id="1" w:name="_Hlk84853807"/>
      <w:r w:rsidRPr="009C105C">
        <w:rPr>
          <w:rFonts w:ascii="Arial Narrow" w:hAnsi="Arial Narrow"/>
          <w:sz w:val="22"/>
          <w:szCs w:val="22"/>
          <w:lang w:val="es-PE"/>
        </w:rPr>
        <w:t>Asimismo, en cualquiera de los supuestos anteriormente mencionados, EL CLIENTE autoriza de forma expresa e irrevocable a EL BANCO a que este último, de forma indistinta y a su sola evaluación y criterio, pueda (i) completar el pagaré señalado en la Cláusula Décimo Tercera de este Contrato, de conformidad con las disposiciones señaladas en dicha cláusula; y/o, (ii) de conformidad a lo establecido en la Ley General del Sistema Financiero y del Sistema de Seguros y Orgánica de la Superintendencia de Banca y Seguros - Ley Nº 26702, a girar una Letra de Cambio a la vista, a la orden de sí mismo y a cargo de EL CLIENTE, con expresión del motivo por el que se la emite, la que de ser protestada por falta de pago, dará lugar a la respectiva acción ejecutiva, que incluirá el cobro de los intereses compensatorios e intereses moratorios, comisiones y gastos que pudieran corresponder. La letra de cambio a la vista antes mencionada podrá ser girada por cualquiera de las formas y/o medios indicados a continuación: (i) mediante el giro físico de la Letra Cambio, el mismo que podrá ser desmaterializado ante cualquier Institución de Compensación y Liquidación de Valores, quien podrá emitir una constancia de inscripción y titularidad que será completada de acuerdo a la Ley de Títulos Valores, sus normas modificatorias y/o sustitutorias, e igualmente según lo establecido en este Contrato; y/o, (ii) mediante la emisión y firma de la letra de cambio a la vista de manera física y/o por medios electrónicos y/o por medios digitales que EL BANCO disponga; siendo que cualquiera de los medios antes mencionados tendrán plenos efectos y validez para todos los fines de ley.</w:t>
      </w:r>
    </w:p>
    <w:bookmarkEnd w:id="1"/>
    <w:p w14:paraId="4D8EA572"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746DF082" w14:textId="77777777" w:rsidR="00A542EC" w:rsidRPr="009C105C" w:rsidRDefault="00A542EC" w:rsidP="00A542EC">
      <w:pPr>
        <w:pStyle w:val="Textoindependiente"/>
        <w:tabs>
          <w:tab w:val="left" w:pos="547"/>
        </w:tabs>
        <w:spacing w:line="239" w:lineRule="auto"/>
        <w:jc w:val="both"/>
        <w:rPr>
          <w:lang w:val="es-PE"/>
        </w:rPr>
      </w:pPr>
      <w:r w:rsidRPr="009C105C">
        <w:rPr>
          <w:b/>
          <w:bCs/>
          <w:lang w:val="es-PE"/>
        </w:rPr>
        <w:t>Cláusula Octava: Modificación Contractual</w:t>
      </w:r>
    </w:p>
    <w:p w14:paraId="38B0B339" w14:textId="77777777" w:rsidR="00A542EC" w:rsidRPr="009C105C" w:rsidRDefault="00A542EC" w:rsidP="00A542EC">
      <w:pPr>
        <w:pStyle w:val="Textoindependiente"/>
        <w:tabs>
          <w:tab w:val="left" w:pos="547"/>
        </w:tabs>
        <w:spacing w:line="239" w:lineRule="auto"/>
        <w:jc w:val="both"/>
        <w:rPr>
          <w:b/>
          <w:bCs/>
          <w:lang w:val="es-PE"/>
        </w:rPr>
      </w:pPr>
    </w:p>
    <w:p w14:paraId="6DD85F41" w14:textId="77777777" w:rsidR="00A542EC" w:rsidRPr="009C105C" w:rsidRDefault="00A542EC" w:rsidP="00A542EC">
      <w:pPr>
        <w:pStyle w:val="Textoindependiente"/>
        <w:tabs>
          <w:tab w:val="left" w:pos="547"/>
        </w:tabs>
        <w:spacing w:line="239" w:lineRule="auto"/>
        <w:jc w:val="both"/>
        <w:rPr>
          <w:rFonts w:eastAsiaTheme="minorHAnsi"/>
          <w:lang w:val="es-PE"/>
        </w:rPr>
      </w:pPr>
      <w:r w:rsidRPr="009C105C">
        <w:rPr>
          <w:rFonts w:eastAsiaTheme="minorHAnsi"/>
          <w:lang w:val="es-PE"/>
        </w:rPr>
        <w:t>EL BANCO podrá modificar las tasas de interés conforme a lo regulado en el artículo 32° del Reglamento y la Ley 28587 (Ley Complementaria a la Ley de Protección al Consumidor en materia de servicios financieros), en los siguientes casos:</w:t>
      </w:r>
    </w:p>
    <w:p w14:paraId="20CB40BE"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307F83E1" w14:textId="77777777" w:rsidR="00A542EC" w:rsidRPr="009C105C" w:rsidRDefault="00A542EC" w:rsidP="00A542EC">
      <w:pPr>
        <w:pStyle w:val="Textoindependiente"/>
        <w:numPr>
          <w:ilvl w:val="1"/>
          <w:numId w:val="6"/>
        </w:numPr>
        <w:spacing w:line="239" w:lineRule="auto"/>
        <w:jc w:val="both"/>
        <w:rPr>
          <w:rFonts w:eastAsiaTheme="minorHAnsi"/>
          <w:lang w:val="es-PE"/>
        </w:rPr>
      </w:pPr>
      <w:r w:rsidRPr="009C105C">
        <w:rPr>
          <w:rFonts w:eastAsiaTheme="minorHAnsi"/>
          <w:lang w:val="es-PE"/>
        </w:rPr>
        <w:t>Novación de la obligación, considerando para tal efecto lo dispuesto por el Código Civil.</w:t>
      </w:r>
    </w:p>
    <w:p w14:paraId="26F313D3"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564C4B42" w14:textId="77777777" w:rsidR="00A542EC" w:rsidRPr="009C105C" w:rsidRDefault="00A542EC" w:rsidP="00A542EC">
      <w:pPr>
        <w:pStyle w:val="Textoindependiente"/>
        <w:numPr>
          <w:ilvl w:val="1"/>
          <w:numId w:val="6"/>
        </w:numPr>
        <w:spacing w:line="239" w:lineRule="auto"/>
        <w:jc w:val="both"/>
        <w:rPr>
          <w:rFonts w:eastAsiaTheme="minorHAnsi"/>
          <w:lang w:val="es-PE"/>
        </w:rPr>
      </w:pPr>
      <w:r w:rsidRPr="009C105C">
        <w:rPr>
          <w:rFonts w:eastAsiaTheme="minorHAnsi"/>
          <w:lang w:val="es-PE"/>
        </w:rPr>
        <w:t>Efectiva negociación, en cada oportunidad en la que se pretende efectuar dichas modificaciones.</w:t>
      </w:r>
    </w:p>
    <w:p w14:paraId="47F0195D"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6109DE53" w14:textId="77777777" w:rsidR="00A542EC" w:rsidRPr="009C105C" w:rsidRDefault="00A542EC" w:rsidP="00A542EC">
      <w:pPr>
        <w:pStyle w:val="Textoindependiente"/>
        <w:numPr>
          <w:ilvl w:val="1"/>
          <w:numId w:val="6"/>
        </w:numPr>
        <w:spacing w:line="239" w:lineRule="auto"/>
        <w:jc w:val="both"/>
        <w:rPr>
          <w:rFonts w:eastAsiaTheme="minorHAnsi"/>
          <w:lang w:val="es-PE"/>
        </w:rPr>
      </w:pPr>
      <w:r w:rsidRPr="009C105C">
        <w:rPr>
          <w:rFonts w:eastAsiaTheme="minorHAnsi"/>
          <w:lang w:val="es-PE"/>
        </w:rPr>
        <w:t>Lo autorice la Superintendencia de Banca, Seguros y AFP (“SBS"), previo informe favorable del Banco Central de Reserva del Perú.</w:t>
      </w:r>
    </w:p>
    <w:p w14:paraId="52A2F250"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5036D0EF" w14:textId="77777777" w:rsidR="00A542EC" w:rsidRPr="009C105C" w:rsidRDefault="00A542EC" w:rsidP="00A542EC">
      <w:pPr>
        <w:pStyle w:val="Textoindependiente"/>
        <w:numPr>
          <w:ilvl w:val="1"/>
          <w:numId w:val="6"/>
        </w:numPr>
        <w:spacing w:line="239" w:lineRule="auto"/>
        <w:jc w:val="both"/>
        <w:rPr>
          <w:rFonts w:eastAsiaTheme="minorHAnsi"/>
          <w:lang w:val="es-PE"/>
        </w:rPr>
      </w:pPr>
      <w:r w:rsidRPr="009C105C">
        <w:rPr>
          <w:rFonts w:eastAsiaTheme="minorHAnsi"/>
          <w:lang w:val="es-PE"/>
        </w:rPr>
        <w:t>Condiciones más favorables para EL CLIENTE, las que se aplican de manera inmediata.</w:t>
      </w:r>
    </w:p>
    <w:p w14:paraId="61FA53EA"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5B7211D8" w14:textId="77777777" w:rsidR="00A542EC" w:rsidRPr="009C105C" w:rsidRDefault="00A542EC" w:rsidP="00A542EC">
      <w:pPr>
        <w:pStyle w:val="Textoindependiente"/>
        <w:tabs>
          <w:tab w:val="left" w:pos="547"/>
        </w:tabs>
        <w:spacing w:line="239" w:lineRule="auto"/>
        <w:jc w:val="both"/>
        <w:rPr>
          <w:rFonts w:eastAsiaTheme="minorHAnsi"/>
          <w:lang w:val="es-PE"/>
        </w:rPr>
      </w:pPr>
      <w:r w:rsidRPr="009C105C">
        <w:rPr>
          <w:rFonts w:eastAsiaTheme="minorHAnsi"/>
          <w:lang w:val="es-PE"/>
        </w:rPr>
        <w:t xml:space="preserve">En el caso del numeral 8.3, EL BANCO informará a EL CLIENTE la modificación de las tasas de interés a través de medios directos como la dirección de correspondencia señalada en la Solicitud, correo electrónico y/o domicilio, estados de cuenta, mensajes de texto, mensajería instantánea o mediante comunicación telefónica, red de mensajería virtual, aplicaciones de software, portales u otros sistemas similares o análogos, herramientas digitales de similar interacción soportadas en aplicación de software, entre otros que </w:t>
      </w:r>
      <w:proofErr w:type="spellStart"/>
      <w:r w:rsidRPr="009C105C">
        <w:rPr>
          <w:rFonts w:eastAsiaTheme="minorHAnsi"/>
          <w:lang w:val="es-PE"/>
        </w:rPr>
        <w:t>posteriomente</w:t>
      </w:r>
      <w:proofErr w:type="spellEnd"/>
      <w:r w:rsidRPr="009C105C">
        <w:rPr>
          <w:rFonts w:eastAsiaTheme="minorHAnsi"/>
          <w:lang w:val="es-PE"/>
        </w:rPr>
        <w:t xml:space="preserve"> ponga a disposición EL BANCO lo que será previamente pactado con EL CLIENTE.</w:t>
      </w:r>
    </w:p>
    <w:p w14:paraId="42238381"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6778C540" w14:textId="77777777" w:rsidR="00A542EC" w:rsidRPr="009C105C" w:rsidRDefault="00A542EC" w:rsidP="00A542EC">
      <w:pPr>
        <w:pStyle w:val="Textoindependiente"/>
        <w:tabs>
          <w:tab w:val="left" w:pos="547"/>
        </w:tabs>
        <w:spacing w:line="239" w:lineRule="auto"/>
        <w:jc w:val="both"/>
        <w:rPr>
          <w:rFonts w:eastAsiaTheme="minorHAnsi"/>
          <w:lang w:val="es-PE"/>
        </w:rPr>
      </w:pPr>
      <w:r w:rsidRPr="009C105C">
        <w:rPr>
          <w:rFonts w:eastAsiaTheme="minorHAnsi"/>
          <w:lang w:val="es-PE"/>
        </w:rPr>
        <w:t>Las modificaciones contractuales referidas al establecimiento de nuevas comisiones y gastos que generen mayores costos a EL CLIENTE, la incorporación de servicios que no estén directamente relacionados con el producto, la resolución del contrato por causal distinta al incumplimiento y la limitación o exoneración de responsabilidad por parte de EL BANCO, serán informadas a EL CLIENTE con una anticipación no menor de cuarenta y cinco (45) días calendario, señalándose la fecha en la cual la modificación entrará en vigencia. Dicha comunicación a EL CLIENTE será enviada por medios de comunicación directos que permitan dejar constancia de la misma, tales como comunicaciones escritas al domicilio de EL CLIENTE, correos electrónicos, los estados de cuenta, avisos de vencimiento, mensajes de texto, mensajería instantánea y/o comunicaciones telefónicas. Para los casos de incorporación de servicios que no se encuentren directamente relacionados a los productos que ofrece EL BANCO, se señalará en la comunicación el procedimiento para que EL CLIENTE manifieste su decisión sobre si acepta o no incorporar el servicio. La negativa de EL CLIENTE no implica la resolución del Contrato.</w:t>
      </w:r>
    </w:p>
    <w:p w14:paraId="1F341CD7"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2D432FDC" w14:textId="77777777" w:rsidR="00A542EC" w:rsidRPr="009C105C" w:rsidRDefault="00A542EC" w:rsidP="00A542EC">
      <w:pPr>
        <w:pStyle w:val="Textoindependiente"/>
        <w:tabs>
          <w:tab w:val="left" w:pos="547"/>
        </w:tabs>
        <w:spacing w:line="239" w:lineRule="auto"/>
        <w:jc w:val="both"/>
        <w:rPr>
          <w:rFonts w:eastAsiaTheme="minorHAnsi"/>
          <w:lang w:val="es-PE"/>
        </w:rPr>
      </w:pPr>
      <w:r w:rsidRPr="009C105C">
        <w:rPr>
          <w:rFonts w:eastAsiaTheme="minorHAnsi"/>
          <w:lang w:val="es-PE"/>
        </w:rPr>
        <w:t>Las modificaciones que comunique EL BANCO en virtud a la presente cláusula, pueden deberse a cambios en las condiciones en la economía nacional o internacional; el funcionamiento o tendencias de los mercados; la competencia; la adopción de políticas de gobierno o de Estado; impacto de las disposiciones legales sobre costos, características, definición o condiciones de los productos y servicios bancarios; inflación o deflación; devaluación o revaluación de la moneda; campañas promocionales; evaluación crediticia de EL CLIENTE o de su empleador, de ser el caso; encarecimiento de los servicios prestados por terceros cuyos costos son trasladados a EL CLIENTE o de los costos de prestación de los productos y servicios ofrecidos por EL BANCO; crisis financiera; por hechos ajenos a la voluntad de las partes; conmoción social; huelgas; pandemias, desastres naturales; terrorismo; guerra; caso fortuito o fuerza mayor; entre otros que impliquen un cambio adverso y significativo a criterio de EL BANCO.</w:t>
      </w:r>
    </w:p>
    <w:p w14:paraId="058FD6E7" w14:textId="77777777" w:rsidR="00A542EC" w:rsidRPr="009C105C" w:rsidRDefault="00A542EC" w:rsidP="00A542EC">
      <w:pPr>
        <w:pStyle w:val="Textoindependiente"/>
        <w:tabs>
          <w:tab w:val="left" w:pos="547"/>
        </w:tabs>
        <w:spacing w:line="239" w:lineRule="auto"/>
        <w:jc w:val="both"/>
        <w:rPr>
          <w:lang w:val="es-PE"/>
        </w:rPr>
      </w:pPr>
    </w:p>
    <w:p w14:paraId="7A34166F" w14:textId="77777777" w:rsidR="00A542EC" w:rsidRPr="009C105C" w:rsidRDefault="00A542EC" w:rsidP="00A542EC">
      <w:pPr>
        <w:pStyle w:val="Textoindependiente"/>
        <w:tabs>
          <w:tab w:val="left" w:pos="547"/>
        </w:tabs>
        <w:jc w:val="both"/>
        <w:rPr>
          <w:rFonts w:eastAsiaTheme="minorHAnsi"/>
          <w:lang w:val="es-PE"/>
        </w:rPr>
      </w:pPr>
      <w:r w:rsidRPr="009C105C">
        <w:rPr>
          <w:rFonts w:eastAsiaTheme="minorHAnsi"/>
          <w:lang w:val="es-PE"/>
        </w:rPr>
        <w:t>Para comunicar modificaciones distintas a las señaladas en el párrafo anterior, como campañas comerciales o cualquier otra información relacionada con las operaciones que EL CLIENTE tenga con EL BANCO, así como modificaciones que sean beneficiosas para EL CLIENTE, EL BANCO podrá utilizar cualquiera de los medios de comunicación indirectos tales como avisos en (i) cualquiera de sus oficinas; (ii) su página Web; (iii) mensajes a través de Banca por Internet; (iv) sus cajeros automáticos; (v) las redes sociales; y/o, (vi) cualquier diario, periódico o revista de circulación nacional; entre otros.</w:t>
      </w:r>
    </w:p>
    <w:p w14:paraId="3B4D9B35"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2B4815E6" w14:textId="77777777" w:rsidR="00A542EC" w:rsidRPr="009C105C" w:rsidRDefault="00A542EC" w:rsidP="00A542EC">
      <w:pPr>
        <w:pStyle w:val="Textoindependiente"/>
        <w:spacing w:line="238" w:lineRule="auto"/>
        <w:jc w:val="both"/>
        <w:rPr>
          <w:rFonts w:eastAsiaTheme="minorHAnsi"/>
          <w:lang w:val="es-PE"/>
        </w:rPr>
      </w:pPr>
      <w:r w:rsidRPr="009C105C">
        <w:rPr>
          <w:rFonts w:eastAsiaTheme="minorHAnsi"/>
          <w:lang w:val="es-PE"/>
        </w:rPr>
        <w:t>Cuando las modificaciones contractuales sean favorables a EL CLIENTE, su aplicación podrá ser de forma inmediata y EL BANCO comunicará posteriormente dichas modificaciones a través de los canales de información señalados anteriormente.</w:t>
      </w:r>
    </w:p>
    <w:p w14:paraId="077CE3A3" w14:textId="77777777" w:rsidR="00A542EC" w:rsidRPr="009C105C" w:rsidRDefault="00A542EC" w:rsidP="00A542EC">
      <w:pPr>
        <w:pStyle w:val="Textoindependiente"/>
        <w:spacing w:line="238" w:lineRule="auto"/>
        <w:jc w:val="both"/>
        <w:rPr>
          <w:rFonts w:eastAsiaTheme="minorHAnsi"/>
          <w:lang w:val="es-PE"/>
        </w:rPr>
      </w:pPr>
    </w:p>
    <w:p w14:paraId="5D3597D7" w14:textId="77777777" w:rsidR="00A542EC" w:rsidRPr="009C105C" w:rsidRDefault="00A542EC" w:rsidP="00A542EC">
      <w:pPr>
        <w:pStyle w:val="Textoindependiente"/>
        <w:tabs>
          <w:tab w:val="left" w:pos="547"/>
        </w:tabs>
        <w:spacing w:line="239" w:lineRule="auto"/>
        <w:jc w:val="both"/>
        <w:rPr>
          <w:rFonts w:eastAsiaTheme="minorHAnsi"/>
          <w:lang w:val="es-PE"/>
        </w:rPr>
      </w:pPr>
      <w:r w:rsidRPr="009C105C">
        <w:rPr>
          <w:rFonts w:eastAsiaTheme="minorHAnsi"/>
          <w:lang w:val="es-PE"/>
        </w:rPr>
        <w:t xml:space="preserve">El CLIENTE podrá resolver el Contrato si considera perjudicial la modificación realizada por EL BANCO en aplicación </w:t>
      </w:r>
      <w:r w:rsidRPr="009C105C">
        <w:rPr>
          <w:rFonts w:eastAsiaTheme="minorHAnsi"/>
          <w:lang w:val="es-PE"/>
        </w:rPr>
        <w:lastRenderedPageBreak/>
        <w:t>de esta cláusula. En ese sentido, EL BANCO le otorgará a El CLIENTE un plazo, no menor de cuarenta y cinco (45) días calendarios computados desde que EL CLIENTE informa a EL BANCO su decisión de resolver el Contrato; para que EL CLIENTE, encuentre otro mecanismo de financiamiento para el pago total del saldo deudor del Crédito. En cualquier caso, transcurrido el plazo de preaviso establecido en el Reglamento, EL BANCO podrá aplicar las modificaciones correspondientes.</w:t>
      </w:r>
    </w:p>
    <w:p w14:paraId="6C0EF2B6"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148227A1" w14:textId="77777777" w:rsidR="00A542EC" w:rsidRPr="009C105C" w:rsidRDefault="00A542EC" w:rsidP="00A542EC">
      <w:pPr>
        <w:pStyle w:val="Textoindependiente"/>
        <w:tabs>
          <w:tab w:val="left" w:pos="547"/>
        </w:tabs>
        <w:spacing w:line="239" w:lineRule="auto"/>
        <w:jc w:val="both"/>
        <w:rPr>
          <w:rFonts w:eastAsiaTheme="minorHAnsi"/>
          <w:b/>
          <w:bCs/>
          <w:lang w:val="es-PE"/>
        </w:rPr>
      </w:pPr>
      <w:r w:rsidRPr="009C105C">
        <w:rPr>
          <w:rFonts w:eastAsiaTheme="minorHAnsi"/>
          <w:b/>
          <w:bCs/>
          <w:lang w:val="es-PE"/>
        </w:rPr>
        <w:t>Cláusula Novena: Resolución Contractual y aplicación de Normas Prudenciales</w:t>
      </w:r>
    </w:p>
    <w:p w14:paraId="60371A89"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3D01EBD0" w14:textId="77777777" w:rsidR="00A542EC" w:rsidRPr="009C105C" w:rsidRDefault="00A542EC" w:rsidP="00A542EC">
      <w:pPr>
        <w:pStyle w:val="Textoindependiente"/>
        <w:tabs>
          <w:tab w:val="left" w:pos="547"/>
        </w:tabs>
        <w:jc w:val="both"/>
        <w:rPr>
          <w:rFonts w:eastAsiaTheme="minorHAnsi"/>
          <w:lang w:val="es-PE"/>
        </w:rPr>
      </w:pPr>
      <w:r w:rsidRPr="009C105C">
        <w:rPr>
          <w:rFonts w:eastAsiaTheme="minorHAnsi"/>
          <w:lang w:val="es-PE"/>
        </w:rPr>
        <w:t>EL CLIENTE, desde la fecha de recepción de la comunicación de modificación contractual, tiene el plazo de 45 días para manifestar su disconformidad o desacuerdo con las mismas, así como su intención de resolver el contrato. En caso EL CLIENTE así lo solicite, EL BANCO le concederá un plazo no menor a 45 días, computados desde el momento en que comunica su intención de resolver el Contrato, para que encuentre otro mecanismo de financiamiento y así pueda cancelar el monto total del préstamo, incluidos los intereses, comisiones y gastos devengados hasta la fecha de pago.</w:t>
      </w:r>
    </w:p>
    <w:p w14:paraId="0DC04F93"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25B9790B" w14:textId="77777777" w:rsidR="00A542EC" w:rsidRPr="009C105C" w:rsidRDefault="00A542EC" w:rsidP="00A542EC">
      <w:pPr>
        <w:pStyle w:val="Textoindependiente"/>
        <w:tabs>
          <w:tab w:val="left" w:pos="547"/>
        </w:tabs>
        <w:spacing w:line="239" w:lineRule="auto"/>
        <w:jc w:val="both"/>
        <w:rPr>
          <w:rFonts w:eastAsiaTheme="minorHAnsi"/>
          <w:lang w:val="es-PE"/>
        </w:rPr>
      </w:pPr>
      <w:r w:rsidRPr="009C105C">
        <w:rPr>
          <w:rFonts w:eastAsiaTheme="minorHAnsi"/>
          <w:lang w:val="es-PE"/>
        </w:rPr>
        <w:t>Asimismo, EL BANCO podrá modificar (en aspectos distintos a las tasas de interés, comisiones y gastos) y/o resolver el presente Contrato como consecuencia de la aplicación de normas prudenciales emitidas por la SBS, conforme a lo dispuesto en el artículo 85º del Código de Protección y Defensa del Consumidor, Ley Nº 29571; y el artículo 41° del Reglamento, tales como las referidas a: (i) la administración del riesgo de sobreendeudamiento de EL CLIENTE; (ii) por consideraciones del perfil de EL CLIENTE vinculadas al Sistema de Prevención del Lavado de Activos y Financiamiento del Terrorismo, las mismas que contravengan las políticas corporativas de EL BANCO; (iii) si de la evaluación de la información proporcionada por EL CLIENTE (antes o durante la relación contractual) se desprende que es inexacta, incompleta, falsa o inconsistente con la información previamente declarada o entregada por EL CLIENTE; y/o, (iv) otras medidas de aplicación de normas prudenciales, de acuerdo a lo que establezca la regulación aplicable. En estos casos, EL BANCO comunicará su decisión sustentada al domicilio de EL CLIENTE consignado en este Contrato o a la dirección de correspondencia señalada en la Solicitud o por medio de cualquier otro medio directo, dentro de los siete (07) días calendarios posteriores a la respectiva modificación o resolución del Contrato.</w:t>
      </w:r>
    </w:p>
    <w:p w14:paraId="57656F24" w14:textId="77777777" w:rsidR="00A542EC" w:rsidRPr="009C105C" w:rsidRDefault="00A542EC" w:rsidP="00A542EC">
      <w:pPr>
        <w:spacing w:before="7"/>
        <w:jc w:val="both"/>
        <w:rPr>
          <w:rFonts w:ascii="Arial Narrow" w:hAnsi="Arial Narrow"/>
          <w:sz w:val="22"/>
          <w:szCs w:val="22"/>
        </w:rPr>
      </w:pPr>
    </w:p>
    <w:p w14:paraId="6965913E" w14:textId="77777777" w:rsidR="00A542EC" w:rsidRPr="009C105C" w:rsidRDefault="00A542EC" w:rsidP="00A542EC">
      <w:pPr>
        <w:pStyle w:val="Textoindependiente"/>
        <w:tabs>
          <w:tab w:val="left" w:pos="547"/>
        </w:tabs>
        <w:spacing w:line="239" w:lineRule="auto"/>
        <w:jc w:val="both"/>
        <w:rPr>
          <w:rFonts w:eastAsiaTheme="minorHAnsi"/>
          <w:lang w:val="es-PE"/>
        </w:rPr>
      </w:pPr>
      <w:r w:rsidRPr="009C105C">
        <w:rPr>
          <w:rFonts w:eastAsiaTheme="minorHAnsi"/>
          <w:lang w:val="es-PE"/>
        </w:rPr>
        <w:t>EL BANCO se reserva el derecho de suspender el desembolso  del  Crédito, como consecuencia de  algunas situaciones de mercado, políticas crediticias y/o la aplicación de los supuestos referidos a las Normas Prudenciales descritos en el párrafo que antecede de conformidad con lo establecido en la normativa aplicable y/o en general las circunstancias en la que fue aprobado el otorgamiento del Crédito. Para el ejercicio de este derecho, bastará que EL BANCO se comunique a través de medios directos con EL CLIENTE, informando de la suspensión del desembolso del Crédito conforme a lo indicado en la presente cláusula. El ejercicio de este derecho por parte de EL BANCO no generará para EL CLIENTE derecho al pago o suma alguna en su favor por ningún concepto.</w:t>
      </w:r>
    </w:p>
    <w:p w14:paraId="7881D734"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2829E45F" w14:textId="77777777" w:rsidR="00A542EC" w:rsidRPr="009C105C" w:rsidRDefault="00A542EC" w:rsidP="00A542EC">
      <w:pPr>
        <w:pStyle w:val="Textoindependiente"/>
        <w:tabs>
          <w:tab w:val="left" w:pos="547"/>
        </w:tabs>
        <w:spacing w:line="239" w:lineRule="auto"/>
        <w:jc w:val="both"/>
        <w:rPr>
          <w:rFonts w:eastAsiaTheme="minorHAnsi"/>
          <w:b/>
          <w:bCs/>
          <w:lang w:val="es-PE"/>
        </w:rPr>
      </w:pPr>
      <w:r w:rsidRPr="009C105C">
        <w:rPr>
          <w:rFonts w:eastAsiaTheme="minorHAnsi"/>
          <w:b/>
          <w:bCs/>
          <w:lang w:val="es-PE"/>
        </w:rPr>
        <w:t>Cláusula Décima: Facultad de Compensación</w:t>
      </w:r>
    </w:p>
    <w:p w14:paraId="6A2ADB5D"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092E6A3C" w14:textId="77777777" w:rsidR="00A542EC" w:rsidRPr="009C105C" w:rsidRDefault="00A542EC" w:rsidP="00A542EC">
      <w:pPr>
        <w:pStyle w:val="Textoindependiente"/>
        <w:tabs>
          <w:tab w:val="left" w:pos="547"/>
        </w:tabs>
        <w:jc w:val="both"/>
        <w:rPr>
          <w:rFonts w:eastAsiaTheme="minorHAnsi"/>
          <w:lang w:val="es-PE"/>
        </w:rPr>
      </w:pPr>
      <w:r w:rsidRPr="009C105C">
        <w:rPr>
          <w:rFonts w:eastAsiaTheme="minorHAnsi"/>
          <w:lang w:val="es-PE"/>
        </w:rPr>
        <w:t>De producirse cualquiera de los eventos de incumplimiento señalados en la Cláusula Séptima de este Contrato, EL CLIENTE autoriza en forma expresa e irrevocable a EL BANCO, para que este, a su sola decisión pueda compensar el saldo total de las obligaciones que se encuentran vencidas y exigibles pendientes de pago contra todos los saldos existentes en las cuentas en EL BANCO, que mantenga EL CLIENTE y/o su cónyuge, el cual participa en el presente Contrato, aun cuando ellas no tengan provisión suficiente de fondos, afectando cualquier depósito, valores u otros bienes que estén a su nombre y se encuentren en poder de EL BANCO, compensando los saldos deudores de EL CLIENTE originados en el presente Contrato, sin necesidad de previo aviso, así como realizar, cuando sea necesario, la correspondiente operación de cambio de monedas al tipo de cambio vigente en EL BANCO a la fecha de la operación antes señalada. En el caso de valores mobiliarios (incluyendo todo instrumento que se pueda convertir en un valor mobiliario) de EL CLIENTE que no pudieran ser redimidos por EL BANCO, EL CLIENTE autoriza expresa e irrevocablemente a EL BANCO a venderlos directamente en su representación, bajo cargo y cuenta de EL CLIENTE, sin más formalidad que la presente autorización, recurriendo EL BANCO, de ser el caso, a cualquier intermediario de valores autorizado, y sin responsabilidad por su cotización y/o tipo de cambio. Se precisa que no serán objeto de compensación los activos legal o contractualmente declarados intangibles o excluidos de este derecho, ello en atención a lo señalado en el numeral 11 del artículo 132, de la Ley N° 26702.</w:t>
      </w:r>
    </w:p>
    <w:p w14:paraId="54AE4568"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3CA976CE" w14:textId="77777777" w:rsidR="00A542EC" w:rsidRPr="009C105C" w:rsidRDefault="00A542EC" w:rsidP="00A542EC">
      <w:pPr>
        <w:pStyle w:val="Textoindependiente"/>
        <w:tabs>
          <w:tab w:val="left" w:pos="547"/>
        </w:tabs>
        <w:spacing w:line="239" w:lineRule="auto"/>
        <w:jc w:val="both"/>
        <w:rPr>
          <w:rFonts w:eastAsiaTheme="minorHAnsi"/>
          <w:lang w:val="es-PE"/>
        </w:rPr>
      </w:pPr>
      <w:r w:rsidRPr="009C105C">
        <w:rPr>
          <w:rFonts w:eastAsiaTheme="minorHAnsi"/>
          <w:lang w:val="es-PE"/>
        </w:rPr>
        <w:t xml:space="preserve">Queda establecido que EL CLIENTE declara y acepta que EL BANCO no será responsable por la oportunidad en que </w:t>
      </w:r>
      <w:r w:rsidRPr="009C105C">
        <w:rPr>
          <w:rFonts w:eastAsiaTheme="minorHAnsi"/>
          <w:lang w:val="es-PE"/>
        </w:rPr>
        <w:lastRenderedPageBreak/>
        <w:t>haga uso de las facultades previstas en la presente Cláusula, ni por el tipo de cambio que aplique en cada oportunidad. Sin perjuicio de lo indicado EL BANCO comunicará posteriormente al cliente cuando se encuentre en esta situación para lo cual EL BANCO proveerá a EL CLIENTE la información correspondiente.</w:t>
      </w:r>
    </w:p>
    <w:p w14:paraId="4C3F9660"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3E78BD0A" w14:textId="77777777" w:rsidR="00A542EC" w:rsidRPr="009C105C" w:rsidRDefault="00A542EC" w:rsidP="00A542EC">
      <w:pPr>
        <w:pStyle w:val="Ttulo1"/>
        <w:jc w:val="both"/>
        <w:rPr>
          <w:rFonts w:eastAsiaTheme="minorHAnsi"/>
          <w:lang w:val="es-PE"/>
        </w:rPr>
      </w:pPr>
      <w:r w:rsidRPr="009C105C">
        <w:rPr>
          <w:rFonts w:eastAsiaTheme="minorHAnsi"/>
          <w:lang w:val="es-PE"/>
        </w:rPr>
        <w:t>Cláusula Décimo Primera: Renovación o Prórrogas</w:t>
      </w:r>
    </w:p>
    <w:p w14:paraId="38F8EC25" w14:textId="77777777" w:rsidR="00A542EC" w:rsidRPr="009C105C" w:rsidRDefault="00A542EC" w:rsidP="00A542EC">
      <w:pPr>
        <w:spacing w:before="8"/>
        <w:jc w:val="both"/>
        <w:rPr>
          <w:rFonts w:ascii="Arial Narrow" w:hAnsi="Arial Narrow"/>
          <w:sz w:val="22"/>
          <w:szCs w:val="22"/>
        </w:rPr>
      </w:pPr>
    </w:p>
    <w:p w14:paraId="4088142B" w14:textId="77777777" w:rsidR="00A542EC" w:rsidRPr="009C105C" w:rsidRDefault="00A542EC" w:rsidP="00A542EC">
      <w:pPr>
        <w:pStyle w:val="Textoindependiente"/>
        <w:tabs>
          <w:tab w:val="left" w:pos="547"/>
        </w:tabs>
        <w:spacing w:line="239" w:lineRule="auto"/>
        <w:jc w:val="both"/>
        <w:rPr>
          <w:rFonts w:eastAsiaTheme="minorHAnsi"/>
          <w:lang w:val="es-PE"/>
        </w:rPr>
      </w:pPr>
      <w:r w:rsidRPr="009C105C">
        <w:rPr>
          <w:rFonts w:eastAsiaTheme="minorHAnsi"/>
          <w:lang w:val="es-PE"/>
        </w:rPr>
        <w:t>Las Partes acuerdan que la emisión y/o entrega de títulos valores a favor de EL BANCO o su renovación o prórroga, no producirá novación de ninguna de las obligaciones asumidas por EL CLIENTE, salvo que expresamente se acuerde lo contrario. Asimismo, al amparo del artículo 1233º del Código Civil, las Partes convienen y pactan que la emisión y/o entrega de títulos valores a favor de EL BANCO en ningún  caso determina  la extinción  de  las obligaciones primitivas, aun cuando dichos títulos se hubiesen perjudicado por cualquier causa.</w:t>
      </w:r>
    </w:p>
    <w:p w14:paraId="3F7A8F76" w14:textId="77777777" w:rsidR="00A542EC" w:rsidRPr="009C105C" w:rsidRDefault="00A542EC" w:rsidP="00A542EC">
      <w:pPr>
        <w:pStyle w:val="Textoindependiente"/>
        <w:tabs>
          <w:tab w:val="left" w:pos="547"/>
        </w:tabs>
        <w:spacing w:line="239" w:lineRule="auto"/>
        <w:ind w:left="0"/>
        <w:jc w:val="both"/>
        <w:rPr>
          <w:rFonts w:eastAsiaTheme="minorHAnsi"/>
          <w:lang w:val="es-PE"/>
        </w:rPr>
      </w:pPr>
    </w:p>
    <w:p w14:paraId="5BDE738A" w14:textId="77777777" w:rsidR="00A542EC" w:rsidRPr="009C105C" w:rsidRDefault="00A542EC" w:rsidP="00A542EC">
      <w:pPr>
        <w:pStyle w:val="Textoindependiente"/>
        <w:tabs>
          <w:tab w:val="left" w:pos="547"/>
        </w:tabs>
        <w:spacing w:line="239" w:lineRule="auto"/>
        <w:jc w:val="both"/>
        <w:rPr>
          <w:lang w:val="es-PE"/>
        </w:rPr>
      </w:pPr>
      <w:r w:rsidRPr="009C105C">
        <w:rPr>
          <w:b/>
          <w:bCs/>
          <w:lang w:val="es-PE"/>
        </w:rPr>
        <w:t>Cláusula Décimo Segunda: Seguros</w:t>
      </w:r>
    </w:p>
    <w:p w14:paraId="00034E87" w14:textId="77777777" w:rsidR="00A542EC" w:rsidRPr="009C105C" w:rsidRDefault="00A542EC" w:rsidP="00A542EC">
      <w:pPr>
        <w:pStyle w:val="Textoindependiente"/>
        <w:tabs>
          <w:tab w:val="left" w:pos="547"/>
        </w:tabs>
        <w:spacing w:line="239" w:lineRule="auto"/>
        <w:jc w:val="both"/>
        <w:rPr>
          <w:b/>
          <w:bCs/>
          <w:lang w:val="es-PE"/>
        </w:rPr>
      </w:pPr>
    </w:p>
    <w:p w14:paraId="19E838E8" w14:textId="77777777" w:rsidR="00A542EC" w:rsidRPr="009C105C" w:rsidRDefault="00A542EC" w:rsidP="00A542EC">
      <w:pPr>
        <w:pStyle w:val="Textoindependiente"/>
        <w:numPr>
          <w:ilvl w:val="1"/>
          <w:numId w:val="8"/>
        </w:numPr>
        <w:tabs>
          <w:tab w:val="left" w:pos="547"/>
        </w:tabs>
        <w:spacing w:line="239" w:lineRule="auto"/>
        <w:jc w:val="both"/>
        <w:rPr>
          <w:lang w:val="es-PE"/>
        </w:rPr>
      </w:pPr>
      <w:r w:rsidRPr="009C105C">
        <w:rPr>
          <w:b/>
          <w:lang w:val="es-PE"/>
        </w:rPr>
        <w:t>Seguro de Desgravamen</w:t>
      </w:r>
    </w:p>
    <w:p w14:paraId="7CDBE808" w14:textId="77777777" w:rsidR="00A542EC" w:rsidRPr="009C105C" w:rsidRDefault="00A542EC" w:rsidP="00A542EC">
      <w:pPr>
        <w:pStyle w:val="Textoindependiente"/>
        <w:tabs>
          <w:tab w:val="left" w:pos="547"/>
        </w:tabs>
        <w:spacing w:line="239" w:lineRule="auto"/>
        <w:jc w:val="both"/>
        <w:rPr>
          <w:b/>
          <w:bCs/>
          <w:lang w:val="es-PE"/>
        </w:rPr>
      </w:pPr>
    </w:p>
    <w:p w14:paraId="1B617B13" w14:textId="77777777" w:rsidR="00A542EC" w:rsidRPr="009C105C" w:rsidRDefault="00A542EC" w:rsidP="00A542EC">
      <w:pPr>
        <w:pStyle w:val="Textoindependiente"/>
        <w:tabs>
          <w:tab w:val="left" w:pos="547"/>
        </w:tabs>
        <w:spacing w:line="239" w:lineRule="auto"/>
        <w:jc w:val="both"/>
        <w:rPr>
          <w:rFonts w:eastAsiaTheme="minorHAnsi"/>
          <w:lang w:val="es-PE"/>
        </w:rPr>
      </w:pPr>
      <w:r w:rsidRPr="009C105C">
        <w:rPr>
          <w:rFonts w:eastAsiaTheme="minorHAnsi"/>
          <w:lang w:val="es-PE"/>
        </w:rPr>
        <w:t xml:space="preserve">Durante la vigencia del presente Contrato, EL CLIENTE se obliga a contratar y mantener vigente un seguro de desgravamen que cubra el riesgo de incumplimiento por causa de muerte o invalidez total y permanente, siendo beneficiario de la póliza exclusivamente EL BANCO, quien en caso de fallecimiento o invalidez total y permanente de EL CLIENTE y/o de las personas aseguradas, cobrará directamente la indemnización que deba pagar la aseguradora para aplicarlo hasta donde alcance a la amortización y/o cancelación de lo </w:t>
      </w:r>
      <w:proofErr w:type="spellStart"/>
      <w:r w:rsidRPr="009C105C">
        <w:rPr>
          <w:rFonts w:eastAsiaTheme="minorHAnsi"/>
          <w:lang w:val="es-PE"/>
        </w:rPr>
        <w:t>adeudadofrente</w:t>
      </w:r>
      <w:proofErr w:type="spellEnd"/>
      <w:r w:rsidRPr="009C105C">
        <w:rPr>
          <w:rFonts w:eastAsiaTheme="minorHAnsi"/>
          <w:lang w:val="es-PE"/>
        </w:rPr>
        <w:t xml:space="preserve"> a EL BANCO. El CLIENTE a su elección podrá</w:t>
      </w:r>
      <w:r w:rsidRPr="009C105C" w:rsidDel="00C45F09">
        <w:rPr>
          <w:rFonts w:eastAsiaTheme="minorHAnsi"/>
          <w:lang w:val="es-PE"/>
        </w:rPr>
        <w:t xml:space="preserve"> </w:t>
      </w:r>
      <w:r w:rsidRPr="009C105C">
        <w:rPr>
          <w:rFonts w:eastAsiaTheme="minorHAnsi"/>
          <w:lang w:val="es-PE"/>
        </w:rPr>
        <w:t>aceptar el seguro ofrecido por EL BANCO o acreditar haber optado y contratado por su cuenta un seguro que brinde cobertura similar o mayor al seguro ofrecido por EL BANCO y por plazos iguales o mayores a satisfacción de EL BANCO,. EL BANCO podrá convenir con EL CLIENTE su utilización para el Crédito, en sustitución del seguro ofrecido por EL BANCO. Asimismo, la falta de renovación del seguro por parte de EL CLIENTE no conllevará a ninguna responsabilidad de EL BANCO en caso el seguro haya sido contratado directamente por EL CLIENTE. En el caso que EL CLIENTE contrate el Seguro de Desgravamen ofrecido por EL BANCO, éste último será el responsable de la renovación del mismo, ello sin perjuicio de la responsabilidad de EL CLIENTE del pago conforme a su Cronograma. La comercialización y alternativas de seguro de desgravamen ofrecido por EL BANCO se realiza conforme a las normas vigentes aplicables.</w:t>
      </w:r>
    </w:p>
    <w:p w14:paraId="05BB4306"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7C06FCB7" w14:textId="77777777" w:rsidR="00A542EC" w:rsidRPr="009C105C" w:rsidRDefault="00A542EC" w:rsidP="00A542EC">
      <w:pPr>
        <w:pStyle w:val="Textoindependiente"/>
        <w:tabs>
          <w:tab w:val="left" w:pos="547"/>
        </w:tabs>
        <w:jc w:val="both"/>
        <w:rPr>
          <w:rFonts w:eastAsiaTheme="minorHAnsi"/>
          <w:lang w:val="es-PE"/>
        </w:rPr>
      </w:pPr>
      <w:r w:rsidRPr="009C105C">
        <w:rPr>
          <w:rFonts w:eastAsiaTheme="minorHAnsi"/>
          <w:lang w:val="es-PE"/>
        </w:rPr>
        <w:t>Sin perjuicio a lo anteriormente mencionado, en caso de incumplimiento de EL CLIENTE de la obligación que asume en la presente cláusula, EL BANCO, sin estar obligado, queda facultado a contratar la póliza correspondiente cargando el importe de la prima en cualquiera de las cuentas y/o cronograma del crédito hipotecario de EL CLIENTE. En caso EL BANCO no pudiera contratar el seguro, debido a que EL CLIENTE no califica para el mismo, EL CLIENTE declara conocer que EL BANCO podrá dar por terminado el presente contrato, de acuerdo a los términos señalados en la cláusula séptima.</w:t>
      </w:r>
    </w:p>
    <w:p w14:paraId="3319F9E2"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06942141" w14:textId="77777777" w:rsidR="00A542EC" w:rsidRPr="009C105C" w:rsidRDefault="00A542EC" w:rsidP="00A542EC">
      <w:pPr>
        <w:pStyle w:val="Textoindependiente"/>
        <w:tabs>
          <w:tab w:val="left" w:pos="547"/>
        </w:tabs>
        <w:spacing w:line="239" w:lineRule="auto"/>
        <w:jc w:val="both"/>
        <w:rPr>
          <w:rFonts w:eastAsiaTheme="minorHAnsi"/>
          <w:lang w:val="es-PE"/>
        </w:rPr>
      </w:pPr>
      <w:r w:rsidRPr="009C105C">
        <w:rPr>
          <w:rFonts w:eastAsiaTheme="minorHAnsi"/>
          <w:lang w:val="es-PE"/>
        </w:rPr>
        <w:t>EL CLIENTE y/o las personas aseguradas han suscrito una declaración de salud, bajo juramento que es veraz, completa y exacta, por lo que señala que cumple con las condiciones de la póliza y los requisitos exigidos por ella y, estará también comprendido dentro de las condiciones y requisitos de la póliza, por lo que este Crédito quedará en su caso, cubierto por el seguro de desgravamen. Esta declaración la formula conociendo que en caso la misma no sea veraz, completa y exacta, así como en aquellos otros casos en que no se cumplan las condiciones y requisitos de las  condiciones de la póliza que declara recibir y conocer en  su integridad, se  perderá el derecho a la indemnización que deba pagar la aseguradora por el Crédito a que se refiere este Contrato, con los efectos consiguientes para EL CLIENTE y/o sus herederos, quienes asumirán el pago de lo adeudado a EL BANCO hasta el límite de la masa hereditaria, conforme a ley.</w:t>
      </w:r>
    </w:p>
    <w:p w14:paraId="7BCC7F65"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6F403C27" w14:textId="77777777" w:rsidR="00A542EC" w:rsidRPr="009C105C" w:rsidRDefault="00A542EC" w:rsidP="00A542EC">
      <w:pPr>
        <w:pStyle w:val="Textoindependiente"/>
        <w:tabs>
          <w:tab w:val="left" w:pos="547"/>
        </w:tabs>
        <w:spacing w:line="239" w:lineRule="auto"/>
        <w:jc w:val="both"/>
        <w:rPr>
          <w:rFonts w:eastAsiaTheme="minorHAnsi"/>
          <w:lang w:val="es-PE"/>
        </w:rPr>
      </w:pPr>
      <w:r w:rsidRPr="009C105C">
        <w:rPr>
          <w:rFonts w:eastAsiaTheme="minorHAnsi"/>
          <w:lang w:val="es-PE"/>
        </w:rPr>
        <w:t>EL CLIENTE declara también que conoce y acepta que el seguro solamente pagará el saldo de la deuda al día de su fallecimiento, siendo de cargo de sus herederos los intereses, comisiones, capital y gastos del Crédito devengados y los que se encuentren en mora y que no se hayan cancelado hasta dicha fecha, con el límite de la masa hereditaria.</w:t>
      </w:r>
    </w:p>
    <w:p w14:paraId="0E5084C1"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420198D6" w14:textId="77777777" w:rsidR="00A542EC" w:rsidRPr="009C105C" w:rsidRDefault="00A542EC" w:rsidP="00A542EC">
      <w:pPr>
        <w:pStyle w:val="Textoindependiente"/>
        <w:tabs>
          <w:tab w:val="left" w:pos="547"/>
        </w:tabs>
        <w:jc w:val="both"/>
        <w:rPr>
          <w:rFonts w:eastAsiaTheme="minorHAnsi"/>
          <w:lang w:val="es-PE"/>
        </w:rPr>
      </w:pPr>
      <w:r w:rsidRPr="009C105C">
        <w:rPr>
          <w:rFonts w:eastAsiaTheme="minorHAnsi"/>
          <w:lang w:val="es-PE"/>
        </w:rPr>
        <w:t xml:space="preserve">Queda establecido entre las Partes que si por cualquier causa o circunstancia, los seguros tomados por EL BANCO, a que se refiere este Contrato fueren variados, modificados, o incluso suprimidos, EL BANCO lo comunicará a EL CLIENTE tan pronto como tenga conocimiento, a fin de que EL CLIENTE tome debida nota de tales cambios y/o </w:t>
      </w:r>
      <w:r w:rsidRPr="009C105C">
        <w:rPr>
          <w:rFonts w:eastAsiaTheme="minorHAnsi"/>
          <w:lang w:val="es-PE"/>
        </w:rPr>
        <w:lastRenderedPageBreak/>
        <w:t>supresiones y de todas sus implicancias y consecuencias. Además, si las variaciones consistieran en nuevos requerimientos a ser cumplidos o presentados por EL CLIENTE, o nuevos riesgos excluidos u otros, EL CLIENTE se obliga a satisfacerlos y/o a cumplirlos, bajo su exclusiva decisión y responsabilidad de quedar desprotegido del seguro correspondiente.</w:t>
      </w:r>
    </w:p>
    <w:p w14:paraId="52511079"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0AF1DDC8" w14:textId="77777777" w:rsidR="00A542EC" w:rsidRPr="009C105C" w:rsidRDefault="00A542EC" w:rsidP="00A542EC">
      <w:pPr>
        <w:pStyle w:val="Textoindependiente"/>
        <w:tabs>
          <w:tab w:val="left" w:pos="547"/>
        </w:tabs>
        <w:spacing w:line="239" w:lineRule="auto"/>
        <w:jc w:val="both"/>
        <w:rPr>
          <w:rFonts w:eastAsiaTheme="minorHAnsi"/>
          <w:lang w:val="es-PE"/>
        </w:rPr>
      </w:pPr>
      <w:r w:rsidRPr="009C105C">
        <w:rPr>
          <w:rFonts w:eastAsiaTheme="minorHAnsi"/>
          <w:lang w:val="es-PE"/>
        </w:rPr>
        <w:t>De ocurrir un siniestro no amparado por los Seguros, EL BANCO no será responsable de tal situación ni perderá sus derechos a reclamarle el pago del Crédito a EL CLIENTE o sus herederos dentro de los límites de la ley. En caso el seguro haya sido contratado por EL BANCO, el detalle de los riesgos, causales de exclusión y monto de la prima, constan en el Certificado de Seguros que EL CLIENTE ha recibido previamente. Sin perjuicio de la obligación que asume EL CLIENTE, EL BANCO podrá contratar, endosar, renovar y/o mantener vigente la póliza de seguro de desgravamen antes señalada ante el incumplimiento de EL CLIENTE, y, en tal caso, éste deberá reembolsarle de inmediato los pagos realizados; o, en caso que EL BANCO aceptara financiarla, EL CLIENTE autoriza a EL BANCO, con su firma en el presente Contrato, a incluir el costo total de la/s póliza/s tomada/s en las cuotas del préstamo otorgado. En caso EL CLIENTE no cumpla con efectuar el referido pago, EL BANCO podrá dar por vencido el plazo del Crédito y exigir el pago inmediato del íntegro de las cuotas del mismo.</w:t>
      </w:r>
    </w:p>
    <w:p w14:paraId="7BD603BD" w14:textId="77777777" w:rsidR="00A542EC" w:rsidRPr="009C105C" w:rsidRDefault="00A542EC" w:rsidP="00A542EC">
      <w:pPr>
        <w:pStyle w:val="Textoindependiente"/>
        <w:tabs>
          <w:tab w:val="left" w:pos="547"/>
        </w:tabs>
        <w:spacing w:line="239" w:lineRule="auto"/>
        <w:jc w:val="both"/>
        <w:rPr>
          <w:rFonts w:eastAsiaTheme="minorHAnsi"/>
          <w:lang w:val="es-PE"/>
        </w:rPr>
      </w:pPr>
    </w:p>
    <w:p w14:paraId="5C5A71CE" w14:textId="77777777" w:rsidR="00A542EC" w:rsidRPr="009C105C" w:rsidRDefault="00A542EC" w:rsidP="00A542EC">
      <w:pPr>
        <w:pStyle w:val="Ttulo1"/>
        <w:numPr>
          <w:ilvl w:val="1"/>
          <w:numId w:val="8"/>
        </w:numPr>
        <w:tabs>
          <w:tab w:val="left" w:pos="573"/>
        </w:tabs>
        <w:ind w:left="546" w:hanging="428"/>
        <w:jc w:val="both"/>
        <w:rPr>
          <w:b w:val="0"/>
          <w:bCs w:val="0"/>
          <w:lang w:val="es-PE"/>
        </w:rPr>
      </w:pPr>
      <w:r w:rsidRPr="009C105C">
        <w:rPr>
          <w:spacing w:val="-1"/>
          <w:lang w:val="es-PE"/>
        </w:rPr>
        <w:t>Seguro</w:t>
      </w:r>
      <w:r w:rsidRPr="009C105C">
        <w:rPr>
          <w:lang w:val="es-PE"/>
        </w:rPr>
        <w:t xml:space="preserve"> </w:t>
      </w:r>
      <w:r w:rsidRPr="009C105C">
        <w:rPr>
          <w:spacing w:val="-1"/>
          <w:lang w:val="es-PE"/>
        </w:rPr>
        <w:t>Contra</w:t>
      </w:r>
      <w:r w:rsidRPr="009C105C">
        <w:rPr>
          <w:lang w:val="es-PE"/>
        </w:rPr>
        <w:t xml:space="preserve"> Todo</w:t>
      </w:r>
      <w:r w:rsidRPr="009C105C">
        <w:rPr>
          <w:spacing w:val="-1"/>
          <w:lang w:val="es-PE"/>
        </w:rPr>
        <w:t xml:space="preserve"> Riesgo</w:t>
      </w:r>
    </w:p>
    <w:p w14:paraId="14CCC754" w14:textId="77777777" w:rsidR="00A542EC" w:rsidRPr="009C105C" w:rsidRDefault="00A542EC" w:rsidP="00A542EC">
      <w:pPr>
        <w:spacing w:before="7"/>
        <w:jc w:val="both"/>
        <w:rPr>
          <w:rFonts w:ascii="Arial Narrow" w:eastAsia="Arial Narrow" w:hAnsi="Arial Narrow" w:cs="Arial Narrow"/>
          <w:b/>
          <w:bCs/>
          <w:sz w:val="22"/>
          <w:szCs w:val="22"/>
        </w:rPr>
      </w:pPr>
    </w:p>
    <w:p w14:paraId="0F078CAD"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 xml:space="preserve">Durante la vigencia del presente Contrato, EL CLIENTE se obliga a contratar y mantener vigente un seguro contra todo riesgo sobre el/los INMUEBLES materia de hipoteca mediante póliza que cubra en su totalidad, a satisfacción de EL  BANCO  y  según  sus requerimientos, la misma que brinde  cobertura  en caso de  incendio,  terremoto, inundaciones, rayo, explosión, huelgas, conmociones civiles, vandalismo, terrorismo, y demás riesgos a los cuales se encuentre(n) o pueda(n) encontrarse expuesto(s) el(los) INMUEBLE(S) desde su existencia. En caso de Bien Futuro, la cobertura del seguro se iniciará en la fecha de entrega </w:t>
      </w:r>
      <w:proofErr w:type="spellStart"/>
      <w:r w:rsidRPr="009C105C">
        <w:rPr>
          <w:rFonts w:eastAsiaTheme="minorHAnsi"/>
          <w:lang w:val="es-PE"/>
        </w:rPr>
        <w:t>de el</w:t>
      </w:r>
      <w:proofErr w:type="spellEnd"/>
      <w:r w:rsidRPr="009C105C">
        <w:rPr>
          <w:rFonts w:eastAsiaTheme="minorHAnsi"/>
          <w:lang w:val="es-PE"/>
        </w:rPr>
        <w:t>(los) INMUEBLE(S) según se haya definido en el Contrato de Compraventa y siempre que EL CLIENTE haya efectuado el pago de dicho seguro según Cronograma.</w:t>
      </w:r>
    </w:p>
    <w:p w14:paraId="2FAC944D" w14:textId="77777777" w:rsidR="00A542EC" w:rsidRPr="009C105C" w:rsidRDefault="00A542EC" w:rsidP="00A542EC">
      <w:pPr>
        <w:pStyle w:val="Textoindependiente"/>
        <w:jc w:val="both"/>
        <w:rPr>
          <w:rFonts w:eastAsiaTheme="minorHAnsi"/>
          <w:lang w:val="es-PE"/>
        </w:rPr>
      </w:pPr>
    </w:p>
    <w:p w14:paraId="0AC22472"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En caso la entrega de EL BIEN se efectúe en una fecha posterior a la que se ha consignado en el Cronograma de Pagos, EL CLIENTE podrá solicitar la devolución de las primas pagadas por el Seguro Contra Todo Riesgo con anterioridad a la entrega efectiva de EL BIEN, siendo necesario para ello, que EL CLIENTE adjunte a su solicitud una copia legalizada del Acta de Entrega del inmueble, para las validaciones respectivas.</w:t>
      </w:r>
    </w:p>
    <w:p w14:paraId="54FCCE0E" w14:textId="77777777" w:rsidR="00A542EC" w:rsidRPr="009C105C" w:rsidRDefault="00A542EC" w:rsidP="00A542EC">
      <w:pPr>
        <w:pStyle w:val="Textoindependiente"/>
        <w:jc w:val="both"/>
        <w:rPr>
          <w:rFonts w:eastAsiaTheme="minorHAnsi"/>
          <w:lang w:val="es-PE"/>
        </w:rPr>
      </w:pPr>
    </w:p>
    <w:p w14:paraId="0179C21C"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El CLIENTE puede aceptar el seguro ofrecido por EL BANCO, cuyas condiciones contractuales se encuentran publicadas en su página web. Cabe indicar que la renovación de esta póliza es de responsabilidad de EL BANCO. Para los casos de pólizas contratadas directamente por EL CLIENTE, el Seguro contra Todo Riesgo estará sujeto a evaluación y satisfacción de EL BANCO, este deberá tener las condiciones mínimas del seguro ofrecido por EL BANCO que se encuentran señaladas en la página web (www.bancognb.com.pe). El trámite de endoso de la póliza de Seguro Contra Todo Riesgo contratada directamente por EL CLIENTE, estará sometido a la comisión mencionada en la Hoja Resumen. EL CLIENTE está obligado a mantener la vigencia y realizar las renovaciones respectivas del seguro contratado directamente por él y endosadas a favor de EL BANCO, debiendo remitir a EL BANCO dentro de los (30) días calendario de anticipación a la fecha de vencimiento de la Póliza, una copia de la Póliza de Seguro contra todo riesgo, copia del comprobante de pago de la prima y el original del endoso a favor de EL BANCO debidamente firmado por EL CLIENTE y la Compañía de Seguros. En caso de incumplimiento de la renovación de la póliza contratada directamente por EL CLIENTE, aun cuando EL CLIENTE hubiese cumplido con la misma pero no informase oportunamente a EL BANCO adjuntando los documentos antes indicados, EL BANCO podrá contratar el Seguro contra Todo Riesgo, para lo cual queda autorizado por EL CLIENTE, manifestando éste expresamente su aceptación a las condiciones y términos de los seguros contratados directamente por EL BANCO, si fuera el caso, así como la inclusión de la prima del seguro en las cuotas del Crédito, generando un nuevo Cronograma que será enviado por medios de comunicación directos que permitan dejar constancia de dicho envío. El retraso o la falta de contratación de las pólizas de seguro por parte de EL BANCO bajo este supuesto de omisión de EL CLIENTE, no conllevará ninguna responsabilidad para EL BANCO. En caso EL CLIENTE haya optado por el seguro de EL BANCO, este último es responsable de su oportuna renovación.</w:t>
      </w:r>
    </w:p>
    <w:p w14:paraId="3718698A" w14:textId="77777777" w:rsidR="00A542EC" w:rsidRPr="009C105C" w:rsidRDefault="00A542EC" w:rsidP="00A542EC">
      <w:pPr>
        <w:pStyle w:val="Textoindependiente"/>
        <w:ind w:left="0"/>
        <w:jc w:val="both"/>
        <w:rPr>
          <w:rFonts w:eastAsiaTheme="minorHAnsi"/>
          <w:lang w:val="es-PE"/>
        </w:rPr>
      </w:pPr>
    </w:p>
    <w:p w14:paraId="3E95A3E8" w14:textId="77777777" w:rsidR="00A542EC" w:rsidRPr="009C105C" w:rsidRDefault="00A542EC" w:rsidP="00A542EC">
      <w:pPr>
        <w:pStyle w:val="Textoindependiente"/>
        <w:jc w:val="both"/>
        <w:rPr>
          <w:lang w:val="es-PE"/>
        </w:rPr>
      </w:pPr>
      <w:r w:rsidRPr="009C105C">
        <w:rPr>
          <w:b/>
          <w:bCs/>
          <w:lang w:val="es-PE"/>
        </w:rPr>
        <w:t>Cláusula Décimo Tercera: Pagaré Incompleto</w:t>
      </w:r>
    </w:p>
    <w:p w14:paraId="0DBDD93F" w14:textId="77777777" w:rsidR="00A542EC" w:rsidRPr="009C105C" w:rsidRDefault="00A542EC" w:rsidP="00A542EC">
      <w:pPr>
        <w:pStyle w:val="Textoindependiente"/>
        <w:jc w:val="both"/>
        <w:rPr>
          <w:b/>
          <w:bCs/>
          <w:lang w:val="es-PE"/>
        </w:rPr>
      </w:pPr>
    </w:p>
    <w:p w14:paraId="4743F0D2"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 xml:space="preserve">Al amparo de lo dispuesto por la Ley N° 27287 (Ley de Títulos Valores) y en la Circular G-0090-2001 (Circular de </w:t>
      </w:r>
      <w:r w:rsidRPr="009C105C">
        <w:rPr>
          <w:rFonts w:eastAsiaTheme="minorHAnsi"/>
          <w:lang w:val="es-PE"/>
        </w:rPr>
        <w:lastRenderedPageBreak/>
        <w:t>Título Valor Emitido en Forma Incompleta), las Partes acuerdan que en representación del Crédito otorgado en virtud de este Contrato, EL CLIENTE emite y suscribe un pagaré incompleto a la orden de EL BANCO, el cual será completado por EL BANCO de acuerdo con la fecha de suscripción de este Contrato, para lo cual dicha emisión, a sola evaluación y criterio de EL BANCO, podrá ser por cualquiera de las formas y/o medios indicados a continuación: (i) mediante la emisión física del pagaré a favor de EL BANCO, el mismo que podrá ser desmaterializado ante cualquier Institución de Compensación y Liquidación de Valores, quien podrá emitir una constancia de inscripción y titularidad que será completada de acuerdo a la Ley de Títulos Valores y a la Circular de Título Valor Emitido en Forma Incompleta, sus normas modificatorias y/o sustitutorias, e igualmente según lo establecido en este Contrato; y/o, (ii) mediante la emisión y firma del pagaré de manera física y/o por medios electrónicos y/o por medios digitales que EL BANCO ponga a disposición del CLIENTE, en tanto cualquiera de los medios antes mencionados tendrán plenos efectos y validez para todos los fines de ley. EL CLIENTE declara que el pagaré que emitió y/o aceptó por medio electrónico o digital, al ser completado por EL BANCO no genera alteración posterior a su firma.</w:t>
      </w:r>
    </w:p>
    <w:p w14:paraId="147A8534" w14:textId="77777777" w:rsidR="00A542EC" w:rsidRPr="009C105C" w:rsidRDefault="00A542EC" w:rsidP="00A542EC">
      <w:pPr>
        <w:pStyle w:val="Textoindependiente"/>
        <w:jc w:val="both"/>
        <w:rPr>
          <w:rFonts w:eastAsiaTheme="minorHAnsi"/>
          <w:lang w:val="es-PE"/>
        </w:rPr>
      </w:pPr>
    </w:p>
    <w:p w14:paraId="3B54D85C"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EL CLIENTE autoriza a EL BANCO a que complete el pagaré en los casos establecidos en la Cláusula Séptima de este Contrato, en el momento que lo considere pertinente. La fecha de emisión del pagaré será la fecha de este Contrato y/o la fecha de desembolso del Crédito, a decisión de EL BANCO. El importe del pagaré será el que resulte de la liquidación que EL BANCO practique y que incluirá la suma total adeudada hasta la fecha de dicha liquidación, comprendiéndose capital, intereses compensatorios desde la fecha de desembolso, el interés moratorio, comisiones y gastos, según lo establecido en la Hoja Resumen, reservándose EL BANCO el derecho de modificarlas de acuerdo a lo señalado en la Cláusula Octava. La fecha de vencimiento del pagaré será la fecha en que EL BANCO practique la liquidación de la suma efectivamente adeudada o la fecha en que EL BANCO decida proceder de acuerdo a lo establecido en la Cláusula Séptima de este Contrato. El pagaré será emitido Sin Protesto. EL CLIENTE acepta que desde la fecha de vencimiento del pagaré hasta su pago efectivo, el monto consignado en dicho título valor devengará intereses compensatorios e intereses moratorios, acorde con los montos pactados para el Crédito objeto de este Contrato. EL BANCO queda autorizado a completar los datos de identificación de EL CLIENTE en el pagaré, según lo indicado en este Contrato.</w:t>
      </w:r>
    </w:p>
    <w:p w14:paraId="40FD0B4D" w14:textId="77777777" w:rsidR="00A542EC" w:rsidRPr="009C105C" w:rsidRDefault="00A542EC" w:rsidP="00A542EC">
      <w:pPr>
        <w:pStyle w:val="Textoindependiente"/>
        <w:jc w:val="both"/>
        <w:rPr>
          <w:rFonts w:eastAsiaTheme="minorHAnsi"/>
          <w:lang w:val="es-PE"/>
        </w:rPr>
      </w:pPr>
    </w:p>
    <w:p w14:paraId="46A7668F"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Asimismo, EL CLIENTE (i) acepta y da por válidas todas las renovaciones y prórrogas totales o parciales que se anoten en el Pagaré; y, (ii) renuncia expresamente a la inclusión de una cláusula que impida o limite la libre negociación del Pagaré.</w:t>
      </w:r>
    </w:p>
    <w:p w14:paraId="1F1650C5" w14:textId="77777777" w:rsidR="00A542EC" w:rsidRPr="009C105C" w:rsidRDefault="00A542EC" w:rsidP="00A542EC">
      <w:pPr>
        <w:pStyle w:val="Textoindependiente"/>
        <w:jc w:val="both"/>
        <w:rPr>
          <w:rFonts w:eastAsiaTheme="minorHAnsi"/>
          <w:lang w:val="es-PE"/>
        </w:rPr>
      </w:pPr>
    </w:p>
    <w:p w14:paraId="362560B8"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EL CLIENTE declara haber recibido, por los medios que EL BANCO ponga a disposición, una copia del pagaré incompleto que ha emitido y suscrito y de haber sido informado por EL BANCO de los mecanismos legales que lo protegen, autorizando a EL BANCO a poder transferir el pagaré sin reserva ni limitación.</w:t>
      </w:r>
    </w:p>
    <w:p w14:paraId="52FC53CD" w14:textId="77777777" w:rsidR="00A542EC" w:rsidRPr="009C105C" w:rsidRDefault="00A542EC" w:rsidP="00A542EC">
      <w:pPr>
        <w:pStyle w:val="Textoindependiente"/>
        <w:jc w:val="both"/>
        <w:rPr>
          <w:rFonts w:eastAsiaTheme="minorHAnsi"/>
          <w:lang w:val="es-PE"/>
        </w:rPr>
      </w:pPr>
    </w:p>
    <w:p w14:paraId="3527BAF6" w14:textId="77777777" w:rsidR="00A542EC" w:rsidRPr="009C105C" w:rsidRDefault="00A542EC" w:rsidP="00A542EC">
      <w:pPr>
        <w:pStyle w:val="Textoindependiente"/>
        <w:jc w:val="both"/>
        <w:rPr>
          <w:lang w:val="es-PE"/>
        </w:rPr>
      </w:pPr>
      <w:r w:rsidRPr="009C105C">
        <w:rPr>
          <w:b/>
          <w:bCs/>
          <w:lang w:val="es-PE"/>
        </w:rPr>
        <w:t>Cláusula Décimo Cuarta: Valorización para efectos de ejecución</w:t>
      </w:r>
    </w:p>
    <w:p w14:paraId="503C40E3" w14:textId="77777777" w:rsidR="00A542EC" w:rsidRPr="009C105C" w:rsidRDefault="00A542EC" w:rsidP="00A542EC">
      <w:pPr>
        <w:pStyle w:val="Textoindependiente"/>
        <w:jc w:val="both"/>
        <w:rPr>
          <w:b/>
          <w:bCs/>
          <w:lang w:val="es-PE"/>
        </w:rPr>
      </w:pPr>
    </w:p>
    <w:p w14:paraId="32923648"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 xml:space="preserve">Para el caso de ejecución del/los INMUEBLE/S, ambas partes han convenido en valorizar el/los INMUEBLE/S en la suma que se indica en el Anexo que forma parte integrante del presente Contrato. Las partes declaran que estos valores aprobados de común acuerdo no requerirán ser actualizados ni hacerse nueva tasación del/los INMUEBLE/S para los fines de su ejecución, salvo que EL BANCO lo estime así por conveniente. Las dos terceras partes de esta valorización servirán de base para la subasta, haciéndose las rebajas de Ley por falta de postores, conforme a las normas procesales aplicables. EL BANCO queda además facultado para disponer tasaciones periódicas de el/los INMUEBLE/S durante la vigencia de este Contrato, siendo de cargo de EL CLIENTE el costo de las mismas; así como éste asume la obligación de facilitar el libre acceso a </w:t>
      </w:r>
      <w:proofErr w:type="spellStart"/>
      <w:r w:rsidRPr="009C105C">
        <w:rPr>
          <w:rFonts w:eastAsiaTheme="minorHAnsi"/>
          <w:lang w:val="es-PE"/>
        </w:rPr>
        <w:t>el</w:t>
      </w:r>
      <w:proofErr w:type="spellEnd"/>
      <w:r w:rsidRPr="009C105C">
        <w:rPr>
          <w:rFonts w:eastAsiaTheme="minorHAnsi"/>
          <w:lang w:val="es-PE"/>
        </w:rPr>
        <w:t>/los INMUEBLE/S de los tasadores que designe EL BANCO previa comunicación a EL CLIENTE.</w:t>
      </w:r>
    </w:p>
    <w:p w14:paraId="2E393EA0" w14:textId="77777777" w:rsidR="00A542EC" w:rsidRPr="009C105C" w:rsidRDefault="00A542EC" w:rsidP="00A542EC">
      <w:pPr>
        <w:pStyle w:val="Textoindependiente"/>
        <w:jc w:val="both"/>
        <w:rPr>
          <w:rFonts w:eastAsiaTheme="minorHAnsi"/>
          <w:lang w:val="es-PE"/>
        </w:rPr>
      </w:pPr>
    </w:p>
    <w:p w14:paraId="65244B20" w14:textId="77777777" w:rsidR="00A542EC" w:rsidRPr="009C105C" w:rsidRDefault="00A542EC" w:rsidP="00A542EC">
      <w:pPr>
        <w:pStyle w:val="Textoindependiente"/>
        <w:jc w:val="both"/>
        <w:rPr>
          <w:lang w:val="es-PE"/>
        </w:rPr>
      </w:pPr>
      <w:r w:rsidRPr="009C105C">
        <w:rPr>
          <w:b/>
          <w:bCs/>
          <w:lang w:val="es-PE"/>
        </w:rPr>
        <w:t>Cláusula Décimo Quinta: Poder Especial</w:t>
      </w:r>
    </w:p>
    <w:p w14:paraId="3C630402" w14:textId="77777777" w:rsidR="00A542EC" w:rsidRPr="009C105C" w:rsidRDefault="00A542EC" w:rsidP="00A542EC">
      <w:pPr>
        <w:pStyle w:val="Textoindependiente"/>
        <w:jc w:val="both"/>
        <w:rPr>
          <w:b/>
          <w:bCs/>
          <w:lang w:val="es-PE"/>
        </w:rPr>
      </w:pPr>
    </w:p>
    <w:p w14:paraId="3D9DA475"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Por medio del presente Contrato, EL CLIENTE otorga poder especial e irrevocable a favor de EL BANCO para que actuando en nombre y representación del primero pueda realizar los siguientes actos:</w:t>
      </w:r>
    </w:p>
    <w:p w14:paraId="63BAED46" w14:textId="77777777" w:rsidR="00A542EC" w:rsidRPr="009C105C" w:rsidRDefault="00A542EC" w:rsidP="00A542EC">
      <w:pPr>
        <w:pStyle w:val="Textoindependiente"/>
        <w:jc w:val="both"/>
        <w:rPr>
          <w:rFonts w:eastAsiaTheme="minorHAnsi"/>
          <w:lang w:val="es-PE"/>
        </w:rPr>
      </w:pPr>
    </w:p>
    <w:p w14:paraId="152D8F4B" w14:textId="77777777" w:rsidR="00A542EC" w:rsidRPr="009C105C" w:rsidRDefault="00A542EC" w:rsidP="00A542EC">
      <w:pPr>
        <w:pStyle w:val="Textoindependiente"/>
        <w:numPr>
          <w:ilvl w:val="1"/>
          <w:numId w:val="7"/>
        </w:numPr>
        <w:jc w:val="both"/>
        <w:rPr>
          <w:rFonts w:eastAsiaTheme="minorHAnsi"/>
          <w:lang w:val="es-PE"/>
        </w:rPr>
      </w:pPr>
      <w:r w:rsidRPr="009C105C">
        <w:rPr>
          <w:rFonts w:eastAsiaTheme="minorHAnsi"/>
          <w:lang w:val="es-PE"/>
        </w:rPr>
        <w:t xml:space="preserve">Suscribir cualquier instrumento y/o documento público y/o privado, así como escritura/s pública/s requeridas para el perfeccionamiento de la inscripción de la garantía a favor de EL BANCO a nivel notarial y registral, así como para realizar modificatorias y/o aclaratorias del presente Contrato, que se requiera  presentar  ante cualquier </w:t>
      </w:r>
      <w:r w:rsidRPr="009C105C">
        <w:rPr>
          <w:rFonts w:eastAsiaTheme="minorHAnsi"/>
          <w:lang w:val="es-PE"/>
        </w:rPr>
        <w:lastRenderedPageBreak/>
        <w:t>autoridad cuando se requiera modificar y/o rectificar la numeración, denominación, áreas, linderos, medidas perimétricas y demás características y/o condiciones de el/los INMUEBLE/S materia del presente Contrato, y/o rectificar las inscripciones realizadas y/o ratificar la/s hipoteca/s aquí constituida/s, con el fin de lograr la debida inscripción de todos y cada uno de los actos aquí contenidos.</w:t>
      </w:r>
    </w:p>
    <w:p w14:paraId="0FDEE333" w14:textId="77777777" w:rsidR="00A542EC" w:rsidRPr="009C105C" w:rsidRDefault="00A542EC" w:rsidP="00A542EC">
      <w:pPr>
        <w:pStyle w:val="Textoindependiente"/>
        <w:jc w:val="both"/>
        <w:rPr>
          <w:rFonts w:eastAsiaTheme="minorHAnsi"/>
          <w:lang w:val="es-PE"/>
        </w:rPr>
      </w:pPr>
    </w:p>
    <w:p w14:paraId="74BEE2C8" w14:textId="77777777" w:rsidR="00A542EC" w:rsidRPr="009C105C" w:rsidRDefault="00A542EC" w:rsidP="00A542EC">
      <w:pPr>
        <w:pStyle w:val="Textoindependiente"/>
        <w:numPr>
          <w:ilvl w:val="1"/>
          <w:numId w:val="7"/>
        </w:numPr>
        <w:jc w:val="both"/>
        <w:rPr>
          <w:rFonts w:eastAsiaTheme="minorHAnsi"/>
          <w:lang w:val="es-PE"/>
        </w:rPr>
      </w:pPr>
      <w:r w:rsidRPr="009C105C">
        <w:rPr>
          <w:rFonts w:eastAsiaTheme="minorHAnsi"/>
          <w:lang w:val="es-PE"/>
        </w:rPr>
        <w:t xml:space="preserve">Elaborar y presentar la Declaración Jurada de </w:t>
      </w:r>
      <w:proofErr w:type="spellStart"/>
      <w:r w:rsidRPr="009C105C">
        <w:rPr>
          <w:rFonts w:eastAsiaTheme="minorHAnsi"/>
          <w:lang w:val="es-PE"/>
        </w:rPr>
        <w:t>Autovalúo</w:t>
      </w:r>
      <w:proofErr w:type="spellEnd"/>
      <w:r w:rsidRPr="009C105C">
        <w:rPr>
          <w:rFonts w:eastAsiaTheme="minorHAnsi"/>
          <w:lang w:val="es-PE"/>
        </w:rPr>
        <w:t xml:space="preserve"> ante la Municipalidad y/o Servicio de Administración Tributaria -según corresponda- efectuar el Pago del Impuesto de Alcabala de corresponder y/o solicitar la correspondiente inafectación del mismo y/o recibos de pago del Impuesto Predial en caso de corresponder.</w:t>
      </w:r>
    </w:p>
    <w:p w14:paraId="5A0F08E4" w14:textId="77777777" w:rsidR="00A542EC" w:rsidRPr="009C105C" w:rsidRDefault="00A542EC" w:rsidP="00A542EC">
      <w:pPr>
        <w:pStyle w:val="Textoindependiente"/>
        <w:jc w:val="both"/>
        <w:rPr>
          <w:rFonts w:eastAsiaTheme="minorHAnsi"/>
          <w:lang w:val="es-PE"/>
        </w:rPr>
      </w:pPr>
    </w:p>
    <w:p w14:paraId="0DD504F3" w14:textId="77777777" w:rsidR="00A542EC" w:rsidRPr="009C105C" w:rsidRDefault="00A542EC" w:rsidP="00A542EC">
      <w:pPr>
        <w:pStyle w:val="Textoindependiente"/>
        <w:numPr>
          <w:ilvl w:val="1"/>
          <w:numId w:val="7"/>
        </w:numPr>
        <w:jc w:val="both"/>
        <w:rPr>
          <w:rFonts w:eastAsiaTheme="minorHAnsi"/>
          <w:lang w:val="es-PE"/>
        </w:rPr>
      </w:pPr>
      <w:r w:rsidRPr="009C105C">
        <w:rPr>
          <w:rFonts w:eastAsiaTheme="minorHAnsi"/>
          <w:lang w:val="es-PE"/>
        </w:rPr>
        <w:t xml:space="preserve">Suscribir minutas, escrituras públicas, formularios registrales y demás documentos públicos y/o privados necesarios y efectuar sin excepción alguna todos los trámites que se requieran con el objeto de inscribir la declaratoria de fábrica, reglamento interno e independización </w:t>
      </w:r>
      <w:proofErr w:type="spellStart"/>
      <w:r w:rsidRPr="009C105C">
        <w:rPr>
          <w:rFonts w:eastAsiaTheme="minorHAnsi"/>
          <w:lang w:val="es-PE"/>
        </w:rPr>
        <w:t>de el</w:t>
      </w:r>
      <w:proofErr w:type="spellEnd"/>
      <w:r w:rsidRPr="009C105C">
        <w:rPr>
          <w:rFonts w:eastAsiaTheme="minorHAnsi"/>
          <w:lang w:val="es-PE"/>
        </w:rPr>
        <w:t>(los) INMUEBLE(S) materia del presente Contrato.</w:t>
      </w:r>
    </w:p>
    <w:p w14:paraId="402B83E4" w14:textId="77777777" w:rsidR="00A542EC" w:rsidRPr="009C105C" w:rsidRDefault="00A542EC" w:rsidP="00A542EC">
      <w:pPr>
        <w:pStyle w:val="Textoindependiente"/>
        <w:jc w:val="both"/>
        <w:rPr>
          <w:rFonts w:eastAsiaTheme="minorHAnsi"/>
          <w:lang w:val="es-PE"/>
        </w:rPr>
      </w:pPr>
    </w:p>
    <w:p w14:paraId="606FA2B5"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Queda establecido que el presente poder irrevocable faculta a EL BANCO bajo condición suspensiva de que se produzca cualquiera de los supuestos que den lugar a la necesidad de suscribir los documentos y/o realizar los actos descritos en los numerales 15.1, 15.2 y 15.3 anteriores, y EL BANCO suscriba efectivamente las minutas y escrituras públicas y/o documentos públicos y/o privados señalados anteriormente. En consecuencia, la vigencia del poder irrevocable se iniciará a partir de la suscripción de los documentos indicados en el presente párrafo y será de un (1) año a partir de la fecha en que se tuviera que hacer uso del mismo de acuerdo a la condición suspensiva.</w:t>
      </w:r>
    </w:p>
    <w:p w14:paraId="35C1F4A3" w14:textId="77777777" w:rsidR="00A542EC" w:rsidRPr="009C105C" w:rsidRDefault="00A542EC" w:rsidP="00A542EC">
      <w:pPr>
        <w:pStyle w:val="Textoindependiente"/>
        <w:jc w:val="both"/>
        <w:rPr>
          <w:rFonts w:eastAsiaTheme="minorHAnsi"/>
          <w:lang w:val="es-PE"/>
        </w:rPr>
      </w:pPr>
    </w:p>
    <w:p w14:paraId="6CD2E6DB"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En caso que por cualquier motivo el poder a que hace referencia esta cláusula caducara, de cualquier modo se viera perjudicado o no resultara suficiente para lo establecido anteriormente, EL CLIENTE se obliga a otorgar nuevos poderes a favor de EL BANCO o a ampliar los poderes otorgados a favor de éste a fin que EL BANCO goce de plenas y suficientes facultades para ello, a sólo requerimiento de EL BANCO y a satisfacción de este último. Queda expresamente establecido y así entendido por las partes que EL BANCO no asume responsabilidad en caso de no optar por la facultad que por esta cláusula se le concede ni por abstenerse de ejecutar los poderes en ella previstos.</w:t>
      </w:r>
    </w:p>
    <w:p w14:paraId="71EF50FF" w14:textId="77777777" w:rsidR="00A542EC" w:rsidRPr="009C105C" w:rsidRDefault="00A542EC" w:rsidP="00A542EC">
      <w:pPr>
        <w:pStyle w:val="Textoindependiente"/>
        <w:jc w:val="both"/>
        <w:rPr>
          <w:rFonts w:eastAsiaTheme="minorHAnsi"/>
          <w:lang w:val="es-PE"/>
        </w:rPr>
      </w:pPr>
    </w:p>
    <w:p w14:paraId="05034725" w14:textId="77777777" w:rsidR="00A542EC" w:rsidRPr="009C105C" w:rsidRDefault="00A542EC" w:rsidP="00A542EC">
      <w:pPr>
        <w:pStyle w:val="Ttulo1"/>
        <w:jc w:val="both"/>
        <w:rPr>
          <w:rFonts w:eastAsiaTheme="minorHAnsi"/>
          <w:lang w:val="es-PE"/>
        </w:rPr>
      </w:pPr>
      <w:r w:rsidRPr="009C105C">
        <w:rPr>
          <w:rFonts w:eastAsiaTheme="minorHAnsi"/>
          <w:lang w:val="es-PE"/>
        </w:rPr>
        <w:t>Cláusula Décimo Sexta: Título de Crédito Hipotecario Negociable (TCHN)</w:t>
      </w:r>
    </w:p>
    <w:p w14:paraId="69CCF755" w14:textId="77777777" w:rsidR="00A542EC" w:rsidRPr="009C105C" w:rsidRDefault="00A542EC" w:rsidP="00A542EC">
      <w:pPr>
        <w:spacing w:before="8"/>
        <w:jc w:val="both"/>
        <w:rPr>
          <w:rFonts w:ascii="Arial Narrow" w:hAnsi="Arial Narrow"/>
          <w:sz w:val="22"/>
          <w:szCs w:val="22"/>
        </w:rPr>
      </w:pPr>
    </w:p>
    <w:p w14:paraId="77396E1D" w14:textId="77777777" w:rsidR="00A542EC" w:rsidRPr="009C105C" w:rsidRDefault="00A542EC" w:rsidP="00A542EC">
      <w:pPr>
        <w:pStyle w:val="Textoindependiente"/>
        <w:spacing w:line="239" w:lineRule="auto"/>
        <w:jc w:val="both"/>
        <w:rPr>
          <w:rFonts w:eastAsiaTheme="minorHAnsi"/>
          <w:lang w:val="es-PE"/>
        </w:rPr>
      </w:pPr>
      <w:r w:rsidRPr="009C105C">
        <w:rPr>
          <w:rFonts w:eastAsiaTheme="minorHAnsi"/>
          <w:lang w:val="es-PE"/>
        </w:rPr>
        <w:t>EL CLIENTE autoriza a EL BANCO en forma expresa, incondicional e irrevocable - conforme al artículo 245.4 de la Ley de Títulos Valores - a emitir en representación de la hipoteca del presente Contrato y a la orden de EL BANCO (o de un tercero en caso de las cesiones establecidas en el numeral 4.11 de este Contrato) un Título de Crédito Hipotecario Negociable (“TCHN”) en virtud de este instrumento, en cualquier momento, con anterioridad o posterioridad a la inscripción de la hipoteca aquí otorgada, comunicando de ello al Registro de Propiedad Inmueble correspondiente para su respectiva inscripción.</w:t>
      </w:r>
    </w:p>
    <w:p w14:paraId="71424080" w14:textId="77777777" w:rsidR="00A542EC" w:rsidRPr="009C105C" w:rsidRDefault="00A542EC" w:rsidP="00A542EC">
      <w:pPr>
        <w:spacing w:before="8"/>
        <w:jc w:val="both"/>
        <w:rPr>
          <w:rFonts w:ascii="Arial Narrow" w:hAnsi="Arial Narrow"/>
          <w:sz w:val="22"/>
          <w:szCs w:val="22"/>
        </w:rPr>
      </w:pPr>
    </w:p>
    <w:p w14:paraId="15B152FB" w14:textId="77777777" w:rsidR="00A542EC" w:rsidRPr="009C105C" w:rsidRDefault="00A542EC" w:rsidP="00A542EC">
      <w:pPr>
        <w:pStyle w:val="Textoindependiente"/>
        <w:spacing w:line="239" w:lineRule="auto"/>
        <w:jc w:val="both"/>
        <w:rPr>
          <w:rFonts w:eastAsiaTheme="minorHAnsi"/>
          <w:lang w:val="es-PE"/>
        </w:rPr>
      </w:pPr>
      <w:r w:rsidRPr="009C105C">
        <w:rPr>
          <w:rFonts w:eastAsiaTheme="minorHAnsi"/>
          <w:lang w:val="es-PE"/>
        </w:rPr>
        <w:t xml:space="preserve">Asimismo, EL CLIENTE faculta a EL BANCO a integrar el TCHN emitido con el saldo pendiente de pago de los créditos y demás obligaciones respaldadas por el presente Contrato de hipoteca, autorizando a EL BANCO a consolidar en un solo monto y única moneda las Obligaciones Garantizadas por esta hipoteca, para lo cual EL BANCO podrá realizar las conversiones que determine al tipo de cambio venta o compra, según corresponda, que se encuentre vigente en EL BANCO a la fecha de emisión del TCHN. Las Partes acuerdan que en caso de que las Obligaciones Garantizadas por la hipoteca tengan tasas de interés distintas, EL BANCO queda facultado a determinar cómo tasa única de interés compensatorio </w:t>
      </w:r>
      <w:proofErr w:type="spellStart"/>
      <w:r w:rsidRPr="009C105C">
        <w:rPr>
          <w:rFonts w:eastAsiaTheme="minorHAnsi"/>
          <w:lang w:val="es-PE"/>
        </w:rPr>
        <w:t>ointerés</w:t>
      </w:r>
      <w:proofErr w:type="spellEnd"/>
      <w:r w:rsidRPr="009C105C">
        <w:rPr>
          <w:rFonts w:eastAsiaTheme="minorHAnsi"/>
          <w:lang w:val="es-PE"/>
        </w:rPr>
        <w:t xml:space="preserve"> moratorio, las tasas de interés compensatorio o interés moratorio, respectivamente, pactadas en el Contrato, las mismas que regirán desde la emisión del TCHN.</w:t>
      </w:r>
    </w:p>
    <w:p w14:paraId="4EC930FD" w14:textId="77777777" w:rsidR="00A542EC" w:rsidRPr="009C105C" w:rsidRDefault="00A542EC" w:rsidP="00A542EC">
      <w:pPr>
        <w:spacing w:before="3"/>
        <w:jc w:val="both"/>
        <w:rPr>
          <w:rFonts w:ascii="Arial Narrow" w:hAnsi="Arial Narrow"/>
          <w:sz w:val="22"/>
          <w:szCs w:val="22"/>
        </w:rPr>
      </w:pPr>
    </w:p>
    <w:p w14:paraId="17693088" w14:textId="77777777" w:rsidR="00A542EC" w:rsidRPr="009C105C" w:rsidRDefault="00A542EC" w:rsidP="00A542EC">
      <w:pPr>
        <w:pStyle w:val="Textoindependiente"/>
        <w:spacing w:line="250" w:lineRule="exact"/>
        <w:jc w:val="both"/>
        <w:rPr>
          <w:rFonts w:eastAsiaTheme="minorHAnsi"/>
          <w:lang w:val="es-PE"/>
        </w:rPr>
      </w:pPr>
      <w:r w:rsidRPr="009C105C">
        <w:rPr>
          <w:rFonts w:eastAsiaTheme="minorHAnsi"/>
          <w:lang w:val="es-PE"/>
        </w:rPr>
        <w:t>La fecha de pago de las obligaciones representadas en el TCHN podrá ser una fija o a la vista, según determine EL BANCO y se señale en el título emitido.</w:t>
      </w:r>
    </w:p>
    <w:p w14:paraId="397783FC" w14:textId="77777777" w:rsidR="00A542EC" w:rsidRPr="009C105C" w:rsidRDefault="00A542EC" w:rsidP="00A542EC">
      <w:pPr>
        <w:spacing w:before="4"/>
        <w:jc w:val="both"/>
        <w:rPr>
          <w:rFonts w:ascii="Arial Narrow" w:hAnsi="Arial Narrow"/>
          <w:sz w:val="22"/>
          <w:szCs w:val="22"/>
        </w:rPr>
      </w:pPr>
    </w:p>
    <w:p w14:paraId="390F2553" w14:textId="77777777" w:rsidR="00A542EC" w:rsidRPr="009C105C" w:rsidRDefault="00A542EC" w:rsidP="00A542EC">
      <w:pPr>
        <w:pStyle w:val="Textoindependiente"/>
        <w:spacing w:line="239" w:lineRule="auto"/>
        <w:jc w:val="both"/>
        <w:rPr>
          <w:rFonts w:eastAsiaTheme="minorHAnsi"/>
          <w:lang w:val="es-PE"/>
        </w:rPr>
      </w:pPr>
      <w:r w:rsidRPr="009C105C">
        <w:rPr>
          <w:rFonts w:eastAsiaTheme="minorHAnsi"/>
          <w:lang w:val="es-PE"/>
        </w:rPr>
        <w:t xml:space="preserve">En caso EL CLIENTE incumpla con el pago de cualquiera de sus obligaciones representadas en el TCHN, las partes acuerdan designar a ADMITRA S.A.C., con RUC N° 20536725319, con domicilio en Jr. Cartavio </w:t>
      </w:r>
      <w:proofErr w:type="spellStart"/>
      <w:r w:rsidRPr="009C105C">
        <w:rPr>
          <w:rFonts w:eastAsiaTheme="minorHAnsi"/>
          <w:lang w:val="es-PE"/>
        </w:rPr>
        <w:t>Nº</w:t>
      </w:r>
      <w:proofErr w:type="spellEnd"/>
      <w:r w:rsidRPr="009C105C">
        <w:rPr>
          <w:rFonts w:eastAsiaTheme="minorHAnsi"/>
          <w:lang w:val="es-PE"/>
        </w:rPr>
        <w:t xml:space="preserve"> 109 - Urbanización CC. Monterrico, Distrito de Surco, Provincia y Departamento de Lima, para que proceda con la venta directa </w:t>
      </w:r>
      <w:proofErr w:type="spellStart"/>
      <w:r w:rsidRPr="009C105C">
        <w:rPr>
          <w:rFonts w:eastAsiaTheme="minorHAnsi"/>
          <w:lang w:val="es-PE"/>
        </w:rPr>
        <w:t>de el</w:t>
      </w:r>
      <w:proofErr w:type="spellEnd"/>
      <w:r w:rsidRPr="009C105C">
        <w:rPr>
          <w:rFonts w:eastAsiaTheme="minorHAnsi"/>
          <w:lang w:val="es-PE"/>
        </w:rPr>
        <w:t xml:space="preserve">(los) INMUEBLE(S) una vez protestado el TCHN. Sin perjuicio de ello, EL CLIENTE autoriza a EL BANCO a designar a cualquier otra empresa del sistema financiero que se encuentre autorizada a realizar dicha ejecución, quien podrá enajenar el(los) INMUEBLE(S), conforme a las normas de la Ley de Títulos Valores y del Reglamento del Título de </w:t>
      </w:r>
      <w:r w:rsidRPr="009C105C">
        <w:rPr>
          <w:rFonts w:eastAsiaTheme="minorHAnsi"/>
          <w:lang w:val="es-PE"/>
        </w:rPr>
        <w:lastRenderedPageBreak/>
        <w:t xml:space="preserve">Crédito Hipotecario Negociable. Para tal ejecución, EL BANCO puede disponer la actualización del valor </w:t>
      </w:r>
      <w:proofErr w:type="spellStart"/>
      <w:r w:rsidRPr="009C105C">
        <w:rPr>
          <w:rFonts w:eastAsiaTheme="minorHAnsi"/>
          <w:lang w:val="es-PE"/>
        </w:rPr>
        <w:t>de el</w:t>
      </w:r>
      <w:proofErr w:type="spellEnd"/>
      <w:r w:rsidRPr="009C105C">
        <w:rPr>
          <w:rFonts w:eastAsiaTheme="minorHAnsi"/>
          <w:lang w:val="es-PE"/>
        </w:rPr>
        <w:t>(los) INMUEBLE(S) mediante perito autorizado e inscrito en la REPEV. En todo lo demás serán aplicables las normas de la Ley de Títulos Valores y del Reglamento de Título de Crédito Hipotecario Negociable.</w:t>
      </w:r>
    </w:p>
    <w:p w14:paraId="1517C5A2" w14:textId="77777777" w:rsidR="00A542EC" w:rsidRPr="009C105C" w:rsidRDefault="00A542EC" w:rsidP="00A542EC">
      <w:pPr>
        <w:spacing w:before="8"/>
        <w:jc w:val="both"/>
        <w:rPr>
          <w:rFonts w:ascii="Arial Narrow" w:hAnsi="Arial Narrow"/>
          <w:sz w:val="22"/>
          <w:szCs w:val="22"/>
        </w:rPr>
      </w:pPr>
    </w:p>
    <w:p w14:paraId="4C05A195" w14:textId="77777777" w:rsidR="00A542EC" w:rsidRPr="009C105C" w:rsidRDefault="00A542EC" w:rsidP="00A542EC">
      <w:pPr>
        <w:pStyle w:val="Textoindependiente"/>
        <w:spacing w:line="239" w:lineRule="auto"/>
        <w:jc w:val="both"/>
        <w:rPr>
          <w:rFonts w:eastAsiaTheme="minorHAnsi"/>
          <w:lang w:val="es-PE"/>
        </w:rPr>
      </w:pPr>
      <w:r w:rsidRPr="009C105C">
        <w:rPr>
          <w:rFonts w:eastAsiaTheme="minorHAnsi"/>
          <w:lang w:val="es-PE"/>
        </w:rPr>
        <w:t>En caso de emitirse el título valor incompleto, EL CLIENTE autoriza a EL BANCO a completar dicho título valor con la información y condiciones referidas en este Contrato. Asimismo y conforme a la normativa sobre la materia, EL CLIENTE renuncia expresamente a incluir una cláusula que limite o impida la libre negociación de los correspondientes Títulos de Crédito Hipotecario Negociable.</w:t>
      </w:r>
    </w:p>
    <w:p w14:paraId="0F14A0C8" w14:textId="77777777" w:rsidR="00A542EC" w:rsidRPr="009C105C" w:rsidRDefault="00A542EC" w:rsidP="00A542EC">
      <w:pPr>
        <w:spacing w:before="9"/>
        <w:jc w:val="both"/>
        <w:rPr>
          <w:rFonts w:ascii="Arial Narrow" w:hAnsi="Arial Narrow"/>
          <w:sz w:val="22"/>
          <w:szCs w:val="22"/>
        </w:rPr>
      </w:pPr>
    </w:p>
    <w:p w14:paraId="2568CF5B" w14:textId="77777777" w:rsidR="00A542EC" w:rsidRPr="009C105C" w:rsidRDefault="00A542EC" w:rsidP="00A542EC">
      <w:pPr>
        <w:pStyle w:val="Textoindependiente"/>
        <w:spacing w:line="238" w:lineRule="auto"/>
        <w:jc w:val="both"/>
        <w:rPr>
          <w:rFonts w:eastAsiaTheme="minorHAnsi"/>
          <w:lang w:val="es-PE"/>
        </w:rPr>
      </w:pPr>
      <w:r w:rsidRPr="009C105C">
        <w:rPr>
          <w:rFonts w:eastAsiaTheme="minorHAnsi"/>
          <w:lang w:val="es-PE"/>
        </w:rPr>
        <w:t>De haberse emitido el TCHN conforme a la presente cláusula, bastará su endoso sin responsabilidad para EL BANCO resultando aplicable la regulación de cesión contemplada en el numeral 4.11 de la cláusula cuarta del presente Contrato.</w:t>
      </w:r>
    </w:p>
    <w:p w14:paraId="40E7A076" w14:textId="77777777" w:rsidR="00A542EC" w:rsidRPr="009C105C" w:rsidRDefault="00A542EC" w:rsidP="00A542EC">
      <w:pPr>
        <w:pStyle w:val="Textoindependiente"/>
        <w:jc w:val="both"/>
        <w:rPr>
          <w:rFonts w:eastAsiaTheme="minorHAnsi"/>
          <w:lang w:val="es-PE"/>
        </w:rPr>
      </w:pPr>
    </w:p>
    <w:p w14:paraId="1103B6DF" w14:textId="77777777" w:rsidR="00A542EC" w:rsidRPr="009C105C" w:rsidRDefault="00A542EC" w:rsidP="00A542EC">
      <w:pPr>
        <w:pStyle w:val="Ttulo1"/>
        <w:spacing w:before="74"/>
        <w:jc w:val="both"/>
        <w:rPr>
          <w:b w:val="0"/>
          <w:bCs w:val="0"/>
          <w:lang w:val="es-PE"/>
        </w:rPr>
      </w:pPr>
      <w:r w:rsidRPr="009C105C">
        <w:rPr>
          <w:spacing w:val="-1"/>
          <w:lang w:val="es-PE"/>
        </w:rPr>
        <w:t>Cláusula</w:t>
      </w:r>
      <w:r w:rsidRPr="009C105C">
        <w:rPr>
          <w:lang w:val="es-PE"/>
        </w:rPr>
        <w:t xml:space="preserve"> </w:t>
      </w:r>
      <w:r w:rsidRPr="009C105C">
        <w:rPr>
          <w:spacing w:val="-1"/>
          <w:lang w:val="es-PE"/>
        </w:rPr>
        <w:t>Décimo</w:t>
      </w:r>
      <w:r w:rsidRPr="009C105C">
        <w:rPr>
          <w:lang w:val="es-PE"/>
        </w:rPr>
        <w:t xml:space="preserve"> </w:t>
      </w:r>
      <w:r w:rsidRPr="009C105C">
        <w:rPr>
          <w:spacing w:val="-1"/>
          <w:lang w:val="es-PE"/>
        </w:rPr>
        <w:t>Séptima:</w:t>
      </w:r>
      <w:r w:rsidRPr="009C105C">
        <w:rPr>
          <w:lang w:val="es-PE"/>
        </w:rPr>
        <w:t xml:space="preserve"> </w:t>
      </w:r>
      <w:r w:rsidRPr="009C105C">
        <w:rPr>
          <w:spacing w:val="-1"/>
          <w:lang w:val="es-PE"/>
        </w:rPr>
        <w:t>Constitución</w:t>
      </w:r>
      <w:r w:rsidRPr="009C105C">
        <w:rPr>
          <w:lang w:val="es-PE"/>
        </w:rPr>
        <w:t xml:space="preserve"> de</w:t>
      </w:r>
      <w:r w:rsidRPr="009C105C">
        <w:rPr>
          <w:spacing w:val="-3"/>
          <w:lang w:val="es-PE"/>
        </w:rPr>
        <w:t xml:space="preserve"> </w:t>
      </w:r>
      <w:r w:rsidRPr="009C105C">
        <w:rPr>
          <w:spacing w:val="-1"/>
          <w:lang w:val="es-PE"/>
        </w:rPr>
        <w:t>Garantías</w:t>
      </w:r>
    </w:p>
    <w:p w14:paraId="568B40FB" w14:textId="77777777" w:rsidR="00A542EC" w:rsidRPr="009C105C" w:rsidRDefault="00A542EC" w:rsidP="00A542EC">
      <w:pPr>
        <w:spacing w:before="8"/>
        <w:jc w:val="both"/>
        <w:rPr>
          <w:rFonts w:ascii="Arial Narrow" w:eastAsia="Arial Narrow" w:hAnsi="Arial Narrow" w:cs="Arial Narrow"/>
          <w:b/>
          <w:bCs/>
          <w:sz w:val="22"/>
          <w:szCs w:val="22"/>
        </w:rPr>
      </w:pPr>
    </w:p>
    <w:p w14:paraId="3748D153"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En caso de cualquier hecho que afecte el(los) INMUEBLE(S), que implique un riesgo crediticio y/o cualquiera de los actos establecidos en el numeral 4.13 de este Contrato, EL BANCO podrá solicitar a EL CLIENTE, como condición para el desembolso del préstamo, la constitución y perfeccionamiento de garantías adicionales a la(s) hipoteca(s) constituida(s) en virtud del presente instrumento, a fin de respaldar el cumplimiento de las obligaciones provenientes del presente Contrato durante el período comprendido entre la celebración del mismo y la inscripción de la hipoteca en la(s) partida(s) registral(es) correspondiente(s) a el(los) INMUEBLE(S). Dichas garantías adicionales podrán consistir en cartas fianzas, garantías mobiliarias, avales, hipotecas y/o cualquier otra garantía a satisfacción de EL BANCO.</w:t>
      </w:r>
    </w:p>
    <w:p w14:paraId="7F932574" w14:textId="77777777" w:rsidR="00A542EC" w:rsidRPr="009C105C" w:rsidRDefault="00A542EC" w:rsidP="00A542EC">
      <w:pPr>
        <w:pStyle w:val="Textoindependiente"/>
        <w:jc w:val="both"/>
        <w:rPr>
          <w:rFonts w:eastAsiaTheme="minorHAnsi"/>
          <w:lang w:val="es-PE"/>
        </w:rPr>
      </w:pPr>
    </w:p>
    <w:p w14:paraId="4B10DE35" w14:textId="77777777" w:rsidR="00A542EC" w:rsidRPr="009C105C" w:rsidRDefault="00A542EC" w:rsidP="00A542EC">
      <w:pPr>
        <w:pStyle w:val="Textoindependiente"/>
        <w:jc w:val="both"/>
        <w:rPr>
          <w:rFonts w:eastAsiaTheme="minorHAnsi"/>
          <w:b/>
          <w:bCs/>
          <w:lang w:val="es-PE"/>
        </w:rPr>
      </w:pPr>
      <w:r w:rsidRPr="009C105C">
        <w:rPr>
          <w:b/>
          <w:bCs/>
          <w:spacing w:val="-1"/>
          <w:lang w:val="es-PE"/>
        </w:rPr>
        <w:t>Cláusula Décimo Octava: Prevención del Lavado de Activos y/o Financiamiento del Terrorismo y Falta de Transparencia de EL CLIENTE</w:t>
      </w:r>
    </w:p>
    <w:p w14:paraId="612975E3" w14:textId="77777777" w:rsidR="00A542EC" w:rsidRPr="009C105C" w:rsidRDefault="00A542EC" w:rsidP="00A542EC">
      <w:pPr>
        <w:pStyle w:val="Textoindependiente"/>
        <w:jc w:val="both"/>
        <w:rPr>
          <w:rFonts w:eastAsiaTheme="minorHAnsi"/>
          <w:lang w:val="es-PE"/>
        </w:rPr>
      </w:pPr>
    </w:p>
    <w:p w14:paraId="0E9C6F1E"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En aplicación de las normas prudenciales contenidas en la Ley que crea la Unidad de Inteligencia Financiera (Ley 27693), su reglamento (D.S. 020-2017-JUS), sus sustitutorias, modificatorias y complementarias, EL CLIENTE se compromete a brindar toda la información que EL BANCO le solicite respecto de la procedencia de los fondos en sus cuentas, la identificación plena de los mismos y de los terceros que se encuentren relacionados a ellos, así como sustentar el tipo y características de las transacciones que realicen respecto de su actividad profesional, civil o comercial.</w:t>
      </w:r>
    </w:p>
    <w:p w14:paraId="225F89B9" w14:textId="77777777" w:rsidR="00A542EC" w:rsidRPr="009C105C" w:rsidRDefault="00A542EC" w:rsidP="00A542EC">
      <w:pPr>
        <w:pStyle w:val="Textoindependiente"/>
        <w:jc w:val="both"/>
        <w:rPr>
          <w:rFonts w:eastAsiaTheme="minorHAnsi"/>
          <w:lang w:val="es-PE"/>
        </w:rPr>
      </w:pPr>
    </w:p>
    <w:p w14:paraId="46333E0C"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En caso EL CLIENTE no cumpliese o se negare a aportar toda la información o documentación que le sea solicitada por EL BANCO, a su satisfacción, incluyendo información o documentos relacionados con su identificación u operaciones que realice con EL BANCO, o si a criterio de EL BANCO, EL CLIENTE no sustentara a cabalidad el origen o procedencia de los fondos en sus cuentas o en caso EL BANCO observe que no existe la debida correspondencia entre el origen, el tipo o características de la transacción con respecto a su actividad profesional, civil o comercial, EL CLIENTE acepta y autoriza a EL BANCO a suspender, modificar o resolver el presente contrato y/o a cerrar sus cuentas vinculadas a este contrato y/o a cualquier otro producto vigente frente a EL BANCO, a su sola decisión, sin comunicación previa y sin responsabilidad de ningún tipo para EL BANCO, en concordancia a la aplicación de las Normas Prudenciales, previstas en el artículo 41.4 del Reglamento. En concordancia con las citadas normas, esta autorización para suspender, modificar o resolver el contrato sin previo aviso aplicará también en los siguientes casos:</w:t>
      </w:r>
    </w:p>
    <w:p w14:paraId="36E022E8" w14:textId="77777777" w:rsidR="00A542EC" w:rsidRPr="009C105C" w:rsidRDefault="00A542EC" w:rsidP="00A542EC">
      <w:pPr>
        <w:pStyle w:val="Textoindependiente"/>
        <w:jc w:val="both"/>
        <w:rPr>
          <w:rFonts w:eastAsiaTheme="minorHAnsi"/>
          <w:lang w:val="es-PE"/>
        </w:rPr>
      </w:pPr>
    </w:p>
    <w:p w14:paraId="4FA8023C"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i. Si EL CLIENTE brinda a EL BANCO información inexacta, incompleta, falsa o inconsistente; o información contradictoria o inconsistente con otra información declarada o proporcionada anteriormente; o que pueda repercutir negativamente en el riesgo de reputación o legal que enfrenta EL BANCO. Esta información puede incluso estar referida a: nombre, dirección, documento oficial de identidad, teléfono, correo electrónico, ocupación, nivel de ingresos o cualquier otra información proporcionada a EL BANCO.</w:t>
      </w:r>
    </w:p>
    <w:p w14:paraId="7B6A9D79" w14:textId="77777777" w:rsidR="00A542EC" w:rsidRPr="009C105C" w:rsidRDefault="00A542EC" w:rsidP="00A542EC">
      <w:pPr>
        <w:pStyle w:val="Textoindependiente"/>
        <w:jc w:val="both"/>
        <w:rPr>
          <w:rFonts w:eastAsiaTheme="minorHAnsi"/>
          <w:lang w:val="es-PE"/>
        </w:rPr>
      </w:pPr>
    </w:p>
    <w:p w14:paraId="44281774"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ii. Si EL BANCO observara operaciones o transacciones no acordes con el nivel de ingreso o actividad de EL CLIENTE o que no tengan un sustento razonable, sea económico, legal o de cualquier otra naturaleza.</w:t>
      </w:r>
    </w:p>
    <w:p w14:paraId="51189794" w14:textId="77777777" w:rsidR="00A542EC" w:rsidRPr="009C105C" w:rsidRDefault="00A542EC" w:rsidP="00A542EC">
      <w:pPr>
        <w:pStyle w:val="Textoindependiente"/>
        <w:jc w:val="both"/>
        <w:rPr>
          <w:rFonts w:eastAsiaTheme="minorHAnsi"/>
          <w:lang w:val="es-PE"/>
        </w:rPr>
      </w:pPr>
    </w:p>
    <w:p w14:paraId="377BEBD2"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 xml:space="preserve">iii. Si EL CLIENTE no informa a EL BANCO sobre el cambio o variación de la información señalada en el numeral ii) </w:t>
      </w:r>
      <w:r w:rsidRPr="009C105C">
        <w:rPr>
          <w:rFonts w:eastAsiaTheme="minorHAnsi"/>
          <w:lang w:val="es-PE"/>
        </w:rPr>
        <w:lastRenderedPageBreak/>
        <w:t>anterior.</w:t>
      </w:r>
    </w:p>
    <w:p w14:paraId="2812B613" w14:textId="77777777" w:rsidR="00A542EC" w:rsidRPr="009C105C" w:rsidRDefault="00A542EC" w:rsidP="00A542EC">
      <w:pPr>
        <w:pStyle w:val="Textoindependiente"/>
        <w:jc w:val="both"/>
        <w:rPr>
          <w:rFonts w:eastAsiaTheme="minorHAnsi"/>
          <w:lang w:val="es-PE"/>
        </w:rPr>
      </w:pPr>
    </w:p>
    <w:p w14:paraId="70DFC81F"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iv. Si EL CLIENTE es incluido en la lista de la Oficina de Control de Activos Extranjeros de los Estados Unidos de Norte América.</w:t>
      </w:r>
    </w:p>
    <w:p w14:paraId="540D4991" w14:textId="77777777" w:rsidR="00A542EC" w:rsidRPr="009C105C" w:rsidRDefault="00A542EC" w:rsidP="00A542EC">
      <w:pPr>
        <w:pStyle w:val="Textoindependiente"/>
        <w:jc w:val="both"/>
        <w:rPr>
          <w:rFonts w:eastAsiaTheme="minorHAnsi"/>
          <w:lang w:val="es-PE"/>
        </w:rPr>
      </w:pPr>
    </w:p>
    <w:p w14:paraId="1CCC26B4"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v. Si EL CLIENTE es incluido en la lista de terroristas de las Naciones Unidas.</w:t>
      </w:r>
    </w:p>
    <w:p w14:paraId="5EF597DD" w14:textId="77777777" w:rsidR="00A542EC" w:rsidRPr="009C105C" w:rsidRDefault="00A542EC" w:rsidP="00A542EC">
      <w:pPr>
        <w:pStyle w:val="Textoindependiente"/>
        <w:jc w:val="both"/>
        <w:rPr>
          <w:rFonts w:eastAsiaTheme="minorHAnsi"/>
          <w:lang w:val="es-PE"/>
        </w:rPr>
      </w:pPr>
    </w:p>
    <w:p w14:paraId="0ECFD646"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vi. Si EL CLIENTE es incluido en otras listas negativas internacionales emitidas por organismos de países en donde EL BANCO mantiene corresponsalía bancaria, o en listas de personas naturales o jurídicas con las cuales EL BANCO no puede establecer relaciones comerciales o mantener como clientes, en virtud a convenios o compromisos adquiridos.</w:t>
      </w:r>
    </w:p>
    <w:p w14:paraId="565BFEDD" w14:textId="77777777" w:rsidR="00A542EC" w:rsidRPr="009C105C" w:rsidRDefault="00A542EC" w:rsidP="00A542EC">
      <w:pPr>
        <w:pStyle w:val="Textoindependiente"/>
        <w:jc w:val="both"/>
        <w:rPr>
          <w:rFonts w:eastAsiaTheme="minorHAnsi"/>
          <w:lang w:val="es-PE"/>
        </w:rPr>
      </w:pPr>
    </w:p>
    <w:p w14:paraId="224D5069"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Asimismo, EL BANCO queda facultado para negarse a la aceptación efectiva del pago de las cuotas, y/o a  brindar servicios de transferencias nacionales o internacionales, e inclusive devolver la transferencia si detecta que el ordenante o el beneficiario de las transferencias se encuentra incluido en la lista de la Oficina de Control de Activos Extranjeros de los estados Unidos de Norte América, en la lista de terroristas de las Naciones Unidas o en cualquier otra lista negativa nacional o internacional que pueda poner en juego la reputación de EL BANCO o la continuidad de las relaciones comerciales con un país o un corresponsal extranjero donde EL BANCO tenga legítimos intereses económicos y/o comerciales.</w:t>
      </w:r>
    </w:p>
    <w:p w14:paraId="0B1283BF" w14:textId="77777777" w:rsidR="00A542EC" w:rsidRPr="009C105C" w:rsidRDefault="00A542EC" w:rsidP="00A542EC">
      <w:pPr>
        <w:pStyle w:val="Textoindependiente"/>
        <w:jc w:val="both"/>
        <w:rPr>
          <w:rFonts w:eastAsiaTheme="minorHAnsi"/>
          <w:lang w:val="es-PE"/>
        </w:rPr>
      </w:pPr>
    </w:p>
    <w:p w14:paraId="6054E152" w14:textId="77777777" w:rsidR="00A542EC" w:rsidRPr="009C105C" w:rsidRDefault="00A542EC" w:rsidP="00A542EC">
      <w:pPr>
        <w:pStyle w:val="Textoindependiente"/>
        <w:jc w:val="both"/>
        <w:rPr>
          <w:rFonts w:eastAsiaTheme="minorHAnsi"/>
          <w:lang w:val="es-PE"/>
        </w:rPr>
      </w:pPr>
      <w:r w:rsidRPr="009C105C">
        <w:rPr>
          <w:rFonts w:eastAsiaTheme="minorHAnsi"/>
          <w:lang w:val="es-PE"/>
        </w:rPr>
        <w:t>Para la modificación o resolución de contrato a que se refiere la presente cláusula, EL BANCO podrá prescindir de la comunicación previa, remitiendo en su lugar una comunicación al domicilio de EL CLIENTE o a través de medios directos, dentro de los siete (07) días posteriores a dicha modificación o resolución.</w:t>
      </w:r>
    </w:p>
    <w:p w14:paraId="3354E3B4" w14:textId="77777777" w:rsidR="00A542EC" w:rsidRPr="009C105C" w:rsidRDefault="00A542EC" w:rsidP="00A542EC">
      <w:pPr>
        <w:pStyle w:val="Textoindependiente"/>
        <w:jc w:val="both"/>
        <w:rPr>
          <w:rFonts w:eastAsiaTheme="minorHAnsi"/>
          <w:lang w:val="es-PE"/>
        </w:rPr>
      </w:pPr>
    </w:p>
    <w:p w14:paraId="5AB02CDB" w14:textId="77777777" w:rsidR="00A542EC" w:rsidRDefault="00A542EC" w:rsidP="00A542EC">
      <w:pPr>
        <w:pStyle w:val="Textoindependiente"/>
        <w:jc w:val="both"/>
        <w:rPr>
          <w:rFonts w:eastAsiaTheme="minorHAnsi"/>
          <w:lang w:val="es-PE"/>
        </w:rPr>
      </w:pPr>
      <w:r w:rsidRPr="009C105C">
        <w:rPr>
          <w:rFonts w:eastAsiaTheme="minorHAnsi"/>
          <w:lang w:val="es-PE"/>
        </w:rPr>
        <w:t>EL CLIENTE declara haber sido debidamente informado sobre las condiciones establecidas en la presente cláusula. Asimismo, declara conocer los alcances de las normas aquí citadas, sus sustitutorias, modificatorias y complementarias, así como de esta facultad de modificación y resolución unilateral de EL BANCO, la misma que resulta de aplicación en virtud a lo dispuesto en el artículo 85° del Código de Protección y Defensa del Consumidor, aprobado por Ley 29571, y el Reglamento.</w:t>
      </w:r>
    </w:p>
    <w:p w14:paraId="33B5BDCD" w14:textId="77777777" w:rsidR="00A542EC" w:rsidRDefault="00A542EC" w:rsidP="00A542EC">
      <w:pPr>
        <w:pStyle w:val="Textoindependiente"/>
        <w:jc w:val="both"/>
        <w:rPr>
          <w:rFonts w:eastAsiaTheme="minorHAnsi"/>
          <w:lang w:val="es-PE"/>
        </w:rPr>
      </w:pPr>
    </w:p>
    <w:p w14:paraId="5E3F3F0E" w14:textId="77777777" w:rsidR="00A542EC" w:rsidRPr="009C105C" w:rsidRDefault="00A542EC" w:rsidP="00A542EC">
      <w:pPr>
        <w:pStyle w:val="Textoindependiente"/>
        <w:ind w:left="0"/>
        <w:jc w:val="both"/>
        <w:rPr>
          <w:rFonts w:eastAsiaTheme="minorHAnsi"/>
          <w:lang w:val="es-PE"/>
        </w:rPr>
      </w:pPr>
      <w:r w:rsidRPr="009C105C">
        <w:rPr>
          <w:rFonts w:eastAsiaTheme="minorHAnsi"/>
          <w:lang w:val="es-PE"/>
        </w:rPr>
        <w:t>Sin perjuicio de otras disposiciones contenidas en el presente contrato y en cumplimiento de las obligaciones derivadas del presente documento, EL CLIENTE declara, estar de acuerdo y garantiza que: No ha violado y no violará las leyes vigentes de lucha contra la corrupción y sus regulaciones, incluyendo la Ley N°30424 y el Decreto Legislativo N°1352 (en adelante, “Leyes Anti-Corrupción”).</w:t>
      </w:r>
    </w:p>
    <w:p w14:paraId="3B62F745" w14:textId="77777777" w:rsidR="00A542EC" w:rsidRPr="009C105C" w:rsidRDefault="00A542EC" w:rsidP="00A542EC">
      <w:pPr>
        <w:pStyle w:val="Textoindependiente"/>
        <w:ind w:left="0"/>
        <w:jc w:val="both"/>
        <w:rPr>
          <w:rFonts w:eastAsiaTheme="minorHAnsi"/>
          <w:lang w:val="es-PE"/>
        </w:rPr>
      </w:pPr>
    </w:p>
    <w:p w14:paraId="5EB4DD38" w14:textId="77777777" w:rsidR="00A542EC" w:rsidRPr="009C105C" w:rsidRDefault="00A542EC" w:rsidP="00A542EC">
      <w:pPr>
        <w:pStyle w:val="Textoindependiente"/>
        <w:ind w:left="0"/>
        <w:jc w:val="both"/>
        <w:rPr>
          <w:rFonts w:eastAsiaTheme="minorHAnsi"/>
          <w:lang w:val="es-PE"/>
        </w:rPr>
      </w:pPr>
      <w:r w:rsidRPr="009C105C">
        <w:rPr>
          <w:rFonts w:eastAsiaTheme="minorHAnsi"/>
          <w:lang w:val="es-PE"/>
        </w:rPr>
        <w:t>No ha realizado, y se compromete a no realizar o a participar en las siguientes conductas: realización de pagos o transferencias de valor, ofertas, promesas o la concesión de cualquier ventaja económica o de otro tipo, solicitudes, acuerdos para recibir o aceptar cualquier ventaja financiera o de otro tipo, ya sea directa o indirectamente, que tenga el propósito, el efecto, la aceptación o la conformidad del soborno público o comercial o cualquier otro medio ilegal o indebido de obtener o retener un negocio, una ventaja comercial o de la mala ejecución de cualquier función o actividad, Cohecho activo transnacional, genérico y específico, Colusión simple y agravada, y Tráfico de influencias.</w:t>
      </w:r>
    </w:p>
    <w:p w14:paraId="5B978E4D" w14:textId="77777777" w:rsidR="00A542EC" w:rsidRPr="009C105C" w:rsidRDefault="00A542EC" w:rsidP="00A542EC">
      <w:pPr>
        <w:pStyle w:val="Textoindependiente"/>
        <w:ind w:left="0"/>
        <w:jc w:val="both"/>
        <w:rPr>
          <w:rFonts w:eastAsiaTheme="minorHAnsi"/>
          <w:lang w:val="es-PE"/>
        </w:rPr>
      </w:pPr>
    </w:p>
    <w:p w14:paraId="603AFB75" w14:textId="77777777" w:rsidR="00A542EC" w:rsidRPr="009C105C" w:rsidRDefault="00A542EC" w:rsidP="00A542EC">
      <w:pPr>
        <w:pStyle w:val="Textoindependiente"/>
        <w:ind w:left="0"/>
        <w:jc w:val="both"/>
        <w:rPr>
          <w:rFonts w:eastAsiaTheme="minorHAnsi"/>
          <w:lang w:val="es-PE"/>
        </w:rPr>
      </w:pPr>
      <w:r w:rsidRPr="009C105C">
        <w:rPr>
          <w:rFonts w:eastAsiaTheme="minorHAnsi"/>
          <w:lang w:val="es-PE"/>
        </w:rPr>
        <w:t>EL BANCO tendrá el derecho de suspender o dar por terminado el presente contrato mediante aviso por escrito, en caso tenga conocimiento de cualquier violación o incumplimiento de EL CLIENTE a su garantía o compromiso, o por violación o incumplimiento por parte de EL CLIENTE de las “Leyes Anti-Corrupción”.</w:t>
      </w:r>
    </w:p>
    <w:p w14:paraId="51CDAF63" w14:textId="77777777" w:rsidR="00A542EC" w:rsidRPr="009C105C" w:rsidRDefault="00A542EC" w:rsidP="00A542EC">
      <w:pPr>
        <w:pStyle w:val="Textoindependiente"/>
        <w:ind w:left="0"/>
        <w:jc w:val="both"/>
        <w:rPr>
          <w:rFonts w:eastAsiaTheme="minorHAnsi"/>
          <w:lang w:val="es-PE"/>
        </w:rPr>
      </w:pPr>
    </w:p>
    <w:p w14:paraId="5ACE5AC8" w14:textId="77777777" w:rsidR="00A542EC" w:rsidRPr="009C105C" w:rsidRDefault="00A542EC" w:rsidP="00A542EC">
      <w:pPr>
        <w:pStyle w:val="Ttulo1"/>
        <w:ind w:left="0"/>
        <w:jc w:val="both"/>
        <w:rPr>
          <w:rFonts w:eastAsiaTheme="minorHAnsi"/>
          <w:lang w:val="es-PE"/>
        </w:rPr>
      </w:pPr>
      <w:r w:rsidRPr="009C105C">
        <w:rPr>
          <w:rFonts w:eastAsiaTheme="minorHAnsi"/>
          <w:lang w:val="es-PE"/>
        </w:rPr>
        <w:t>Cláusula Décimo Novena: Domicilio y Jurisdicción</w:t>
      </w:r>
    </w:p>
    <w:p w14:paraId="397D8120" w14:textId="77777777" w:rsidR="00A542EC" w:rsidRPr="009C105C" w:rsidRDefault="00A542EC" w:rsidP="00A542EC">
      <w:pPr>
        <w:spacing w:before="8"/>
        <w:jc w:val="both"/>
        <w:rPr>
          <w:rFonts w:ascii="Arial Narrow" w:hAnsi="Arial Narrow"/>
          <w:sz w:val="22"/>
          <w:szCs w:val="22"/>
        </w:rPr>
      </w:pPr>
    </w:p>
    <w:p w14:paraId="1ECF73A1" w14:textId="77777777" w:rsidR="00A542EC" w:rsidRPr="009C105C" w:rsidRDefault="00A542EC" w:rsidP="00A542EC">
      <w:pPr>
        <w:pStyle w:val="Textoindependiente"/>
        <w:spacing w:line="239" w:lineRule="auto"/>
        <w:ind w:left="0"/>
        <w:jc w:val="both"/>
        <w:rPr>
          <w:rFonts w:eastAsiaTheme="minorHAnsi"/>
          <w:lang w:val="es-PE"/>
        </w:rPr>
      </w:pPr>
      <w:r w:rsidRPr="009C105C">
        <w:rPr>
          <w:rFonts w:eastAsiaTheme="minorHAnsi"/>
          <w:lang w:val="es-PE"/>
        </w:rPr>
        <w:t>EL CLIENTE señala como su domicilio para los efectos de este Contrato el que figura en este documento, donde se le harán llegar las notificaciones judiciales y extrajudiciales que hubiera lugar, salvo que EL CLIENTE comunique a EL BANCO la variación de su domicilio por una comunicación por escrito. Las Partes se someten expresamente a la competencia y jurisdicción de los jueces y tribunales del distrito judicial que corresponde al lugar donde se suscribe el presente Contrato.</w:t>
      </w:r>
    </w:p>
    <w:p w14:paraId="1793BA83" w14:textId="77777777" w:rsidR="00A542EC" w:rsidRPr="009C105C" w:rsidRDefault="00A542EC" w:rsidP="00A542EC">
      <w:pPr>
        <w:pStyle w:val="Textoindependiente"/>
        <w:ind w:left="0"/>
        <w:jc w:val="both"/>
        <w:rPr>
          <w:rFonts w:eastAsiaTheme="minorHAnsi"/>
          <w:lang w:val="es-PE"/>
        </w:rPr>
      </w:pPr>
    </w:p>
    <w:p w14:paraId="1966F0F5" w14:textId="77777777" w:rsidR="00A542EC" w:rsidRPr="009C105C" w:rsidRDefault="00A542EC" w:rsidP="00A542EC">
      <w:pPr>
        <w:pStyle w:val="Ttulo1"/>
        <w:ind w:left="0"/>
        <w:jc w:val="both"/>
        <w:rPr>
          <w:rFonts w:eastAsiaTheme="minorHAnsi"/>
          <w:lang w:val="es-PE"/>
        </w:rPr>
      </w:pPr>
      <w:r w:rsidRPr="009C105C">
        <w:rPr>
          <w:rFonts w:eastAsiaTheme="minorHAnsi"/>
          <w:lang w:val="es-PE"/>
        </w:rPr>
        <w:t>Cláusula Vigésima: Legislación aplicable y declaración</w:t>
      </w:r>
    </w:p>
    <w:p w14:paraId="1D36B7C7" w14:textId="77777777" w:rsidR="00A542EC" w:rsidRPr="009C105C" w:rsidRDefault="00A542EC" w:rsidP="00A542EC">
      <w:pPr>
        <w:spacing w:before="9"/>
        <w:jc w:val="both"/>
        <w:rPr>
          <w:rFonts w:ascii="Arial Narrow" w:hAnsi="Arial Narrow"/>
          <w:sz w:val="22"/>
          <w:szCs w:val="22"/>
        </w:rPr>
      </w:pPr>
    </w:p>
    <w:p w14:paraId="57351FCA" w14:textId="77777777" w:rsidR="00A542EC" w:rsidRPr="009C105C" w:rsidRDefault="00A542EC" w:rsidP="00A542EC">
      <w:pPr>
        <w:pStyle w:val="Textoindependiente"/>
        <w:spacing w:line="238" w:lineRule="auto"/>
        <w:ind w:left="0"/>
        <w:jc w:val="both"/>
        <w:rPr>
          <w:rFonts w:eastAsiaTheme="minorHAnsi"/>
          <w:lang w:val="es-PE"/>
        </w:rPr>
      </w:pPr>
      <w:r w:rsidRPr="009C105C">
        <w:rPr>
          <w:rFonts w:eastAsiaTheme="minorHAnsi"/>
          <w:lang w:val="es-PE"/>
        </w:rPr>
        <w:t>El presente Contrato será regulado supletoriamente por el Reglamento, la Ley Nº 26702 – Ley General del Sistema Financiero y del Sistema de Seguros y Orgánica de la Superintendencia de Banca y Seguros; el Código Civil, la Ley Complementaria a la Ley de Protección al Consumidor en Materia de Servicios Financieros (Ley 28587), el Código de Protección y Defensa del Consumidor (Ley 29571), la Ley de Títulos Valores (Ley 27287), Normas del Banco Central de Reserva del Perú – BCRP (en adelante, “Normas BCRP”), Ley que Protege de la Usura a los Consumidores de los Servicios Financieros (Ley Nº 31143), las normas que modifiquen o sustituyan a las mencionadas, y demás disposiciones aplicables de la legislación peruana.</w:t>
      </w:r>
    </w:p>
    <w:p w14:paraId="2C1161B3" w14:textId="77777777" w:rsidR="00A542EC" w:rsidRPr="009C105C" w:rsidRDefault="00A542EC" w:rsidP="00A542EC">
      <w:pPr>
        <w:spacing w:before="9"/>
        <w:jc w:val="both"/>
        <w:rPr>
          <w:rFonts w:ascii="Arial Narrow" w:hAnsi="Arial Narrow"/>
          <w:sz w:val="22"/>
          <w:szCs w:val="22"/>
        </w:rPr>
      </w:pPr>
    </w:p>
    <w:p w14:paraId="31DDD749" w14:textId="77777777" w:rsidR="00A542EC" w:rsidRDefault="00A542EC" w:rsidP="00A542EC">
      <w:pPr>
        <w:pStyle w:val="Textoindependiente"/>
        <w:spacing w:line="239" w:lineRule="auto"/>
        <w:ind w:left="0"/>
        <w:jc w:val="both"/>
        <w:rPr>
          <w:rFonts w:eastAsiaTheme="minorHAnsi"/>
          <w:lang w:val="es-PE"/>
        </w:rPr>
      </w:pPr>
      <w:r w:rsidRPr="009C105C">
        <w:rPr>
          <w:rFonts w:eastAsiaTheme="minorHAnsi"/>
          <w:lang w:val="es-PE"/>
        </w:rPr>
        <w:t xml:space="preserve">El Contrato de Crédito Hipotecario de Bien Terminado, Bien Futuro y Traslado Hipotecario y la Hoja de Resumen son entregados de manera física y/o virtual a EL CLIENTE a la firma de este documento, los que EL CLIENTE manifiesta haber recibido. Asimismo, EL CLIENTE declara que con su firma y/o manifestación de voluntad en el presente Contrato acepta expresa e inequívocamente los términos y condiciones de la Solicitud, el Contrato de Crédito Hipotecario de Bien Terminado, Bien Futuro y Traslado Hipotecario, la Hoja de Resumen, el Cronograma de Pagos y los Tarifarios.  </w:t>
      </w:r>
    </w:p>
    <w:p w14:paraId="2698DB65" w14:textId="77777777" w:rsidR="00A542EC" w:rsidRPr="009609EE" w:rsidRDefault="00A542EC" w:rsidP="00A542EC">
      <w:pPr>
        <w:pStyle w:val="Textoindependiente"/>
        <w:spacing w:line="239" w:lineRule="auto"/>
        <w:ind w:left="0"/>
        <w:jc w:val="both"/>
        <w:rPr>
          <w:rFonts w:eastAsiaTheme="minorHAnsi"/>
          <w:lang w:val="es-PE"/>
        </w:rPr>
      </w:pPr>
    </w:p>
    <w:p w14:paraId="51257D4B" w14:textId="77777777" w:rsidR="00A542EC" w:rsidRPr="009C105C" w:rsidRDefault="00A542EC" w:rsidP="00A542EC">
      <w:pPr>
        <w:pStyle w:val="Textoindependiente"/>
        <w:tabs>
          <w:tab w:val="left" w:pos="1424"/>
          <w:tab w:val="left" w:pos="2475"/>
          <w:tab w:val="left" w:pos="3977"/>
          <w:tab w:val="left" w:pos="4733"/>
        </w:tabs>
        <w:spacing w:before="74" w:line="252" w:lineRule="exact"/>
        <w:ind w:left="0"/>
        <w:jc w:val="both"/>
        <w:rPr>
          <w:lang w:val="es-PE"/>
        </w:rPr>
      </w:pPr>
      <w:r>
        <w:rPr>
          <w:rFonts w:cs="Arial Narrow"/>
          <w:sz w:val="24"/>
          <w:szCs w:val="24"/>
          <w:lang w:val="es-PE" w:eastAsia="es-ES_tradnl"/>
        </w:rPr>
        <w:t>Trujillo, 18 de Marzo del 2022</w:t>
      </w:r>
    </w:p>
    <w:p w14:paraId="26448AA7" w14:textId="77777777" w:rsidR="00A542EC" w:rsidRPr="00B50488" w:rsidRDefault="00A542EC" w:rsidP="00A542EC">
      <w:pPr>
        <w:spacing w:before="2"/>
        <w:jc w:val="both"/>
        <w:rPr>
          <w:rFonts w:ascii="Arial" w:eastAsia="Arial" w:hAnsi="Arial" w:cs="Arial"/>
        </w:rPr>
      </w:pPr>
    </w:p>
    <w:p w14:paraId="2E87EB6E" w14:textId="77777777" w:rsidR="00A542EC" w:rsidRPr="00B50488" w:rsidRDefault="00A542EC" w:rsidP="00A542EC">
      <w:pPr>
        <w:pStyle w:val="Ttulo1"/>
        <w:ind w:left="0"/>
        <w:jc w:val="both"/>
        <w:rPr>
          <w:spacing w:val="-1"/>
          <w:lang w:val="es-PE"/>
        </w:rPr>
      </w:pPr>
      <w:r>
        <w:rPr>
          <w:noProof/>
          <w:lang w:val="es-PE" w:eastAsia="es-PE"/>
        </w:rPr>
        <mc:AlternateContent>
          <mc:Choice Requires="wpg">
            <w:drawing>
              <wp:anchor distT="0" distB="0" distL="114300" distR="114300" simplePos="0" relativeHeight="251659264" behindDoc="0" locked="0" layoutInCell="1" allowOverlap="1" wp14:anchorId="37A9EBC0" wp14:editId="0CC5F095">
                <wp:simplePos x="0" y="0"/>
                <wp:positionH relativeFrom="page">
                  <wp:posOffset>3096260</wp:posOffset>
                </wp:positionH>
                <wp:positionV relativeFrom="paragraph">
                  <wp:posOffset>27305</wp:posOffset>
                </wp:positionV>
                <wp:extent cx="762000" cy="885825"/>
                <wp:effectExtent l="0" t="0" r="19050" b="1905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 cy="885825"/>
                          <a:chOff x="5525" y="-126"/>
                          <a:chExt cx="1200" cy="1395"/>
                        </a:xfrm>
                      </wpg:grpSpPr>
                      <wps:wsp>
                        <wps:cNvPr id="22" name="Freeform 19"/>
                        <wps:cNvSpPr>
                          <a:spLocks/>
                        </wps:cNvSpPr>
                        <wps:spPr bwMode="auto">
                          <a:xfrm>
                            <a:off x="5525" y="-126"/>
                            <a:ext cx="1200" cy="1395"/>
                          </a:xfrm>
                          <a:custGeom>
                            <a:avLst/>
                            <a:gdLst>
                              <a:gd name="T0" fmla="+- 0 5525 5525"/>
                              <a:gd name="T1" fmla="*/ T0 w 1200"/>
                              <a:gd name="T2" fmla="+- 0 1269 -126"/>
                              <a:gd name="T3" fmla="*/ 1269 h 1395"/>
                              <a:gd name="T4" fmla="+- 0 6725 5525"/>
                              <a:gd name="T5" fmla="*/ T4 w 1200"/>
                              <a:gd name="T6" fmla="+- 0 1269 -126"/>
                              <a:gd name="T7" fmla="*/ 1269 h 1395"/>
                              <a:gd name="T8" fmla="+- 0 6725 5525"/>
                              <a:gd name="T9" fmla="*/ T8 w 1200"/>
                              <a:gd name="T10" fmla="+- 0 -126 -126"/>
                              <a:gd name="T11" fmla="*/ -126 h 1395"/>
                              <a:gd name="T12" fmla="+- 0 5525 5525"/>
                              <a:gd name="T13" fmla="*/ T12 w 1200"/>
                              <a:gd name="T14" fmla="+- 0 -126 -126"/>
                              <a:gd name="T15" fmla="*/ -126 h 1395"/>
                              <a:gd name="T16" fmla="+- 0 5525 5525"/>
                              <a:gd name="T17" fmla="*/ T16 w 1200"/>
                              <a:gd name="T18" fmla="+- 0 1269 -126"/>
                              <a:gd name="T19" fmla="*/ 1269 h 1395"/>
                            </a:gdLst>
                            <a:ahLst/>
                            <a:cxnLst>
                              <a:cxn ang="0">
                                <a:pos x="T1" y="T3"/>
                              </a:cxn>
                              <a:cxn ang="0">
                                <a:pos x="T5" y="T7"/>
                              </a:cxn>
                              <a:cxn ang="0">
                                <a:pos x="T9" y="T11"/>
                              </a:cxn>
                              <a:cxn ang="0">
                                <a:pos x="T13" y="T15"/>
                              </a:cxn>
                              <a:cxn ang="0">
                                <a:pos x="T17" y="T19"/>
                              </a:cxn>
                            </a:cxnLst>
                            <a:rect l="0" t="0" r="r" b="b"/>
                            <a:pathLst>
                              <a:path w="1200" h="1395">
                                <a:moveTo>
                                  <a:pt x="0" y="1395"/>
                                </a:moveTo>
                                <a:lnTo>
                                  <a:pt x="1200" y="1395"/>
                                </a:lnTo>
                                <a:lnTo>
                                  <a:pt x="1200" y="0"/>
                                </a:lnTo>
                                <a:lnTo>
                                  <a:pt x="0" y="0"/>
                                </a:lnTo>
                                <a:lnTo>
                                  <a:pt x="0" y="1395"/>
                                </a:lnTo>
                                <a:close/>
                              </a:path>
                            </a:pathLst>
                          </a:custGeom>
                          <a:no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3DF2D9" id="Grupo 7" o:spid="_x0000_s1026" style="position:absolute;margin-left:243.8pt;margin-top:2.15pt;width:60pt;height:69.75pt;z-index:251659264;mso-position-horizontal-relative:page" coordorigin="5525,-126" coordsize="1200,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">
                <v:shape id="Freeform 19" o:spid="_x0000_s1027" style="position:absolute;left:5525;top:-126;width:1200;height:1395;visibility:visible;mso-wrap-style:square;v-text-anchor:top" coordsize="1200,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" path="m,1395r1200,l1200,,,,,1395xe" filled="f">
                  <v:path arrowok="t" o:connecttype="custom" o:connectlocs="0,1269;1200,1269;1200,-126;0,-126;0,1269" o:connectangles="0,0,0,0,0"/>
                </v:shape>
                <w10:wrap anchorx="page"/>
              </v:group>
            </w:pict>
          </mc:Fallback>
        </mc:AlternateContent>
      </w:r>
      <w:r w:rsidRPr="00B50488">
        <w:rPr>
          <w:lang w:val="es-PE"/>
        </w:rPr>
        <w:t xml:space="preserve">p. </w:t>
      </w:r>
      <w:r w:rsidRPr="00B50488">
        <w:rPr>
          <w:spacing w:val="-1"/>
          <w:lang w:val="es-PE"/>
        </w:rPr>
        <w:t>EL</w:t>
      </w:r>
      <w:r w:rsidRPr="00B50488">
        <w:rPr>
          <w:lang w:val="es-PE"/>
        </w:rPr>
        <w:t xml:space="preserve"> </w:t>
      </w:r>
      <w:r w:rsidRPr="00B50488">
        <w:rPr>
          <w:spacing w:val="-1"/>
          <w:lang w:val="es-PE"/>
        </w:rPr>
        <w:t>CLIENTE</w:t>
      </w:r>
    </w:p>
    <w:p w14:paraId="2F5FAEBB" w14:textId="77777777" w:rsidR="00A542EC" w:rsidRPr="00B50488" w:rsidRDefault="00A542EC" w:rsidP="00A542EC">
      <w:pPr>
        <w:pStyle w:val="Ttulo1"/>
        <w:ind w:left="0"/>
        <w:jc w:val="both"/>
        <w:rPr>
          <w:b w:val="0"/>
          <w:bCs w:val="0"/>
          <w:lang w:val="es-PE"/>
        </w:rPr>
      </w:pPr>
    </w:p>
    <w:p w14:paraId="04BF18A0" w14:textId="77777777" w:rsidR="00A542EC" w:rsidRPr="00B50488" w:rsidRDefault="00A542EC" w:rsidP="00A542EC">
      <w:pPr>
        <w:jc w:val="both"/>
        <w:rPr>
          <w:rFonts w:ascii="Arial Narrow" w:eastAsia="Arial Narrow" w:hAnsi="Arial Narrow" w:cs="Arial Narrow"/>
          <w:b/>
          <w:bCs/>
          <w:sz w:val="20"/>
          <w:szCs w:val="20"/>
        </w:rPr>
      </w:pPr>
    </w:p>
    <w:p w14:paraId="322059B0" w14:textId="77777777" w:rsidR="00A542EC" w:rsidRPr="00B50488" w:rsidRDefault="00A542EC" w:rsidP="00A542EC">
      <w:pPr>
        <w:jc w:val="both"/>
        <w:rPr>
          <w:rFonts w:ascii="Arial Narrow" w:eastAsia="Arial Narrow" w:hAnsi="Arial Narrow" w:cs="Arial Narrow"/>
          <w:b/>
          <w:bCs/>
          <w:sz w:val="20"/>
          <w:szCs w:val="20"/>
        </w:rPr>
      </w:pPr>
    </w:p>
    <w:p w14:paraId="1E1D8B2F" w14:textId="77777777" w:rsidR="00A542EC" w:rsidRPr="00B50488" w:rsidRDefault="00A542EC" w:rsidP="00A542EC">
      <w:pPr>
        <w:jc w:val="both"/>
        <w:rPr>
          <w:rFonts w:ascii="Arial Narrow" w:eastAsia="Arial Narrow" w:hAnsi="Arial Narrow" w:cs="Arial Narrow"/>
          <w:b/>
          <w:bCs/>
          <w:sz w:val="20"/>
          <w:szCs w:val="20"/>
        </w:rPr>
      </w:pPr>
    </w:p>
    <w:p w14:paraId="6E71402C" w14:textId="77777777" w:rsidR="00A542EC" w:rsidRPr="00B50488" w:rsidRDefault="00A542EC" w:rsidP="00A542EC">
      <w:pPr>
        <w:jc w:val="both"/>
        <w:rPr>
          <w:rFonts w:ascii="Arial Narrow" w:eastAsia="Arial Narrow" w:hAnsi="Arial Narrow" w:cs="Arial Narrow"/>
          <w:b/>
          <w:bCs/>
          <w:sz w:val="20"/>
          <w:szCs w:val="20"/>
        </w:rPr>
      </w:pPr>
    </w:p>
    <w:p w14:paraId="09B7B75F" w14:textId="77777777" w:rsidR="00A542EC" w:rsidRPr="00B50488" w:rsidRDefault="00A542EC" w:rsidP="00A542EC">
      <w:pPr>
        <w:spacing w:line="20" w:lineRule="atLeast"/>
        <w:jc w:val="both"/>
        <w:rPr>
          <w:rFonts w:ascii="Arial Narrow" w:eastAsia="Arial Narrow" w:hAnsi="Arial Narrow" w:cs="Arial Narrow"/>
          <w:sz w:val="2"/>
          <w:szCs w:val="2"/>
        </w:rPr>
      </w:pPr>
      <w:r>
        <w:rPr>
          <w:rFonts w:ascii="Arial Narrow" w:eastAsia="Arial Narrow" w:hAnsi="Arial Narrow" w:cs="Arial Narrow"/>
          <w:noProof/>
          <w:sz w:val="2"/>
          <w:szCs w:val="2"/>
          <w:lang w:eastAsia="es-PE"/>
        </w:rPr>
        <mc:AlternateContent>
          <mc:Choice Requires="wpg">
            <w:drawing>
              <wp:inline distT="0" distB="0" distL="0" distR="0" wp14:anchorId="20AB30B7" wp14:editId="627892E0">
                <wp:extent cx="2428875" cy="7620"/>
                <wp:effectExtent l="9525" t="9525" r="9525" b="1905"/>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8875" cy="7620"/>
                          <a:chOff x="0" y="0"/>
                          <a:chExt cx="3825" cy="12"/>
                        </a:xfrm>
                      </wpg:grpSpPr>
                      <wpg:grpSp>
                        <wpg:cNvPr id="5" name="Group 16"/>
                        <wpg:cNvGrpSpPr>
                          <a:grpSpLocks/>
                        </wpg:cNvGrpSpPr>
                        <wpg:grpSpPr bwMode="auto">
                          <a:xfrm>
                            <a:off x="6" y="6"/>
                            <a:ext cx="3814" cy="2"/>
                            <a:chOff x="6" y="6"/>
                            <a:chExt cx="3814" cy="2"/>
                          </a:xfrm>
                        </wpg:grpSpPr>
                        <wps:wsp>
                          <wps:cNvPr id="6" name="Freeform 17"/>
                          <wps:cNvSpPr>
                            <a:spLocks/>
                          </wps:cNvSpPr>
                          <wps:spPr bwMode="auto">
                            <a:xfrm>
                              <a:off x="6" y="6"/>
                              <a:ext cx="3814" cy="2"/>
                            </a:xfrm>
                            <a:custGeom>
                              <a:avLst/>
                              <a:gdLst>
                                <a:gd name="T0" fmla="*/ 0 w 3814"/>
                                <a:gd name="T1" fmla="*/ 0 h 2"/>
                                <a:gd name="T2" fmla="*/ 3813 w 3814"/>
                                <a:gd name="T3" fmla="*/ 0 h 2"/>
                                <a:gd name="T4" fmla="*/ 0 60000 65536"/>
                                <a:gd name="T5" fmla="*/ 0 60000 65536"/>
                              </a:gdLst>
                              <a:ahLst/>
                              <a:cxnLst>
                                <a:cxn ang="T4">
                                  <a:pos x="T0" y="T1"/>
                                </a:cxn>
                                <a:cxn ang="T5">
                                  <a:pos x="T2" y="T3"/>
                                </a:cxn>
                              </a:cxnLst>
                              <a:rect l="0" t="0" r="r" b="b"/>
                              <a:pathLst>
                                <a:path w="3814" h="2">
                                  <a:moveTo>
                                    <a:pt x="0" y="0"/>
                                  </a:moveTo>
                                  <a:lnTo>
                                    <a:pt x="3813" y="0"/>
                                  </a:lnTo>
                                </a:path>
                              </a:pathLst>
                            </a:custGeom>
                            <a:noFill/>
                            <a:ln w="70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9BDA74D" id="Grupo 4" o:spid="_x0000_s1026" style="width:191.25pt;height:.6pt;mso-position-horizontal-relative:char;mso-position-vertical-relative:line" coordsize="382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">
                <v:group id="Group 16" o:spid="_x0000_s1027" style="position:absolute;left:6;top:6;width:3814;height:2" coordorigin="6,6" coordsize="38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17" o:spid="_x0000_s1028" style="position:absolute;left:6;top:6;width:3814;height:2;visibility:visible;mso-wrap-style:square;v-text-anchor:top" coordsize="38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" path="m,l3813,e" filled="f" strokeweight=".19472mm">
                    <v:path arrowok="t" o:connecttype="custom" o:connectlocs="0,0;3813,0" o:connectangles="0,0"/>
                  </v:shape>
                </v:group>
                <w10:anchorlock/>
              </v:group>
            </w:pict>
          </mc:Fallback>
        </mc:AlternateContent>
      </w:r>
    </w:p>
    <w:p w14:paraId="680273D4" w14:textId="77777777" w:rsidR="00A542EC" w:rsidRPr="00B50488" w:rsidRDefault="00A542EC" w:rsidP="00A542EC">
      <w:pPr>
        <w:pStyle w:val="Textoindependiente"/>
        <w:spacing w:before="3" w:line="252" w:lineRule="exact"/>
        <w:ind w:left="0"/>
        <w:jc w:val="both"/>
        <w:rPr>
          <w:lang w:val="es-PE"/>
        </w:rPr>
      </w:pPr>
      <w:r w:rsidRPr="00B50488">
        <w:rPr>
          <w:lang w:val="es-PE"/>
        </w:rPr>
        <w:t>(Firma)</w:t>
      </w:r>
    </w:p>
    <w:p w14:paraId="41226E52" w14:textId="77777777" w:rsidR="00A542EC" w:rsidRPr="002A5DE5" w:rsidRDefault="00A542EC" w:rsidP="00A542EC">
      <w:pPr>
        <w:pStyle w:val="Textoindependiente"/>
        <w:tabs>
          <w:tab w:val="left" w:pos="4008"/>
        </w:tabs>
        <w:ind w:left="0"/>
        <w:jc w:val="both"/>
        <w:rPr>
          <w:b/>
          <w:spacing w:val="-1"/>
          <w:lang w:val="es-PE"/>
        </w:rPr>
      </w:pPr>
      <w:r w:rsidRPr="002A5DE5">
        <w:rPr>
          <w:b/>
          <w:spacing w:val="-1"/>
          <w:lang w:val="es-PE"/>
        </w:rPr>
        <w:t xml:space="preserve">Nombres </w:t>
      </w:r>
      <w:r w:rsidRPr="002A5DE5">
        <w:rPr>
          <w:b/>
          <w:lang w:val="es-PE"/>
        </w:rPr>
        <w:t xml:space="preserve">y </w:t>
      </w:r>
      <w:r w:rsidRPr="002A5DE5">
        <w:rPr>
          <w:b/>
          <w:spacing w:val="-1"/>
          <w:lang w:val="es-PE"/>
        </w:rPr>
        <w:t xml:space="preserve">Apellidos: GARCIA RODRIGUEZ MARUJA ISABEL </w:t>
      </w:r>
    </w:p>
    <w:p w14:paraId="60EF259D" w14:textId="77777777" w:rsidR="00A542EC" w:rsidRPr="002A5DE5" w:rsidRDefault="00A542EC" w:rsidP="00A542EC">
      <w:pPr>
        <w:pStyle w:val="Textoindependiente"/>
        <w:tabs>
          <w:tab w:val="left" w:pos="4008"/>
        </w:tabs>
        <w:ind w:left="0"/>
        <w:jc w:val="both"/>
        <w:rPr>
          <w:b/>
          <w:spacing w:val="28"/>
          <w:lang w:val="es-PE"/>
        </w:rPr>
      </w:pPr>
      <w:r w:rsidRPr="002A5DE5">
        <w:rPr>
          <w:b/>
          <w:spacing w:val="-1"/>
          <w:lang w:val="es-PE"/>
        </w:rPr>
        <w:t xml:space="preserve">DNI/CE/Otros: </w:t>
      </w:r>
      <w:r w:rsidRPr="002A5DE5">
        <w:rPr>
          <w:b/>
          <w:lang w:val="es-PE"/>
        </w:rPr>
        <w:t>41822224</w:t>
      </w:r>
      <w:r w:rsidRPr="002A5DE5">
        <w:rPr>
          <w:b/>
          <w:w w:val="37"/>
          <w:lang w:val="es-PE"/>
        </w:rPr>
        <w:t xml:space="preserve"> </w:t>
      </w:r>
      <w:r w:rsidRPr="002A5DE5">
        <w:rPr>
          <w:b/>
          <w:spacing w:val="28"/>
          <w:lang w:val="es-PE"/>
        </w:rPr>
        <w:t xml:space="preserve"> </w:t>
      </w:r>
    </w:p>
    <w:p w14:paraId="5182F278" w14:textId="77777777" w:rsidR="00A542EC" w:rsidRPr="002A5DE5" w:rsidRDefault="00A542EC" w:rsidP="00A542EC">
      <w:pPr>
        <w:pStyle w:val="Textoindependiente"/>
        <w:tabs>
          <w:tab w:val="left" w:pos="4008"/>
        </w:tabs>
        <w:ind w:left="0"/>
        <w:jc w:val="both"/>
        <w:rPr>
          <w:b/>
          <w:spacing w:val="29"/>
          <w:lang w:val="es-PE"/>
        </w:rPr>
      </w:pPr>
      <w:r w:rsidRPr="002A5DE5">
        <w:rPr>
          <w:b/>
          <w:spacing w:val="-1"/>
          <w:lang w:val="es-PE"/>
        </w:rPr>
        <w:t>Estado</w:t>
      </w:r>
      <w:r w:rsidRPr="002A5DE5">
        <w:rPr>
          <w:b/>
          <w:lang w:val="es-PE"/>
        </w:rPr>
        <w:t xml:space="preserve"> </w:t>
      </w:r>
      <w:r w:rsidRPr="002A5DE5">
        <w:rPr>
          <w:b/>
          <w:spacing w:val="-1"/>
          <w:lang w:val="es-PE"/>
        </w:rPr>
        <w:t>Civil: SOLTERA</w:t>
      </w:r>
      <w:r w:rsidRPr="002A5DE5">
        <w:rPr>
          <w:b/>
          <w:lang w:val="es-PE"/>
        </w:rPr>
        <w:t xml:space="preserve">  </w:t>
      </w:r>
      <w:r w:rsidRPr="002A5DE5">
        <w:rPr>
          <w:b/>
          <w:lang w:val="es-PE"/>
        </w:rPr>
        <w:tab/>
      </w:r>
      <w:r w:rsidRPr="002A5DE5">
        <w:rPr>
          <w:b/>
          <w:w w:val="37"/>
          <w:lang w:val="es-PE"/>
        </w:rPr>
        <w:t xml:space="preserve"> </w:t>
      </w:r>
      <w:r w:rsidRPr="002A5DE5">
        <w:rPr>
          <w:b/>
          <w:spacing w:val="29"/>
          <w:lang w:val="es-PE"/>
        </w:rPr>
        <w:t xml:space="preserve"> </w:t>
      </w:r>
    </w:p>
    <w:p w14:paraId="279CB7CB" w14:textId="77777777" w:rsidR="00A542EC" w:rsidRPr="002A5DE5" w:rsidRDefault="00A542EC" w:rsidP="00A542EC">
      <w:pPr>
        <w:pStyle w:val="Textoindependiente"/>
        <w:tabs>
          <w:tab w:val="left" w:pos="4008"/>
        </w:tabs>
        <w:ind w:left="0"/>
        <w:jc w:val="both"/>
        <w:rPr>
          <w:lang w:val="es-PE"/>
        </w:rPr>
      </w:pPr>
      <w:r w:rsidRPr="002A5DE5">
        <w:rPr>
          <w:b/>
          <w:spacing w:val="-1"/>
          <w:lang w:val="es-PE"/>
        </w:rPr>
        <w:t>Domicilio: Jirón Mo</w:t>
      </w:r>
      <w:r>
        <w:rPr>
          <w:b/>
          <w:spacing w:val="-1"/>
          <w:lang w:val="es-PE"/>
        </w:rPr>
        <w:t>ntevideo N° 320, Urbanización Sá</w:t>
      </w:r>
      <w:r w:rsidRPr="002A5DE5">
        <w:rPr>
          <w:b/>
          <w:spacing w:val="-1"/>
          <w:lang w:val="es-PE"/>
        </w:rPr>
        <w:t>nchez Carrión, Distrito de Trujillo, Provincia de Trujillo y Departamento de La Libertad.</w:t>
      </w:r>
      <w:r>
        <w:rPr>
          <w:spacing w:val="-1"/>
          <w:lang w:val="es-PE"/>
        </w:rPr>
        <w:t xml:space="preserve">  </w:t>
      </w:r>
      <w:r w:rsidRPr="002A5DE5">
        <w:rPr>
          <w:spacing w:val="-2"/>
          <w:lang w:val="es-PE"/>
        </w:rPr>
        <w:t xml:space="preserve"> </w:t>
      </w:r>
      <w:r w:rsidRPr="002A5DE5">
        <w:rPr>
          <w:lang w:val="es-PE"/>
        </w:rPr>
        <w:t xml:space="preserve"> </w:t>
      </w:r>
      <w:r w:rsidRPr="002A5DE5">
        <w:rPr>
          <w:lang w:val="es-PE"/>
        </w:rPr>
        <w:tab/>
      </w:r>
      <w:r w:rsidRPr="002A5DE5">
        <w:rPr>
          <w:lang w:val="es-PE"/>
        </w:rPr>
        <w:tab/>
      </w:r>
      <w:r w:rsidRPr="002A5DE5">
        <w:rPr>
          <w:lang w:val="es-PE"/>
        </w:rPr>
        <w:tab/>
      </w:r>
      <w:r w:rsidRPr="002A5DE5">
        <w:rPr>
          <w:lang w:val="es-PE"/>
        </w:rPr>
        <w:tab/>
      </w:r>
      <w:r w:rsidRPr="002A5DE5">
        <w:rPr>
          <w:lang w:val="es-PE"/>
        </w:rPr>
        <w:tab/>
      </w:r>
    </w:p>
    <w:p w14:paraId="4243A430" w14:textId="77777777" w:rsidR="00A542EC" w:rsidRPr="002A5DE5" w:rsidRDefault="00A542EC" w:rsidP="00A542EC">
      <w:pPr>
        <w:pStyle w:val="Textoindependiente"/>
        <w:tabs>
          <w:tab w:val="left" w:pos="4008"/>
        </w:tabs>
        <w:ind w:left="0"/>
        <w:jc w:val="both"/>
        <w:rPr>
          <w:rFonts w:eastAsiaTheme="minorHAnsi"/>
          <w:sz w:val="24"/>
          <w:szCs w:val="24"/>
          <w:lang w:val="es-PE"/>
        </w:rPr>
      </w:pPr>
      <w:r w:rsidRPr="002A5DE5">
        <w:rPr>
          <w:rFonts w:eastAsiaTheme="minorHAnsi"/>
          <w:sz w:val="24"/>
          <w:szCs w:val="24"/>
          <w:lang w:val="es-PE"/>
        </w:rPr>
        <w:tab/>
      </w:r>
    </w:p>
    <w:p w14:paraId="37FE9D2E" w14:textId="77777777" w:rsidR="00A542EC" w:rsidRPr="00154402" w:rsidRDefault="00A542EC" w:rsidP="00A542EC">
      <w:pPr>
        <w:pStyle w:val="Textoindependiente"/>
        <w:ind w:left="0"/>
        <w:jc w:val="both"/>
        <w:rPr>
          <w:lang w:val="es-PE"/>
        </w:rPr>
      </w:pPr>
    </w:p>
    <w:p w14:paraId="3DE0BC16" w14:textId="77777777" w:rsidR="00A542EC" w:rsidRPr="00154402" w:rsidRDefault="00A542EC" w:rsidP="00A542EC">
      <w:pPr>
        <w:pStyle w:val="Textoindependiente"/>
        <w:ind w:left="0"/>
        <w:jc w:val="both"/>
        <w:rPr>
          <w:b/>
          <w:bCs/>
          <w:u w:val="single"/>
          <w:lang w:val="es-PE"/>
        </w:rPr>
      </w:pPr>
      <w:r w:rsidRPr="00154402">
        <w:rPr>
          <w:b/>
          <w:bCs/>
          <w:u w:val="single"/>
          <w:lang w:val="es-PE"/>
        </w:rPr>
        <w:t>p. EL BANCO</w:t>
      </w:r>
    </w:p>
    <w:p w14:paraId="719C71AE" w14:textId="77777777" w:rsidR="00A542EC" w:rsidRPr="00154402" w:rsidRDefault="00A542EC" w:rsidP="00A542EC">
      <w:pPr>
        <w:pStyle w:val="Textoindependiente"/>
        <w:ind w:left="0"/>
        <w:jc w:val="both"/>
        <w:rPr>
          <w:b/>
          <w:bCs/>
          <w:u w:val="single"/>
          <w:lang w:val="es-PE"/>
        </w:rPr>
      </w:pPr>
    </w:p>
    <w:p w14:paraId="19C20A50" w14:textId="77777777" w:rsidR="00A542EC" w:rsidRPr="00154402" w:rsidRDefault="00A542EC" w:rsidP="00A542EC">
      <w:pPr>
        <w:pStyle w:val="Textoindependiente"/>
        <w:ind w:left="0"/>
        <w:jc w:val="both"/>
        <w:rPr>
          <w:b/>
          <w:u w:val="single"/>
          <w:lang w:val="es-PE"/>
        </w:rPr>
      </w:pPr>
      <w:r w:rsidRPr="00154402">
        <w:rPr>
          <w:b/>
          <w:lang w:val="es-PE"/>
        </w:rPr>
        <w:t xml:space="preserve">Denominación/Razón Social: </w:t>
      </w:r>
      <w:r w:rsidRPr="00154402">
        <w:rPr>
          <w:lang w:val="es-PE"/>
        </w:rPr>
        <w:t>BANCO GNB PERÚ S.A.</w:t>
      </w:r>
    </w:p>
    <w:p w14:paraId="44125A55" w14:textId="77777777" w:rsidR="00A542EC" w:rsidRPr="00154402" w:rsidRDefault="00A542EC" w:rsidP="00A542EC">
      <w:pPr>
        <w:pStyle w:val="Textoindependiente"/>
        <w:ind w:left="0"/>
        <w:jc w:val="both"/>
        <w:rPr>
          <w:b/>
          <w:lang w:val="es-PE"/>
        </w:rPr>
      </w:pPr>
      <w:r w:rsidRPr="00154402">
        <w:rPr>
          <w:b/>
          <w:lang w:val="es-PE"/>
        </w:rPr>
        <w:t>RUC N°:</w:t>
      </w:r>
      <w:r w:rsidRPr="00154402">
        <w:rPr>
          <w:lang w:val="es-PE"/>
        </w:rPr>
        <w:t xml:space="preserve"> 20513074370</w:t>
      </w:r>
    </w:p>
    <w:p w14:paraId="0F203C5C" w14:textId="77777777" w:rsidR="00A542EC" w:rsidRDefault="00A542EC" w:rsidP="00A542EC">
      <w:pPr>
        <w:pStyle w:val="Textoindependiente"/>
        <w:ind w:left="0"/>
        <w:jc w:val="both"/>
        <w:rPr>
          <w:bCs/>
          <w:lang w:val="es-PE"/>
        </w:rPr>
      </w:pPr>
      <w:r w:rsidRPr="00154402">
        <w:rPr>
          <w:b/>
          <w:bCs/>
          <w:lang w:val="es-PE"/>
        </w:rPr>
        <w:t xml:space="preserve">Domicilio: </w:t>
      </w:r>
      <w:r w:rsidRPr="00154402">
        <w:rPr>
          <w:bCs/>
          <w:lang w:val="es-PE"/>
        </w:rPr>
        <w:t>Calle Las Begonias N° 415, Piso 25 y 26, Distrito de San Isidro, Provincia y Departamento de Lima.</w:t>
      </w:r>
    </w:p>
    <w:p w14:paraId="62B841DA" w14:textId="77777777" w:rsidR="00A542EC" w:rsidRDefault="00A542EC" w:rsidP="00A542EC">
      <w:pPr>
        <w:pStyle w:val="Textoindependiente"/>
        <w:ind w:left="0"/>
        <w:jc w:val="both"/>
        <w:rPr>
          <w:bCs/>
          <w:lang w:val="es-PE"/>
        </w:rPr>
      </w:pPr>
    </w:p>
    <w:p w14:paraId="51C33D62" w14:textId="77777777" w:rsidR="00A542EC" w:rsidRPr="00154402" w:rsidRDefault="00A542EC" w:rsidP="00A542EC">
      <w:pPr>
        <w:pStyle w:val="Textoindependiente"/>
        <w:ind w:left="0"/>
        <w:jc w:val="both"/>
        <w:rPr>
          <w:bCs/>
          <w:lang w:val="es-PE"/>
        </w:rPr>
      </w:pPr>
    </w:p>
    <w:p w14:paraId="4A16B5BD" w14:textId="77777777" w:rsidR="00A542EC" w:rsidRPr="00154402" w:rsidRDefault="00A542EC" w:rsidP="00A542EC">
      <w:pPr>
        <w:pStyle w:val="Textoindependiente"/>
        <w:ind w:left="0"/>
        <w:jc w:val="both"/>
        <w:rPr>
          <w:b/>
          <w:bCs/>
          <w:lang w:val="es-PE"/>
        </w:rPr>
      </w:pPr>
    </w:p>
    <w:tbl>
      <w:tblPr>
        <w:tblW w:w="9966" w:type="dxa"/>
        <w:tblInd w:w="108" w:type="dxa"/>
        <w:tblLayout w:type="fixed"/>
        <w:tblLook w:val="01E0" w:firstRow="1" w:lastRow="1" w:firstColumn="1" w:lastColumn="1" w:noHBand="0" w:noVBand="0"/>
      </w:tblPr>
      <w:tblGrid>
        <w:gridCol w:w="4762"/>
        <w:gridCol w:w="5204"/>
      </w:tblGrid>
      <w:tr w:rsidR="00A542EC" w:rsidRPr="002A5DE5" w14:paraId="23AABA06" w14:textId="77777777" w:rsidTr="006431EE">
        <w:trPr>
          <w:trHeight w:hRule="exact" w:val="1737"/>
        </w:trPr>
        <w:tc>
          <w:tcPr>
            <w:tcW w:w="4762" w:type="dxa"/>
          </w:tcPr>
          <w:p w14:paraId="6446E508" w14:textId="77777777" w:rsidR="00A542EC" w:rsidRPr="002A5DE5" w:rsidRDefault="00A542EC" w:rsidP="006431EE">
            <w:pPr>
              <w:pStyle w:val="Textoindependiente"/>
              <w:ind w:left="0"/>
              <w:jc w:val="both"/>
              <w:rPr>
                <w:lang w:val="es-PE"/>
              </w:rPr>
            </w:pPr>
            <w:r>
              <w:rPr>
                <w:noProof/>
                <w:lang w:val="es-PE" w:eastAsia="es-PE"/>
              </w:rPr>
              <mc:AlternateContent>
                <mc:Choice Requires="wpg">
                  <w:drawing>
                    <wp:anchor distT="0" distB="0" distL="114300" distR="114300" simplePos="0" relativeHeight="251660288" behindDoc="0" locked="0" layoutInCell="1" allowOverlap="1" wp14:anchorId="46A796A2" wp14:editId="264A96FA">
                      <wp:simplePos x="0" y="0"/>
                      <wp:positionH relativeFrom="page">
                        <wp:posOffset>2125345</wp:posOffset>
                      </wp:positionH>
                      <wp:positionV relativeFrom="paragraph">
                        <wp:posOffset>59055</wp:posOffset>
                      </wp:positionV>
                      <wp:extent cx="762000" cy="885825"/>
                      <wp:effectExtent l="0" t="0" r="19050" b="28575"/>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 cy="885825"/>
                                <a:chOff x="5495" y="-136"/>
                                <a:chExt cx="1200" cy="1395"/>
                              </a:xfrm>
                            </wpg:grpSpPr>
                            <wps:wsp>
                              <wps:cNvPr id="12" name="Freeform 9"/>
                              <wps:cNvSpPr>
                                <a:spLocks/>
                              </wps:cNvSpPr>
                              <wps:spPr bwMode="auto">
                                <a:xfrm>
                                  <a:off x="5495" y="-136"/>
                                  <a:ext cx="1200" cy="1395"/>
                                </a:xfrm>
                                <a:custGeom>
                                  <a:avLst/>
                                  <a:gdLst>
                                    <a:gd name="T0" fmla="+- 0 5495 5495"/>
                                    <a:gd name="T1" fmla="*/ T0 w 1200"/>
                                    <a:gd name="T2" fmla="+- 0 1259 -136"/>
                                    <a:gd name="T3" fmla="*/ 1259 h 1395"/>
                                    <a:gd name="T4" fmla="+- 0 6695 5495"/>
                                    <a:gd name="T5" fmla="*/ T4 w 1200"/>
                                    <a:gd name="T6" fmla="+- 0 1259 -136"/>
                                    <a:gd name="T7" fmla="*/ 1259 h 1395"/>
                                    <a:gd name="T8" fmla="+- 0 6695 5495"/>
                                    <a:gd name="T9" fmla="*/ T8 w 1200"/>
                                    <a:gd name="T10" fmla="+- 0 -136 -136"/>
                                    <a:gd name="T11" fmla="*/ -136 h 1395"/>
                                    <a:gd name="T12" fmla="+- 0 5495 5495"/>
                                    <a:gd name="T13" fmla="*/ T12 w 1200"/>
                                    <a:gd name="T14" fmla="+- 0 -136 -136"/>
                                    <a:gd name="T15" fmla="*/ -136 h 1395"/>
                                    <a:gd name="T16" fmla="+- 0 5495 5495"/>
                                    <a:gd name="T17" fmla="*/ T16 w 1200"/>
                                    <a:gd name="T18" fmla="+- 0 1259 -136"/>
                                    <a:gd name="T19" fmla="*/ 1259 h 1395"/>
                                  </a:gdLst>
                                  <a:ahLst/>
                                  <a:cxnLst>
                                    <a:cxn ang="0">
                                      <a:pos x="T1" y="T3"/>
                                    </a:cxn>
                                    <a:cxn ang="0">
                                      <a:pos x="T5" y="T7"/>
                                    </a:cxn>
                                    <a:cxn ang="0">
                                      <a:pos x="T9" y="T11"/>
                                    </a:cxn>
                                    <a:cxn ang="0">
                                      <a:pos x="T13" y="T15"/>
                                    </a:cxn>
                                    <a:cxn ang="0">
                                      <a:pos x="T17" y="T19"/>
                                    </a:cxn>
                                  </a:cxnLst>
                                  <a:rect l="0" t="0" r="r" b="b"/>
                                  <a:pathLst>
                                    <a:path w="1200" h="1395">
                                      <a:moveTo>
                                        <a:pt x="0" y="1395"/>
                                      </a:moveTo>
                                      <a:lnTo>
                                        <a:pt x="1200" y="1395"/>
                                      </a:lnTo>
                                      <a:lnTo>
                                        <a:pt x="1200" y="0"/>
                                      </a:lnTo>
                                      <a:lnTo>
                                        <a:pt x="0" y="0"/>
                                      </a:lnTo>
                                      <a:lnTo>
                                        <a:pt x="0" y="1395"/>
                                      </a:lnTo>
                                      <a:close/>
                                    </a:path>
                                  </a:pathLst>
                                </a:custGeom>
                                <a:no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60E377" id="Grupo 3" o:spid="_x0000_s1026" style="position:absolute;margin-left:167.35pt;margin-top:4.65pt;width:60pt;height:69.75pt;z-index:251660288;mso-position-horizontal-relative:page" coordorigin="5495,-136" coordsize="1200,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">
                      <v:shape id="Freeform 9" o:spid="_x0000_s1027" style="position:absolute;left:5495;top:-136;width:1200;height:1395;visibility:visible;mso-wrap-style:square;v-text-anchor:top" coordsize="1200,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" path="m,1395r1200,l1200,,,,,1395xe" filled="f">
                        <v:path arrowok="t" o:connecttype="custom" o:connectlocs="0,1259;1200,1259;1200,-136;0,-136;0,1259" o:connectangles="0,0,0,0,0"/>
                      </v:shape>
                      <w10:wrap anchorx="page"/>
                    </v:group>
                  </w:pict>
                </mc:Fallback>
              </mc:AlternateContent>
            </w:r>
            <w:r w:rsidRPr="002A5DE5">
              <w:rPr>
                <w:lang w:val="es-PE"/>
              </w:rPr>
              <w:t>Representante (1)</w:t>
            </w:r>
          </w:p>
          <w:p w14:paraId="0ECD47CA" w14:textId="77777777" w:rsidR="00A542EC" w:rsidRPr="002A5DE5" w:rsidRDefault="00A542EC" w:rsidP="006431EE">
            <w:pPr>
              <w:pStyle w:val="Textoindependiente"/>
              <w:ind w:left="0"/>
              <w:jc w:val="both"/>
              <w:rPr>
                <w:lang w:val="es-PE"/>
              </w:rPr>
            </w:pPr>
          </w:p>
          <w:p w14:paraId="7447C8BA" w14:textId="77777777" w:rsidR="00A542EC" w:rsidRPr="002A5DE5" w:rsidRDefault="00A542EC" w:rsidP="006431EE">
            <w:pPr>
              <w:pStyle w:val="Textoindependiente"/>
              <w:ind w:left="0"/>
              <w:jc w:val="both"/>
              <w:rPr>
                <w:lang w:val="es-PE"/>
              </w:rPr>
            </w:pPr>
          </w:p>
          <w:p w14:paraId="00EC7831" w14:textId="77777777" w:rsidR="00A542EC" w:rsidRPr="002A5DE5" w:rsidRDefault="00A542EC" w:rsidP="006431EE">
            <w:pPr>
              <w:pStyle w:val="Textoindependiente"/>
              <w:ind w:left="0"/>
              <w:jc w:val="both"/>
              <w:rPr>
                <w:lang w:val="es-PE"/>
              </w:rPr>
            </w:pPr>
          </w:p>
          <w:p w14:paraId="0ACBA394" w14:textId="77777777" w:rsidR="00A542EC" w:rsidRPr="002A5DE5" w:rsidRDefault="00A542EC" w:rsidP="006431EE">
            <w:pPr>
              <w:pStyle w:val="Textoindependiente"/>
              <w:ind w:left="0"/>
              <w:jc w:val="both"/>
              <w:rPr>
                <w:lang w:val="es-PE"/>
              </w:rPr>
            </w:pPr>
          </w:p>
          <w:p w14:paraId="414F2BF3" w14:textId="77777777" w:rsidR="00A542EC" w:rsidRPr="002A5DE5" w:rsidRDefault="00A542EC" w:rsidP="006431EE">
            <w:pPr>
              <w:pStyle w:val="Textoindependiente"/>
              <w:ind w:left="0"/>
              <w:jc w:val="both"/>
              <w:rPr>
                <w:lang w:val="es-PE"/>
              </w:rPr>
            </w:pPr>
            <w:r w:rsidRPr="002A5DE5">
              <w:rPr>
                <w:lang w:val="es-PE"/>
              </w:rPr>
              <w:t>___________________________________________</w:t>
            </w:r>
          </w:p>
          <w:p w14:paraId="1555DDB0" w14:textId="77777777" w:rsidR="00A542EC" w:rsidRPr="002A5DE5" w:rsidRDefault="00A542EC" w:rsidP="006431EE">
            <w:pPr>
              <w:pStyle w:val="Textoindependiente"/>
              <w:ind w:left="0"/>
              <w:jc w:val="both"/>
              <w:rPr>
                <w:lang w:val="es-PE"/>
              </w:rPr>
            </w:pPr>
          </w:p>
          <w:p w14:paraId="1A2660FD" w14:textId="77777777" w:rsidR="00A542EC" w:rsidRPr="002A5DE5" w:rsidRDefault="00A542EC" w:rsidP="006431EE">
            <w:pPr>
              <w:pStyle w:val="Textoindependiente"/>
              <w:ind w:left="0"/>
              <w:jc w:val="both"/>
              <w:rPr>
                <w:lang w:val="es-PE"/>
              </w:rPr>
            </w:pPr>
          </w:p>
          <w:p w14:paraId="4D63784A" w14:textId="77777777" w:rsidR="00A542EC" w:rsidRPr="002A5DE5" w:rsidRDefault="00A542EC" w:rsidP="006431EE">
            <w:pPr>
              <w:pStyle w:val="Textoindependiente"/>
              <w:ind w:left="0"/>
              <w:jc w:val="both"/>
              <w:rPr>
                <w:lang w:val="es-PE"/>
              </w:rPr>
            </w:pPr>
          </w:p>
          <w:p w14:paraId="7C0A996D" w14:textId="77777777" w:rsidR="00A542EC" w:rsidRPr="002A5DE5" w:rsidRDefault="00A542EC" w:rsidP="006431EE">
            <w:pPr>
              <w:pStyle w:val="Textoindependiente"/>
              <w:ind w:left="0"/>
              <w:jc w:val="both"/>
              <w:rPr>
                <w:lang w:val="es-PE"/>
              </w:rPr>
            </w:pPr>
          </w:p>
          <w:p w14:paraId="3DACF60A" w14:textId="77777777" w:rsidR="00A542EC" w:rsidRPr="002A5DE5" w:rsidRDefault="00A542EC" w:rsidP="006431EE">
            <w:pPr>
              <w:pStyle w:val="Textoindependiente"/>
              <w:ind w:left="0"/>
              <w:jc w:val="both"/>
              <w:rPr>
                <w:lang w:val="es-PE"/>
              </w:rPr>
            </w:pPr>
          </w:p>
          <w:p w14:paraId="2F67B8D2" w14:textId="77777777" w:rsidR="00A542EC" w:rsidRPr="002A5DE5" w:rsidRDefault="00A542EC" w:rsidP="006431EE">
            <w:pPr>
              <w:pStyle w:val="Textoindependiente"/>
              <w:ind w:left="0"/>
              <w:jc w:val="both"/>
              <w:rPr>
                <w:lang w:val="es-PE"/>
              </w:rPr>
            </w:pPr>
          </w:p>
        </w:tc>
        <w:tc>
          <w:tcPr>
            <w:tcW w:w="5204" w:type="dxa"/>
          </w:tcPr>
          <w:p w14:paraId="392A2C4D" w14:textId="77777777" w:rsidR="00A542EC" w:rsidRPr="002A5DE5" w:rsidRDefault="00A542EC" w:rsidP="006431EE">
            <w:pPr>
              <w:pStyle w:val="Textoindependiente"/>
              <w:ind w:left="0"/>
              <w:jc w:val="both"/>
              <w:rPr>
                <w:lang w:val="es-PE"/>
              </w:rPr>
            </w:pPr>
            <w:r>
              <w:rPr>
                <w:noProof/>
                <w:lang w:val="es-PE" w:eastAsia="es-PE"/>
              </w:rPr>
              <mc:AlternateContent>
                <mc:Choice Requires="wpg">
                  <w:drawing>
                    <wp:anchor distT="0" distB="0" distL="114300" distR="114300" simplePos="0" relativeHeight="251661312" behindDoc="0" locked="0" layoutInCell="1" allowOverlap="1" wp14:anchorId="168EAB4C" wp14:editId="7A4E381B">
                      <wp:simplePos x="0" y="0"/>
                      <wp:positionH relativeFrom="page">
                        <wp:posOffset>2505710</wp:posOffset>
                      </wp:positionH>
                      <wp:positionV relativeFrom="paragraph">
                        <wp:posOffset>59055</wp:posOffset>
                      </wp:positionV>
                      <wp:extent cx="762000" cy="885825"/>
                      <wp:effectExtent l="0" t="0" r="19050" b="2857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 cy="885825"/>
                                <a:chOff x="5495" y="-136"/>
                                <a:chExt cx="1200" cy="1395"/>
                              </a:xfrm>
                            </wpg:grpSpPr>
                            <wps:wsp>
                              <wps:cNvPr id="10" name="Freeform 7"/>
                              <wps:cNvSpPr>
                                <a:spLocks/>
                              </wps:cNvSpPr>
                              <wps:spPr bwMode="auto">
                                <a:xfrm>
                                  <a:off x="5495" y="-136"/>
                                  <a:ext cx="1200" cy="1395"/>
                                </a:xfrm>
                                <a:custGeom>
                                  <a:avLst/>
                                  <a:gdLst>
                                    <a:gd name="T0" fmla="+- 0 5495 5495"/>
                                    <a:gd name="T1" fmla="*/ T0 w 1200"/>
                                    <a:gd name="T2" fmla="+- 0 1259 -136"/>
                                    <a:gd name="T3" fmla="*/ 1259 h 1395"/>
                                    <a:gd name="T4" fmla="+- 0 6695 5495"/>
                                    <a:gd name="T5" fmla="*/ T4 w 1200"/>
                                    <a:gd name="T6" fmla="+- 0 1259 -136"/>
                                    <a:gd name="T7" fmla="*/ 1259 h 1395"/>
                                    <a:gd name="T8" fmla="+- 0 6695 5495"/>
                                    <a:gd name="T9" fmla="*/ T8 w 1200"/>
                                    <a:gd name="T10" fmla="+- 0 -136 -136"/>
                                    <a:gd name="T11" fmla="*/ -136 h 1395"/>
                                    <a:gd name="T12" fmla="+- 0 5495 5495"/>
                                    <a:gd name="T13" fmla="*/ T12 w 1200"/>
                                    <a:gd name="T14" fmla="+- 0 -136 -136"/>
                                    <a:gd name="T15" fmla="*/ -136 h 1395"/>
                                    <a:gd name="T16" fmla="+- 0 5495 5495"/>
                                    <a:gd name="T17" fmla="*/ T16 w 1200"/>
                                    <a:gd name="T18" fmla="+- 0 1259 -136"/>
                                    <a:gd name="T19" fmla="*/ 1259 h 1395"/>
                                  </a:gdLst>
                                  <a:ahLst/>
                                  <a:cxnLst>
                                    <a:cxn ang="0">
                                      <a:pos x="T1" y="T3"/>
                                    </a:cxn>
                                    <a:cxn ang="0">
                                      <a:pos x="T5" y="T7"/>
                                    </a:cxn>
                                    <a:cxn ang="0">
                                      <a:pos x="T9" y="T11"/>
                                    </a:cxn>
                                    <a:cxn ang="0">
                                      <a:pos x="T13" y="T15"/>
                                    </a:cxn>
                                    <a:cxn ang="0">
                                      <a:pos x="T17" y="T19"/>
                                    </a:cxn>
                                  </a:cxnLst>
                                  <a:rect l="0" t="0" r="r" b="b"/>
                                  <a:pathLst>
                                    <a:path w="1200" h="1395">
                                      <a:moveTo>
                                        <a:pt x="0" y="1395"/>
                                      </a:moveTo>
                                      <a:lnTo>
                                        <a:pt x="1200" y="1395"/>
                                      </a:lnTo>
                                      <a:lnTo>
                                        <a:pt x="1200" y="0"/>
                                      </a:lnTo>
                                      <a:lnTo>
                                        <a:pt x="0" y="0"/>
                                      </a:lnTo>
                                      <a:lnTo>
                                        <a:pt x="0" y="1395"/>
                                      </a:lnTo>
                                      <a:close/>
                                    </a:path>
                                  </a:pathLst>
                                </a:custGeom>
                                <a:no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AA2C36" id="Grupo 1" o:spid="_x0000_s1026" style="position:absolute;margin-left:197.3pt;margin-top:4.65pt;width:60pt;height:69.75pt;z-index:251661312;mso-position-horizontal-relative:page" coordorigin="5495,-136" coordsize="1200,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">
                      <v:shape id="Freeform 7" o:spid="_x0000_s1027" style="position:absolute;left:5495;top:-136;width:1200;height:1395;visibility:visible;mso-wrap-style:square;v-text-anchor:top" coordsize="1200,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" path="m,1395r1200,l1200,,,,,1395xe" filled="f">
                        <v:path arrowok="t" o:connecttype="custom" o:connectlocs="0,1259;1200,1259;1200,-136;0,-136;0,1259" o:connectangles="0,0,0,0,0"/>
                      </v:shape>
                      <w10:wrap anchorx="page"/>
                    </v:group>
                  </w:pict>
                </mc:Fallback>
              </mc:AlternateContent>
            </w:r>
            <w:r w:rsidRPr="002A5DE5">
              <w:rPr>
                <w:lang w:val="es-PE"/>
              </w:rPr>
              <w:t>Representante (2)</w:t>
            </w:r>
          </w:p>
          <w:p w14:paraId="21F261E9" w14:textId="77777777" w:rsidR="00A542EC" w:rsidRPr="002A5DE5" w:rsidRDefault="00A542EC" w:rsidP="006431EE">
            <w:pPr>
              <w:pStyle w:val="Textoindependiente"/>
              <w:ind w:left="0"/>
              <w:jc w:val="both"/>
              <w:rPr>
                <w:lang w:val="es-PE"/>
              </w:rPr>
            </w:pPr>
          </w:p>
          <w:p w14:paraId="6AA2FC9C" w14:textId="77777777" w:rsidR="00A542EC" w:rsidRPr="002A5DE5" w:rsidRDefault="00A542EC" w:rsidP="006431EE">
            <w:pPr>
              <w:pStyle w:val="Textoindependiente"/>
              <w:ind w:left="0"/>
              <w:jc w:val="both"/>
              <w:rPr>
                <w:lang w:val="es-PE"/>
              </w:rPr>
            </w:pPr>
          </w:p>
          <w:p w14:paraId="09C1EC21" w14:textId="77777777" w:rsidR="00A542EC" w:rsidRPr="002A5DE5" w:rsidRDefault="00A542EC" w:rsidP="006431EE">
            <w:pPr>
              <w:pStyle w:val="Textoindependiente"/>
              <w:ind w:left="0"/>
              <w:jc w:val="both"/>
              <w:rPr>
                <w:lang w:val="es-PE"/>
              </w:rPr>
            </w:pPr>
          </w:p>
          <w:p w14:paraId="6F8C6056" w14:textId="77777777" w:rsidR="00A542EC" w:rsidRPr="002A5DE5" w:rsidRDefault="00A542EC" w:rsidP="006431EE">
            <w:pPr>
              <w:pStyle w:val="Textoindependiente"/>
              <w:ind w:left="0"/>
              <w:jc w:val="both"/>
              <w:rPr>
                <w:lang w:val="es-PE"/>
              </w:rPr>
            </w:pPr>
          </w:p>
          <w:p w14:paraId="7758C5D7" w14:textId="77777777" w:rsidR="00A542EC" w:rsidRPr="002A5DE5" w:rsidRDefault="00A542EC" w:rsidP="006431EE">
            <w:pPr>
              <w:pStyle w:val="Textoindependiente"/>
              <w:ind w:left="0"/>
              <w:jc w:val="both"/>
              <w:rPr>
                <w:lang w:val="es-PE"/>
              </w:rPr>
            </w:pPr>
            <w:r w:rsidRPr="002A5DE5">
              <w:rPr>
                <w:lang w:val="es-PE"/>
              </w:rPr>
              <w:t>_______________________________________________</w:t>
            </w:r>
          </w:p>
        </w:tc>
      </w:tr>
      <w:tr w:rsidR="00A542EC" w:rsidRPr="002A5DE5" w14:paraId="4117650D" w14:textId="77777777" w:rsidTr="006431EE">
        <w:trPr>
          <w:trHeight w:hRule="exact" w:val="793"/>
        </w:trPr>
        <w:tc>
          <w:tcPr>
            <w:tcW w:w="4762" w:type="dxa"/>
          </w:tcPr>
          <w:p w14:paraId="67AF47D4" w14:textId="77777777" w:rsidR="00A542EC" w:rsidRPr="00A07A50" w:rsidRDefault="00A542EC" w:rsidP="006431EE">
            <w:pPr>
              <w:pStyle w:val="Textoindependiente"/>
              <w:ind w:left="0"/>
              <w:jc w:val="both"/>
              <w:rPr>
                <w:lang w:val="es-PE"/>
              </w:rPr>
            </w:pPr>
            <w:r w:rsidRPr="00A07A50">
              <w:rPr>
                <w:lang w:val="es-PE"/>
              </w:rPr>
              <w:t>(Firma)</w:t>
            </w:r>
          </w:p>
          <w:p w14:paraId="4A636D14" w14:textId="77777777" w:rsidR="00A542EC" w:rsidRPr="00A07A50" w:rsidRDefault="00A542EC" w:rsidP="006431EE">
            <w:pPr>
              <w:pStyle w:val="Textoindependiente"/>
              <w:ind w:left="0"/>
              <w:jc w:val="both"/>
              <w:rPr>
                <w:lang w:val="es-PE"/>
              </w:rPr>
            </w:pPr>
            <w:r w:rsidRPr="00A07A50">
              <w:rPr>
                <w:lang w:val="es-PE"/>
              </w:rPr>
              <w:t xml:space="preserve">Nombres y Apellidos (1): </w:t>
            </w:r>
            <w:r w:rsidRPr="00A07A50">
              <w:rPr>
                <w:rFonts w:cs="Calibri Light"/>
                <w:b/>
                <w:lang w:val="es-PE"/>
              </w:rPr>
              <w:t>CYNTHIA CUBA BLONDET</w:t>
            </w:r>
            <w:r w:rsidRPr="00A07A50">
              <w:rPr>
                <w:rFonts w:cs="Calibri Light"/>
                <w:lang w:val="es-PE"/>
              </w:rPr>
              <w:t>   </w:t>
            </w:r>
            <w:r w:rsidRPr="00A07A50">
              <w:rPr>
                <w:lang w:val="es-PE"/>
              </w:rPr>
              <w:tab/>
            </w:r>
            <w:r w:rsidRPr="00A07A50">
              <w:rPr>
                <w:lang w:val="es-PE"/>
              </w:rPr>
              <w:tab/>
            </w:r>
            <w:r w:rsidRPr="00A07A50">
              <w:rPr>
                <w:lang w:val="es-PE"/>
              </w:rPr>
              <w:tab/>
            </w:r>
            <w:r w:rsidRPr="00A07A50">
              <w:rPr>
                <w:lang w:val="es-PE"/>
              </w:rPr>
              <w:tab/>
              <w:t xml:space="preserve"> </w:t>
            </w:r>
          </w:p>
          <w:p w14:paraId="635C62AB" w14:textId="77777777" w:rsidR="00A542EC" w:rsidRPr="00A07A50" w:rsidRDefault="00A542EC" w:rsidP="006431EE">
            <w:pPr>
              <w:pStyle w:val="Textoindependiente"/>
              <w:ind w:left="0"/>
              <w:jc w:val="both"/>
              <w:rPr>
                <w:lang w:val="es-PE"/>
              </w:rPr>
            </w:pPr>
            <w:r w:rsidRPr="00A07A50">
              <w:rPr>
                <w:lang w:val="es-PE"/>
              </w:rPr>
              <w:tab/>
            </w:r>
            <w:r w:rsidRPr="00A07A50">
              <w:rPr>
                <w:lang w:val="es-PE"/>
              </w:rPr>
              <w:tab/>
            </w:r>
            <w:r w:rsidRPr="00A07A50">
              <w:rPr>
                <w:lang w:val="es-PE"/>
              </w:rPr>
              <w:tab/>
            </w:r>
            <w:r w:rsidRPr="00A07A50">
              <w:rPr>
                <w:lang w:val="es-PE"/>
              </w:rPr>
              <w:tab/>
            </w:r>
            <w:r w:rsidRPr="00A07A50">
              <w:rPr>
                <w:lang w:val="es-PE"/>
              </w:rPr>
              <w:tab/>
            </w:r>
            <w:r w:rsidRPr="00A07A50">
              <w:rPr>
                <w:lang w:val="es-PE"/>
              </w:rPr>
              <w:tab/>
            </w:r>
          </w:p>
          <w:p w14:paraId="6A42221F" w14:textId="77777777" w:rsidR="00A542EC" w:rsidRPr="00A07A50" w:rsidRDefault="00A542EC" w:rsidP="006431EE">
            <w:pPr>
              <w:pStyle w:val="Textoindependiente"/>
              <w:ind w:left="0"/>
              <w:jc w:val="both"/>
              <w:rPr>
                <w:lang w:val="es-PE"/>
              </w:rPr>
            </w:pPr>
          </w:p>
          <w:p w14:paraId="0623DD9A" w14:textId="77777777" w:rsidR="00A542EC" w:rsidRPr="00A07A50" w:rsidRDefault="00A542EC" w:rsidP="006431EE">
            <w:pPr>
              <w:pStyle w:val="Textoindependiente"/>
              <w:ind w:left="0"/>
              <w:jc w:val="both"/>
              <w:rPr>
                <w:lang w:val="es-PE"/>
              </w:rPr>
            </w:pPr>
          </w:p>
          <w:p w14:paraId="28F9045C" w14:textId="77777777" w:rsidR="00A542EC" w:rsidRPr="00A07A50" w:rsidRDefault="00A542EC" w:rsidP="006431EE">
            <w:pPr>
              <w:pStyle w:val="Textoindependiente"/>
              <w:ind w:left="0"/>
              <w:jc w:val="both"/>
              <w:rPr>
                <w:lang w:val="es-PE"/>
              </w:rPr>
            </w:pPr>
          </w:p>
        </w:tc>
        <w:tc>
          <w:tcPr>
            <w:tcW w:w="5204" w:type="dxa"/>
          </w:tcPr>
          <w:p w14:paraId="742905BA" w14:textId="77777777" w:rsidR="00A542EC" w:rsidRPr="00A07A50" w:rsidRDefault="00A542EC" w:rsidP="006431EE">
            <w:pPr>
              <w:pStyle w:val="Textoindependiente"/>
              <w:ind w:left="0"/>
              <w:jc w:val="both"/>
              <w:rPr>
                <w:lang w:val="es-PE"/>
              </w:rPr>
            </w:pPr>
            <w:r w:rsidRPr="00A07A50">
              <w:rPr>
                <w:lang w:val="es-PE"/>
              </w:rPr>
              <w:t>(Firma)</w:t>
            </w:r>
          </w:p>
          <w:p w14:paraId="64CD9546" w14:textId="77777777" w:rsidR="00A542EC" w:rsidRPr="00A07A50" w:rsidRDefault="00A542EC" w:rsidP="006431EE">
            <w:pPr>
              <w:pStyle w:val="Textoindependiente"/>
              <w:ind w:left="0"/>
              <w:jc w:val="both"/>
              <w:rPr>
                <w:lang w:val="es-PE"/>
              </w:rPr>
            </w:pPr>
            <w:r w:rsidRPr="00A07A50">
              <w:rPr>
                <w:lang w:val="es-PE"/>
              </w:rPr>
              <w:t xml:space="preserve">Nombres y Apellidos (2): </w:t>
            </w:r>
            <w:r w:rsidRPr="00A07A50">
              <w:rPr>
                <w:rFonts w:cs="Calibri Light"/>
                <w:b/>
                <w:lang w:val="es-PE"/>
              </w:rPr>
              <w:t>ALEXANDER ALBERTO GÓMEZ CARBONELL</w:t>
            </w:r>
            <w:r w:rsidRPr="00A07A50">
              <w:rPr>
                <w:b/>
                <w:lang w:val="es-PE"/>
              </w:rPr>
              <w:t xml:space="preserve"> </w:t>
            </w:r>
            <w:r w:rsidRPr="00A07A50">
              <w:rPr>
                <w:b/>
                <w:lang w:val="es-PE"/>
              </w:rPr>
              <w:tab/>
            </w:r>
            <w:r w:rsidRPr="00A07A50">
              <w:rPr>
                <w:b/>
                <w:lang w:val="es-PE"/>
              </w:rPr>
              <w:tab/>
            </w:r>
            <w:r w:rsidRPr="00A07A50">
              <w:rPr>
                <w:lang w:val="es-PE"/>
              </w:rPr>
              <w:tab/>
            </w:r>
            <w:r w:rsidRPr="00A07A50">
              <w:rPr>
                <w:lang w:val="es-PE"/>
              </w:rPr>
              <w:tab/>
            </w:r>
            <w:r w:rsidRPr="00A07A50">
              <w:rPr>
                <w:lang w:val="es-PE"/>
              </w:rPr>
              <w:tab/>
            </w:r>
          </w:p>
          <w:p w14:paraId="3DE47D11" w14:textId="77777777" w:rsidR="00A542EC" w:rsidRPr="00A07A50" w:rsidRDefault="00A542EC" w:rsidP="006431EE">
            <w:pPr>
              <w:pStyle w:val="Textoindependiente"/>
              <w:ind w:left="0"/>
              <w:jc w:val="both"/>
              <w:rPr>
                <w:lang w:val="es-PE"/>
              </w:rPr>
            </w:pPr>
            <w:r w:rsidRPr="00A07A50">
              <w:rPr>
                <w:lang w:val="es-PE"/>
              </w:rPr>
              <w:tab/>
            </w:r>
            <w:r w:rsidRPr="00A07A50">
              <w:rPr>
                <w:lang w:val="es-PE"/>
              </w:rPr>
              <w:tab/>
            </w:r>
            <w:r w:rsidRPr="00A07A50">
              <w:rPr>
                <w:lang w:val="es-PE"/>
              </w:rPr>
              <w:tab/>
            </w:r>
            <w:r w:rsidRPr="00A07A50">
              <w:rPr>
                <w:lang w:val="es-PE"/>
              </w:rPr>
              <w:tab/>
            </w:r>
            <w:r w:rsidRPr="00A07A50">
              <w:rPr>
                <w:lang w:val="es-PE"/>
              </w:rPr>
              <w:tab/>
            </w:r>
            <w:r w:rsidRPr="00A07A50">
              <w:rPr>
                <w:lang w:val="es-PE"/>
              </w:rPr>
              <w:tab/>
            </w:r>
            <w:r w:rsidRPr="00A07A50">
              <w:rPr>
                <w:lang w:val="es-PE"/>
              </w:rPr>
              <w:tab/>
            </w:r>
          </w:p>
          <w:p w14:paraId="019EB877" w14:textId="77777777" w:rsidR="00A542EC" w:rsidRPr="00A07A50" w:rsidRDefault="00A542EC" w:rsidP="006431EE">
            <w:pPr>
              <w:pStyle w:val="Textoindependiente"/>
              <w:ind w:left="0"/>
              <w:jc w:val="both"/>
              <w:rPr>
                <w:lang w:val="es-PE"/>
              </w:rPr>
            </w:pPr>
          </w:p>
        </w:tc>
      </w:tr>
      <w:tr w:rsidR="00A542EC" w:rsidRPr="002A5DE5" w14:paraId="7DF92A23" w14:textId="77777777" w:rsidTr="006431EE">
        <w:trPr>
          <w:trHeight w:hRule="exact" w:val="278"/>
        </w:trPr>
        <w:tc>
          <w:tcPr>
            <w:tcW w:w="4762" w:type="dxa"/>
          </w:tcPr>
          <w:p w14:paraId="398C89ED" w14:textId="77777777" w:rsidR="00A542EC" w:rsidRPr="00A07A50" w:rsidRDefault="00A542EC" w:rsidP="006431EE">
            <w:pPr>
              <w:rPr>
                <w:rFonts w:ascii="Arial Narrow" w:hAnsi="Arial Narrow" w:cs="Calibri Light"/>
                <w:sz w:val="22"/>
                <w:szCs w:val="22"/>
                <w:lang w:eastAsia="en-US"/>
              </w:rPr>
            </w:pPr>
            <w:r w:rsidRPr="00A07A50">
              <w:rPr>
                <w:rFonts w:ascii="Arial Narrow" w:hAnsi="Arial Narrow"/>
                <w:sz w:val="22"/>
                <w:szCs w:val="22"/>
              </w:rPr>
              <w:t xml:space="preserve">DNI/CE/Otros (1):  </w:t>
            </w:r>
            <w:r w:rsidRPr="00A07A50">
              <w:rPr>
                <w:rFonts w:ascii="Arial Narrow" w:hAnsi="Arial Narrow" w:cs="Calibri Light"/>
                <w:sz w:val="22"/>
                <w:szCs w:val="22"/>
                <w:lang w:eastAsia="en-US"/>
              </w:rPr>
              <w:t>72928118</w:t>
            </w:r>
          </w:p>
          <w:p w14:paraId="5F94251C" w14:textId="77777777" w:rsidR="00A542EC" w:rsidRPr="00A07A50" w:rsidRDefault="00A542EC" w:rsidP="006431EE">
            <w:pPr>
              <w:pStyle w:val="Textoindependiente"/>
              <w:ind w:left="0"/>
              <w:jc w:val="both"/>
              <w:rPr>
                <w:lang w:val="es-PE"/>
              </w:rPr>
            </w:pPr>
            <w:r w:rsidRPr="00A07A50">
              <w:rPr>
                <w:lang w:val="es-PE"/>
              </w:rPr>
              <w:tab/>
            </w:r>
            <w:r w:rsidRPr="00A07A50">
              <w:rPr>
                <w:lang w:val="es-PE"/>
              </w:rPr>
              <w:tab/>
            </w:r>
            <w:r w:rsidRPr="00A07A50">
              <w:rPr>
                <w:lang w:val="es-PE"/>
              </w:rPr>
              <w:tab/>
            </w:r>
            <w:r w:rsidRPr="00A07A50">
              <w:rPr>
                <w:lang w:val="es-PE"/>
              </w:rPr>
              <w:tab/>
            </w:r>
          </w:p>
        </w:tc>
        <w:tc>
          <w:tcPr>
            <w:tcW w:w="5204" w:type="dxa"/>
          </w:tcPr>
          <w:p w14:paraId="51607F1C" w14:textId="77777777" w:rsidR="00A542EC" w:rsidRPr="00A07A50" w:rsidRDefault="00A542EC" w:rsidP="006431EE">
            <w:pPr>
              <w:pStyle w:val="Textoindependiente"/>
              <w:ind w:left="0"/>
              <w:jc w:val="both"/>
              <w:rPr>
                <w:lang w:val="es-PE"/>
              </w:rPr>
            </w:pPr>
            <w:r w:rsidRPr="00A07A50">
              <w:rPr>
                <w:lang w:val="es-PE"/>
              </w:rPr>
              <w:t xml:space="preserve">DNI/CE/Otros (2): </w:t>
            </w:r>
            <w:r w:rsidRPr="00A07A50">
              <w:rPr>
                <w:rFonts w:cs="Calibri Light"/>
              </w:rPr>
              <w:t>41429042</w:t>
            </w:r>
            <w:r w:rsidRPr="00A07A50">
              <w:rPr>
                <w:lang w:val="es-PE"/>
              </w:rPr>
              <w:t xml:space="preserve"> </w:t>
            </w:r>
            <w:r w:rsidRPr="00A07A50">
              <w:rPr>
                <w:lang w:val="es-PE"/>
              </w:rPr>
              <w:tab/>
            </w:r>
            <w:r w:rsidRPr="00A07A50">
              <w:rPr>
                <w:lang w:val="es-PE"/>
              </w:rPr>
              <w:tab/>
            </w:r>
            <w:r w:rsidRPr="00A07A50">
              <w:rPr>
                <w:lang w:val="es-PE"/>
              </w:rPr>
              <w:tab/>
            </w:r>
            <w:r w:rsidRPr="00A07A50">
              <w:rPr>
                <w:lang w:val="es-PE"/>
              </w:rPr>
              <w:tab/>
            </w:r>
            <w:r w:rsidRPr="00A07A50">
              <w:rPr>
                <w:lang w:val="es-PE"/>
              </w:rPr>
              <w:tab/>
            </w:r>
          </w:p>
        </w:tc>
      </w:tr>
      <w:tr w:rsidR="00A542EC" w:rsidRPr="002A5DE5" w14:paraId="05E1015A" w14:textId="77777777" w:rsidTr="006431EE">
        <w:trPr>
          <w:trHeight w:hRule="exact" w:val="539"/>
        </w:trPr>
        <w:tc>
          <w:tcPr>
            <w:tcW w:w="4762" w:type="dxa"/>
          </w:tcPr>
          <w:p w14:paraId="5AD2802B" w14:textId="77777777" w:rsidR="00A542EC" w:rsidRPr="00A07A50" w:rsidRDefault="00A542EC" w:rsidP="006431EE">
            <w:pPr>
              <w:pStyle w:val="Textoindependiente"/>
              <w:ind w:left="0"/>
              <w:jc w:val="both"/>
              <w:rPr>
                <w:lang w:val="es-PE"/>
              </w:rPr>
            </w:pPr>
            <w:r w:rsidRPr="00A07A50">
              <w:rPr>
                <w:lang w:val="es-PE"/>
              </w:rPr>
              <w:t>Poderes: Partida N° 11877589 Registro de Personas Jurídicas Of. Registral de Lima.</w:t>
            </w:r>
          </w:p>
        </w:tc>
        <w:tc>
          <w:tcPr>
            <w:tcW w:w="5204" w:type="dxa"/>
          </w:tcPr>
          <w:p w14:paraId="588BCA69" w14:textId="77777777" w:rsidR="00A542EC" w:rsidRPr="00A07A50" w:rsidRDefault="00A542EC" w:rsidP="006431EE">
            <w:pPr>
              <w:pStyle w:val="Textoindependiente"/>
              <w:ind w:left="0"/>
              <w:jc w:val="both"/>
              <w:rPr>
                <w:lang w:val="es-PE"/>
              </w:rPr>
            </w:pPr>
            <w:r w:rsidRPr="00A07A50">
              <w:rPr>
                <w:lang w:val="es-PE"/>
              </w:rPr>
              <w:t>Poderes:</w:t>
            </w:r>
            <w:r>
              <w:rPr>
                <w:lang w:val="es-PE"/>
              </w:rPr>
              <w:t xml:space="preserve"> </w:t>
            </w:r>
            <w:r w:rsidRPr="00A07A50">
              <w:rPr>
                <w:lang w:val="es-PE"/>
              </w:rPr>
              <w:t>Partida N°   11877589   Registro   de   Personas Jurídicas Of. Registral de Lima.</w:t>
            </w:r>
          </w:p>
        </w:tc>
      </w:tr>
    </w:tbl>
    <w:p w14:paraId="23FDA00E" w14:textId="77777777" w:rsidR="00A542EC" w:rsidRDefault="00A542EC" w:rsidP="00A542EC">
      <w:pPr>
        <w:pStyle w:val="Textoindependiente"/>
        <w:ind w:left="0"/>
        <w:jc w:val="both"/>
        <w:rPr>
          <w:rFonts w:eastAsiaTheme="minorHAnsi"/>
          <w:sz w:val="24"/>
          <w:szCs w:val="24"/>
          <w:lang w:val="es-PE"/>
        </w:rPr>
      </w:pPr>
    </w:p>
    <w:p w14:paraId="53F20211" w14:textId="77777777" w:rsidR="00A542EC" w:rsidRDefault="00A542EC" w:rsidP="00A542EC">
      <w:pPr>
        <w:tabs>
          <w:tab w:val="left" w:pos="1064"/>
          <w:tab w:val="left" w:pos="2605"/>
        </w:tabs>
        <w:spacing w:line="252" w:lineRule="auto"/>
        <w:jc w:val="both"/>
        <w:rPr>
          <w:rFonts w:ascii="Arial Narrow" w:hAnsi="Arial Narrow" w:cs="Arial"/>
          <w:b/>
          <w:bCs/>
          <w:color w:val="231F20"/>
          <w:spacing w:val="-1"/>
          <w:kern w:val="32"/>
        </w:rPr>
      </w:pPr>
    </w:p>
    <w:p w14:paraId="06461CDF" w14:textId="77777777" w:rsidR="00A542EC" w:rsidRDefault="00A542EC" w:rsidP="00A542EC">
      <w:pPr>
        <w:tabs>
          <w:tab w:val="left" w:pos="1064"/>
          <w:tab w:val="left" w:pos="2605"/>
        </w:tabs>
        <w:spacing w:line="252" w:lineRule="auto"/>
        <w:jc w:val="both"/>
        <w:rPr>
          <w:rFonts w:ascii="Arial Narrow" w:hAnsi="Arial Narrow" w:cs="Arial"/>
          <w:b/>
          <w:bCs/>
          <w:color w:val="231F20"/>
          <w:spacing w:val="-1"/>
          <w:kern w:val="32"/>
        </w:rPr>
      </w:pPr>
    </w:p>
    <w:p w14:paraId="4ACE508E" w14:textId="77777777" w:rsidR="00A542EC" w:rsidRDefault="00A542EC" w:rsidP="00A542EC">
      <w:pPr>
        <w:tabs>
          <w:tab w:val="left" w:pos="1064"/>
          <w:tab w:val="left" w:pos="2605"/>
        </w:tabs>
        <w:spacing w:line="252" w:lineRule="auto"/>
        <w:jc w:val="both"/>
        <w:rPr>
          <w:rFonts w:ascii="Arial Narrow" w:hAnsi="Arial Narrow" w:cs="Arial"/>
          <w:b/>
          <w:bCs/>
          <w:color w:val="231F20"/>
          <w:spacing w:val="-1"/>
          <w:kern w:val="32"/>
        </w:rPr>
      </w:pPr>
    </w:p>
    <w:p w14:paraId="67F5449B" w14:textId="77777777" w:rsidR="00A542EC" w:rsidRDefault="00A542EC" w:rsidP="00A542EC">
      <w:pPr>
        <w:rPr>
          <w:rFonts w:ascii="Calibri Light" w:hAnsi="Calibri Light" w:cs="Calibri Light"/>
          <w:lang w:eastAsia="en-US"/>
        </w:rPr>
      </w:pPr>
      <w:r>
        <w:rPr>
          <w:rFonts w:ascii="Calibri Light" w:hAnsi="Calibri Light" w:cs="Calibri Light"/>
          <w:lang w:eastAsia="en-US"/>
        </w:rPr>
        <w:t xml:space="preserve">  </w:t>
      </w:r>
    </w:p>
    <w:p w14:paraId="4755D329" w14:textId="77777777" w:rsidR="00A542EC" w:rsidRPr="009C105C" w:rsidRDefault="00A542EC" w:rsidP="00A542EC">
      <w:pPr>
        <w:pStyle w:val="Textoindependiente"/>
        <w:jc w:val="both"/>
        <w:rPr>
          <w:rFonts w:eastAsiaTheme="minorHAnsi"/>
          <w:lang w:val="es-PE"/>
        </w:rPr>
      </w:pPr>
    </w:p>
    <w:p w14:paraId="4292B877" w14:textId="77777777" w:rsidR="00A542EC" w:rsidRDefault="00A542EC">
      <w:pPr>
        <w:spacing w:after="200" w:line="276" w:lineRule="auto"/>
      </w:pPr>
      <w:r>
        <w:br w:type="page"/>
      </w:r>
    </w:p>
    <w:p w14:paraId="11BB8EA4" w14:textId="77777777" w:rsidR="00A542EC" w:rsidRPr="00B50488" w:rsidRDefault="00A542EC" w:rsidP="00A542EC">
      <w:pPr>
        <w:tabs>
          <w:tab w:val="left" w:pos="1064"/>
          <w:tab w:val="left" w:pos="2605"/>
        </w:tabs>
        <w:spacing w:line="252" w:lineRule="auto"/>
        <w:jc w:val="center"/>
        <w:rPr>
          <w:rFonts w:ascii="Arial Narrow" w:hAnsi="Arial Narrow" w:cs="Arial"/>
          <w:b/>
          <w:bCs/>
          <w:color w:val="231F20"/>
          <w:spacing w:val="-1"/>
          <w:kern w:val="32"/>
        </w:rPr>
      </w:pPr>
      <w:r w:rsidRPr="00B50488">
        <w:rPr>
          <w:rFonts w:ascii="Arial Narrow" w:hAnsi="Arial Narrow" w:cs="Arial"/>
          <w:b/>
          <w:bCs/>
          <w:color w:val="231F20"/>
          <w:spacing w:val="-1"/>
          <w:kern w:val="32"/>
        </w:rPr>
        <w:lastRenderedPageBreak/>
        <w:t>ANEXO</w:t>
      </w:r>
    </w:p>
    <w:p w14:paraId="635BE226" w14:textId="77777777" w:rsidR="00A542EC" w:rsidRPr="00B50488" w:rsidRDefault="00A542EC" w:rsidP="00A542EC">
      <w:pPr>
        <w:spacing w:line="252" w:lineRule="auto"/>
        <w:jc w:val="both"/>
        <w:rPr>
          <w:rFonts w:ascii="Arial Narrow" w:eastAsia="Trebuchet MS" w:hAnsi="Arial Narrow" w:cs="Arial"/>
          <w:b/>
          <w:bCs/>
        </w:rPr>
      </w:pPr>
    </w:p>
    <w:p w14:paraId="56FFAAF6" w14:textId="77777777" w:rsidR="00A542EC" w:rsidRPr="00B50488" w:rsidRDefault="00A542EC" w:rsidP="00A542EC">
      <w:pPr>
        <w:autoSpaceDE w:val="0"/>
        <w:autoSpaceDN w:val="0"/>
        <w:adjustRightInd w:val="0"/>
        <w:spacing w:line="252" w:lineRule="auto"/>
        <w:contextualSpacing/>
        <w:jc w:val="both"/>
        <w:rPr>
          <w:rFonts w:ascii="Arial Narrow" w:eastAsia="Calibri" w:hAnsi="Arial Narrow" w:cs="Arial"/>
          <w:color w:val="231F20"/>
          <w:spacing w:val="-1"/>
        </w:rPr>
      </w:pPr>
      <w:r w:rsidRPr="00B50488">
        <w:rPr>
          <w:rFonts w:ascii="Arial Narrow" w:hAnsi="Arial Narrow" w:cs="Arial"/>
          <w:color w:val="231F20"/>
        </w:rPr>
        <w:t>El</w:t>
      </w:r>
      <w:r w:rsidRPr="00B50488">
        <w:rPr>
          <w:rFonts w:ascii="Arial Narrow" w:hAnsi="Arial Narrow" w:cs="Arial"/>
          <w:color w:val="231F20"/>
          <w:spacing w:val="20"/>
        </w:rPr>
        <w:t xml:space="preserve"> </w:t>
      </w:r>
      <w:r w:rsidRPr="00B50488">
        <w:rPr>
          <w:rFonts w:ascii="Arial Narrow" w:hAnsi="Arial Narrow" w:cs="Arial"/>
          <w:color w:val="231F20"/>
          <w:spacing w:val="-1"/>
        </w:rPr>
        <w:t>Préstamo</w:t>
      </w:r>
      <w:r w:rsidRPr="00B50488">
        <w:rPr>
          <w:rFonts w:ascii="Arial Narrow" w:hAnsi="Arial Narrow" w:cs="Arial"/>
          <w:color w:val="231F20"/>
          <w:spacing w:val="20"/>
        </w:rPr>
        <w:t xml:space="preserve"> </w:t>
      </w:r>
      <w:r w:rsidRPr="00B50488">
        <w:rPr>
          <w:rFonts w:ascii="Arial Narrow" w:hAnsi="Arial Narrow" w:cs="Arial"/>
          <w:color w:val="231F20"/>
          <w:spacing w:val="-1"/>
        </w:rPr>
        <w:t>que</w:t>
      </w:r>
      <w:r w:rsidRPr="00B50488">
        <w:rPr>
          <w:rFonts w:ascii="Arial Narrow" w:hAnsi="Arial Narrow" w:cs="Arial"/>
          <w:color w:val="231F20"/>
          <w:spacing w:val="20"/>
        </w:rPr>
        <w:t xml:space="preserve"> </w:t>
      </w:r>
      <w:r w:rsidRPr="00B50488">
        <w:rPr>
          <w:rFonts w:ascii="Arial Narrow" w:hAnsi="Arial Narrow" w:cs="Arial"/>
          <w:color w:val="231F20"/>
        </w:rPr>
        <w:t>se</w:t>
      </w:r>
      <w:r w:rsidRPr="00B50488">
        <w:rPr>
          <w:rFonts w:ascii="Arial Narrow" w:hAnsi="Arial Narrow" w:cs="Arial"/>
          <w:color w:val="231F20"/>
          <w:spacing w:val="20"/>
        </w:rPr>
        <w:t xml:space="preserve"> </w:t>
      </w:r>
      <w:r w:rsidRPr="00B50488">
        <w:rPr>
          <w:rFonts w:ascii="Arial Narrow" w:hAnsi="Arial Narrow" w:cs="Arial"/>
          <w:color w:val="231F20"/>
        </w:rPr>
        <w:t>otorga</w:t>
      </w:r>
      <w:r w:rsidRPr="00B50488">
        <w:rPr>
          <w:rFonts w:ascii="Arial Narrow" w:hAnsi="Arial Narrow" w:cs="Arial"/>
          <w:color w:val="231F20"/>
          <w:spacing w:val="19"/>
        </w:rPr>
        <w:t xml:space="preserve"> </w:t>
      </w:r>
      <w:r w:rsidRPr="00B50488">
        <w:rPr>
          <w:rFonts w:ascii="Arial Narrow" w:hAnsi="Arial Narrow" w:cs="Arial"/>
          <w:color w:val="231F20"/>
          <w:spacing w:val="-1"/>
        </w:rPr>
        <w:t>en</w:t>
      </w:r>
      <w:r w:rsidRPr="00B50488">
        <w:rPr>
          <w:rFonts w:ascii="Arial Narrow" w:hAnsi="Arial Narrow" w:cs="Arial"/>
          <w:color w:val="231F20"/>
          <w:spacing w:val="20"/>
        </w:rPr>
        <w:t xml:space="preserve"> </w:t>
      </w:r>
      <w:r w:rsidRPr="00B50488">
        <w:rPr>
          <w:rFonts w:ascii="Arial Narrow" w:hAnsi="Arial Narrow" w:cs="Arial"/>
          <w:color w:val="231F20"/>
        </w:rPr>
        <w:t>virtud</w:t>
      </w:r>
      <w:r w:rsidRPr="00B50488">
        <w:rPr>
          <w:rFonts w:ascii="Arial Narrow" w:hAnsi="Arial Narrow" w:cs="Arial"/>
          <w:color w:val="231F20"/>
          <w:spacing w:val="19"/>
        </w:rPr>
        <w:t xml:space="preserve"> </w:t>
      </w:r>
      <w:r w:rsidRPr="00B50488">
        <w:rPr>
          <w:rFonts w:ascii="Arial Narrow" w:hAnsi="Arial Narrow" w:cs="Arial"/>
          <w:color w:val="231F20"/>
          <w:spacing w:val="-1"/>
        </w:rPr>
        <w:t>del</w:t>
      </w:r>
      <w:r w:rsidRPr="00B50488">
        <w:rPr>
          <w:rFonts w:ascii="Arial Narrow" w:hAnsi="Arial Narrow" w:cs="Arial"/>
          <w:color w:val="231F20"/>
          <w:spacing w:val="20"/>
        </w:rPr>
        <w:t xml:space="preserve"> </w:t>
      </w:r>
      <w:r w:rsidRPr="00B50488">
        <w:rPr>
          <w:rFonts w:ascii="Arial Narrow" w:hAnsi="Arial Narrow" w:cs="Arial"/>
          <w:color w:val="231F20"/>
          <w:spacing w:val="-1"/>
        </w:rPr>
        <w:t>Contrato</w:t>
      </w:r>
      <w:r>
        <w:rPr>
          <w:rFonts w:ascii="Arial Narrow" w:hAnsi="Arial Narrow" w:cs="Arial"/>
          <w:color w:val="231F20"/>
          <w:spacing w:val="-1"/>
        </w:rPr>
        <w:t>,</w:t>
      </w:r>
      <w:r w:rsidRPr="00B50488">
        <w:rPr>
          <w:rFonts w:ascii="Arial Narrow" w:hAnsi="Arial Narrow" w:cs="Arial"/>
          <w:color w:val="231F20"/>
          <w:spacing w:val="20"/>
        </w:rPr>
        <w:t xml:space="preserve"> </w:t>
      </w:r>
      <w:r w:rsidRPr="00B50488">
        <w:rPr>
          <w:rFonts w:ascii="Arial Narrow" w:hAnsi="Arial Narrow" w:cs="Arial"/>
          <w:color w:val="231F20"/>
          <w:spacing w:val="-1"/>
        </w:rPr>
        <w:t>del</w:t>
      </w:r>
      <w:r w:rsidRPr="00B50488">
        <w:rPr>
          <w:rFonts w:ascii="Arial Narrow" w:hAnsi="Arial Narrow" w:cs="Arial"/>
          <w:color w:val="231F20"/>
          <w:spacing w:val="20"/>
        </w:rPr>
        <w:t xml:space="preserve"> </w:t>
      </w:r>
      <w:r w:rsidRPr="00B50488">
        <w:rPr>
          <w:rFonts w:ascii="Arial Narrow" w:hAnsi="Arial Narrow" w:cs="Arial"/>
          <w:color w:val="231F20"/>
          <w:spacing w:val="-1"/>
        </w:rPr>
        <w:t>que</w:t>
      </w:r>
      <w:r w:rsidRPr="00B50488">
        <w:rPr>
          <w:rFonts w:ascii="Arial Narrow" w:hAnsi="Arial Narrow" w:cs="Arial"/>
          <w:color w:val="231F20"/>
          <w:spacing w:val="20"/>
        </w:rPr>
        <w:t xml:space="preserve"> </w:t>
      </w:r>
      <w:r w:rsidRPr="00B50488">
        <w:rPr>
          <w:rFonts w:ascii="Arial Narrow" w:hAnsi="Arial Narrow" w:cs="Arial"/>
          <w:color w:val="231F20"/>
        </w:rPr>
        <w:t>forma</w:t>
      </w:r>
      <w:r w:rsidRPr="00B50488">
        <w:rPr>
          <w:rFonts w:ascii="Arial Narrow" w:hAnsi="Arial Narrow" w:cs="Arial"/>
          <w:color w:val="231F20"/>
          <w:spacing w:val="19"/>
        </w:rPr>
        <w:t xml:space="preserve"> </w:t>
      </w:r>
      <w:r w:rsidRPr="00B50488">
        <w:rPr>
          <w:rFonts w:ascii="Arial Narrow" w:hAnsi="Arial Narrow" w:cs="Arial"/>
          <w:color w:val="231F20"/>
          <w:spacing w:val="-1"/>
        </w:rPr>
        <w:t>parte</w:t>
      </w:r>
      <w:r w:rsidRPr="00B50488">
        <w:rPr>
          <w:rFonts w:ascii="Arial Narrow" w:hAnsi="Arial Narrow" w:cs="Arial"/>
          <w:color w:val="231F20"/>
          <w:spacing w:val="20"/>
        </w:rPr>
        <w:t xml:space="preserve"> </w:t>
      </w:r>
      <w:r w:rsidRPr="00B50488">
        <w:rPr>
          <w:rFonts w:ascii="Arial Narrow" w:hAnsi="Arial Narrow" w:cs="Arial"/>
          <w:color w:val="231F20"/>
          <w:spacing w:val="-1"/>
        </w:rPr>
        <w:t>integrante</w:t>
      </w:r>
      <w:r w:rsidRPr="00B50488">
        <w:rPr>
          <w:rFonts w:ascii="Arial Narrow" w:hAnsi="Arial Narrow" w:cs="Arial"/>
          <w:color w:val="231F20"/>
          <w:spacing w:val="21"/>
        </w:rPr>
        <w:t xml:space="preserve"> </w:t>
      </w:r>
      <w:r w:rsidRPr="00B50488">
        <w:rPr>
          <w:rFonts w:ascii="Arial Narrow" w:hAnsi="Arial Narrow" w:cs="Arial"/>
          <w:color w:val="231F20"/>
          <w:spacing w:val="-1"/>
        </w:rPr>
        <w:t>el</w:t>
      </w:r>
      <w:r w:rsidRPr="00B50488">
        <w:rPr>
          <w:rFonts w:ascii="Arial Narrow" w:hAnsi="Arial Narrow" w:cs="Arial"/>
          <w:color w:val="231F20"/>
          <w:spacing w:val="20"/>
        </w:rPr>
        <w:t xml:space="preserve"> </w:t>
      </w:r>
      <w:r w:rsidRPr="00B50488">
        <w:rPr>
          <w:rFonts w:ascii="Arial Narrow" w:hAnsi="Arial Narrow" w:cs="Arial"/>
          <w:color w:val="231F20"/>
          <w:spacing w:val="-1"/>
        </w:rPr>
        <w:t>presente</w:t>
      </w:r>
      <w:r w:rsidRPr="00B50488">
        <w:rPr>
          <w:rFonts w:ascii="Arial Narrow" w:hAnsi="Arial Narrow" w:cs="Arial"/>
          <w:color w:val="231F20"/>
          <w:spacing w:val="20"/>
        </w:rPr>
        <w:t xml:space="preserve"> </w:t>
      </w:r>
      <w:r w:rsidRPr="00B50488">
        <w:rPr>
          <w:rFonts w:ascii="Arial Narrow" w:hAnsi="Arial Narrow" w:cs="Arial"/>
          <w:color w:val="231F20"/>
        </w:rPr>
        <w:t>Anexo</w:t>
      </w:r>
      <w:r>
        <w:rPr>
          <w:rFonts w:ascii="Arial Narrow" w:hAnsi="Arial Narrow" w:cs="Arial"/>
          <w:color w:val="231F20"/>
        </w:rPr>
        <w:t>,</w:t>
      </w:r>
      <w:r w:rsidRPr="00B50488">
        <w:rPr>
          <w:rFonts w:ascii="Arial Narrow" w:hAnsi="Arial Narrow" w:cs="Arial"/>
          <w:color w:val="231F20"/>
          <w:spacing w:val="-2"/>
        </w:rPr>
        <w:t xml:space="preserve"> </w:t>
      </w:r>
      <w:r w:rsidRPr="00B50488">
        <w:rPr>
          <w:rFonts w:ascii="Arial Narrow" w:hAnsi="Arial Narrow" w:cs="Arial"/>
          <w:color w:val="231F20"/>
        </w:rPr>
        <w:t>se</w:t>
      </w:r>
      <w:r w:rsidRPr="00B50488">
        <w:rPr>
          <w:rFonts w:ascii="Arial Narrow" w:hAnsi="Arial Narrow" w:cs="Arial"/>
          <w:color w:val="231F20"/>
          <w:spacing w:val="-1"/>
        </w:rPr>
        <w:t xml:space="preserve"> </w:t>
      </w:r>
      <w:r w:rsidRPr="00B50488">
        <w:rPr>
          <w:rFonts w:ascii="Arial Narrow" w:hAnsi="Arial Narrow" w:cs="Arial"/>
          <w:color w:val="231F20"/>
        </w:rPr>
        <w:t>sujetará</w:t>
      </w:r>
      <w:r w:rsidRPr="00B50488">
        <w:rPr>
          <w:rFonts w:ascii="Arial Narrow" w:hAnsi="Arial Narrow" w:cs="Arial"/>
          <w:color w:val="231F20"/>
          <w:spacing w:val="-1"/>
        </w:rPr>
        <w:t xml:space="preserve"> </w:t>
      </w:r>
      <w:r w:rsidRPr="00B50488">
        <w:rPr>
          <w:rFonts w:ascii="Arial Narrow" w:hAnsi="Arial Narrow" w:cs="Arial"/>
          <w:color w:val="231F20"/>
        </w:rPr>
        <w:t>a</w:t>
      </w:r>
      <w:r w:rsidRPr="00B50488">
        <w:rPr>
          <w:rFonts w:ascii="Arial Narrow" w:hAnsi="Arial Narrow" w:cs="Arial"/>
          <w:color w:val="231F20"/>
          <w:spacing w:val="-1"/>
        </w:rPr>
        <w:t xml:space="preserve"> </w:t>
      </w:r>
      <w:r w:rsidRPr="00B50488">
        <w:rPr>
          <w:rFonts w:ascii="Arial Narrow" w:hAnsi="Arial Narrow" w:cs="Arial"/>
          <w:color w:val="231F20"/>
        </w:rPr>
        <w:t>los</w:t>
      </w:r>
      <w:r w:rsidRPr="00B50488">
        <w:rPr>
          <w:rFonts w:ascii="Arial Narrow" w:hAnsi="Arial Narrow" w:cs="Arial"/>
          <w:color w:val="231F20"/>
          <w:spacing w:val="-1"/>
        </w:rPr>
        <w:t xml:space="preserve"> términos</w:t>
      </w:r>
      <w:r w:rsidRPr="00B50488">
        <w:rPr>
          <w:rFonts w:ascii="Arial Narrow" w:hAnsi="Arial Narrow" w:cs="Arial"/>
          <w:color w:val="231F20"/>
          <w:spacing w:val="1"/>
        </w:rPr>
        <w:t xml:space="preserve"> </w:t>
      </w:r>
      <w:r w:rsidRPr="00B50488">
        <w:rPr>
          <w:rFonts w:ascii="Arial Narrow" w:hAnsi="Arial Narrow" w:cs="Arial"/>
          <w:color w:val="231F20"/>
        </w:rPr>
        <w:t>y</w:t>
      </w:r>
      <w:r w:rsidRPr="00B50488">
        <w:rPr>
          <w:rFonts w:ascii="Arial Narrow" w:hAnsi="Arial Narrow" w:cs="Arial"/>
          <w:color w:val="231F20"/>
          <w:spacing w:val="-1"/>
        </w:rPr>
        <w:t xml:space="preserve"> condiciones</w:t>
      </w:r>
      <w:r w:rsidRPr="00B50488">
        <w:rPr>
          <w:rFonts w:ascii="Arial Narrow" w:hAnsi="Arial Narrow" w:cs="Arial"/>
          <w:color w:val="231F20"/>
        </w:rPr>
        <w:t xml:space="preserve"> </w:t>
      </w:r>
      <w:r w:rsidRPr="00B50488">
        <w:rPr>
          <w:rFonts w:ascii="Arial Narrow" w:hAnsi="Arial Narrow" w:cs="Arial"/>
          <w:color w:val="231F20"/>
          <w:spacing w:val="-1"/>
        </w:rPr>
        <w:t>que</w:t>
      </w:r>
      <w:r w:rsidRPr="00B50488">
        <w:rPr>
          <w:rFonts w:ascii="Arial Narrow" w:hAnsi="Arial Narrow" w:cs="Arial"/>
          <w:color w:val="231F20"/>
          <w:spacing w:val="-2"/>
        </w:rPr>
        <w:t xml:space="preserve"> </w:t>
      </w:r>
      <w:r w:rsidRPr="00B50488">
        <w:rPr>
          <w:rFonts w:ascii="Arial Narrow" w:hAnsi="Arial Narrow" w:cs="Arial"/>
          <w:color w:val="231F20"/>
        </w:rPr>
        <w:t>se</w:t>
      </w:r>
      <w:r w:rsidRPr="00B50488">
        <w:rPr>
          <w:rFonts w:ascii="Arial Narrow" w:hAnsi="Arial Narrow" w:cs="Arial"/>
          <w:color w:val="231F20"/>
          <w:spacing w:val="-1"/>
        </w:rPr>
        <w:t xml:space="preserve"> indican</w:t>
      </w:r>
      <w:r w:rsidRPr="00B50488">
        <w:rPr>
          <w:rFonts w:ascii="Arial Narrow" w:hAnsi="Arial Narrow" w:cs="Arial"/>
          <w:color w:val="231F20"/>
        </w:rPr>
        <w:t xml:space="preserve"> a</w:t>
      </w:r>
      <w:r w:rsidRPr="00B50488">
        <w:rPr>
          <w:rFonts w:ascii="Arial Narrow" w:hAnsi="Arial Narrow" w:cs="Arial"/>
          <w:color w:val="231F20"/>
          <w:spacing w:val="-1"/>
        </w:rPr>
        <w:t xml:space="preserve"> continuación:</w:t>
      </w:r>
    </w:p>
    <w:p w14:paraId="294E936F" w14:textId="77777777" w:rsidR="00A542EC" w:rsidRPr="00B50488" w:rsidRDefault="00A542EC" w:rsidP="00A542EC">
      <w:pPr>
        <w:spacing w:line="252" w:lineRule="auto"/>
        <w:jc w:val="both"/>
        <w:rPr>
          <w:rFonts w:ascii="Arial Narrow" w:hAnsi="Arial Narrow" w:cs="Arial"/>
        </w:rPr>
      </w:pPr>
    </w:p>
    <w:p w14:paraId="467ACAA9" w14:textId="77777777" w:rsidR="00A542EC" w:rsidRPr="00AE73E3" w:rsidRDefault="00A542EC" w:rsidP="00A542EC">
      <w:pPr>
        <w:autoSpaceDE w:val="0"/>
        <w:autoSpaceDN w:val="0"/>
        <w:adjustRightInd w:val="0"/>
        <w:spacing w:line="252" w:lineRule="auto"/>
        <w:contextualSpacing/>
        <w:jc w:val="both"/>
        <w:rPr>
          <w:rFonts w:ascii="Arial Narrow" w:hAnsi="Arial Narrow" w:cs="Arial"/>
          <w:color w:val="231F20"/>
        </w:rPr>
      </w:pPr>
      <w:r w:rsidRPr="00AE73E3">
        <w:rPr>
          <w:rFonts w:ascii="Arial Narrow" w:hAnsi="Arial Narrow" w:cs="Arial"/>
          <w:b/>
          <w:color w:val="231F20"/>
          <w:spacing w:val="-1"/>
        </w:rPr>
        <w:t>MONEDA</w:t>
      </w:r>
      <w:r w:rsidRPr="00AE73E3">
        <w:rPr>
          <w:rFonts w:ascii="Arial Narrow" w:hAnsi="Arial Narrow" w:cs="Arial"/>
          <w:b/>
          <w:color w:val="231F20"/>
          <w:spacing w:val="-4"/>
        </w:rPr>
        <w:t xml:space="preserve"> </w:t>
      </w:r>
      <w:r w:rsidRPr="00AE73E3">
        <w:rPr>
          <w:rFonts w:ascii="Arial Narrow" w:hAnsi="Arial Narrow" w:cs="Arial"/>
          <w:b/>
          <w:color w:val="231F20"/>
        </w:rPr>
        <w:t>Y</w:t>
      </w:r>
      <w:r w:rsidRPr="00AE73E3">
        <w:rPr>
          <w:rFonts w:ascii="Arial Narrow" w:hAnsi="Arial Narrow" w:cs="Arial"/>
          <w:b/>
          <w:color w:val="231F20"/>
          <w:spacing w:val="-3"/>
        </w:rPr>
        <w:t xml:space="preserve"> </w:t>
      </w:r>
      <w:r w:rsidRPr="00AE73E3">
        <w:rPr>
          <w:rFonts w:ascii="Arial Narrow" w:hAnsi="Arial Narrow" w:cs="Arial"/>
          <w:b/>
          <w:color w:val="231F20"/>
          <w:spacing w:val="-1"/>
        </w:rPr>
        <w:t>MONTO:</w:t>
      </w:r>
      <w:r>
        <w:rPr>
          <w:rFonts w:ascii="Arial Narrow" w:hAnsi="Arial Narrow" w:cs="Arial"/>
          <w:b/>
          <w:color w:val="231F20"/>
          <w:spacing w:val="-4"/>
        </w:rPr>
        <w:t xml:space="preserve"> </w:t>
      </w:r>
      <w:r w:rsidRPr="00AE73E3">
        <w:rPr>
          <w:rFonts w:ascii="Arial Narrow" w:hAnsi="Arial Narrow" w:cs="Arial"/>
          <w:b/>
          <w:color w:val="231F20"/>
          <w:spacing w:val="-1"/>
        </w:rPr>
        <w:t>S/</w:t>
      </w:r>
      <w:r w:rsidRPr="00AE73E3">
        <w:rPr>
          <w:rFonts w:ascii="Arial Narrow" w:hAnsi="Arial Narrow" w:cs="Arial"/>
          <w:b/>
          <w:color w:val="231F20"/>
        </w:rPr>
        <w:t xml:space="preserve"> </w:t>
      </w:r>
      <w:r>
        <w:rPr>
          <w:rFonts w:ascii="Arial Narrow" w:hAnsi="Arial Narrow" w:cs="Arial"/>
          <w:b/>
          <w:color w:val="231F20"/>
          <w:spacing w:val="-1"/>
        </w:rPr>
        <w:t>217,182.42</w:t>
      </w:r>
      <w:r w:rsidRPr="00AE73E3">
        <w:rPr>
          <w:rFonts w:ascii="Arial Narrow" w:hAnsi="Arial Narrow" w:cs="Arial"/>
          <w:b/>
          <w:color w:val="231F20"/>
          <w:spacing w:val="-1"/>
        </w:rPr>
        <w:t xml:space="preserve"> </w:t>
      </w:r>
      <w:r>
        <w:rPr>
          <w:rFonts w:ascii="Arial Narrow" w:hAnsi="Arial Narrow" w:cs="Arial"/>
          <w:b/>
          <w:color w:val="231F20"/>
          <w:spacing w:val="-1"/>
        </w:rPr>
        <w:t>(Doscientos Diecisiete Mil Ciento Ochenta y Dos</w:t>
      </w:r>
      <w:r w:rsidRPr="00AE73E3">
        <w:rPr>
          <w:rFonts w:ascii="Arial Narrow" w:hAnsi="Arial Narrow" w:cs="Arial"/>
          <w:b/>
          <w:color w:val="231F20"/>
          <w:spacing w:val="-1"/>
        </w:rPr>
        <w:t xml:space="preserve"> </w:t>
      </w:r>
      <w:r>
        <w:rPr>
          <w:rFonts w:ascii="Arial Narrow" w:hAnsi="Arial Narrow" w:cs="Arial"/>
          <w:b/>
          <w:color w:val="231F20"/>
          <w:spacing w:val="-1"/>
        </w:rPr>
        <w:t>y</w:t>
      </w:r>
      <w:r w:rsidRPr="00AE73E3">
        <w:rPr>
          <w:rFonts w:ascii="Arial Narrow" w:hAnsi="Arial Narrow" w:cs="Arial"/>
          <w:b/>
          <w:color w:val="231F20"/>
          <w:spacing w:val="-1"/>
        </w:rPr>
        <w:t xml:space="preserve"> </w:t>
      </w:r>
      <w:r>
        <w:rPr>
          <w:rFonts w:ascii="Arial Narrow" w:hAnsi="Arial Narrow" w:cs="Arial"/>
          <w:b/>
          <w:color w:val="231F20"/>
          <w:spacing w:val="-1"/>
        </w:rPr>
        <w:t>42</w:t>
      </w:r>
      <w:r w:rsidRPr="00AE73E3">
        <w:rPr>
          <w:rFonts w:ascii="Arial Narrow" w:hAnsi="Arial Narrow" w:cs="Arial"/>
          <w:b/>
          <w:color w:val="231F20"/>
          <w:spacing w:val="-1"/>
        </w:rPr>
        <w:t>/100</w:t>
      </w:r>
      <w:r w:rsidRPr="00AE73E3">
        <w:rPr>
          <w:rFonts w:ascii="Arial Narrow" w:hAnsi="Arial Narrow" w:cs="Arial"/>
          <w:b/>
          <w:color w:val="231F20"/>
          <w:spacing w:val="-2"/>
        </w:rPr>
        <w:t xml:space="preserve"> </w:t>
      </w:r>
      <w:r>
        <w:rPr>
          <w:rFonts w:ascii="Arial Narrow" w:hAnsi="Arial Narrow" w:cs="Arial"/>
          <w:b/>
          <w:color w:val="231F20"/>
          <w:spacing w:val="-2"/>
        </w:rPr>
        <w:t>Soles</w:t>
      </w:r>
      <w:r w:rsidRPr="00AE73E3">
        <w:rPr>
          <w:rFonts w:ascii="Arial Narrow" w:hAnsi="Arial Narrow" w:cs="Arial"/>
          <w:b/>
          <w:color w:val="231F20"/>
        </w:rPr>
        <w:t>).</w:t>
      </w:r>
    </w:p>
    <w:p w14:paraId="6FBD9E37" w14:textId="77777777" w:rsidR="00A542EC" w:rsidRPr="00AE73E3" w:rsidRDefault="00A542EC" w:rsidP="00A542EC">
      <w:pPr>
        <w:autoSpaceDE w:val="0"/>
        <w:autoSpaceDN w:val="0"/>
        <w:adjustRightInd w:val="0"/>
        <w:spacing w:line="252" w:lineRule="auto"/>
        <w:contextualSpacing/>
        <w:jc w:val="both"/>
        <w:rPr>
          <w:rFonts w:ascii="Arial Narrow" w:hAnsi="Arial Narrow" w:cs="Arial"/>
          <w:b/>
          <w:color w:val="231F20"/>
        </w:rPr>
      </w:pPr>
    </w:p>
    <w:p w14:paraId="586BA89A" w14:textId="77777777" w:rsidR="00A542EC" w:rsidRPr="00AE73E3" w:rsidRDefault="00A542EC" w:rsidP="00A542EC">
      <w:pPr>
        <w:autoSpaceDE w:val="0"/>
        <w:autoSpaceDN w:val="0"/>
        <w:adjustRightInd w:val="0"/>
        <w:spacing w:line="252" w:lineRule="auto"/>
        <w:contextualSpacing/>
        <w:jc w:val="both"/>
        <w:rPr>
          <w:rFonts w:ascii="Arial Narrow" w:hAnsi="Arial Narrow" w:cs="Arial"/>
          <w:color w:val="231F20"/>
          <w:spacing w:val="-1"/>
        </w:rPr>
      </w:pPr>
      <w:r w:rsidRPr="00AE73E3">
        <w:rPr>
          <w:rFonts w:ascii="Arial Narrow" w:hAnsi="Arial Narrow" w:cs="Arial"/>
          <w:b/>
          <w:color w:val="231F20"/>
        </w:rPr>
        <w:t>PLAZO:</w:t>
      </w:r>
      <w:r w:rsidRPr="00AE73E3">
        <w:rPr>
          <w:rFonts w:ascii="Arial Narrow" w:hAnsi="Arial Narrow" w:cs="Arial"/>
          <w:b/>
          <w:color w:val="231F20"/>
          <w:spacing w:val="-1"/>
        </w:rPr>
        <w:t xml:space="preserve"> </w:t>
      </w:r>
      <w:r>
        <w:rPr>
          <w:rFonts w:ascii="Arial Narrow" w:hAnsi="Arial Narrow" w:cs="Arial"/>
          <w:b/>
          <w:color w:val="231F20"/>
          <w:spacing w:val="-1"/>
        </w:rPr>
        <w:t xml:space="preserve">180 (Ciento Ochenta) </w:t>
      </w:r>
      <w:r w:rsidRPr="00AE73E3">
        <w:rPr>
          <w:rFonts w:ascii="Arial Narrow" w:hAnsi="Arial Narrow" w:cs="Arial"/>
          <w:b/>
          <w:color w:val="231F20"/>
          <w:spacing w:val="-1"/>
        </w:rPr>
        <w:t>meses</w:t>
      </w:r>
      <w:r w:rsidRPr="00AE73E3">
        <w:rPr>
          <w:rFonts w:ascii="Arial Narrow" w:hAnsi="Arial Narrow" w:cs="Arial"/>
          <w:color w:val="231F20"/>
          <w:spacing w:val="-1"/>
        </w:rPr>
        <w:t>,</w:t>
      </w:r>
      <w:r w:rsidRPr="00AE73E3">
        <w:rPr>
          <w:rFonts w:ascii="Arial Narrow" w:hAnsi="Arial Narrow" w:cs="Arial"/>
          <w:color w:val="231F20"/>
          <w:spacing w:val="1"/>
        </w:rPr>
        <w:t xml:space="preserve"> </w:t>
      </w:r>
      <w:r w:rsidRPr="00AE73E3">
        <w:rPr>
          <w:rFonts w:ascii="Arial Narrow" w:hAnsi="Arial Narrow" w:cs="Arial"/>
          <w:color w:val="231F20"/>
          <w:spacing w:val="-1"/>
        </w:rPr>
        <w:t>contados</w:t>
      </w:r>
      <w:r w:rsidRPr="00AE73E3">
        <w:rPr>
          <w:rFonts w:ascii="Arial Narrow" w:hAnsi="Arial Narrow" w:cs="Arial"/>
          <w:color w:val="231F20"/>
          <w:spacing w:val="1"/>
        </w:rPr>
        <w:t xml:space="preserve"> </w:t>
      </w:r>
      <w:r w:rsidRPr="00AE73E3">
        <w:rPr>
          <w:rFonts w:ascii="Arial Narrow" w:hAnsi="Arial Narrow" w:cs="Arial"/>
          <w:color w:val="231F20"/>
        </w:rPr>
        <w:t>a</w:t>
      </w:r>
      <w:r w:rsidRPr="00AE73E3">
        <w:rPr>
          <w:rFonts w:ascii="Arial Narrow" w:hAnsi="Arial Narrow" w:cs="Arial"/>
          <w:color w:val="231F20"/>
          <w:spacing w:val="1"/>
        </w:rPr>
        <w:t xml:space="preserve"> </w:t>
      </w:r>
      <w:r w:rsidRPr="00AE73E3">
        <w:rPr>
          <w:rFonts w:ascii="Arial Narrow" w:hAnsi="Arial Narrow" w:cs="Arial"/>
          <w:color w:val="231F20"/>
          <w:spacing w:val="-1"/>
        </w:rPr>
        <w:t>partir</w:t>
      </w:r>
      <w:r w:rsidRPr="00AE73E3">
        <w:rPr>
          <w:rFonts w:ascii="Arial Narrow" w:hAnsi="Arial Narrow" w:cs="Arial"/>
          <w:color w:val="231F20"/>
        </w:rPr>
        <w:t xml:space="preserve"> </w:t>
      </w:r>
      <w:r w:rsidRPr="00AE73E3">
        <w:rPr>
          <w:rFonts w:ascii="Arial Narrow" w:hAnsi="Arial Narrow" w:cs="Arial"/>
          <w:color w:val="231F20"/>
          <w:spacing w:val="-1"/>
        </w:rPr>
        <w:t>del</w:t>
      </w:r>
      <w:r w:rsidRPr="00AE73E3">
        <w:rPr>
          <w:rFonts w:ascii="Arial Narrow" w:hAnsi="Arial Narrow" w:cs="Arial"/>
          <w:color w:val="231F20"/>
          <w:spacing w:val="1"/>
        </w:rPr>
        <w:t xml:space="preserve"> </w:t>
      </w:r>
      <w:r w:rsidRPr="00AE73E3">
        <w:rPr>
          <w:rFonts w:ascii="Arial Narrow" w:hAnsi="Arial Narrow" w:cs="Arial"/>
          <w:color w:val="231F20"/>
          <w:spacing w:val="-1"/>
        </w:rPr>
        <w:t>desembolso</w:t>
      </w:r>
      <w:r w:rsidRPr="00AE73E3">
        <w:rPr>
          <w:rFonts w:ascii="Arial Narrow" w:hAnsi="Arial Narrow" w:cs="Arial"/>
          <w:color w:val="231F20"/>
          <w:spacing w:val="1"/>
        </w:rPr>
        <w:t xml:space="preserve"> </w:t>
      </w:r>
      <w:r w:rsidRPr="00AE73E3">
        <w:rPr>
          <w:rFonts w:ascii="Arial Narrow" w:hAnsi="Arial Narrow" w:cs="Arial"/>
          <w:color w:val="231F20"/>
          <w:spacing w:val="-1"/>
        </w:rPr>
        <w:t>del</w:t>
      </w:r>
      <w:r w:rsidRPr="00AE73E3">
        <w:rPr>
          <w:rFonts w:ascii="Arial Narrow" w:hAnsi="Arial Narrow" w:cs="Arial"/>
          <w:color w:val="231F20"/>
          <w:spacing w:val="1"/>
        </w:rPr>
        <w:t xml:space="preserve"> </w:t>
      </w:r>
      <w:r w:rsidRPr="00AE73E3">
        <w:rPr>
          <w:rFonts w:ascii="Arial Narrow" w:hAnsi="Arial Narrow" w:cs="Arial"/>
          <w:color w:val="231F20"/>
          <w:spacing w:val="-2"/>
        </w:rPr>
        <w:t>Préstamo,</w:t>
      </w:r>
      <w:r w:rsidRPr="00AE73E3">
        <w:rPr>
          <w:rFonts w:ascii="Arial Narrow" w:hAnsi="Arial Narrow" w:cs="Arial"/>
          <w:color w:val="231F20"/>
          <w:spacing w:val="-1"/>
        </w:rPr>
        <w:t xml:space="preserve"> </w:t>
      </w:r>
      <w:r w:rsidRPr="00AE73E3">
        <w:rPr>
          <w:rFonts w:ascii="Arial Narrow" w:hAnsi="Arial Narrow" w:cs="Arial"/>
          <w:color w:val="231F20"/>
        </w:rPr>
        <w:t>según lo</w:t>
      </w:r>
      <w:r w:rsidRPr="00AE73E3">
        <w:rPr>
          <w:rFonts w:ascii="Arial Narrow" w:hAnsi="Arial Narrow" w:cs="Arial"/>
          <w:color w:val="231F20"/>
          <w:spacing w:val="1"/>
        </w:rPr>
        <w:t xml:space="preserve"> </w:t>
      </w:r>
      <w:r w:rsidRPr="00AE73E3">
        <w:rPr>
          <w:rFonts w:ascii="Arial Narrow" w:hAnsi="Arial Narrow" w:cs="Arial"/>
          <w:color w:val="231F20"/>
          <w:spacing w:val="-1"/>
        </w:rPr>
        <w:t>establecido</w:t>
      </w:r>
      <w:r w:rsidRPr="00AE73E3">
        <w:rPr>
          <w:rFonts w:ascii="Arial Narrow" w:hAnsi="Arial Narrow" w:cs="Arial"/>
          <w:color w:val="231F20"/>
          <w:spacing w:val="2"/>
        </w:rPr>
        <w:t xml:space="preserve"> </w:t>
      </w:r>
      <w:r w:rsidRPr="00AE73E3">
        <w:rPr>
          <w:rFonts w:ascii="Arial Narrow" w:hAnsi="Arial Narrow" w:cs="Arial"/>
          <w:color w:val="231F20"/>
          <w:spacing w:val="-1"/>
        </w:rPr>
        <w:t>en</w:t>
      </w:r>
      <w:r w:rsidRPr="00AE73E3">
        <w:rPr>
          <w:rFonts w:ascii="Arial Narrow" w:hAnsi="Arial Narrow" w:cs="Arial"/>
          <w:color w:val="231F20"/>
          <w:spacing w:val="26"/>
        </w:rPr>
        <w:t xml:space="preserve"> </w:t>
      </w:r>
      <w:r w:rsidRPr="00AE73E3">
        <w:rPr>
          <w:rFonts w:ascii="Arial Narrow" w:hAnsi="Arial Narrow" w:cs="Arial"/>
          <w:color w:val="231F20"/>
          <w:spacing w:val="-1"/>
        </w:rPr>
        <w:t>el</w:t>
      </w:r>
      <w:r w:rsidRPr="00AE73E3">
        <w:rPr>
          <w:rFonts w:ascii="Arial Narrow" w:hAnsi="Arial Narrow" w:cs="Arial"/>
          <w:color w:val="231F20"/>
          <w:spacing w:val="-4"/>
        </w:rPr>
        <w:t xml:space="preserve"> </w:t>
      </w:r>
      <w:r w:rsidRPr="00AE73E3">
        <w:rPr>
          <w:rFonts w:ascii="Arial Narrow" w:hAnsi="Arial Narrow" w:cs="Arial"/>
          <w:color w:val="231F20"/>
          <w:spacing w:val="-1"/>
        </w:rPr>
        <w:t>Cronograma</w:t>
      </w:r>
      <w:r w:rsidRPr="00AE73E3">
        <w:rPr>
          <w:rFonts w:ascii="Arial Narrow" w:hAnsi="Arial Narrow" w:cs="Arial"/>
          <w:color w:val="231F20"/>
          <w:spacing w:val="-3"/>
        </w:rPr>
        <w:t xml:space="preserve"> </w:t>
      </w:r>
      <w:r w:rsidRPr="00AE73E3">
        <w:rPr>
          <w:rFonts w:ascii="Arial Narrow" w:hAnsi="Arial Narrow" w:cs="Arial"/>
          <w:color w:val="231F20"/>
          <w:spacing w:val="-1"/>
        </w:rPr>
        <w:t>que</w:t>
      </w:r>
      <w:r w:rsidRPr="00AE73E3">
        <w:rPr>
          <w:rFonts w:ascii="Arial Narrow" w:hAnsi="Arial Narrow" w:cs="Arial"/>
          <w:color w:val="231F20"/>
          <w:spacing w:val="-4"/>
        </w:rPr>
        <w:t xml:space="preserve"> </w:t>
      </w:r>
      <w:r w:rsidRPr="00AE73E3">
        <w:rPr>
          <w:rFonts w:ascii="Arial Narrow" w:hAnsi="Arial Narrow" w:cs="Arial"/>
          <w:color w:val="231F20"/>
        </w:rPr>
        <w:t>EL</w:t>
      </w:r>
      <w:r w:rsidRPr="00AE73E3">
        <w:rPr>
          <w:rFonts w:ascii="Arial Narrow" w:hAnsi="Arial Narrow" w:cs="Arial"/>
          <w:color w:val="231F20"/>
          <w:spacing w:val="-12"/>
        </w:rPr>
        <w:t xml:space="preserve"> </w:t>
      </w:r>
      <w:r w:rsidRPr="00AE73E3">
        <w:rPr>
          <w:rFonts w:ascii="Arial Narrow" w:hAnsi="Arial Narrow" w:cs="Arial"/>
          <w:color w:val="231F20"/>
        </w:rPr>
        <w:t>BANCO</w:t>
      </w:r>
      <w:r w:rsidRPr="00AE73E3">
        <w:rPr>
          <w:rFonts w:ascii="Arial Narrow" w:hAnsi="Arial Narrow" w:cs="Arial"/>
          <w:color w:val="231F20"/>
          <w:spacing w:val="-4"/>
        </w:rPr>
        <w:t xml:space="preserve"> </w:t>
      </w:r>
      <w:r w:rsidRPr="00AE73E3">
        <w:rPr>
          <w:rFonts w:ascii="Arial Narrow" w:hAnsi="Arial Narrow" w:cs="Arial"/>
          <w:color w:val="231F20"/>
          <w:spacing w:val="-1"/>
        </w:rPr>
        <w:t>entregará</w:t>
      </w:r>
      <w:r w:rsidRPr="00AE73E3">
        <w:rPr>
          <w:rFonts w:ascii="Arial Narrow" w:hAnsi="Arial Narrow" w:cs="Arial"/>
          <w:color w:val="231F20"/>
          <w:spacing w:val="-2"/>
        </w:rPr>
        <w:t xml:space="preserve"> </w:t>
      </w:r>
      <w:r w:rsidRPr="00AE73E3">
        <w:rPr>
          <w:rFonts w:ascii="Arial Narrow" w:hAnsi="Arial Narrow" w:cs="Arial"/>
          <w:color w:val="231F20"/>
        </w:rPr>
        <w:t>a</w:t>
      </w:r>
      <w:r w:rsidRPr="00AE73E3">
        <w:rPr>
          <w:rFonts w:ascii="Arial Narrow" w:hAnsi="Arial Narrow" w:cs="Arial"/>
          <w:color w:val="231F20"/>
          <w:spacing w:val="-4"/>
        </w:rPr>
        <w:t xml:space="preserve"> </w:t>
      </w:r>
      <w:r w:rsidRPr="00AE73E3">
        <w:rPr>
          <w:rFonts w:ascii="Arial Narrow" w:hAnsi="Arial Narrow" w:cs="Arial"/>
          <w:color w:val="231F20"/>
        </w:rPr>
        <w:t>EL</w:t>
      </w:r>
      <w:r w:rsidRPr="00AE73E3">
        <w:rPr>
          <w:rFonts w:ascii="Arial Narrow" w:hAnsi="Arial Narrow" w:cs="Arial"/>
          <w:color w:val="231F20"/>
          <w:spacing w:val="-12"/>
        </w:rPr>
        <w:t xml:space="preserve"> </w:t>
      </w:r>
      <w:r w:rsidRPr="00AE73E3">
        <w:rPr>
          <w:rFonts w:ascii="Arial Narrow" w:hAnsi="Arial Narrow" w:cs="Arial"/>
          <w:color w:val="231F20"/>
          <w:spacing w:val="-1"/>
        </w:rPr>
        <w:t>CLIENTE</w:t>
      </w:r>
      <w:r w:rsidRPr="00AE73E3">
        <w:rPr>
          <w:rFonts w:ascii="Arial Narrow" w:hAnsi="Arial Narrow" w:cs="Arial"/>
          <w:color w:val="231F20"/>
          <w:spacing w:val="-3"/>
        </w:rPr>
        <w:t xml:space="preserve"> </w:t>
      </w:r>
      <w:r w:rsidRPr="00AE73E3">
        <w:rPr>
          <w:rFonts w:ascii="Arial Narrow" w:hAnsi="Arial Narrow" w:cs="Arial"/>
          <w:color w:val="231F20"/>
          <w:spacing w:val="-1"/>
        </w:rPr>
        <w:t>al</w:t>
      </w:r>
      <w:r w:rsidRPr="00AE73E3">
        <w:rPr>
          <w:rFonts w:ascii="Arial Narrow" w:hAnsi="Arial Narrow" w:cs="Arial"/>
          <w:color w:val="231F20"/>
          <w:spacing w:val="-3"/>
        </w:rPr>
        <w:t xml:space="preserve"> </w:t>
      </w:r>
      <w:r w:rsidRPr="00AE73E3">
        <w:rPr>
          <w:rFonts w:ascii="Arial Narrow" w:hAnsi="Arial Narrow" w:cs="Arial"/>
          <w:color w:val="231F20"/>
          <w:spacing w:val="-1"/>
        </w:rPr>
        <w:t>momento</w:t>
      </w:r>
      <w:r w:rsidRPr="00AE73E3">
        <w:rPr>
          <w:rFonts w:ascii="Arial Narrow" w:hAnsi="Arial Narrow" w:cs="Arial"/>
          <w:color w:val="231F20"/>
          <w:spacing w:val="-3"/>
        </w:rPr>
        <w:t xml:space="preserve"> </w:t>
      </w:r>
      <w:r w:rsidRPr="00AE73E3">
        <w:rPr>
          <w:rFonts w:ascii="Arial Narrow" w:hAnsi="Arial Narrow" w:cs="Arial"/>
          <w:color w:val="231F20"/>
          <w:spacing w:val="-1"/>
        </w:rPr>
        <w:t>del</w:t>
      </w:r>
      <w:r w:rsidRPr="00AE73E3">
        <w:rPr>
          <w:rFonts w:ascii="Arial Narrow" w:hAnsi="Arial Narrow" w:cs="Arial"/>
          <w:color w:val="231F20"/>
          <w:spacing w:val="-4"/>
        </w:rPr>
        <w:t xml:space="preserve"> </w:t>
      </w:r>
      <w:r w:rsidRPr="00AE73E3">
        <w:rPr>
          <w:rFonts w:ascii="Arial Narrow" w:hAnsi="Arial Narrow" w:cs="Arial"/>
          <w:color w:val="231F20"/>
          <w:spacing w:val="-1"/>
        </w:rPr>
        <w:t>desembolso</w:t>
      </w:r>
      <w:r w:rsidRPr="00AE73E3">
        <w:rPr>
          <w:rFonts w:ascii="Arial Narrow" w:hAnsi="Arial Narrow" w:cs="Arial"/>
          <w:color w:val="231F20"/>
          <w:spacing w:val="-3"/>
        </w:rPr>
        <w:t xml:space="preserve"> </w:t>
      </w:r>
      <w:r w:rsidRPr="00AE73E3">
        <w:rPr>
          <w:rFonts w:ascii="Arial Narrow" w:hAnsi="Arial Narrow" w:cs="Arial"/>
          <w:color w:val="231F20"/>
          <w:spacing w:val="-1"/>
        </w:rPr>
        <w:t>del</w:t>
      </w:r>
      <w:r w:rsidRPr="00AE73E3">
        <w:rPr>
          <w:rFonts w:ascii="Arial Narrow" w:hAnsi="Arial Narrow" w:cs="Arial"/>
          <w:color w:val="231F20"/>
          <w:spacing w:val="-3"/>
        </w:rPr>
        <w:t xml:space="preserve"> </w:t>
      </w:r>
      <w:r w:rsidRPr="00AE73E3">
        <w:rPr>
          <w:rFonts w:ascii="Arial Narrow" w:hAnsi="Arial Narrow" w:cs="Arial"/>
          <w:color w:val="231F20"/>
          <w:spacing w:val="-2"/>
        </w:rPr>
        <w:t>Préstamo.</w:t>
      </w:r>
      <w:r w:rsidRPr="00AE73E3">
        <w:rPr>
          <w:rFonts w:ascii="Arial Narrow" w:hAnsi="Arial Narrow" w:cs="Arial"/>
          <w:color w:val="231F20"/>
          <w:spacing w:val="35"/>
        </w:rPr>
        <w:t xml:space="preserve"> </w:t>
      </w:r>
      <w:r w:rsidRPr="00AE73E3">
        <w:rPr>
          <w:rFonts w:ascii="Arial Narrow" w:hAnsi="Arial Narrow" w:cs="Arial"/>
          <w:color w:val="231F20"/>
        </w:rPr>
        <w:t>EL</w:t>
      </w:r>
      <w:r w:rsidRPr="00AE73E3">
        <w:rPr>
          <w:rFonts w:ascii="Arial Narrow" w:hAnsi="Arial Narrow" w:cs="Arial"/>
          <w:color w:val="231F20"/>
          <w:spacing w:val="-4"/>
        </w:rPr>
        <w:t xml:space="preserve"> </w:t>
      </w:r>
      <w:r w:rsidRPr="00AE73E3">
        <w:rPr>
          <w:rFonts w:ascii="Arial Narrow" w:hAnsi="Arial Narrow" w:cs="Arial"/>
          <w:color w:val="231F20"/>
          <w:spacing w:val="-1"/>
        </w:rPr>
        <w:t>CLIENTE</w:t>
      </w:r>
      <w:r w:rsidRPr="00AE73E3">
        <w:rPr>
          <w:rFonts w:ascii="Arial Narrow" w:hAnsi="Arial Narrow" w:cs="Arial"/>
          <w:color w:val="231F20"/>
          <w:spacing w:val="5"/>
        </w:rPr>
        <w:t xml:space="preserve"> </w:t>
      </w:r>
      <w:r w:rsidRPr="00AE73E3">
        <w:rPr>
          <w:rFonts w:ascii="Arial Narrow" w:hAnsi="Arial Narrow" w:cs="Arial"/>
          <w:color w:val="231F20"/>
          <w:spacing w:val="-1"/>
        </w:rPr>
        <w:t>presta</w:t>
      </w:r>
      <w:r w:rsidRPr="00AE73E3">
        <w:rPr>
          <w:rFonts w:ascii="Arial Narrow" w:hAnsi="Arial Narrow" w:cs="Arial"/>
          <w:color w:val="231F20"/>
          <w:spacing w:val="6"/>
        </w:rPr>
        <w:t xml:space="preserve"> </w:t>
      </w:r>
      <w:r w:rsidRPr="00AE73E3">
        <w:rPr>
          <w:rFonts w:ascii="Arial Narrow" w:hAnsi="Arial Narrow" w:cs="Arial"/>
          <w:color w:val="231F20"/>
          <w:spacing w:val="-1"/>
        </w:rPr>
        <w:t>de</w:t>
      </w:r>
      <w:r w:rsidRPr="00AE73E3">
        <w:rPr>
          <w:rFonts w:ascii="Arial Narrow" w:hAnsi="Arial Narrow" w:cs="Arial"/>
          <w:color w:val="231F20"/>
          <w:spacing w:val="5"/>
        </w:rPr>
        <w:t xml:space="preserve"> </w:t>
      </w:r>
      <w:r w:rsidRPr="00AE73E3">
        <w:rPr>
          <w:rFonts w:ascii="Arial Narrow" w:hAnsi="Arial Narrow" w:cs="Arial"/>
          <w:color w:val="231F20"/>
          <w:spacing w:val="-1"/>
        </w:rPr>
        <w:t>antemano</w:t>
      </w:r>
      <w:r w:rsidRPr="00AE73E3">
        <w:rPr>
          <w:rFonts w:ascii="Arial Narrow" w:hAnsi="Arial Narrow" w:cs="Arial"/>
          <w:color w:val="231F20"/>
          <w:spacing w:val="6"/>
        </w:rPr>
        <w:t xml:space="preserve"> </w:t>
      </w:r>
      <w:r w:rsidRPr="00AE73E3">
        <w:rPr>
          <w:rFonts w:ascii="Arial Narrow" w:hAnsi="Arial Narrow" w:cs="Arial"/>
          <w:color w:val="231F20"/>
        </w:rPr>
        <w:t>su</w:t>
      </w:r>
      <w:r w:rsidRPr="00AE73E3">
        <w:rPr>
          <w:rFonts w:ascii="Arial Narrow" w:hAnsi="Arial Narrow" w:cs="Arial"/>
          <w:color w:val="231F20"/>
          <w:spacing w:val="6"/>
        </w:rPr>
        <w:t xml:space="preserve"> </w:t>
      </w:r>
      <w:r w:rsidRPr="00AE73E3">
        <w:rPr>
          <w:rFonts w:ascii="Arial Narrow" w:hAnsi="Arial Narrow" w:cs="Arial"/>
          <w:color w:val="231F20"/>
          <w:spacing w:val="-1"/>
        </w:rPr>
        <w:t>conformidad</w:t>
      </w:r>
      <w:r w:rsidRPr="00AE73E3">
        <w:rPr>
          <w:rFonts w:ascii="Arial Narrow" w:hAnsi="Arial Narrow" w:cs="Arial"/>
          <w:color w:val="231F20"/>
          <w:spacing w:val="5"/>
        </w:rPr>
        <w:t xml:space="preserve"> </w:t>
      </w:r>
      <w:r w:rsidRPr="00AE73E3">
        <w:rPr>
          <w:rFonts w:ascii="Arial Narrow" w:hAnsi="Arial Narrow" w:cs="Arial"/>
          <w:color w:val="231F20"/>
          <w:spacing w:val="-1"/>
        </w:rPr>
        <w:t>al</w:t>
      </w:r>
      <w:r w:rsidRPr="00AE73E3">
        <w:rPr>
          <w:rFonts w:ascii="Arial Narrow" w:hAnsi="Arial Narrow" w:cs="Arial"/>
          <w:color w:val="231F20"/>
          <w:spacing w:val="5"/>
        </w:rPr>
        <w:t xml:space="preserve"> </w:t>
      </w:r>
      <w:r w:rsidRPr="00AE73E3">
        <w:rPr>
          <w:rFonts w:ascii="Arial Narrow" w:hAnsi="Arial Narrow" w:cs="Arial"/>
          <w:color w:val="231F20"/>
          <w:spacing w:val="-1"/>
        </w:rPr>
        <w:t>Cronograma</w:t>
      </w:r>
      <w:r w:rsidRPr="00AE73E3">
        <w:rPr>
          <w:rFonts w:ascii="Arial Narrow" w:hAnsi="Arial Narrow" w:cs="Arial"/>
          <w:color w:val="231F20"/>
          <w:spacing w:val="7"/>
        </w:rPr>
        <w:t xml:space="preserve"> </w:t>
      </w:r>
      <w:r w:rsidRPr="00AE73E3">
        <w:rPr>
          <w:rFonts w:ascii="Arial Narrow" w:hAnsi="Arial Narrow" w:cs="Arial"/>
          <w:color w:val="231F20"/>
        </w:rPr>
        <w:t>y</w:t>
      </w:r>
      <w:r w:rsidRPr="00AE73E3">
        <w:rPr>
          <w:rFonts w:ascii="Arial Narrow" w:hAnsi="Arial Narrow" w:cs="Arial"/>
          <w:color w:val="231F20"/>
          <w:spacing w:val="5"/>
        </w:rPr>
        <w:t xml:space="preserve"> </w:t>
      </w:r>
      <w:r w:rsidRPr="00AE73E3">
        <w:rPr>
          <w:rFonts w:ascii="Arial Narrow" w:hAnsi="Arial Narrow" w:cs="Arial"/>
          <w:color w:val="231F20"/>
          <w:spacing w:val="-1"/>
        </w:rPr>
        <w:t>manifiesta</w:t>
      </w:r>
      <w:r w:rsidRPr="00AE73E3">
        <w:rPr>
          <w:rFonts w:ascii="Arial Narrow" w:hAnsi="Arial Narrow" w:cs="Arial"/>
          <w:color w:val="231F20"/>
          <w:spacing w:val="5"/>
        </w:rPr>
        <w:t xml:space="preserve"> </w:t>
      </w:r>
      <w:r w:rsidRPr="00AE73E3">
        <w:rPr>
          <w:rFonts w:ascii="Arial Narrow" w:hAnsi="Arial Narrow" w:cs="Arial"/>
          <w:color w:val="231F20"/>
          <w:spacing w:val="-1"/>
        </w:rPr>
        <w:t>que</w:t>
      </w:r>
      <w:r w:rsidRPr="00AE73E3">
        <w:rPr>
          <w:rFonts w:ascii="Arial Narrow" w:hAnsi="Arial Narrow" w:cs="Arial"/>
          <w:color w:val="231F20"/>
          <w:spacing w:val="6"/>
        </w:rPr>
        <w:t xml:space="preserve"> </w:t>
      </w:r>
      <w:r w:rsidRPr="00AE73E3">
        <w:rPr>
          <w:rFonts w:ascii="Arial Narrow" w:hAnsi="Arial Narrow" w:cs="Arial"/>
          <w:color w:val="231F20"/>
        </w:rPr>
        <w:t>su</w:t>
      </w:r>
      <w:r w:rsidRPr="00AE73E3">
        <w:rPr>
          <w:rFonts w:ascii="Arial Narrow" w:hAnsi="Arial Narrow" w:cs="Arial"/>
          <w:color w:val="231F20"/>
          <w:spacing w:val="5"/>
        </w:rPr>
        <w:t xml:space="preserve"> </w:t>
      </w:r>
      <w:r w:rsidRPr="00AE73E3">
        <w:rPr>
          <w:rFonts w:ascii="Arial Narrow" w:hAnsi="Arial Narrow" w:cs="Arial"/>
          <w:color w:val="231F20"/>
        </w:rPr>
        <w:t>firma</w:t>
      </w:r>
      <w:r w:rsidRPr="00AE73E3">
        <w:rPr>
          <w:rFonts w:ascii="Arial Narrow" w:hAnsi="Arial Narrow" w:cs="Arial"/>
          <w:color w:val="231F20"/>
          <w:spacing w:val="4"/>
        </w:rPr>
        <w:t xml:space="preserve"> </w:t>
      </w:r>
      <w:r w:rsidRPr="00AE73E3">
        <w:rPr>
          <w:rFonts w:ascii="Arial Narrow" w:hAnsi="Arial Narrow" w:cs="Arial"/>
          <w:color w:val="231F20"/>
          <w:spacing w:val="-1"/>
        </w:rPr>
        <w:t>en</w:t>
      </w:r>
      <w:r w:rsidRPr="00AE73E3">
        <w:rPr>
          <w:rFonts w:ascii="Arial Narrow" w:hAnsi="Arial Narrow" w:cs="Arial"/>
          <w:color w:val="231F20"/>
          <w:spacing w:val="6"/>
        </w:rPr>
        <w:t xml:space="preserve"> </w:t>
      </w:r>
      <w:r w:rsidRPr="00AE73E3">
        <w:rPr>
          <w:rFonts w:ascii="Arial Narrow" w:hAnsi="Arial Narrow" w:cs="Arial"/>
          <w:color w:val="231F20"/>
        </w:rPr>
        <w:t>la</w:t>
      </w:r>
      <w:r w:rsidRPr="00AE73E3">
        <w:rPr>
          <w:rFonts w:ascii="Arial Narrow" w:hAnsi="Arial Narrow" w:cs="Arial"/>
          <w:color w:val="231F20"/>
          <w:spacing w:val="21"/>
        </w:rPr>
        <w:t xml:space="preserve"> </w:t>
      </w:r>
      <w:r w:rsidRPr="00AE73E3">
        <w:rPr>
          <w:rFonts w:ascii="Arial Narrow" w:hAnsi="Arial Narrow" w:cs="Arial"/>
          <w:color w:val="231F20"/>
        </w:rPr>
        <w:t>Escritura</w:t>
      </w:r>
      <w:r w:rsidRPr="00AE73E3">
        <w:rPr>
          <w:rFonts w:ascii="Arial Narrow" w:hAnsi="Arial Narrow" w:cs="Arial"/>
          <w:color w:val="231F20"/>
          <w:spacing w:val="-1"/>
        </w:rPr>
        <w:t xml:space="preserve"> </w:t>
      </w:r>
      <w:r w:rsidRPr="00AE73E3">
        <w:rPr>
          <w:rFonts w:ascii="Arial Narrow" w:hAnsi="Arial Narrow" w:cs="Arial"/>
          <w:color w:val="231F20"/>
        </w:rPr>
        <w:t>Pública</w:t>
      </w:r>
      <w:r w:rsidRPr="00AE73E3">
        <w:rPr>
          <w:rFonts w:ascii="Arial Narrow" w:hAnsi="Arial Narrow" w:cs="Arial"/>
          <w:color w:val="231F20"/>
          <w:spacing w:val="-1"/>
        </w:rPr>
        <w:t xml:space="preserve"> que</w:t>
      </w:r>
      <w:r w:rsidRPr="00AE73E3">
        <w:rPr>
          <w:rFonts w:ascii="Arial Narrow" w:hAnsi="Arial Narrow" w:cs="Arial"/>
          <w:color w:val="231F20"/>
        </w:rPr>
        <w:t xml:space="preserve"> la </w:t>
      </w:r>
      <w:r w:rsidRPr="00AE73E3">
        <w:rPr>
          <w:rFonts w:ascii="Arial Narrow" w:hAnsi="Arial Narrow" w:cs="Arial"/>
          <w:color w:val="231F20"/>
          <w:spacing w:val="-1"/>
        </w:rPr>
        <w:t>presente</w:t>
      </w:r>
      <w:r w:rsidRPr="00AE73E3">
        <w:rPr>
          <w:rFonts w:ascii="Arial Narrow" w:hAnsi="Arial Narrow" w:cs="Arial"/>
          <w:color w:val="231F20"/>
          <w:spacing w:val="1"/>
        </w:rPr>
        <w:t xml:space="preserve"> </w:t>
      </w:r>
      <w:r w:rsidRPr="00AE73E3">
        <w:rPr>
          <w:rFonts w:ascii="Arial Narrow" w:hAnsi="Arial Narrow" w:cs="Arial"/>
          <w:color w:val="231F20"/>
          <w:spacing w:val="-1"/>
        </w:rPr>
        <w:t>minuta</w:t>
      </w:r>
      <w:r w:rsidRPr="00AE73E3">
        <w:rPr>
          <w:rFonts w:ascii="Arial Narrow" w:hAnsi="Arial Narrow" w:cs="Arial"/>
          <w:color w:val="231F20"/>
        </w:rPr>
        <w:t xml:space="preserve"> origine</w:t>
      </w:r>
      <w:r w:rsidRPr="00AE73E3">
        <w:rPr>
          <w:rFonts w:ascii="Arial Narrow" w:hAnsi="Arial Narrow" w:cs="Arial"/>
          <w:color w:val="231F20"/>
          <w:spacing w:val="-1"/>
        </w:rPr>
        <w:t xml:space="preserve"> </w:t>
      </w:r>
      <w:r w:rsidRPr="00AE73E3">
        <w:rPr>
          <w:rFonts w:ascii="Arial Narrow" w:hAnsi="Arial Narrow" w:cs="Arial"/>
          <w:color w:val="231F20"/>
        </w:rPr>
        <w:t xml:space="preserve">será </w:t>
      </w:r>
      <w:r w:rsidRPr="00AE73E3">
        <w:rPr>
          <w:rFonts w:ascii="Arial Narrow" w:hAnsi="Arial Narrow" w:cs="Arial"/>
          <w:color w:val="231F20"/>
          <w:spacing w:val="-1"/>
        </w:rPr>
        <w:t>constancia</w:t>
      </w:r>
      <w:r w:rsidRPr="00AE73E3">
        <w:rPr>
          <w:rFonts w:ascii="Arial Narrow" w:hAnsi="Arial Narrow" w:cs="Arial"/>
          <w:color w:val="231F20"/>
          <w:spacing w:val="1"/>
        </w:rPr>
        <w:t xml:space="preserve"> </w:t>
      </w:r>
      <w:r w:rsidRPr="00AE73E3">
        <w:rPr>
          <w:rFonts w:ascii="Arial Narrow" w:hAnsi="Arial Narrow" w:cs="Arial"/>
          <w:color w:val="231F20"/>
        </w:rPr>
        <w:t>suficiente</w:t>
      </w:r>
      <w:r w:rsidRPr="00AE73E3">
        <w:rPr>
          <w:rFonts w:ascii="Arial Narrow" w:hAnsi="Arial Narrow" w:cs="Arial"/>
          <w:color w:val="231F20"/>
          <w:spacing w:val="-1"/>
        </w:rPr>
        <w:t xml:space="preserve"> de</w:t>
      </w:r>
      <w:r w:rsidRPr="00AE73E3">
        <w:rPr>
          <w:rFonts w:ascii="Arial Narrow" w:hAnsi="Arial Narrow" w:cs="Arial"/>
          <w:color w:val="231F20"/>
        </w:rPr>
        <w:t xml:space="preserve"> </w:t>
      </w:r>
      <w:r w:rsidRPr="00AE73E3">
        <w:rPr>
          <w:rFonts w:ascii="Arial Narrow" w:hAnsi="Arial Narrow" w:cs="Arial"/>
          <w:color w:val="231F20"/>
          <w:spacing w:val="-1"/>
        </w:rPr>
        <w:t>haber</w:t>
      </w:r>
      <w:r w:rsidRPr="00AE73E3">
        <w:rPr>
          <w:rFonts w:ascii="Arial Narrow" w:hAnsi="Arial Narrow" w:cs="Arial"/>
          <w:color w:val="231F20"/>
          <w:spacing w:val="1"/>
        </w:rPr>
        <w:t xml:space="preserve"> </w:t>
      </w:r>
      <w:r w:rsidRPr="00AE73E3">
        <w:rPr>
          <w:rFonts w:ascii="Arial Narrow" w:hAnsi="Arial Narrow" w:cs="Arial"/>
          <w:color w:val="231F20"/>
        </w:rPr>
        <w:t>recibido</w:t>
      </w:r>
      <w:r w:rsidRPr="00AE73E3">
        <w:rPr>
          <w:rFonts w:ascii="Arial Narrow" w:hAnsi="Arial Narrow" w:cs="Arial"/>
          <w:color w:val="231F20"/>
          <w:spacing w:val="-1"/>
        </w:rPr>
        <w:t xml:space="preserve"> el</w:t>
      </w:r>
      <w:r w:rsidRPr="00AE73E3">
        <w:rPr>
          <w:rFonts w:ascii="Arial Narrow" w:hAnsi="Arial Narrow" w:cs="Arial"/>
          <w:color w:val="231F20"/>
          <w:spacing w:val="26"/>
        </w:rPr>
        <w:t xml:space="preserve"> </w:t>
      </w:r>
      <w:r w:rsidRPr="00AE73E3">
        <w:rPr>
          <w:rFonts w:ascii="Arial Narrow" w:hAnsi="Arial Narrow" w:cs="Arial"/>
          <w:color w:val="231F20"/>
          <w:spacing w:val="-1"/>
        </w:rPr>
        <w:t>Cronograma</w:t>
      </w:r>
      <w:r w:rsidRPr="00AE73E3">
        <w:rPr>
          <w:rFonts w:ascii="Arial Narrow" w:hAnsi="Arial Narrow" w:cs="Arial"/>
          <w:color w:val="231F20"/>
          <w:spacing w:val="-4"/>
        </w:rPr>
        <w:t xml:space="preserve"> </w:t>
      </w:r>
      <w:r w:rsidRPr="00AE73E3">
        <w:rPr>
          <w:rFonts w:ascii="Arial Narrow" w:hAnsi="Arial Narrow" w:cs="Arial"/>
          <w:color w:val="231F20"/>
        </w:rPr>
        <w:t>y</w:t>
      </w:r>
      <w:r w:rsidRPr="00AE73E3">
        <w:rPr>
          <w:rFonts w:ascii="Arial Narrow" w:hAnsi="Arial Narrow" w:cs="Arial"/>
          <w:color w:val="231F20"/>
          <w:spacing w:val="-4"/>
        </w:rPr>
        <w:t xml:space="preserve"> </w:t>
      </w:r>
      <w:r w:rsidRPr="00AE73E3">
        <w:rPr>
          <w:rFonts w:ascii="Arial Narrow" w:hAnsi="Arial Narrow" w:cs="Arial"/>
          <w:color w:val="231F20"/>
          <w:spacing w:val="-1"/>
        </w:rPr>
        <w:t>de</w:t>
      </w:r>
      <w:r w:rsidRPr="00AE73E3">
        <w:rPr>
          <w:rFonts w:ascii="Arial Narrow" w:hAnsi="Arial Narrow" w:cs="Arial"/>
          <w:color w:val="231F20"/>
          <w:spacing w:val="-4"/>
        </w:rPr>
        <w:t xml:space="preserve"> </w:t>
      </w:r>
      <w:r w:rsidRPr="00AE73E3">
        <w:rPr>
          <w:rFonts w:ascii="Arial Narrow" w:hAnsi="Arial Narrow" w:cs="Arial"/>
          <w:color w:val="231F20"/>
        </w:rPr>
        <w:t>su</w:t>
      </w:r>
      <w:r w:rsidRPr="00AE73E3">
        <w:rPr>
          <w:rFonts w:ascii="Arial Narrow" w:hAnsi="Arial Narrow" w:cs="Arial"/>
          <w:color w:val="231F20"/>
          <w:spacing w:val="-4"/>
        </w:rPr>
        <w:t xml:space="preserve"> </w:t>
      </w:r>
      <w:r w:rsidRPr="00AE73E3">
        <w:rPr>
          <w:rFonts w:ascii="Arial Narrow" w:hAnsi="Arial Narrow" w:cs="Arial"/>
          <w:color w:val="231F20"/>
          <w:spacing w:val="-1"/>
        </w:rPr>
        <w:t>conformidad</w:t>
      </w:r>
      <w:r w:rsidRPr="00AE73E3">
        <w:rPr>
          <w:rFonts w:ascii="Arial Narrow" w:hAnsi="Arial Narrow" w:cs="Arial"/>
          <w:color w:val="231F20"/>
          <w:spacing w:val="-3"/>
        </w:rPr>
        <w:t xml:space="preserve"> </w:t>
      </w:r>
      <w:r w:rsidRPr="00AE73E3">
        <w:rPr>
          <w:rFonts w:ascii="Arial Narrow" w:hAnsi="Arial Narrow" w:cs="Arial"/>
          <w:color w:val="231F20"/>
          <w:spacing w:val="-1"/>
        </w:rPr>
        <w:t>con</w:t>
      </w:r>
      <w:r w:rsidRPr="00AE73E3">
        <w:rPr>
          <w:rFonts w:ascii="Arial Narrow" w:hAnsi="Arial Narrow" w:cs="Arial"/>
          <w:color w:val="231F20"/>
          <w:spacing w:val="-3"/>
        </w:rPr>
        <w:t xml:space="preserve"> </w:t>
      </w:r>
      <w:r w:rsidRPr="00AE73E3">
        <w:rPr>
          <w:rFonts w:ascii="Arial Narrow" w:hAnsi="Arial Narrow" w:cs="Arial"/>
          <w:color w:val="231F20"/>
        </w:rPr>
        <w:t>lo</w:t>
      </w:r>
      <w:r w:rsidRPr="00AE73E3">
        <w:rPr>
          <w:rFonts w:ascii="Arial Narrow" w:hAnsi="Arial Narrow" w:cs="Arial"/>
          <w:color w:val="231F20"/>
          <w:spacing w:val="-4"/>
        </w:rPr>
        <w:t xml:space="preserve"> </w:t>
      </w:r>
      <w:r w:rsidRPr="00AE73E3">
        <w:rPr>
          <w:rFonts w:ascii="Arial Narrow" w:hAnsi="Arial Narrow" w:cs="Arial"/>
          <w:color w:val="231F20"/>
          <w:spacing w:val="-1"/>
        </w:rPr>
        <w:t>establecido</w:t>
      </w:r>
      <w:r w:rsidRPr="00AE73E3">
        <w:rPr>
          <w:rFonts w:ascii="Arial Narrow" w:hAnsi="Arial Narrow" w:cs="Arial"/>
          <w:color w:val="231F20"/>
          <w:spacing w:val="-2"/>
        </w:rPr>
        <w:t xml:space="preserve"> </w:t>
      </w:r>
      <w:r w:rsidRPr="00AE73E3">
        <w:rPr>
          <w:rFonts w:ascii="Arial Narrow" w:hAnsi="Arial Narrow" w:cs="Arial"/>
          <w:color w:val="231F20"/>
          <w:spacing w:val="-1"/>
        </w:rPr>
        <w:t>en</w:t>
      </w:r>
      <w:r w:rsidRPr="00AE73E3">
        <w:rPr>
          <w:rFonts w:ascii="Arial Narrow" w:hAnsi="Arial Narrow" w:cs="Arial"/>
          <w:color w:val="231F20"/>
          <w:spacing w:val="-3"/>
        </w:rPr>
        <w:t xml:space="preserve"> </w:t>
      </w:r>
      <w:r w:rsidRPr="00AE73E3">
        <w:rPr>
          <w:rFonts w:ascii="Arial Narrow" w:hAnsi="Arial Narrow" w:cs="Arial"/>
          <w:color w:val="231F20"/>
          <w:spacing w:val="-1"/>
        </w:rPr>
        <w:t>éste.</w:t>
      </w:r>
    </w:p>
    <w:p w14:paraId="35300944" w14:textId="77777777" w:rsidR="00A542EC" w:rsidRPr="00AE73E3" w:rsidRDefault="00A542EC" w:rsidP="00A542EC">
      <w:pPr>
        <w:spacing w:line="252" w:lineRule="auto"/>
        <w:jc w:val="both"/>
        <w:rPr>
          <w:rFonts w:ascii="Arial Narrow" w:hAnsi="Arial Narrow" w:cs="Arial"/>
        </w:rPr>
      </w:pPr>
    </w:p>
    <w:p w14:paraId="0EE05012" w14:textId="77777777" w:rsidR="00A542EC" w:rsidRPr="00AE73E3" w:rsidRDefault="00A542EC" w:rsidP="00A542EC">
      <w:pPr>
        <w:autoSpaceDE w:val="0"/>
        <w:autoSpaceDN w:val="0"/>
        <w:adjustRightInd w:val="0"/>
        <w:spacing w:line="252" w:lineRule="auto"/>
        <w:contextualSpacing/>
        <w:jc w:val="both"/>
        <w:rPr>
          <w:rFonts w:ascii="Arial Narrow" w:hAnsi="Arial Narrow" w:cs="Arial"/>
          <w:color w:val="231F20"/>
        </w:rPr>
      </w:pPr>
      <w:r w:rsidRPr="00AE73E3">
        <w:rPr>
          <w:rFonts w:ascii="Arial Narrow" w:hAnsi="Arial Narrow" w:cs="Arial"/>
          <w:b/>
          <w:color w:val="231F20"/>
          <w:spacing w:val="-3"/>
        </w:rPr>
        <w:t>FORMA</w:t>
      </w:r>
      <w:r w:rsidRPr="00AE73E3">
        <w:rPr>
          <w:rFonts w:ascii="Arial Narrow" w:hAnsi="Arial Narrow" w:cs="Arial"/>
          <w:b/>
          <w:color w:val="231F20"/>
          <w:spacing w:val="-5"/>
        </w:rPr>
        <w:t xml:space="preserve"> </w:t>
      </w:r>
      <w:r w:rsidRPr="00AE73E3">
        <w:rPr>
          <w:rFonts w:ascii="Arial Narrow" w:hAnsi="Arial Narrow" w:cs="Arial"/>
          <w:b/>
          <w:color w:val="231F20"/>
        </w:rPr>
        <w:t>DE</w:t>
      </w:r>
      <w:r w:rsidRPr="00AE73E3">
        <w:rPr>
          <w:rFonts w:ascii="Arial Narrow" w:hAnsi="Arial Narrow" w:cs="Arial"/>
          <w:b/>
          <w:color w:val="231F20"/>
          <w:spacing w:val="-5"/>
        </w:rPr>
        <w:t xml:space="preserve"> </w:t>
      </w:r>
      <w:r w:rsidRPr="00AE73E3">
        <w:rPr>
          <w:rFonts w:ascii="Arial Narrow" w:hAnsi="Arial Narrow" w:cs="Arial"/>
          <w:b/>
          <w:color w:val="231F20"/>
          <w:spacing w:val="-3"/>
        </w:rPr>
        <w:t>PAGO:</w:t>
      </w:r>
      <w:r w:rsidRPr="00AE73E3">
        <w:rPr>
          <w:rFonts w:ascii="Arial Narrow" w:hAnsi="Arial Narrow" w:cs="Arial"/>
          <w:b/>
          <w:color w:val="231F20"/>
          <w:spacing w:val="-17"/>
        </w:rPr>
        <w:t xml:space="preserve"> </w:t>
      </w:r>
      <w:r w:rsidRPr="00AE73E3">
        <w:rPr>
          <w:rFonts w:ascii="Arial Narrow" w:hAnsi="Arial Narrow" w:cs="Arial"/>
          <w:color w:val="231F20"/>
        </w:rPr>
        <w:t>El</w:t>
      </w:r>
      <w:r w:rsidRPr="00AE73E3">
        <w:rPr>
          <w:rFonts w:ascii="Arial Narrow" w:hAnsi="Arial Narrow" w:cs="Arial"/>
          <w:color w:val="231F20"/>
          <w:spacing w:val="-3"/>
        </w:rPr>
        <w:t xml:space="preserve"> </w:t>
      </w:r>
      <w:r w:rsidRPr="00AE73E3">
        <w:rPr>
          <w:rFonts w:ascii="Arial Narrow" w:hAnsi="Arial Narrow" w:cs="Arial"/>
          <w:color w:val="231F20"/>
          <w:spacing w:val="-1"/>
        </w:rPr>
        <w:t>Préstamo</w:t>
      </w:r>
      <w:r w:rsidRPr="00AE73E3">
        <w:rPr>
          <w:rFonts w:ascii="Arial Narrow" w:hAnsi="Arial Narrow" w:cs="Arial"/>
          <w:color w:val="231F20"/>
          <w:spacing w:val="-4"/>
        </w:rPr>
        <w:t xml:space="preserve"> </w:t>
      </w:r>
      <w:r w:rsidRPr="00AE73E3">
        <w:rPr>
          <w:rFonts w:ascii="Arial Narrow" w:hAnsi="Arial Narrow" w:cs="Arial"/>
          <w:color w:val="231F20"/>
        </w:rPr>
        <w:t>se</w:t>
      </w:r>
      <w:r w:rsidRPr="00AE73E3">
        <w:rPr>
          <w:rFonts w:ascii="Arial Narrow" w:hAnsi="Arial Narrow" w:cs="Arial"/>
          <w:color w:val="231F20"/>
          <w:spacing w:val="-5"/>
        </w:rPr>
        <w:t xml:space="preserve"> </w:t>
      </w:r>
      <w:r w:rsidRPr="00AE73E3">
        <w:rPr>
          <w:rFonts w:ascii="Arial Narrow" w:hAnsi="Arial Narrow" w:cs="Arial"/>
          <w:color w:val="231F20"/>
          <w:spacing w:val="-1"/>
        </w:rPr>
        <w:t>pagará</w:t>
      </w:r>
      <w:r w:rsidRPr="00AE73E3">
        <w:rPr>
          <w:rFonts w:ascii="Arial Narrow" w:hAnsi="Arial Narrow" w:cs="Arial"/>
          <w:color w:val="231F20"/>
          <w:spacing w:val="-4"/>
        </w:rPr>
        <w:t xml:space="preserve"> </w:t>
      </w:r>
      <w:r w:rsidRPr="00AE73E3">
        <w:rPr>
          <w:rFonts w:ascii="Arial Narrow" w:hAnsi="Arial Narrow" w:cs="Arial"/>
          <w:color w:val="231F20"/>
          <w:spacing w:val="-1"/>
        </w:rPr>
        <w:t>en</w:t>
      </w:r>
      <w:r w:rsidRPr="00AE73E3">
        <w:rPr>
          <w:rFonts w:ascii="Arial Narrow" w:hAnsi="Arial Narrow" w:cs="Arial"/>
          <w:color w:val="231F20"/>
          <w:spacing w:val="-4"/>
        </w:rPr>
        <w:t xml:space="preserve"> </w:t>
      </w:r>
      <w:r w:rsidRPr="00AE73E3">
        <w:rPr>
          <w:rFonts w:ascii="Arial Narrow" w:hAnsi="Arial Narrow" w:cs="Arial"/>
          <w:color w:val="231F20"/>
          <w:spacing w:val="-1"/>
        </w:rPr>
        <w:t>cuotas</w:t>
      </w:r>
      <w:r w:rsidRPr="00AE73E3">
        <w:rPr>
          <w:rFonts w:ascii="Arial Narrow" w:hAnsi="Arial Narrow" w:cs="Arial"/>
          <w:color w:val="231F20"/>
          <w:spacing w:val="-3"/>
        </w:rPr>
        <w:t xml:space="preserve"> </w:t>
      </w:r>
      <w:r w:rsidRPr="00AE73E3">
        <w:rPr>
          <w:rFonts w:ascii="Arial Narrow" w:hAnsi="Arial Narrow" w:cs="Arial"/>
          <w:color w:val="231F20"/>
          <w:spacing w:val="-1"/>
        </w:rPr>
        <w:t>mensuales,</w:t>
      </w:r>
      <w:r w:rsidRPr="00AE73E3">
        <w:rPr>
          <w:rFonts w:ascii="Arial Narrow" w:hAnsi="Arial Narrow" w:cs="Arial"/>
          <w:color w:val="231F20"/>
          <w:spacing w:val="-4"/>
        </w:rPr>
        <w:t xml:space="preserve"> </w:t>
      </w:r>
      <w:r w:rsidRPr="00AE73E3">
        <w:rPr>
          <w:rFonts w:ascii="Arial Narrow" w:hAnsi="Arial Narrow" w:cs="Arial"/>
          <w:color w:val="231F20"/>
        </w:rPr>
        <w:t>sin</w:t>
      </w:r>
      <w:r w:rsidRPr="00AE73E3">
        <w:rPr>
          <w:rFonts w:ascii="Arial Narrow" w:hAnsi="Arial Narrow" w:cs="Arial"/>
          <w:color w:val="231F20"/>
          <w:spacing w:val="-5"/>
        </w:rPr>
        <w:t xml:space="preserve"> </w:t>
      </w:r>
      <w:r w:rsidRPr="00AE73E3">
        <w:rPr>
          <w:rFonts w:ascii="Arial Narrow" w:hAnsi="Arial Narrow" w:cs="Arial"/>
          <w:color w:val="231F20"/>
          <w:spacing w:val="-1"/>
        </w:rPr>
        <w:t>perjuicio</w:t>
      </w:r>
      <w:r w:rsidRPr="00AE73E3">
        <w:rPr>
          <w:rFonts w:ascii="Arial Narrow" w:hAnsi="Arial Narrow" w:cs="Arial"/>
          <w:color w:val="231F20"/>
          <w:spacing w:val="-4"/>
        </w:rPr>
        <w:t xml:space="preserve"> </w:t>
      </w:r>
      <w:r w:rsidRPr="00AE73E3">
        <w:rPr>
          <w:rFonts w:ascii="Arial Narrow" w:hAnsi="Arial Narrow" w:cs="Arial"/>
          <w:color w:val="231F20"/>
          <w:spacing w:val="-1"/>
        </w:rPr>
        <w:t>de</w:t>
      </w:r>
      <w:r w:rsidRPr="00AE73E3">
        <w:rPr>
          <w:rFonts w:ascii="Arial Narrow" w:hAnsi="Arial Narrow" w:cs="Arial"/>
          <w:color w:val="231F20"/>
          <w:spacing w:val="-4"/>
        </w:rPr>
        <w:t xml:space="preserve"> </w:t>
      </w:r>
      <w:r w:rsidRPr="00AE73E3">
        <w:rPr>
          <w:rFonts w:ascii="Arial Narrow" w:hAnsi="Arial Narrow" w:cs="Arial"/>
          <w:color w:val="231F20"/>
        </w:rPr>
        <w:t>la</w:t>
      </w:r>
      <w:r w:rsidRPr="00AE73E3">
        <w:rPr>
          <w:rFonts w:ascii="Arial Narrow" w:hAnsi="Arial Narrow" w:cs="Arial"/>
          <w:color w:val="231F20"/>
          <w:spacing w:val="-3"/>
        </w:rPr>
        <w:t xml:space="preserve"> </w:t>
      </w:r>
      <w:r w:rsidRPr="00AE73E3">
        <w:rPr>
          <w:rFonts w:ascii="Arial Narrow" w:hAnsi="Arial Narrow" w:cs="Arial"/>
          <w:color w:val="231F20"/>
        </w:rPr>
        <w:t>obligación</w:t>
      </w:r>
      <w:r w:rsidRPr="00AE73E3">
        <w:rPr>
          <w:rFonts w:ascii="Arial Narrow" w:hAnsi="Arial Narrow" w:cs="Arial"/>
          <w:color w:val="231F20"/>
          <w:spacing w:val="-6"/>
        </w:rPr>
        <w:t xml:space="preserve"> </w:t>
      </w:r>
      <w:r w:rsidRPr="00AE73E3">
        <w:rPr>
          <w:rFonts w:ascii="Arial Narrow" w:hAnsi="Arial Narrow" w:cs="Arial"/>
          <w:color w:val="231F20"/>
          <w:spacing w:val="-1"/>
        </w:rPr>
        <w:t>de</w:t>
      </w:r>
      <w:r w:rsidRPr="00AE73E3">
        <w:rPr>
          <w:rFonts w:ascii="Arial Narrow" w:hAnsi="Arial Narrow" w:cs="Arial"/>
          <w:color w:val="231F20"/>
          <w:spacing w:val="-4"/>
        </w:rPr>
        <w:t xml:space="preserve"> </w:t>
      </w:r>
      <w:r w:rsidRPr="00AE73E3">
        <w:rPr>
          <w:rFonts w:ascii="Arial Narrow" w:hAnsi="Arial Narrow" w:cs="Arial"/>
          <w:color w:val="231F20"/>
        </w:rPr>
        <w:t>EL</w:t>
      </w:r>
      <w:r w:rsidRPr="00AE73E3">
        <w:rPr>
          <w:rFonts w:ascii="Arial Narrow" w:hAnsi="Arial Narrow" w:cs="Arial"/>
          <w:color w:val="231F20"/>
          <w:spacing w:val="29"/>
          <w:w w:val="99"/>
        </w:rPr>
        <w:t xml:space="preserve"> </w:t>
      </w:r>
      <w:r w:rsidRPr="00AE73E3">
        <w:rPr>
          <w:rFonts w:ascii="Arial Narrow" w:hAnsi="Arial Narrow" w:cs="Arial"/>
          <w:color w:val="231F20"/>
          <w:spacing w:val="-1"/>
        </w:rPr>
        <w:t>CLIENTE</w:t>
      </w:r>
      <w:r w:rsidRPr="00AE73E3">
        <w:rPr>
          <w:rFonts w:ascii="Arial Narrow" w:hAnsi="Arial Narrow" w:cs="Arial"/>
          <w:color w:val="231F20"/>
          <w:spacing w:val="-10"/>
        </w:rPr>
        <w:t xml:space="preserve"> </w:t>
      </w:r>
      <w:r w:rsidRPr="00AE73E3">
        <w:rPr>
          <w:rFonts w:ascii="Arial Narrow" w:hAnsi="Arial Narrow" w:cs="Arial"/>
          <w:color w:val="231F20"/>
          <w:spacing w:val="-1"/>
        </w:rPr>
        <w:t>de</w:t>
      </w:r>
      <w:r w:rsidRPr="00AE73E3">
        <w:rPr>
          <w:rFonts w:ascii="Arial Narrow" w:hAnsi="Arial Narrow" w:cs="Arial"/>
          <w:color w:val="231F20"/>
          <w:spacing w:val="-9"/>
        </w:rPr>
        <w:t xml:space="preserve"> </w:t>
      </w:r>
      <w:r w:rsidRPr="00AE73E3">
        <w:rPr>
          <w:rFonts w:ascii="Arial Narrow" w:hAnsi="Arial Narrow" w:cs="Arial"/>
          <w:color w:val="231F20"/>
          <w:spacing w:val="-1"/>
        </w:rPr>
        <w:t>pagar</w:t>
      </w:r>
      <w:r w:rsidRPr="00AE73E3">
        <w:rPr>
          <w:rFonts w:ascii="Arial Narrow" w:hAnsi="Arial Narrow" w:cs="Arial"/>
          <w:color w:val="231F20"/>
          <w:spacing w:val="-10"/>
        </w:rPr>
        <w:t xml:space="preserve"> </w:t>
      </w:r>
      <w:r w:rsidRPr="00AE73E3">
        <w:rPr>
          <w:rFonts w:ascii="Arial Narrow" w:hAnsi="Arial Narrow" w:cs="Arial"/>
          <w:color w:val="231F20"/>
          <w:spacing w:val="-1"/>
        </w:rPr>
        <w:t>cuotas</w:t>
      </w:r>
      <w:r w:rsidRPr="00AE73E3">
        <w:rPr>
          <w:rFonts w:ascii="Arial Narrow" w:hAnsi="Arial Narrow" w:cs="Arial"/>
          <w:color w:val="231F20"/>
          <w:spacing w:val="-9"/>
        </w:rPr>
        <w:t xml:space="preserve"> </w:t>
      </w:r>
      <w:r w:rsidRPr="00AE73E3">
        <w:rPr>
          <w:rFonts w:ascii="Arial Narrow" w:hAnsi="Arial Narrow" w:cs="Arial"/>
          <w:color w:val="231F20"/>
          <w:spacing w:val="-1"/>
        </w:rPr>
        <w:t>dobles</w:t>
      </w:r>
      <w:r w:rsidRPr="00AE73E3">
        <w:rPr>
          <w:rFonts w:ascii="Arial Narrow" w:hAnsi="Arial Narrow" w:cs="Arial"/>
          <w:color w:val="231F20"/>
          <w:spacing w:val="-10"/>
        </w:rPr>
        <w:t xml:space="preserve"> </w:t>
      </w:r>
      <w:r w:rsidRPr="00AE73E3">
        <w:rPr>
          <w:rFonts w:ascii="Arial Narrow" w:hAnsi="Arial Narrow" w:cs="Arial"/>
          <w:color w:val="231F20"/>
          <w:spacing w:val="-1"/>
        </w:rPr>
        <w:t>en</w:t>
      </w:r>
      <w:r w:rsidRPr="00AE73E3">
        <w:rPr>
          <w:rFonts w:ascii="Arial Narrow" w:hAnsi="Arial Narrow" w:cs="Arial"/>
          <w:color w:val="231F20"/>
          <w:spacing w:val="-9"/>
        </w:rPr>
        <w:t xml:space="preserve"> </w:t>
      </w:r>
      <w:r w:rsidRPr="00AE73E3">
        <w:rPr>
          <w:rFonts w:ascii="Arial Narrow" w:hAnsi="Arial Narrow" w:cs="Arial"/>
          <w:color w:val="231F20"/>
        </w:rPr>
        <w:t>los</w:t>
      </w:r>
      <w:r w:rsidRPr="00AE73E3">
        <w:rPr>
          <w:rFonts w:ascii="Arial Narrow" w:hAnsi="Arial Narrow" w:cs="Arial"/>
          <w:color w:val="231F20"/>
          <w:spacing w:val="-11"/>
        </w:rPr>
        <w:t xml:space="preserve"> </w:t>
      </w:r>
      <w:r w:rsidRPr="00AE73E3">
        <w:rPr>
          <w:rFonts w:ascii="Arial Narrow" w:hAnsi="Arial Narrow" w:cs="Arial"/>
          <w:color w:val="231F20"/>
          <w:spacing w:val="-1"/>
        </w:rPr>
        <w:t>meses</w:t>
      </w:r>
      <w:r w:rsidRPr="00AE73E3">
        <w:rPr>
          <w:rFonts w:ascii="Arial Narrow" w:hAnsi="Arial Narrow" w:cs="Arial"/>
          <w:color w:val="231F20"/>
          <w:spacing w:val="-9"/>
        </w:rPr>
        <w:t xml:space="preserve"> </w:t>
      </w:r>
      <w:r w:rsidRPr="00AE73E3">
        <w:rPr>
          <w:rFonts w:ascii="Arial Narrow" w:hAnsi="Arial Narrow" w:cs="Arial"/>
          <w:color w:val="231F20"/>
          <w:spacing w:val="-1"/>
        </w:rPr>
        <w:t>de</w:t>
      </w:r>
      <w:r w:rsidRPr="00AE73E3">
        <w:rPr>
          <w:rFonts w:ascii="Arial Narrow" w:hAnsi="Arial Narrow" w:cs="Arial"/>
          <w:color w:val="231F20"/>
          <w:spacing w:val="-10"/>
        </w:rPr>
        <w:t xml:space="preserve"> </w:t>
      </w:r>
      <w:r w:rsidRPr="00AE73E3">
        <w:rPr>
          <w:rFonts w:ascii="Arial Narrow" w:hAnsi="Arial Narrow" w:cs="Arial"/>
          <w:b/>
          <w:color w:val="231F20"/>
          <w:spacing w:val="-10"/>
        </w:rPr>
        <w:t xml:space="preserve">JULIO Y DICIEMBRE </w:t>
      </w:r>
      <w:r w:rsidRPr="00AE73E3">
        <w:rPr>
          <w:rFonts w:ascii="Arial Narrow" w:hAnsi="Arial Narrow" w:cs="Arial"/>
          <w:color w:val="231F20"/>
          <w:spacing w:val="-1"/>
        </w:rPr>
        <w:t>de</w:t>
      </w:r>
      <w:r w:rsidRPr="00AE73E3">
        <w:rPr>
          <w:rFonts w:ascii="Arial Narrow" w:hAnsi="Arial Narrow" w:cs="Arial"/>
          <w:color w:val="231F20"/>
          <w:spacing w:val="-10"/>
        </w:rPr>
        <w:t xml:space="preserve"> </w:t>
      </w:r>
      <w:r w:rsidRPr="00AE73E3">
        <w:rPr>
          <w:rFonts w:ascii="Arial Narrow" w:hAnsi="Arial Narrow" w:cs="Arial"/>
          <w:color w:val="231F20"/>
          <w:spacing w:val="-1"/>
        </w:rPr>
        <w:t>cada</w:t>
      </w:r>
      <w:r w:rsidRPr="00AE73E3">
        <w:rPr>
          <w:rFonts w:ascii="Arial Narrow" w:hAnsi="Arial Narrow" w:cs="Arial"/>
          <w:color w:val="231F20"/>
          <w:spacing w:val="-9"/>
        </w:rPr>
        <w:t xml:space="preserve"> </w:t>
      </w:r>
      <w:r w:rsidRPr="00AE73E3">
        <w:rPr>
          <w:rFonts w:ascii="Arial Narrow" w:hAnsi="Arial Narrow" w:cs="Arial"/>
          <w:color w:val="231F20"/>
          <w:spacing w:val="-1"/>
        </w:rPr>
        <w:t>año,</w:t>
      </w:r>
      <w:r w:rsidRPr="00AE73E3">
        <w:rPr>
          <w:rFonts w:ascii="Arial Narrow" w:hAnsi="Arial Narrow" w:cs="Arial"/>
          <w:color w:val="231F20"/>
          <w:spacing w:val="26"/>
        </w:rPr>
        <w:t xml:space="preserve"> </w:t>
      </w:r>
      <w:r w:rsidRPr="00AE73E3">
        <w:rPr>
          <w:rFonts w:ascii="Arial Narrow" w:hAnsi="Arial Narrow" w:cs="Arial"/>
          <w:color w:val="231F20"/>
        </w:rPr>
        <w:t>si</w:t>
      </w:r>
      <w:r w:rsidRPr="00AE73E3">
        <w:rPr>
          <w:rFonts w:ascii="Arial Narrow" w:hAnsi="Arial Narrow" w:cs="Arial"/>
          <w:color w:val="231F20"/>
          <w:spacing w:val="-3"/>
        </w:rPr>
        <w:t xml:space="preserve"> </w:t>
      </w:r>
      <w:r w:rsidRPr="00AE73E3">
        <w:rPr>
          <w:rFonts w:ascii="Arial Narrow" w:hAnsi="Arial Narrow" w:cs="Arial"/>
          <w:color w:val="231F20"/>
          <w:spacing w:val="-1"/>
        </w:rPr>
        <w:t>así hubiera</w:t>
      </w:r>
      <w:r w:rsidRPr="00AE73E3">
        <w:rPr>
          <w:rFonts w:ascii="Arial Narrow" w:hAnsi="Arial Narrow" w:cs="Arial"/>
          <w:color w:val="231F20"/>
          <w:spacing w:val="-2"/>
        </w:rPr>
        <w:t xml:space="preserve"> </w:t>
      </w:r>
      <w:r w:rsidRPr="00AE73E3">
        <w:rPr>
          <w:rFonts w:ascii="Arial Narrow" w:hAnsi="Arial Narrow" w:cs="Arial"/>
          <w:color w:val="231F20"/>
        </w:rPr>
        <w:t>sido</w:t>
      </w:r>
      <w:r w:rsidRPr="00AE73E3">
        <w:rPr>
          <w:rFonts w:ascii="Arial Narrow" w:hAnsi="Arial Narrow" w:cs="Arial"/>
          <w:color w:val="231F20"/>
          <w:spacing w:val="-2"/>
        </w:rPr>
        <w:t xml:space="preserve"> </w:t>
      </w:r>
      <w:r w:rsidRPr="00AE73E3">
        <w:rPr>
          <w:rFonts w:ascii="Arial Narrow" w:hAnsi="Arial Narrow" w:cs="Arial"/>
          <w:color w:val="231F20"/>
          <w:spacing w:val="-1"/>
        </w:rPr>
        <w:t>previsto</w:t>
      </w:r>
      <w:r w:rsidRPr="00AE73E3">
        <w:rPr>
          <w:rFonts w:ascii="Arial Narrow" w:hAnsi="Arial Narrow" w:cs="Arial"/>
          <w:color w:val="231F20"/>
          <w:spacing w:val="-2"/>
        </w:rPr>
        <w:t xml:space="preserve"> </w:t>
      </w:r>
      <w:r w:rsidRPr="00AE73E3">
        <w:rPr>
          <w:rFonts w:ascii="Arial Narrow" w:hAnsi="Arial Narrow" w:cs="Arial"/>
          <w:color w:val="231F20"/>
          <w:spacing w:val="-1"/>
        </w:rPr>
        <w:t>en el Cronograma.</w:t>
      </w:r>
      <w:r w:rsidRPr="00AE73E3">
        <w:rPr>
          <w:rFonts w:ascii="Arial Narrow" w:hAnsi="Arial Narrow" w:cs="Arial"/>
          <w:color w:val="231F20"/>
          <w:spacing w:val="-2"/>
        </w:rPr>
        <w:t xml:space="preserve"> </w:t>
      </w:r>
      <w:r w:rsidRPr="00AE73E3">
        <w:rPr>
          <w:rFonts w:ascii="Arial Narrow" w:hAnsi="Arial Narrow" w:cs="Arial"/>
          <w:color w:val="231F20"/>
          <w:spacing w:val="-1"/>
        </w:rPr>
        <w:t>Las cuotas</w:t>
      </w:r>
      <w:r w:rsidRPr="00AE73E3">
        <w:rPr>
          <w:rFonts w:ascii="Arial Narrow" w:hAnsi="Arial Narrow" w:cs="Arial"/>
          <w:color w:val="231F20"/>
          <w:spacing w:val="-2"/>
        </w:rPr>
        <w:t xml:space="preserve"> </w:t>
      </w:r>
      <w:r w:rsidRPr="00AE73E3">
        <w:rPr>
          <w:rFonts w:ascii="Arial Narrow" w:hAnsi="Arial Narrow" w:cs="Arial"/>
          <w:color w:val="231F20"/>
          <w:spacing w:val="-1"/>
        </w:rPr>
        <w:t>mensuales incluirán capital,</w:t>
      </w:r>
      <w:r w:rsidRPr="00AE73E3">
        <w:rPr>
          <w:rFonts w:ascii="Arial Narrow" w:hAnsi="Arial Narrow" w:cs="Arial"/>
          <w:color w:val="231F20"/>
          <w:spacing w:val="-2"/>
        </w:rPr>
        <w:t xml:space="preserve"> </w:t>
      </w:r>
      <w:r w:rsidRPr="00AE73E3">
        <w:rPr>
          <w:rFonts w:ascii="Arial Narrow" w:hAnsi="Arial Narrow" w:cs="Arial"/>
          <w:color w:val="231F20"/>
          <w:spacing w:val="-1"/>
        </w:rPr>
        <w:t>intereses,</w:t>
      </w:r>
      <w:r w:rsidRPr="00AE73E3">
        <w:rPr>
          <w:rFonts w:ascii="Arial Narrow" w:hAnsi="Arial Narrow" w:cs="Arial"/>
          <w:color w:val="231F20"/>
          <w:spacing w:val="22"/>
        </w:rPr>
        <w:t xml:space="preserve"> </w:t>
      </w:r>
      <w:r w:rsidRPr="00AE73E3">
        <w:rPr>
          <w:rFonts w:ascii="Arial Narrow" w:hAnsi="Arial Narrow" w:cs="Arial"/>
          <w:color w:val="231F20"/>
          <w:spacing w:val="-1"/>
        </w:rPr>
        <w:t>comisiones,</w:t>
      </w:r>
      <w:r w:rsidRPr="00AE73E3">
        <w:rPr>
          <w:rFonts w:ascii="Arial Narrow" w:hAnsi="Arial Narrow" w:cs="Arial"/>
          <w:color w:val="231F20"/>
          <w:spacing w:val="-2"/>
        </w:rPr>
        <w:t xml:space="preserve"> </w:t>
      </w:r>
      <w:r w:rsidRPr="00AE73E3">
        <w:rPr>
          <w:rFonts w:ascii="Arial Narrow" w:hAnsi="Arial Narrow" w:cs="Arial"/>
          <w:color w:val="231F20"/>
          <w:spacing w:val="-1"/>
        </w:rPr>
        <w:t>primas</w:t>
      </w:r>
      <w:r w:rsidRPr="00AE73E3">
        <w:rPr>
          <w:rFonts w:ascii="Arial Narrow" w:hAnsi="Arial Narrow" w:cs="Arial"/>
          <w:color w:val="231F20"/>
          <w:spacing w:val="-2"/>
        </w:rPr>
        <w:t xml:space="preserve"> </w:t>
      </w:r>
      <w:r w:rsidRPr="00AE73E3">
        <w:rPr>
          <w:rFonts w:ascii="Arial Narrow" w:hAnsi="Arial Narrow" w:cs="Arial"/>
          <w:color w:val="231F20"/>
          <w:spacing w:val="-1"/>
        </w:rPr>
        <w:t>de</w:t>
      </w:r>
      <w:r w:rsidRPr="00AE73E3">
        <w:rPr>
          <w:rFonts w:ascii="Arial Narrow" w:hAnsi="Arial Narrow" w:cs="Arial"/>
          <w:color w:val="231F20"/>
          <w:spacing w:val="-2"/>
        </w:rPr>
        <w:t xml:space="preserve"> </w:t>
      </w:r>
      <w:r w:rsidRPr="00AE73E3">
        <w:rPr>
          <w:rFonts w:ascii="Arial Narrow" w:hAnsi="Arial Narrow" w:cs="Arial"/>
          <w:color w:val="231F20"/>
        </w:rPr>
        <w:t>seguros</w:t>
      </w:r>
      <w:r w:rsidRPr="00AE73E3">
        <w:rPr>
          <w:rFonts w:ascii="Arial Narrow" w:hAnsi="Arial Narrow" w:cs="Arial"/>
          <w:color w:val="231F20"/>
          <w:spacing w:val="-3"/>
        </w:rPr>
        <w:t xml:space="preserve"> </w:t>
      </w:r>
      <w:r w:rsidRPr="00AE73E3">
        <w:rPr>
          <w:rFonts w:ascii="Arial Narrow" w:hAnsi="Arial Narrow" w:cs="Arial"/>
          <w:color w:val="231F20"/>
        </w:rPr>
        <w:t>y</w:t>
      </w:r>
      <w:r w:rsidRPr="00AE73E3">
        <w:rPr>
          <w:rFonts w:ascii="Arial Narrow" w:hAnsi="Arial Narrow" w:cs="Arial"/>
          <w:color w:val="231F20"/>
          <w:spacing w:val="-2"/>
        </w:rPr>
        <w:t xml:space="preserve"> </w:t>
      </w:r>
      <w:r w:rsidRPr="00AE73E3">
        <w:rPr>
          <w:rFonts w:ascii="Arial Narrow" w:hAnsi="Arial Narrow" w:cs="Arial"/>
          <w:color w:val="231F20"/>
        </w:rPr>
        <w:t>gastos.</w:t>
      </w:r>
    </w:p>
    <w:p w14:paraId="4E6C7843" w14:textId="77777777" w:rsidR="00A542EC" w:rsidRPr="00AE73E3" w:rsidRDefault="00A542EC" w:rsidP="00A542EC">
      <w:pPr>
        <w:autoSpaceDE w:val="0"/>
        <w:autoSpaceDN w:val="0"/>
        <w:adjustRightInd w:val="0"/>
        <w:spacing w:line="252" w:lineRule="auto"/>
        <w:contextualSpacing/>
        <w:jc w:val="both"/>
        <w:rPr>
          <w:rFonts w:ascii="Arial Narrow" w:hAnsi="Arial Narrow" w:cs="Arial"/>
          <w:color w:val="231F20"/>
        </w:rPr>
      </w:pPr>
    </w:p>
    <w:p w14:paraId="324E853F" w14:textId="77777777" w:rsidR="00A542EC" w:rsidRPr="00AE73E3" w:rsidRDefault="00A542EC" w:rsidP="00A542EC">
      <w:pPr>
        <w:ind w:hanging="142"/>
        <w:jc w:val="both"/>
        <w:rPr>
          <w:rFonts w:ascii="Arial Narrow" w:hAnsi="Arial Narrow" w:cs="Arial"/>
          <w:color w:val="231F20"/>
          <w:spacing w:val="-1"/>
        </w:rPr>
      </w:pPr>
      <w:r w:rsidRPr="00AE73E3">
        <w:rPr>
          <w:rFonts w:ascii="Arial Narrow" w:hAnsi="Arial Narrow" w:cs="Arial"/>
          <w:b/>
          <w:color w:val="231F20"/>
          <w:spacing w:val="-1"/>
        </w:rPr>
        <w:t xml:space="preserve">  INTERÉS</w:t>
      </w:r>
      <w:r w:rsidRPr="00AE73E3">
        <w:rPr>
          <w:rFonts w:ascii="Arial Narrow" w:hAnsi="Arial Narrow" w:cs="Arial"/>
          <w:b/>
          <w:color w:val="231F20"/>
          <w:spacing w:val="20"/>
        </w:rPr>
        <w:t xml:space="preserve"> </w:t>
      </w:r>
      <w:r w:rsidRPr="00AE73E3">
        <w:rPr>
          <w:rFonts w:ascii="Arial Narrow" w:hAnsi="Arial Narrow" w:cs="Arial"/>
          <w:b/>
          <w:color w:val="231F20"/>
        </w:rPr>
        <w:t>COMPENSATORIO:</w:t>
      </w:r>
      <w:r w:rsidRPr="00AE73E3">
        <w:rPr>
          <w:rFonts w:ascii="Arial Narrow" w:hAnsi="Arial Narrow" w:cs="Arial"/>
          <w:b/>
          <w:color w:val="231F20"/>
          <w:spacing w:val="19"/>
        </w:rPr>
        <w:t xml:space="preserve"> </w:t>
      </w:r>
      <w:r w:rsidRPr="00AE73E3">
        <w:rPr>
          <w:rFonts w:ascii="Arial Narrow" w:hAnsi="Arial Narrow" w:cs="Arial"/>
          <w:color w:val="231F20"/>
          <w:spacing w:val="-1"/>
        </w:rPr>
        <w:t xml:space="preserve">El Préstamo devengará un interés compensatorio compuesto por una Tasa de Interés Efectivo Anual fija de  </w:t>
      </w:r>
      <w:r>
        <w:rPr>
          <w:rFonts w:ascii="Arial Narrow" w:hAnsi="Arial Narrow" w:cs="Arial"/>
          <w:b/>
          <w:color w:val="231F20"/>
          <w:spacing w:val="-1"/>
        </w:rPr>
        <w:t>8.25</w:t>
      </w:r>
      <w:r w:rsidRPr="00AE73E3">
        <w:rPr>
          <w:rFonts w:ascii="Arial Narrow" w:hAnsi="Arial Narrow" w:cs="Arial"/>
          <w:b/>
          <w:color w:val="231F20"/>
          <w:spacing w:val="-1"/>
        </w:rPr>
        <w:t>% (</w:t>
      </w:r>
      <w:r>
        <w:rPr>
          <w:rFonts w:ascii="Arial Narrow" w:hAnsi="Arial Narrow" w:cs="Arial"/>
          <w:b/>
          <w:color w:val="231F20"/>
          <w:spacing w:val="-1"/>
        </w:rPr>
        <w:t>Ocho punto Veinticinco por ciento</w:t>
      </w:r>
      <w:r w:rsidRPr="00AE73E3">
        <w:rPr>
          <w:rFonts w:ascii="Arial Narrow" w:hAnsi="Arial Narrow" w:cs="Arial"/>
          <w:b/>
          <w:color w:val="231F20"/>
          <w:spacing w:val="-1"/>
        </w:rPr>
        <w:t>)</w:t>
      </w:r>
      <w:r w:rsidRPr="00AE73E3">
        <w:rPr>
          <w:rFonts w:ascii="Arial Narrow" w:hAnsi="Arial Narrow" w:cs="Arial"/>
          <w:color w:val="231F20"/>
          <w:spacing w:val="-1"/>
        </w:rPr>
        <w:t>, calculada sobre la base de un año de trescientos sesenta (360) días.</w:t>
      </w:r>
    </w:p>
    <w:p w14:paraId="095A92BD" w14:textId="77777777" w:rsidR="00A542EC" w:rsidRPr="00AE73E3" w:rsidRDefault="00A542EC" w:rsidP="00A542EC">
      <w:pPr>
        <w:ind w:hanging="142"/>
        <w:jc w:val="both"/>
        <w:rPr>
          <w:rFonts w:ascii="Arial Narrow" w:hAnsi="Arial Narrow" w:cs="Arial"/>
          <w:color w:val="231F20"/>
          <w:spacing w:val="-1"/>
        </w:rPr>
      </w:pPr>
    </w:p>
    <w:p w14:paraId="72BC0FC2" w14:textId="77777777" w:rsidR="00A542EC" w:rsidRPr="00B50488" w:rsidRDefault="00A542EC" w:rsidP="00A542EC">
      <w:pPr>
        <w:autoSpaceDE w:val="0"/>
        <w:autoSpaceDN w:val="0"/>
        <w:adjustRightInd w:val="0"/>
        <w:spacing w:line="244" w:lineRule="auto"/>
        <w:contextualSpacing/>
        <w:jc w:val="both"/>
        <w:rPr>
          <w:rFonts w:ascii="Arial Narrow" w:eastAsia="Calibri" w:hAnsi="Arial Narrow"/>
          <w:color w:val="231F20"/>
          <w:spacing w:val="-1"/>
        </w:rPr>
      </w:pPr>
      <w:r w:rsidRPr="00B50488">
        <w:rPr>
          <w:rFonts w:ascii="Arial Narrow" w:eastAsia="Calibri" w:hAnsi="Arial Narrow"/>
          <w:color w:val="231F20"/>
          <w:spacing w:val="-1"/>
        </w:rPr>
        <w:t>De</w:t>
      </w:r>
      <w:r w:rsidRPr="00B50488">
        <w:rPr>
          <w:rFonts w:ascii="Arial Narrow" w:eastAsia="Calibri" w:hAnsi="Arial Narrow"/>
          <w:color w:val="231F20"/>
          <w:spacing w:val="20"/>
        </w:rPr>
        <w:t xml:space="preserve"> </w:t>
      </w:r>
      <w:r w:rsidRPr="00B50488">
        <w:rPr>
          <w:rFonts w:ascii="Arial Narrow" w:eastAsia="Calibri" w:hAnsi="Arial Narrow"/>
          <w:color w:val="231F20"/>
          <w:spacing w:val="-1"/>
        </w:rPr>
        <w:t>conformidad</w:t>
      </w:r>
      <w:r w:rsidRPr="00B50488">
        <w:rPr>
          <w:rFonts w:ascii="Arial Narrow" w:eastAsia="Calibri" w:hAnsi="Arial Narrow"/>
          <w:color w:val="231F20"/>
          <w:spacing w:val="21"/>
        </w:rPr>
        <w:t xml:space="preserve"> </w:t>
      </w:r>
      <w:r w:rsidRPr="00B50488">
        <w:rPr>
          <w:rFonts w:ascii="Arial Narrow" w:eastAsia="Calibri" w:hAnsi="Arial Narrow"/>
          <w:color w:val="231F20"/>
          <w:spacing w:val="-1"/>
        </w:rPr>
        <w:t>con</w:t>
      </w:r>
      <w:r w:rsidRPr="00B50488">
        <w:rPr>
          <w:rFonts w:ascii="Arial Narrow" w:eastAsia="Calibri" w:hAnsi="Arial Narrow"/>
          <w:color w:val="231F20"/>
          <w:spacing w:val="21"/>
        </w:rPr>
        <w:t xml:space="preserve"> </w:t>
      </w:r>
      <w:r w:rsidRPr="00B50488">
        <w:rPr>
          <w:rFonts w:ascii="Arial Narrow" w:eastAsia="Calibri" w:hAnsi="Arial Narrow"/>
          <w:color w:val="231F20"/>
        </w:rPr>
        <w:t>lo</w:t>
      </w:r>
      <w:r w:rsidRPr="00B50488">
        <w:rPr>
          <w:rFonts w:ascii="Arial Narrow" w:eastAsia="Calibri" w:hAnsi="Arial Narrow"/>
          <w:color w:val="231F20"/>
          <w:spacing w:val="20"/>
        </w:rPr>
        <w:t xml:space="preserve"> </w:t>
      </w:r>
      <w:r w:rsidRPr="00B50488">
        <w:rPr>
          <w:rFonts w:ascii="Arial Narrow" w:eastAsia="Calibri" w:hAnsi="Arial Narrow"/>
          <w:color w:val="231F20"/>
          <w:spacing w:val="-1"/>
        </w:rPr>
        <w:t>previsto</w:t>
      </w:r>
      <w:r w:rsidRPr="00B50488">
        <w:rPr>
          <w:rFonts w:ascii="Arial Narrow" w:eastAsia="Calibri" w:hAnsi="Arial Narrow"/>
          <w:color w:val="231F20"/>
          <w:spacing w:val="22"/>
        </w:rPr>
        <w:t xml:space="preserve"> </w:t>
      </w:r>
      <w:r w:rsidRPr="00B50488">
        <w:rPr>
          <w:rFonts w:ascii="Arial Narrow" w:eastAsia="Calibri" w:hAnsi="Arial Narrow"/>
          <w:color w:val="231F20"/>
          <w:spacing w:val="-1"/>
        </w:rPr>
        <w:t>en</w:t>
      </w:r>
      <w:r w:rsidRPr="00B50488">
        <w:rPr>
          <w:rFonts w:ascii="Arial Narrow" w:eastAsia="Calibri" w:hAnsi="Arial Narrow"/>
          <w:color w:val="231F20"/>
          <w:spacing w:val="20"/>
        </w:rPr>
        <w:t xml:space="preserve"> </w:t>
      </w:r>
      <w:r w:rsidRPr="00B50488">
        <w:rPr>
          <w:rFonts w:ascii="Arial Narrow" w:eastAsia="Calibri" w:hAnsi="Arial Narrow"/>
          <w:color w:val="231F20"/>
          <w:spacing w:val="-1"/>
        </w:rPr>
        <w:t>el</w:t>
      </w:r>
      <w:r w:rsidRPr="00B50488">
        <w:rPr>
          <w:rFonts w:ascii="Arial Narrow" w:eastAsia="Calibri" w:hAnsi="Arial Narrow"/>
          <w:color w:val="231F20"/>
          <w:spacing w:val="21"/>
        </w:rPr>
        <w:t xml:space="preserve"> </w:t>
      </w:r>
      <w:r w:rsidRPr="00B50488">
        <w:rPr>
          <w:rFonts w:ascii="Arial Narrow" w:eastAsia="Calibri" w:hAnsi="Arial Narrow"/>
          <w:color w:val="231F20"/>
          <w:spacing w:val="-1"/>
        </w:rPr>
        <w:t>artículo</w:t>
      </w:r>
      <w:r w:rsidRPr="00B50488">
        <w:rPr>
          <w:rFonts w:ascii="Arial Narrow" w:eastAsia="Calibri" w:hAnsi="Arial Narrow"/>
          <w:color w:val="231F20"/>
          <w:spacing w:val="21"/>
        </w:rPr>
        <w:t xml:space="preserve"> </w:t>
      </w:r>
      <w:r w:rsidRPr="00B50488">
        <w:rPr>
          <w:rFonts w:ascii="Arial Narrow" w:eastAsia="Calibri" w:hAnsi="Arial Narrow"/>
          <w:color w:val="231F20"/>
        </w:rPr>
        <w:t>9</w:t>
      </w:r>
      <w:r w:rsidRPr="00B50488">
        <w:rPr>
          <w:rFonts w:ascii="Arial Narrow" w:eastAsia="Calibri" w:hAnsi="Arial Narrow"/>
          <w:color w:val="231F20"/>
          <w:spacing w:val="21"/>
        </w:rPr>
        <w:t xml:space="preserve"> </w:t>
      </w:r>
      <w:r w:rsidRPr="00B50488">
        <w:rPr>
          <w:rFonts w:ascii="Arial Narrow" w:eastAsia="Calibri" w:hAnsi="Arial Narrow"/>
          <w:color w:val="231F20"/>
          <w:spacing w:val="-1"/>
        </w:rPr>
        <w:t>de</w:t>
      </w:r>
      <w:r w:rsidRPr="00B50488">
        <w:rPr>
          <w:rFonts w:ascii="Arial Narrow" w:eastAsia="Calibri" w:hAnsi="Arial Narrow"/>
          <w:color w:val="231F20"/>
          <w:spacing w:val="20"/>
        </w:rPr>
        <w:t xml:space="preserve"> </w:t>
      </w:r>
      <w:r w:rsidRPr="00B50488">
        <w:rPr>
          <w:rFonts w:ascii="Arial Narrow" w:eastAsia="Calibri" w:hAnsi="Arial Narrow"/>
          <w:color w:val="231F20"/>
        </w:rPr>
        <w:t>la</w:t>
      </w:r>
      <w:r w:rsidRPr="00B50488">
        <w:rPr>
          <w:rFonts w:ascii="Arial Narrow" w:eastAsia="Calibri" w:hAnsi="Arial Narrow"/>
          <w:color w:val="231F20"/>
          <w:spacing w:val="21"/>
        </w:rPr>
        <w:t xml:space="preserve"> </w:t>
      </w:r>
      <w:r w:rsidRPr="00B50488">
        <w:rPr>
          <w:rFonts w:ascii="Arial Narrow" w:eastAsia="Calibri" w:hAnsi="Arial Narrow"/>
          <w:color w:val="231F20"/>
          <w:spacing w:val="-1"/>
        </w:rPr>
        <w:t>Ley</w:t>
      </w:r>
      <w:r w:rsidRPr="00B50488">
        <w:rPr>
          <w:rFonts w:ascii="Arial Narrow" w:eastAsia="Calibri" w:hAnsi="Arial Narrow"/>
          <w:color w:val="231F20"/>
          <w:spacing w:val="21"/>
        </w:rPr>
        <w:t xml:space="preserve"> </w:t>
      </w:r>
      <w:r w:rsidRPr="00B50488">
        <w:rPr>
          <w:rFonts w:ascii="Arial Narrow" w:eastAsia="Calibri" w:hAnsi="Arial Narrow"/>
          <w:color w:val="231F20"/>
          <w:spacing w:val="-1"/>
        </w:rPr>
        <w:t>No.</w:t>
      </w:r>
      <w:r w:rsidRPr="00B50488">
        <w:rPr>
          <w:rFonts w:ascii="Arial Narrow" w:eastAsia="Calibri" w:hAnsi="Arial Narrow"/>
          <w:color w:val="231F20"/>
          <w:spacing w:val="20"/>
        </w:rPr>
        <w:t xml:space="preserve"> </w:t>
      </w:r>
      <w:r w:rsidRPr="00B50488">
        <w:rPr>
          <w:rFonts w:ascii="Arial Narrow" w:eastAsia="Calibri" w:hAnsi="Arial Narrow"/>
          <w:color w:val="231F20"/>
          <w:spacing w:val="-1"/>
        </w:rPr>
        <w:t>26702 y el artículo 32 del Reglamento de Gestión de Conducta de Mercado del Sistema Financiero,</w:t>
      </w:r>
      <w:r w:rsidRPr="00B50488">
        <w:rPr>
          <w:rFonts w:ascii="Arial Narrow" w:eastAsia="Calibri" w:hAnsi="Arial Narrow"/>
          <w:color w:val="231F20"/>
          <w:spacing w:val="22"/>
        </w:rPr>
        <w:t xml:space="preserve"> </w:t>
      </w:r>
      <w:r w:rsidRPr="00B50488">
        <w:rPr>
          <w:rFonts w:ascii="Arial Narrow" w:eastAsia="Calibri" w:hAnsi="Arial Narrow"/>
          <w:color w:val="231F20"/>
        </w:rPr>
        <w:t>EL</w:t>
      </w:r>
      <w:r w:rsidRPr="00B50488">
        <w:rPr>
          <w:rFonts w:ascii="Arial Narrow" w:eastAsia="Calibri" w:hAnsi="Arial Narrow"/>
          <w:color w:val="231F20"/>
          <w:spacing w:val="12"/>
        </w:rPr>
        <w:t xml:space="preserve"> </w:t>
      </w:r>
      <w:r w:rsidRPr="00B50488">
        <w:rPr>
          <w:rFonts w:ascii="Arial Narrow" w:eastAsia="Calibri" w:hAnsi="Arial Narrow"/>
          <w:color w:val="231F20"/>
        </w:rPr>
        <w:t>BANCO</w:t>
      </w:r>
      <w:r w:rsidRPr="00B50488">
        <w:rPr>
          <w:rFonts w:ascii="Arial Narrow" w:eastAsia="Calibri" w:hAnsi="Arial Narrow"/>
          <w:color w:val="231F20"/>
          <w:spacing w:val="20"/>
        </w:rPr>
        <w:t xml:space="preserve"> </w:t>
      </w:r>
      <w:r w:rsidRPr="00B50488">
        <w:rPr>
          <w:rFonts w:ascii="Arial Narrow" w:eastAsia="Calibri" w:hAnsi="Arial Narrow"/>
          <w:color w:val="231F20"/>
        </w:rPr>
        <w:t>se</w:t>
      </w:r>
      <w:r w:rsidRPr="00B50488">
        <w:rPr>
          <w:rFonts w:ascii="Arial Narrow" w:eastAsia="Calibri" w:hAnsi="Arial Narrow"/>
          <w:color w:val="231F20"/>
          <w:spacing w:val="20"/>
        </w:rPr>
        <w:t xml:space="preserve"> </w:t>
      </w:r>
      <w:r w:rsidRPr="00B50488">
        <w:rPr>
          <w:rFonts w:ascii="Arial Narrow" w:eastAsia="Calibri" w:hAnsi="Arial Narrow"/>
          <w:color w:val="231F20"/>
        </w:rPr>
        <w:t>reserva</w:t>
      </w:r>
      <w:r w:rsidRPr="00B50488">
        <w:rPr>
          <w:rFonts w:ascii="Arial Narrow" w:eastAsia="Calibri" w:hAnsi="Arial Narrow"/>
          <w:color w:val="231F20"/>
          <w:spacing w:val="20"/>
        </w:rPr>
        <w:t xml:space="preserve"> </w:t>
      </w:r>
      <w:r w:rsidRPr="00B50488">
        <w:rPr>
          <w:rFonts w:ascii="Arial Narrow" w:eastAsia="Calibri" w:hAnsi="Arial Narrow"/>
          <w:color w:val="231F20"/>
          <w:spacing w:val="-1"/>
        </w:rPr>
        <w:t>el</w:t>
      </w:r>
      <w:r w:rsidRPr="00B50488">
        <w:rPr>
          <w:rFonts w:ascii="Arial Narrow" w:eastAsia="Calibri" w:hAnsi="Arial Narrow"/>
          <w:color w:val="231F20"/>
          <w:spacing w:val="22"/>
        </w:rPr>
        <w:t xml:space="preserve"> </w:t>
      </w:r>
      <w:r w:rsidRPr="00B50488">
        <w:rPr>
          <w:rFonts w:ascii="Arial Narrow" w:eastAsia="Calibri" w:hAnsi="Arial Narrow"/>
          <w:color w:val="231F20"/>
          <w:spacing w:val="-1"/>
        </w:rPr>
        <w:t>derecho</w:t>
      </w:r>
      <w:r w:rsidRPr="00B50488">
        <w:rPr>
          <w:rFonts w:ascii="Arial Narrow" w:eastAsia="Calibri" w:hAnsi="Arial Narrow"/>
          <w:color w:val="231F20"/>
          <w:spacing w:val="47"/>
        </w:rPr>
        <w:t xml:space="preserve"> </w:t>
      </w:r>
      <w:r w:rsidRPr="00B50488">
        <w:rPr>
          <w:rFonts w:ascii="Arial Narrow" w:eastAsia="Calibri" w:hAnsi="Arial Narrow"/>
          <w:color w:val="231F20"/>
          <w:spacing w:val="-1"/>
        </w:rPr>
        <w:t>de</w:t>
      </w:r>
      <w:r w:rsidRPr="00B50488">
        <w:rPr>
          <w:rFonts w:ascii="Arial Narrow" w:eastAsia="Calibri" w:hAnsi="Arial Narrow"/>
          <w:color w:val="231F20"/>
          <w:spacing w:val="47"/>
        </w:rPr>
        <w:t xml:space="preserve"> </w:t>
      </w:r>
      <w:r w:rsidRPr="00B50488">
        <w:rPr>
          <w:rFonts w:ascii="Arial Narrow" w:eastAsia="Calibri" w:hAnsi="Arial Narrow"/>
          <w:color w:val="231F20"/>
          <w:spacing w:val="-1"/>
        </w:rPr>
        <w:t>modificar</w:t>
      </w:r>
      <w:r w:rsidRPr="00B50488">
        <w:rPr>
          <w:rFonts w:ascii="Arial Narrow" w:eastAsia="Calibri" w:hAnsi="Arial Narrow"/>
          <w:color w:val="231F20"/>
          <w:spacing w:val="48"/>
        </w:rPr>
        <w:t xml:space="preserve"> </w:t>
      </w:r>
      <w:r w:rsidRPr="00B50488">
        <w:rPr>
          <w:rFonts w:ascii="Arial Narrow" w:eastAsia="Calibri" w:hAnsi="Arial Narrow"/>
          <w:color w:val="231F20"/>
        </w:rPr>
        <w:t>la</w:t>
      </w:r>
      <w:r w:rsidRPr="00B50488">
        <w:rPr>
          <w:rFonts w:ascii="Arial Narrow" w:eastAsia="Calibri" w:hAnsi="Arial Narrow"/>
          <w:color w:val="231F20"/>
          <w:spacing w:val="47"/>
        </w:rPr>
        <w:t xml:space="preserve"> </w:t>
      </w:r>
      <w:r w:rsidRPr="00B50488">
        <w:rPr>
          <w:rFonts w:ascii="Arial Narrow" w:eastAsia="Calibri" w:hAnsi="Arial Narrow"/>
          <w:color w:val="231F20"/>
          <w:spacing w:val="-1"/>
        </w:rPr>
        <w:t>tasa</w:t>
      </w:r>
      <w:r w:rsidRPr="00B50488">
        <w:rPr>
          <w:rFonts w:ascii="Arial Narrow" w:eastAsia="Calibri" w:hAnsi="Arial Narrow"/>
          <w:color w:val="231F20"/>
          <w:spacing w:val="48"/>
        </w:rPr>
        <w:t xml:space="preserve"> </w:t>
      </w:r>
      <w:r w:rsidRPr="00B50488">
        <w:rPr>
          <w:rFonts w:ascii="Arial Narrow" w:eastAsia="Calibri" w:hAnsi="Arial Narrow"/>
          <w:color w:val="231F20"/>
          <w:spacing w:val="-1"/>
        </w:rPr>
        <w:t>de</w:t>
      </w:r>
      <w:r w:rsidRPr="00B50488">
        <w:rPr>
          <w:rFonts w:ascii="Arial Narrow" w:eastAsia="Calibri" w:hAnsi="Arial Narrow"/>
          <w:color w:val="231F20"/>
          <w:spacing w:val="47"/>
        </w:rPr>
        <w:t xml:space="preserve"> </w:t>
      </w:r>
      <w:r w:rsidRPr="00B50488">
        <w:rPr>
          <w:rFonts w:ascii="Arial Narrow" w:eastAsia="Calibri" w:hAnsi="Arial Narrow"/>
          <w:color w:val="231F20"/>
          <w:spacing w:val="-1"/>
        </w:rPr>
        <w:t>interés</w:t>
      </w:r>
      <w:r w:rsidRPr="00B50488">
        <w:rPr>
          <w:rFonts w:ascii="Arial Narrow" w:eastAsia="Calibri" w:hAnsi="Arial Narrow"/>
          <w:color w:val="231F20"/>
          <w:spacing w:val="47"/>
        </w:rPr>
        <w:t xml:space="preserve"> </w:t>
      </w:r>
      <w:r w:rsidRPr="00B50488">
        <w:rPr>
          <w:rFonts w:ascii="Arial Narrow" w:eastAsia="Calibri" w:hAnsi="Arial Narrow"/>
          <w:color w:val="231F20"/>
          <w:spacing w:val="-1"/>
        </w:rPr>
        <w:t>compensatorio,</w:t>
      </w:r>
      <w:r w:rsidRPr="00B50488">
        <w:rPr>
          <w:rFonts w:ascii="Arial Narrow" w:eastAsia="Calibri" w:hAnsi="Arial Narrow"/>
          <w:color w:val="231F20"/>
          <w:spacing w:val="48"/>
        </w:rPr>
        <w:t xml:space="preserve"> </w:t>
      </w:r>
      <w:r w:rsidRPr="00B50488">
        <w:rPr>
          <w:rFonts w:ascii="Arial Narrow" w:eastAsia="Calibri" w:hAnsi="Arial Narrow"/>
          <w:color w:val="231F20"/>
          <w:spacing w:val="-1"/>
        </w:rPr>
        <w:t>de</w:t>
      </w:r>
      <w:r w:rsidRPr="00B50488">
        <w:rPr>
          <w:rFonts w:ascii="Arial Narrow" w:eastAsia="Calibri" w:hAnsi="Arial Narrow"/>
          <w:color w:val="231F20"/>
          <w:spacing w:val="47"/>
        </w:rPr>
        <w:t xml:space="preserve"> </w:t>
      </w:r>
      <w:r w:rsidRPr="00B50488">
        <w:rPr>
          <w:rFonts w:ascii="Arial Narrow" w:eastAsia="Calibri" w:hAnsi="Arial Narrow"/>
          <w:color w:val="231F20"/>
          <w:spacing w:val="-1"/>
        </w:rPr>
        <w:t>acuerdo</w:t>
      </w:r>
      <w:r w:rsidRPr="00B50488">
        <w:rPr>
          <w:rFonts w:ascii="Arial Narrow" w:eastAsia="Calibri" w:hAnsi="Arial Narrow"/>
          <w:color w:val="231F20"/>
          <w:spacing w:val="49"/>
        </w:rPr>
        <w:t xml:space="preserve"> </w:t>
      </w:r>
      <w:r w:rsidRPr="00B50488">
        <w:rPr>
          <w:rFonts w:ascii="Arial Narrow" w:eastAsia="Calibri" w:hAnsi="Arial Narrow"/>
          <w:color w:val="231F20"/>
        </w:rPr>
        <w:t>a</w:t>
      </w:r>
      <w:r w:rsidRPr="00B50488">
        <w:rPr>
          <w:rFonts w:ascii="Arial Narrow" w:eastAsia="Calibri" w:hAnsi="Arial Narrow"/>
          <w:color w:val="231F20"/>
          <w:spacing w:val="47"/>
        </w:rPr>
        <w:t xml:space="preserve"> </w:t>
      </w:r>
      <w:r w:rsidRPr="00B50488">
        <w:rPr>
          <w:rFonts w:ascii="Arial Narrow" w:eastAsia="Calibri" w:hAnsi="Arial Narrow"/>
          <w:color w:val="231F20"/>
        </w:rPr>
        <w:t>lo</w:t>
      </w:r>
      <w:r w:rsidRPr="00B50488">
        <w:rPr>
          <w:rFonts w:ascii="Arial Narrow" w:eastAsia="Calibri" w:hAnsi="Arial Narrow"/>
          <w:color w:val="231F20"/>
          <w:spacing w:val="47"/>
        </w:rPr>
        <w:t xml:space="preserve"> </w:t>
      </w:r>
      <w:r w:rsidRPr="00B50488">
        <w:rPr>
          <w:rFonts w:ascii="Arial Narrow" w:eastAsia="Calibri" w:hAnsi="Arial Narrow"/>
          <w:color w:val="231F20"/>
          <w:spacing w:val="-1"/>
        </w:rPr>
        <w:t>establecido</w:t>
      </w:r>
      <w:r w:rsidRPr="00B50488">
        <w:rPr>
          <w:rFonts w:ascii="Arial Narrow" w:eastAsia="Calibri" w:hAnsi="Arial Narrow"/>
          <w:color w:val="231F20"/>
          <w:spacing w:val="50"/>
        </w:rPr>
        <w:t xml:space="preserve"> </w:t>
      </w:r>
      <w:r w:rsidRPr="00B50488">
        <w:rPr>
          <w:rFonts w:ascii="Arial Narrow" w:eastAsia="Calibri" w:hAnsi="Arial Narrow"/>
          <w:color w:val="231F20"/>
          <w:spacing w:val="-1"/>
        </w:rPr>
        <w:t>en</w:t>
      </w:r>
      <w:r w:rsidRPr="00B50488">
        <w:rPr>
          <w:rFonts w:ascii="Arial Narrow" w:eastAsia="Calibri" w:hAnsi="Arial Narrow"/>
          <w:color w:val="231F20"/>
          <w:spacing w:val="47"/>
        </w:rPr>
        <w:t xml:space="preserve"> </w:t>
      </w:r>
      <w:r w:rsidRPr="00B50488">
        <w:rPr>
          <w:rFonts w:ascii="Arial Narrow" w:eastAsia="Calibri" w:hAnsi="Arial Narrow"/>
          <w:color w:val="231F20"/>
          <w:spacing w:val="-1"/>
        </w:rPr>
        <w:t>el</w:t>
      </w:r>
      <w:r w:rsidRPr="00B50488">
        <w:rPr>
          <w:rFonts w:ascii="Arial Narrow" w:eastAsia="Calibri" w:hAnsi="Arial Narrow"/>
          <w:color w:val="231F20"/>
          <w:spacing w:val="22"/>
        </w:rPr>
        <w:t xml:space="preserve"> </w:t>
      </w:r>
      <w:r w:rsidRPr="00B50488">
        <w:rPr>
          <w:rFonts w:ascii="Arial Narrow" w:eastAsia="Calibri" w:hAnsi="Arial Narrow"/>
          <w:color w:val="231F20"/>
          <w:spacing w:val="-1"/>
        </w:rPr>
        <w:t>presente</w:t>
      </w:r>
      <w:r w:rsidRPr="00B50488">
        <w:rPr>
          <w:rFonts w:ascii="Arial Narrow" w:eastAsia="Calibri" w:hAnsi="Arial Narrow"/>
          <w:color w:val="231F20"/>
        </w:rPr>
        <w:t xml:space="preserve"> </w:t>
      </w:r>
      <w:r w:rsidRPr="00B50488">
        <w:rPr>
          <w:rFonts w:ascii="Arial Narrow" w:eastAsia="Calibri" w:hAnsi="Arial Narrow"/>
          <w:color w:val="231F20"/>
          <w:spacing w:val="-1"/>
        </w:rPr>
        <w:t>Contrato.</w:t>
      </w:r>
    </w:p>
    <w:p w14:paraId="33B58109" w14:textId="77777777" w:rsidR="00A542EC" w:rsidRPr="00B50488" w:rsidRDefault="00A542EC" w:rsidP="00A542EC">
      <w:pPr>
        <w:spacing w:line="244" w:lineRule="auto"/>
        <w:jc w:val="both"/>
        <w:rPr>
          <w:rFonts w:ascii="Arial Narrow" w:eastAsia="Calibri" w:hAnsi="Arial Narrow"/>
        </w:rPr>
      </w:pPr>
    </w:p>
    <w:p w14:paraId="5523FDFA" w14:textId="77777777" w:rsidR="00A542EC" w:rsidRPr="00B50488" w:rsidRDefault="00A542EC" w:rsidP="00A542EC">
      <w:pPr>
        <w:jc w:val="both"/>
        <w:rPr>
          <w:rFonts w:ascii="Arial Narrow" w:hAnsi="Arial Narrow" w:cs="Arial"/>
          <w:color w:val="231F20"/>
          <w:spacing w:val="-1"/>
        </w:rPr>
      </w:pPr>
      <w:r w:rsidRPr="00B50488">
        <w:rPr>
          <w:rFonts w:ascii="Arial Narrow" w:eastAsia="Calibri" w:hAnsi="Arial Narrow"/>
          <w:color w:val="231F20"/>
        </w:rPr>
        <w:t>En</w:t>
      </w:r>
      <w:r w:rsidRPr="00B50488">
        <w:rPr>
          <w:rFonts w:ascii="Arial Narrow" w:eastAsia="Calibri" w:hAnsi="Arial Narrow"/>
          <w:color w:val="231F20"/>
          <w:spacing w:val="17"/>
        </w:rPr>
        <w:t xml:space="preserve"> </w:t>
      </w:r>
      <w:r w:rsidRPr="00B50488">
        <w:rPr>
          <w:rFonts w:ascii="Arial Narrow" w:eastAsia="Calibri" w:hAnsi="Arial Narrow"/>
          <w:color w:val="231F20"/>
          <w:spacing w:val="-1"/>
        </w:rPr>
        <w:t>caso</w:t>
      </w:r>
      <w:r w:rsidRPr="00B50488">
        <w:rPr>
          <w:rFonts w:ascii="Arial Narrow" w:eastAsia="Calibri" w:hAnsi="Arial Narrow"/>
          <w:color w:val="231F20"/>
          <w:spacing w:val="19"/>
        </w:rPr>
        <w:t xml:space="preserve"> </w:t>
      </w:r>
      <w:r w:rsidRPr="00B50488">
        <w:rPr>
          <w:rFonts w:ascii="Arial Narrow" w:eastAsia="Calibri" w:hAnsi="Arial Narrow"/>
          <w:color w:val="231F20"/>
        </w:rPr>
        <w:t>las</w:t>
      </w:r>
      <w:r w:rsidRPr="00B50488">
        <w:rPr>
          <w:rFonts w:ascii="Arial Narrow" w:eastAsia="Calibri" w:hAnsi="Arial Narrow"/>
          <w:color w:val="231F20"/>
          <w:spacing w:val="18"/>
        </w:rPr>
        <w:t xml:space="preserve"> </w:t>
      </w:r>
      <w:r w:rsidRPr="00B50488">
        <w:rPr>
          <w:rFonts w:ascii="Arial Narrow" w:eastAsia="Calibri" w:hAnsi="Arial Narrow"/>
          <w:color w:val="231F20"/>
          <w:spacing w:val="-1"/>
        </w:rPr>
        <w:t>modificaciones</w:t>
      </w:r>
      <w:r w:rsidRPr="00B50488">
        <w:rPr>
          <w:rFonts w:ascii="Arial Narrow" w:eastAsia="Calibri" w:hAnsi="Arial Narrow"/>
          <w:color w:val="231F20"/>
          <w:spacing w:val="19"/>
        </w:rPr>
        <w:t xml:space="preserve"> </w:t>
      </w:r>
      <w:r w:rsidRPr="00B50488">
        <w:rPr>
          <w:rFonts w:ascii="Arial Narrow" w:eastAsia="Calibri" w:hAnsi="Arial Narrow"/>
          <w:color w:val="231F20"/>
          <w:spacing w:val="-1"/>
        </w:rPr>
        <w:t>arriba</w:t>
      </w:r>
      <w:r w:rsidRPr="00B50488">
        <w:rPr>
          <w:rFonts w:ascii="Arial Narrow" w:eastAsia="Calibri" w:hAnsi="Arial Narrow"/>
          <w:color w:val="231F20"/>
          <w:spacing w:val="19"/>
        </w:rPr>
        <w:t xml:space="preserve"> </w:t>
      </w:r>
      <w:r w:rsidRPr="00B50488">
        <w:rPr>
          <w:rFonts w:ascii="Arial Narrow" w:eastAsia="Calibri" w:hAnsi="Arial Narrow"/>
          <w:color w:val="231F20"/>
          <w:spacing w:val="-1"/>
        </w:rPr>
        <w:t>indicadas</w:t>
      </w:r>
      <w:r w:rsidRPr="00B50488">
        <w:rPr>
          <w:rFonts w:ascii="Arial Narrow" w:eastAsia="Calibri" w:hAnsi="Arial Narrow"/>
          <w:color w:val="231F20"/>
          <w:spacing w:val="19"/>
        </w:rPr>
        <w:t xml:space="preserve"> </w:t>
      </w:r>
      <w:r w:rsidRPr="00B50488">
        <w:rPr>
          <w:rFonts w:ascii="Arial Narrow" w:eastAsia="Calibri" w:hAnsi="Arial Narrow"/>
          <w:color w:val="231F20"/>
          <w:spacing w:val="-1"/>
        </w:rPr>
        <w:t>impliquen</w:t>
      </w:r>
      <w:r w:rsidRPr="00B50488">
        <w:rPr>
          <w:rFonts w:ascii="Arial Narrow" w:eastAsia="Calibri" w:hAnsi="Arial Narrow"/>
          <w:color w:val="231F20"/>
          <w:spacing w:val="19"/>
        </w:rPr>
        <w:t xml:space="preserve"> </w:t>
      </w:r>
      <w:r w:rsidRPr="00B50488">
        <w:rPr>
          <w:rFonts w:ascii="Arial Narrow" w:eastAsia="Calibri" w:hAnsi="Arial Narrow"/>
          <w:color w:val="231F20"/>
        </w:rPr>
        <w:t>la</w:t>
      </w:r>
      <w:r w:rsidRPr="00B50488">
        <w:rPr>
          <w:rFonts w:ascii="Arial Narrow" w:eastAsia="Calibri" w:hAnsi="Arial Narrow"/>
          <w:color w:val="231F20"/>
          <w:spacing w:val="17"/>
        </w:rPr>
        <w:t xml:space="preserve"> </w:t>
      </w:r>
      <w:r w:rsidRPr="00B50488">
        <w:rPr>
          <w:rFonts w:ascii="Arial Narrow" w:eastAsia="Calibri" w:hAnsi="Arial Narrow"/>
          <w:color w:val="231F20"/>
        </w:rPr>
        <w:t>variación</w:t>
      </w:r>
      <w:r w:rsidRPr="00B50488">
        <w:rPr>
          <w:rFonts w:ascii="Arial Narrow" w:eastAsia="Calibri" w:hAnsi="Arial Narrow"/>
          <w:color w:val="231F20"/>
          <w:spacing w:val="18"/>
        </w:rPr>
        <w:t xml:space="preserve"> </w:t>
      </w:r>
      <w:r w:rsidRPr="00B50488">
        <w:rPr>
          <w:rFonts w:ascii="Arial Narrow" w:eastAsia="Calibri" w:hAnsi="Arial Narrow"/>
          <w:color w:val="231F20"/>
          <w:spacing w:val="-1"/>
        </w:rPr>
        <w:t>del</w:t>
      </w:r>
      <w:r w:rsidRPr="00B50488">
        <w:rPr>
          <w:rFonts w:ascii="Arial Narrow" w:eastAsia="Calibri" w:hAnsi="Arial Narrow"/>
          <w:color w:val="231F20"/>
          <w:spacing w:val="19"/>
        </w:rPr>
        <w:t xml:space="preserve"> </w:t>
      </w:r>
      <w:r w:rsidRPr="00B50488">
        <w:rPr>
          <w:rFonts w:ascii="Arial Narrow" w:eastAsia="Calibri" w:hAnsi="Arial Narrow"/>
          <w:color w:val="231F20"/>
          <w:spacing w:val="-1"/>
        </w:rPr>
        <w:t>Cronograma,</w:t>
      </w:r>
      <w:r w:rsidRPr="00B50488">
        <w:rPr>
          <w:rFonts w:ascii="Arial Narrow" w:eastAsia="Calibri" w:hAnsi="Arial Narrow"/>
          <w:color w:val="231F20"/>
          <w:spacing w:val="19"/>
        </w:rPr>
        <w:t xml:space="preserve"> </w:t>
      </w:r>
      <w:r w:rsidRPr="00B50488">
        <w:rPr>
          <w:rFonts w:ascii="Arial Narrow" w:eastAsia="Calibri" w:hAnsi="Arial Narrow"/>
          <w:color w:val="231F20"/>
        </w:rPr>
        <w:t>EL</w:t>
      </w:r>
      <w:r w:rsidRPr="00B50488">
        <w:rPr>
          <w:rFonts w:ascii="Arial Narrow" w:eastAsia="Calibri" w:hAnsi="Arial Narrow"/>
          <w:color w:val="231F20"/>
          <w:spacing w:val="9"/>
        </w:rPr>
        <w:t xml:space="preserve"> </w:t>
      </w:r>
      <w:r w:rsidRPr="00B50488">
        <w:rPr>
          <w:rFonts w:ascii="Arial Narrow" w:eastAsia="Calibri" w:hAnsi="Arial Narrow"/>
          <w:color w:val="231F20"/>
        </w:rPr>
        <w:t>BANCO</w:t>
      </w:r>
      <w:r w:rsidRPr="00B50488">
        <w:rPr>
          <w:rFonts w:ascii="Arial Narrow" w:eastAsia="Calibri" w:hAnsi="Arial Narrow"/>
          <w:color w:val="231F20"/>
          <w:spacing w:val="28"/>
          <w:w w:val="99"/>
        </w:rPr>
        <w:t xml:space="preserve"> </w:t>
      </w:r>
      <w:r w:rsidRPr="00B50488">
        <w:rPr>
          <w:rFonts w:ascii="Arial Narrow" w:eastAsia="Calibri" w:hAnsi="Arial Narrow"/>
          <w:color w:val="231F20"/>
          <w:spacing w:val="-1"/>
        </w:rPr>
        <w:t>emitirá</w:t>
      </w:r>
      <w:r w:rsidRPr="00B50488">
        <w:rPr>
          <w:rFonts w:ascii="Arial Narrow" w:eastAsia="Calibri" w:hAnsi="Arial Narrow"/>
          <w:color w:val="231F20"/>
          <w:spacing w:val="-2"/>
        </w:rPr>
        <w:t xml:space="preserve"> </w:t>
      </w:r>
      <w:r w:rsidRPr="00B50488">
        <w:rPr>
          <w:rFonts w:ascii="Arial Narrow" w:eastAsia="Calibri" w:hAnsi="Arial Narrow"/>
          <w:color w:val="231F20"/>
          <w:spacing w:val="-1"/>
        </w:rPr>
        <w:t xml:space="preserve">un nuevo Cronograma con </w:t>
      </w:r>
      <w:r w:rsidRPr="00B50488">
        <w:rPr>
          <w:rFonts w:ascii="Arial Narrow" w:eastAsia="Calibri" w:hAnsi="Arial Narrow"/>
          <w:color w:val="231F20"/>
        </w:rPr>
        <w:t>las</w:t>
      </w:r>
      <w:r w:rsidRPr="00B50488">
        <w:rPr>
          <w:rFonts w:ascii="Arial Narrow" w:eastAsia="Calibri" w:hAnsi="Arial Narrow"/>
          <w:color w:val="231F20"/>
          <w:spacing w:val="-2"/>
        </w:rPr>
        <w:t xml:space="preserve"> </w:t>
      </w:r>
      <w:r w:rsidRPr="00B50488">
        <w:rPr>
          <w:rFonts w:ascii="Arial Narrow" w:eastAsia="Calibri" w:hAnsi="Arial Narrow"/>
          <w:color w:val="231F20"/>
          <w:spacing w:val="-1"/>
        </w:rPr>
        <w:t xml:space="preserve">nuevas condiciones en </w:t>
      </w:r>
      <w:r w:rsidRPr="00B50488">
        <w:rPr>
          <w:rFonts w:ascii="Arial Narrow" w:eastAsia="Calibri" w:hAnsi="Arial Narrow"/>
          <w:color w:val="231F20"/>
        </w:rPr>
        <w:t>la</w:t>
      </w:r>
      <w:r w:rsidRPr="00B50488">
        <w:rPr>
          <w:rFonts w:ascii="Arial Narrow" w:eastAsia="Calibri" w:hAnsi="Arial Narrow"/>
          <w:color w:val="231F20"/>
          <w:spacing w:val="-2"/>
        </w:rPr>
        <w:t xml:space="preserve"> </w:t>
      </w:r>
      <w:r w:rsidRPr="00B50488">
        <w:rPr>
          <w:rFonts w:ascii="Arial Narrow" w:eastAsia="Calibri" w:hAnsi="Arial Narrow"/>
          <w:color w:val="231F20"/>
        </w:rPr>
        <w:t>oportunidad</w:t>
      </w:r>
      <w:r w:rsidRPr="00B50488">
        <w:rPr>
          <w:rFonts w:ascii="Arial Narrow" w:eastAsia="Calibri" w:hAnsi="Arial Narrow"/>
          <w:color w:val="231F20"/>
          <w:spacing w:val="-4"/>
        </w:rPr>
        <w:t xml:space="preserve"> </w:t>
      </w:r>
      <w:r w:rsidRPr="00B50488">
        <w:rPr>
          <w:rFonts w:ascii="Arial Narrow" w:eastAsia="Calibri" w:hAnsi="Arial Narrow"/>
          <w:color w:val="231F20"/>
          <w:spacing w:val="-1"/>
        </w:rPr>
        <w:t>que</w:t>
      </w:r>
      <w:r w:rsidRPr="00B50488">
        <w:rPr>
          <w:rFonts w:ascii="Arial Narrow" w:eastAsia="Calibri" w:hAnsi="Arial Narrow"/>
          <w:color w:val="231F20"/>
          <w:spacing w:val="-2"/>
        </w:rPr>
        <w:t xml:space="preserve"> </w:t>
      </w:r>
      <w:r w:rsidRPr="00B50488">
        <w:rPr>
          <w:rFonts w:ascii="Arial Narrow" w:eastAsia="Calibri" w:hAnsi="Arial Narrow"/>
          <w:color w:val="231F20"/>
          <w:spacing w:val="-1"/>
        </w:rPr>
        <w:t>corresponda.</w:t>
      </w:r>
    </w:p>
    <w:p w14:paraId="60D33324" w14:textId="77777777" w:rsidR="00A542EC" w:rsidRPr="00B50488" w:rsidRDefault="00A542EC" w:rsidP="00A542EC">
      <w:pPr>
        <w:ind w:left="-142"/>
        <w:jc w:val="both"/>
        <w:rPr>
          <w:rFonts w:ascii="Arial Narrow" w:hAnsi="Arial Narrow" w:cs="Arial"/>
          <w:color w:val="231F20"/>
          <w:spacing w:val="-1"/>
        </w:rPr>
      </w:pPr>
    </w:p>
    <w:p w14:paraId="215DC552" w14:textId="77777777" w:rsidR="00A542EC" w:rsidRPr="00B50488" w:rsidRDefault="00A542EC" w:rsidP="00A542EC">
      <w:pPr>
        <w:autoSpaceDE w:val="0"/>
        <w:autoSpaceDN w:val="0"/>
        <w:adjustRightInd w:val="0"/>
        <w:spacing w:line="252" w:lineRule="auto"/>
        <w:contextualSpacing/>
        <w:jc w:val="both"/>
        <w:rPr>
          <w:rFonts w:ascii="Arial Narrow" w:hAnsi="Arial Narrow" w:cs="Arial"/>
          <w:color w:val="231F20"/>
          <w:spacing w:val="-1"/>
        </w:rPr>
      </w:pPr>
      <w:r w:rsidRPr="00B50488">
        <w:rPr>
          <w:rFonts w:ascii="Arial Narrow" w:hAnsi="Arial Narrow" w:cs="Arial"/>
          <w:b/>
          <w:color w:val="231F20"/>
        </w:rPr>
        <w:t>DESEMBOLSO:</w:t>
      </w:r>
      <w:r w:rsidRPr="00B50488">
        <w:rPr>
          <w:rFonts w:ascii="Arial Narrow" w:hAnsi="Arial Narrow" w:cs="Arial"/>
          <w:b/>
          <w:color w:val="231F20"/>
          <w:spacing w:val="51"/>
        </w:rPr>
        <w:t xml:space="preserve"> </w:t>
      </w:r>
      <w:r w:rsidRPr="00B50488">
        <w:rPr>
          <w:rFonts w:ascii="Arial Narrow" w:hAnsi="Arial Narrow" w:cs="Arial"/>
          <w:color w:val="231F20"/>
        </w:rPr>
        <w:t>El</w:t>
      </w:r>
      <w:r w:rsidRPr="00B50488">
        <w:rPr>
          <w:rFonts w:ascii="Arial Narrow" w:hAnsi="Arial Narrow" w:cs="Arial"/>
          <w:color w:val="231F20"/>
          <w:spacing w:val="53"/>
        </w:rPr>
        <w:t xml:space="preserve"> </w:t>
      </w:r>
      <w:r w:rsidRPr="00B50488">
        <w:rPr>
          <w:rFonts w:ascii="Arial Narrow" w:hAnsi="Arial Narrow" w:cs="Arial"/>
          <w:color w:val="231F20"/>
          <w:spacing w:val="-1"/>
        </w:rPr>
        <w:t>desembolso</w:t>
      </w:r>
      <w:r w:rsidRPr="00B50488">
        <w:rPr>
          <w:rFonts w:ascii="Arial Narrow" w:hAnsi="Arial Narrow" w:cs="Arial"/>
          <w:color w:val="231F20"/>
          <w:spacing w:val="53"/>
        </w:rPr>
        <w:t xml:space="preserve"> </w:t>
      </w:r>
      <w:r w:rsidRPr="00B50488">
        <w:rPr>
          <w:rFonts w:ascii="Arial Narrow" w:hAnsi="Arial Narrow" w:cs="Arial"/>
          <w:color w:val="231F20"/>
        </w:rPr>
        <w:t>se</w:t>
      </w:r>
      <w:r w:rsidRPr="00B50488">
        <w:rPr>
          <w:rFonts w:ascii="Arial Narrow" w:hAnsi="Arial Narrow" w:cs="Arial"/>
          <w:color w:val="231F20"/>
          <w:spacing w:val="53"/>
        </w:rPr>
        <w:t xml:space="preserve"> </w:t>
      </w:r>
      <w:r w:rsidRPr="00B50488">
        <w:rPr>
          <w:rFonts w:ascii="Arial Narrow" w:hAnsi="Arial Narrow" w:cs="Arial"/>
          <w:color w:val="231F20"/>
        </w:rPr>
        <w:t>realizará</w:t>
      </w:r>
      <w:r w:rsidRPr="00B50488">
        <w:rPr>
          <w:rFonts w:ascii="Arial Narrow" w:hAnsi="Arial Narrow" w:cs="Arial"/>
          <w:color w:val="231F20"/>
          <w:spacing w:val="51"/>
        </w:rPr>
        <w:t xml:space="preserve"> </w:t>
      </w:r>
      <w:r w:rsidRPr="00B50488">
        <w:rPr>
          <w:rFonts w:ascii="Arial Narrow" w:hAnsi="Arial Narrow" w:cs="Arial"/>
          <w:color w:val="231F20"/>
          <w:spacing w:val="-1"/>
        </w:rPr>
        <w:t>conforme</w:t>
      </w:r>
      <w:r w:rsidRPr="00B50488">
        <w:rPr>
          <w:rFonts w:ascii="Arial Narrow" w:hAnsi="Arial Narrow" w:cs="Arial"/>
          <w:color w:val="231F20"/>
          <w:spacing w:val="53"/>
        </w:rPr>
        <w:t xml:space="preserve"> </w:t>
      </w:r>
      <w:r w:rsidRPr="00B50488">
        <w:rPr>
          <w:rFonts w:ascii="Arial Narrow" w:hAnsi="Arial Narrow" w:cs="Arial"/>
          <w:color w:val="231F20"/>
        </w:rPr>
        <w:t>a</w:t>
      </w:r>
      <w:r w:rsidRPr="00B50488">
        <w:rPr>
          <w:rFonts w:ascii="Arial Narrow" w:hAnsi="Arial Narrow" w:cs="Arial"/>
          <w:color w:val="231F20"/>
          <w:spacing w:val="53"/>
        </w:rPr>
        <w:t xml:space="preserve"> </w:t>
      </w:r>
      <w:r w:rsidRPr="00B50488">
        <w:rPr>
          <w:rFonts w:ascii="Arial Narrow" w:hAnsi="Arial Narrow" w:cs="Arial"/>
          <w:color w:val="231F20"/>
        </w:rPr>
        <w:t>los</w:t>
      </w:r>
      <w:r w:rsidRPr="00B50488">
        <w:rPr>
          <w:rFonts w:ascii="Arial Narrow" w:hAnsi="Arial Narrow" w:cs="Arial"/>
          <w:color w:val="231F20"/>
          <w:spacing w:val="53"/>
        </w:rPr>
        <w:t xml:space="preserve"> </w:t>
      </w:r>
      <w:r w:rsidRPr="00B50488">
        <w:rPr>
          <w:rFonts w:ascii="Arial Narrow" w:hAnsi="Arial Narrow" w:cs="Arial"/>
          <w:color w:val="231F20"/>
        </w:rPr>
        <w:t>requerimientos</w:t>
      </w:r>
      <w:r w:rsidRPr="00B50488">
        <w:rPr>
          <w:rFonts w:ascii="Arial Narrow" w:hAnsi="Arial Narrow" w:cs="Arial"/>
          <w:color w:val="231F20"/>
          <w:spacing w:val="51"/>
        </w:rPr>
        <w:t xml:space="preserve"> </w:t>
      </w:r>
      <w:r w:rsidRPr="00B50488">
        <w:rPr>
          <w:rFonts w:ascii="Arial Narrow" w:hAnsi="Arial Narrow" w:cs="Arial"/>
          <w:color w:val="231F20"/>
        </w:rPr>
        <w:t>operativos</w:t>
      </w:r>
      <w:r w:rsidRPr="00B50488">
        <w:rPr>
          <w:rFonts w:ascii="Arial Narrow" w:hAnsi="Arial Narrow" w:cs="Arial"/>
          <w:color w:val="231F20"/>
          <w:spacing w:val="51"/>
        </w:rPr>
        <w:t xml:space="preserve"> </w:t>
      </w:r>
      <w:r w:rsidRPr="00B50488">
        <w:rPr>
          <w:rFonts w:ascii="Arial Narrow" w:hAnsi="Arial Narrow" w:cs="Arial"/>
          <w:color w:val="231F20"/>
        </w:rPr>
        <w:t>y</w:t>
      </w:r>
      <w:r w:rsidRPr="00B50488">
        <w:rPr>
          <w:rFonts w:ascii="Arial Narrow" w:hAnsi="Arial Narrow" w:cs="Arial"/>
          <w:color w:val="231F20"/>
          <w:spacing w:val="53"/>
        </w:rPr>
        <w:t xml:space="preserve"> </w:t>
      </w:r>
      <w:r w:rsidRPr="00B50488">
        <w:rPr>
          <w:rFonts w:ascii="Arial Narrow" w:hAnsi="Arial Narrow" w:cs="Arial"/>
          <w:color w:val="231F20"/>
        </w:rPr>
        <w:t>a</w:t>
      </w:r>
      <w:r w:rsidRPr="00B50488">
        <w:rPr>
          <w:rFonts w:ascii="Arial Narrow" w:hAnsi="Arial Narrow" w:cs="Arial"/>
          <w:color w:val="231F20"/>
          <w:spacing w:val="52"/>
        </w:rPr>
        <w:t xml:space="preserve"> </w:t>
      </w:r>
      <w:r w:rsidRPr="00B50488">
        <w:rPr>
          <w:rFonts w:ascii="Arial Narrow" w:hAnsi="Arial Narrow" w:cs="Arial"/>
          <w:color w:val="231F20"/>
        </w:rPr>
        <w:t>las</w:t>
      </w:r>
      <w:r w:rsidRPr="00B50488">
        <w:rPr>
          <w:rFonts w:ascii="Arial Narrow" w:hAnsi="Arial Narrow" w:cs="Arial"/>
          <w:color w:val="231F20"/>
          <w:spacing w:val="23"/>
        </w:rPr>
        <w:t xml:space="preserve"> </w:t>
      </w:r>
      <w:r w:rsidRPr="00B50488">
        <w:rPr>
          <w:rFonts w:ascii="Arial Narrow" w:hAnsi="Arial Narrow" w:cs="Arial"/>
          <w:color w:val="231F20"/>
          <w:spacing w:val="-1"/>
        </w:rPr>
        <w:t>políticas</w:t>
      </w:r>
      <w:r w:rsidRPr="00B50488">
        <w:rPr>
          <w:rFonts w:ascii="Arial Narrow" w:hAnsi="Arial Narrow" w:cs="Arial"/>
          <w:color w:val="231F20"/>
          <w:spacing w:val="10"/>
        </w:rPr>
        <w:t xml:space="preserve"> </w:t>
      </w:r>
      <w:r w:rsidRPr="00B50488">
        <w:rPr>
          <w:rFonts w:ascii="Arial Narrow" w:hAnsi="Arial Narrow" w:cs="Arial"/>
          <w:color w:val="231F20"/>
          <w:spacing w:val="-1"/>
        </w:rPr>
        <w:t>de</w:t>
      </w:r>
      <w:r w:rsidRPr="00B50488">
        <w:rPr>
          <w:rFonts w:ascii="Arial Narrow" w:hAnsi="Arial Narrow" w:cs="Arial"/>
          <w:color w:val="231F20"/>
          <w:spacing w:val="10"/>
        </w:rPr>
        <w:t xml:space="preserve"> </w:t>
      </w:r>
      <w:r w:rsidRPr="00B50488">
        <w:rPr>
          <w:rFonts w:ascii="Arial Narrow" w:hAnsi="Arial Narrow" w:cs="Arial"/>
          <w:color w:val="231F20"/>
          <w:spacing w:val="-1"/>
        </w:rPr>
        <w:t>crédito</w:t>
      </w:r>
      <w:r w:rsidRPr="00B50488">
        <w:rPr>
          <w:rFonts w:ascii="Arial Narrow" w:hAnsi="Arial Narrow" w:cs="Arial"/>
          <w:color w:val="231F20"/>
          <w:spacing w:val="11"/>
        </w:rPr>
        <w:t xml:space="preserve"> </w:t>
      </w:r>
      <w:r w:rsidRPr="00B50488">
        <w:rPr>
          <w:rFonts w:ascii="Arial Narrow" w:hAnsi="Arial Narrow" w:cs="Arial"/>
          <w:color w:val="231F20"/>
        </w:rPr>
        <w:t>fijadas</w:t>
      </w:r>
      <w:r w:rsidRPr="00B50488">
        <w:rPr>
          <w:rFonts w:ascii="Arial Narrow" w:hAnsi="Arial Narrow" w:cs="Arial"/>
          <w:color w:val="231F20"/>
          <w:spacing w:val="9"/>
        </w:rPr>
        <w:t xml:space="preserve"> </w:t>
      </w:r>
      <w:r w:rsidRPr="00B50488">
        <w:rPr>
          <w:rFonts w:ascii="Arial Narrow" w:hAnsi="Arial Narrow" w:cs="Arial"/>
          <w:color w:val="231F20"/>
          <w:spacing w:val="-1"/>
        </w:rPr>
        <w:t>por</w:t>
      </w:r>
      <w:r w:rsidRPr="00B50488">
        <w:rPr>
          <w:rFonts w:ascii="Arial Narrow" w:hAnsi="Arial Narrow" w:cs="Arial"/>
          <w:color w:val="231F20"/>
          <w:spacing w:val="11"/>
        </w:rPr>
        <w:t xml:space="preserve"> </w:t>
      </w:r>
      <w:r w:rsidRPr="00B50488">
        <w:rPr>
          <w:rFonts w:ascii="Arial Narrow" w:hAnsi="Arial Narrow" w:cs="Arial"/>
          <w:color w:val="231F20"/>
        </w:rPr>
        <w:t>EL</w:t>
      </w:r>
      <w:r w:rsidRPr="00B50488">
        <w:rPr>
          <w:rFonts w:ascii="Arial Narrow" w:hAnsi="Arial Narrow" w:cs="Arial"/>
          <w:color w:val="231F20"/>
          <w:spacing w:val="1"/>
        </w:rPr>
        <w:t xml:space="preserve"> </w:t>
      </w:r>
      <w:r w:rsidRPr="00B50488">
        <w:rPr>
          <w:rFonts w:ascii="Arial Narrow" w:hAnsi="Arial Narrow" w:cs="Arial"/>
          <w:color w:val="231F20"/>
        </w:rPr>
        <w:t>BANCO,</w:t>
      </w:r>
      <w:r w:rsidRPr="00B50488">
        <w:rPr>
          <w:rFonts w:ascii="Arial Narrow" w:hAnsi="Arial Narrow" w:cs="Arial"/>
          <w:color w:val="231F20"/>
          <w:spacing w:val="10"/>
        </w:rPr>
        <w:t xml:space="preserve"> </w:t>
      </w:r>
      <w:r w:rsidRPr="00B50488">
        <w:rPr>
          <w:rFonts w:ascii="Arial Narrow" w:hAnsi="Arial Narrow" w:cs="Arial"/>
          <w:color w:val="231F20"/>
        </w:rPr>
        <w:t>y</w:t>
      </w:r>
      <w:r w:rsidRPr="00B50488">
        <w:rPr>
          <w:rFonts w:ascii="Arial Narrow" w:hAnsi="Arial Narrow" w:cs="Arial"/>
          <w:color w:val="231F20"/>
          <w:spacing w:val="10"/>
        </w:rPr>
        <w:t xml:space="preserve"> </w:t>
      </w:r>
      <w:r w:rsidRPr="00B50488">
        <w:rPr>
          <w:rFonts w:ascii="Arial Narrow" w:hAnsi="Arial Narrow" w:cs="Arial"/>
          <w:color w:val="231F20"/>
        </w:rPr>
        <w:t>siempre</w:t>
      </w:r>
      <w:r w:rsidRPr="00B50488">
        <w:rPr>
          <w:rFonts w:ascii="Arial Narrow" w:hAnsi="Arial Narrow" w:cs="Arial"/>
          <w:color w:val="231F20"/>
          <w:spacing w:val="10"/>
        </w:rPr>
        <w:t xml:space="preserve"> </w:t>
      </w:r>
      <w:r w:rsidRPr="00B50488">
        <w:rPr>
          <w:rFonts w:ascii="Arial Narrow" w:hAnsi="Arial Narrow" w:cs="Arial"/>
          <w:color w:val="231F20"/>
          <w:spacing w:val="-1"/>
        </w:rPr>
        <w:t>que</w:t>
      </w:r>
      <w:r w:rsidRPr="00B50488">
        <w:rPr>
          <w:rFonts w:ascii="Arial Narrow" w:hAnsi="Arial Narrow" w:cs="Arial"/>
          <w:color w:val="231F20"/>
          <w:spacing w:val="10"/>
        </w:rPr>
        <w:t xml:space="preserve"> </w:t>
      </w:r>
      <w:r w:rsidRPr="00B50488">
        <w:rPr>
          <w:rFonts w:ascii="Arial Narrow" w:hAnsi="Arial Narrow" w:cs="Arial"/>
          <w:color w:val="231F20"/>
        </w:rPr>
        <w:t>EL</w:t>
      </w:r>
      <w:r w:rsidRPr="00B50488">
        <w:rPr>
          <w:rFonts w:ascii="Arial Narrow" w:hAnsi="Arial Narrow" w:cs="Arial"/>
          <w:color w:val="231F20"/>
          <w:spacing w:val="1"/>
        </w:rPr>
        <w:t xml:space="preserve"> </w:t>
      </w:r>
      <w:r w:rsidRPr="00B50488">
        <w:rPr>
          <w:rFonts w:ascii="Arial Narrow" w:hAnsi="Arial Narrow" w:cs="Arial"/>
          <w:color w:val="231F20"/>
          <w:spacing w:val="-1"/>
        </w:rPr>
        <w:t>CLIENTE</w:t>
      </w:r>
      <w:r w:rsidRPr="00B50488">
        <w:rPr>
          <w:rFonts w:ascii="Arial Narrow" w:hAnsi="Arial Narrow" w:cs="Arial"/>
          <w:color w:val="231F20"/>
          <w:spacing w:val="10"/>
        </w:rPr>
        <w:t xml:space="preserve"> </w:t>
      </w:r>
      <w:r w:rsidRPr="00B50488">
        <w:rPr>
          <w:rFonts w:ascii="Arial Narrow" w:hAnsi="Arial Narrow" w:cs="Arial"/>
          <w:color w:val="231F20"/>
          <w:spacing w:val="-1"/>
        </w:rPr>
        <w:t>haya</w:t>
      </w:r>
      <w:r w:rsidRPr="00B50488">
        <w:rPr>
          <w:rFonts w:ascii="Arial Narrow" w:hAnsi="Arial Narrow" w:cs="Arial"/>
          <w:color w:val="231F20"/>
          <w:spacing w:val="11"/>
        </w:rPr>
        <w:t xml:space="preserve"> </w:t>
      </w:r>
      <w:r w:rsidRPr="00B50488">
        <w:rPr>
          <w:rFonts w:ascii="Arial Narrow" w:hAnsi="Arial Narrow" w:cs="Arial"/>
          <w:color w:val="231F20"/>
        </w:rPr>
        <w:t>suscrito</w:t>
      </w:r>
      <w:r w:rsidRPr="00B50488">
        <w:rPr>
          <w:rFonts w:ascii="Arial Narrow" w:hAnsi="Arial Narrow" w:cs="Arial"/>
          <w:color w:val="231F20"/>
          <w:spacing w:val="10"/>
        </w:rPr>
        <w:t xml:space="preserve"> </w:t>
      </w:r>
      <w:r w:rsidRPr="00B50488">
        <w:rPr>
          <w:rFonts w:ascii="Arial Narrow" w:hAnsi="Arial Narrow" w:cs="Arial"/>
          <w:color w:val="231F20"/>
          <w:spacing w:val="-1"/>
        </w:rPr>
        <w:t>el</w:t>
      </w:r>
      <w:r w:rsidRPr="00B50488">
        <w:rPr>
          <w:rFonts w:ascii="Arial Narrow" w:hAnsi="Arial Narrow" w:cs="Arial"/>
          <w:color w:val="231F20"/>
          <w:spacing w:val="11"/>
        </w:rPr>
        <w:t xml:space="preserve"> </w:t>
      </w:r>
      <w:r w:rsidRPr="00B50488">
        <w:rPr>
          <w:rFonts w:ascii="Arial Narrow" w:hAnsi="Arial Narrow" w:cs="Arial"/>
          <w:color w:val="231F20"/>
          <w:spacing w:val="-1"/>
        </w:rPr>
        <w:t>presente</w:t>
      </w:r>
      <w:r w:rsidRPr="00B50488">
        <w:rPr>
          <w:rFonts w:ascii="Arial Narrow" w:hAnsi="Arial Narrow" w:cs="Arial"/>
          <w:color w:val="231F20"/>
          <w:spacing w:val="28"/>
        </w:rPr>
        <w:t xml:space="preserve"> </w:t>
      </w:r>
      <w:r w:rsidRPr="00B50488">
        <w:rPr>
          <w:rFonts w:ascii="Arial Narrow" w:hAnsi="Arial Narrow" w:cs="Arial"/>
          <w:color w:val="231F20"/>
          <w:spacing w:val="-1"/>
        </w:rPr>
        <w:t xml:space="preserve">documento. </w:t>
      </w:r>
    </w:p>
    <w:p w14:paraId="25679B14" w14:textId="77777777" w:rsidR="00A542EC" w:rsidRDefault="00A542EC" w:rsidP="00A542EC">
      <w:pPr>
        <w:autoSpaceDE w:val="0"/>
        <w:autoSpaceDN w:val="0"/>
        <w:adjustRightInd w:val="0"/>
        <w:spacing w:line="252" w:lineRule="auto"/>
        <w:contextualSpacing/>
        <w:jc w:val="both"/>
        <w:rPr>
          <w:rFonts w:ascii="Arial Narrow" w:hAnsi="Arial Narrow" w:cs="Arial"/>
        </w:rPr>
      </w:pPr>
    </w:p>
    <w:p w14:paraId="12B52243" w14:textId="77777777" w:rsidR="00A542EC" w:rsidRPr="00B50488" w:rsidRDefault="00A542EC" w:rsidP="00A542EC">
      <w:pPr>
        <w:autoSpaceDE w:val="0"/>
        <w:autoSpaceDN w:val="0"/>
        <w:adjustRightInd w:val="0"/>
        <w:spacing w:line="252" w:lineRule="auto"/>
        <w:contextualSpacing/>
        <w:jc w:val="both"/>
        <w:rPr>
          <w:rFonts w:ascii="Arial Narrow" w:hAnsi="Arial Narrow" w:cs="Arial"/>
        </w:rPr>
      </w:pPr>
      <w:r w:rsidRPr="00AE73E3">
        <w:rPr>
          <w:rFonts w:ascii="Arial Narrow" w:hAnsi="Arial Narrow" w:cs="Arial"/>
        </w:rPr>
        <w:t>EL</w:t>
      </w:r>
      <w:r w:rsidRPr="00AE73E3">
        <w:rPr>
          <w:rFonts w:ascii="Arial Narrow" w:hAnsi="Arial Narrow" w:cs="Arial"/>
          <w:spacing w:val="23"/>
        </w:rPr>
        <w:t xml:space="preserve"> </w:t>
      </w:r>
      <w:r w:rsidRPr="00AE73E3">
        <w:rPr>
          <w:rFonts w:ascii="Arial Narrow" w:hAnsi="Arial Narrow" w:cs="Arial"/>
          <w:spacing w:val="-1"/>
        </w:rPr>
        <w:t>CLIENTE</w:t>
      </w:r>
      <w:r w:rsidRPr="00AE73E3">
        <w:rPr>
          <w:rFonts w:ascii="Arial Narrow" w:hAnsi="Arial Narrow" w:cs="Arial"/>
          <w:spacing w:val="33"/>
        </w:rPr>
        <w:t xml:space="preserve"> </w:t>
      </w:r>
      <w:r w:rsidRPr="00AE73E3">
        <w:rPr>
          <w:rFonts w:ascii="Arial Narrow" w:hAnsi="Arial Narrow" w:cs="Arial"/>
          <w:spacing w:val="-1"/>
        </w:rPr>
        <w:t>deberá</w:t>
      </w:r>
      <w:r w:rsidRPr="00AE73E3">
        <w:rPr>
          <w:rFonts w:ascii="Arial Narrow" w:hAnsi="Arial Narrow" w:cs="Arial"/>
          <w:spacing w:val="32"/>
        </w:rPr>
        <w:t xml:space="preserve"> </w:t>
      </w:r>
      <w:r w:rsidRPr="00AE73E3">
        <w:rPr>
          <w:rFonts w:ascii="Arial Narrow" w:hAnsi="Arial Narrow" w:cs="Arial"/>
          <w:spacing w:val="-1"/>
        </w:rPr>
        <w:t>instruir</w:t>
      </w:r>
      <w:r w:rsidRPr="00AE73E3">
        <w:rPr>
          <w:rFonts w:ascii="Arial Narrow" w:hAnsi="Arial Narrow" w:cs="Arial"/>
          <w:spacing w:val="33"/>
        </w:rPr>
        <w:t xml:space="preserve"> </w:t>
      </w:r>
      <w:r w:rsidRPr="00AE73E3">
        <w:rPr>
          <w:rFonts w:ascii="Arial Narrow" w:hAnsi="Arial Narrow" w:cs="Arial"/>
          <w:spacing w:val="-1"/>
        </w:rPr>
        <w:t>expresa</w:t>
      </w:r>
      <w:r w:rsidRPr="00AE73E3">
        <w:rPr>
          <w:rFonts w:ascii="Arial Narrow" w:hAnsi="Arial Narrow" w:cs="Arial"/>
          <w:spacing w:val="33"/>
        </w:rPr>
        <w:t xml:space="preserve"> </w:t>
      </w:r>
      <w:r w:rsidRPr="00AE73E3">
        <w:rPr>
          <w:rFonts w:ascii="Arial Narrow" w:hAnsi="Arial Narrow" w:cs="Arial"/>
        </w:rPr>
        <w:t>e</w:t>
      </w:r>
      <w:r w:rsidRPr="00AE73E3">
        <w:rPr>
          <w:rFonts w:ascii="Arial Narrow" w:hAnsi="Arial Narrow" w:cs="Arial"/>
          <w:spacing w:val="33"/>
        </w:rPr>
        <w:t xml:space="preserve"> </w:t>
      </w:r>
      <w:r w:rsidRPr="00AE73E3">
        <w:rPr>
          <w:rFonts w:ascii="Arial Narrow" w:hAnsi="Arial Narrow" w:cs="Arial"/>
          <w:spacing w:val="-1"/>
        </w:rPr>
        <w:t>irrevocablemente</w:t>
      </w:r>
      <w:r w:rsidRPr="00AE73E3">
        <w:rPr>
          <w:rFonts w:ascii="Arial Narrow" w:hAnsi="Arial Narrow" w:cs="Arial"/>
          <w:spacing w:val="34"/>
        </w:rPr>
        <w:t xml:space="preserve"> </w:t>
      </w:r>
      <w:r w:rsidRPr="00AE73E3">
        <w:rPr>
          <w:rFonts w:ascii="Arial Narrow" w:hAnsi="Arial Narrow" w:cs="Arial"/>
        </w:rPr>
        <w:t>a</w:t>
      </w:r>
      <w:r w:rsidRPr="00AE73E3">
        <w:rPr>
          <w:rFonts w:ascii="Arial Narrow" w:hAnsi="Arial Narrow" w:cs="Arial"/>
          <w:spacing w:val="32"/>
        </w:rPr>
        <w:t xml:space="preserve"> </w:t>
      </w:r>
      <w:r w:rsidRPr="00AE73E3">
        <w:rPr>
          <w:rFonts w:ascii="Arial Narrow" w:hAnsi="Arial Narrow" w:cs="Arial"/>
        </w:rPr>
        <w:t>EL</w:t>
      </w:r>
      <w:r w:rsidRPr="00AE73E3">
        <w:rPr>
          <w:rFonts w:ascii="Arial Narrow" w:hAnsi="Arial Narrow" w:cs="Arial"/>
          <w:spacing w:val="24"/>
        </w:rPr>
        <w:t xml:space="preserve"> </w:t>
      </w:r>
      <w:r w:rsidRPr="00AE73E3">
        <w:rPr>
          <w:rFonts w:ascii="Arial Narrow" w:hAnsi="Arial Narrow" w:cs="Arial"/>
        </w:rPr>
        <w:t>BANCO</w:t>
      </w:r>
      <w:r w:rsidRPr="00AE73E3">
        <w:rPr>
          <w:rFonts w:ascii="Arial Narrow" w:hAnsi="Arial Narrow" w:cs="Arial"/>
          <w:spacing w:val="32"/>
        </w:rPr>
        <w:t xml:space="preserve"> </w:t>
      </w:r>
      <w:r w:rsidRPr="00AE73E3">
        <w:rPr>
          <w:rFonts w:ascii="Arial Narrow" w:hAnsi="Arial Narrow" w:cs="Arial"/>
          <w:spacing w:val="-1"/>
        </w:rPr>
        <w:t>para</w:t>
      </w:r>
      <w:r w:rsidRPr="00AE73E3">
        <w:rPr>
          <w:rFonts w:ascii="Arial Narrow" w:hAnsi="Arial Narrow" w:cs="Arial"/>
          <w:spacing w:val="33"/>
        </w:rPr>
        <w:t xml:space="preserve"> </w:t>
      </w:r>
      <w:r w:rsidRPr="00AE73E3">
        <w:rPr>
          <w:rFonts w:ascii="Arial Narrow" w:hAnsi="Arial Narrow" w:cs="Arial"/>
          <w:spacing w:val="-1"/>
        </w:rPr>
        <w:t>que</w:t>
      </w:r>
      <w:r w:rsidRPr="00AE73E3">
        <w:rPr>
          <w:rFonts w:ascii="Arial Narrow" w:hAnsi="Arial Narrow" w:cs="Arial"/>
          <w:spacing w:val="32"/>
        </w:rPr>
        <w:t xml:space="preserve"> </w:t>
      </w:r>
      <w:r w:rsidRPr="00AE73E3">
        <w:rPr>
          <w:rFonts w:ascii="Arial Narrow" w:hAnsi="Arial Narrow" w:cs="Arial"/>
          <w:spacing w:val="-1"/>
        </w:rPr>
        <w:t>este</w:t>
      </w:r>
      <w:r w:rsidRPr="00AE73E3">
        <w:rPr>
          <w:rFonts w:ascii="Arial Narrow" w:hAnsi="Arial Narrow" w:cs="Arial"/>
          <w:spacing w:val="33"/>
        </w:rPr>
        <w:t xml:space="preserve"> </w:t>
      </w:r>
      <w:r w:rsidRPr="00AE73E3">
        <w:rPr>
          <w:rFonts w:ascii="Arial Narrow" w:hAnsi="Arial Narrow" w:cs="Arial"/>
          <w:spacing w:val="-1"/>
        </w:rPr>
        <w:t>emita</w:t>
      </w:r>
      <w:r w:rsidRPr="00AE73E3">
        <w:rPr>
          <w:rFonts w:ascii="Arial Narrow" w:hAnsi="Arial Narrow" w:cs="Arial"/>
          <w:spacing w:val="34"/>
        </w:rPr>
        <w:t xml:space="preserve"> </w:t>
      </w:r>
      <w:r w:rsidRPr="00AE73E3">
        <w:rPr>
          <w:rFonts w:ascii="Arial Narrow" w:hAnsi="Arial Narrow" w:cs="Arial"/>
          <w:spacing w:val="-1"/>
        </w:rPr>
        <w:t>un</w:t>
      </w:r>
      <w:r w:rsidRPr="00AE73E3">
        <w:rPr>
          <w:rFonts w:ascii="Arial Narrow" w:hAnsi="Arial Narrow" w:cs="Arial"/>
          <w:spacing w:val="29"/>
        </w:rPr>
        <w:t xml:space="preserve"> </w:t>
      </w:r>
      <w:r w:rsidRPr="00AE73E3">
        <w:rPr>
          <w:rFonts w:ascii="Arial Narrow" w:hAnsi="Arial Narrow" w:cs="Arial"/>
          <w:spacing w:val="-1"/>
        </w:rPr>
        <w:t>cheque</w:t>
      </w:r>
      <w:r w:rsidRPr="00AE73E3">
        <w:rPr>
          <w:rFonts w:ascii="Arial Narrow" w:hAnsi="Arial Narrow" w:cs="Arial"/>
          <w:spacing w:val="-3"/>
        </w:rPr>
        <w:t xml:space="preserve"> </w:t>
      </w:r>
      <w:r w:rsidRPr="00AE73E3">
        <w:rPr>
          <w:rFonts w:ascii="Arial Narrow" w:hAnsi="Arial Narrow" w:cs="Arial"/>
          <w:spacing w:val="-1"/>
        </w:rPr>
        <w:t>de</w:t>
      </w:r>
      <w:r w:rsidRPr="00AE73E3">
        <w:rPr>
          <w:rFonts w:ascii="Arial Narrow" w:hAnsi="Arial Narrow" w:cs="Arial"/>
          <w:spacing w:val="-2"/>
        </w:rPr>
        <w:t xml:space="preserve"> </w:t>
      </w:r>
      <w:r w:rsidRPr="00AE73E3">
        <w:rPr>
          <w:rFonts w:ascii="Arial Narrow" w:hAnsi="Arial Narrow" w:cs="Arial"/>
        </w:rPr>
        <w:t>gerencia</w:t>
      </w:r>
      <w:r w:rsidRPr="00AE73E3">
        <w:rPr>
          <w:rFonts w:ascii="Arial Narrow" w:hAnsi="Arial Narrow" w:cs="Arial"/>
          <w:spacing w:val="-3"/>
        </w:rPr>
        <w:t xml:space="preserve"> </w:t>
      </w:r>
      <w:r w:rsidRPr="00AE73E3">
        <w:rPr>
          <w:rFonts w:ascii="Arial Narrow" w:hAnsi="Arial Narrow" w:cs="Arial"/>
        </w:rPr>
        <w:t>o</w:t>
      </w:r>
      <w:r w:rsidRPr="00AE73E3">
        <w:rPr>
          <w:rFonts w:ascii="Arial Narrow" w:hAnsi="Arial Narrow" w:cs="Arial"/>
          <w:spacing w:val="-2"/>
        </w:rPr>
        <w:t xml:space="preserve"> </w:t>
      </w:r>
      <w:r w:rsidRPr="00AE73E3">
        <w:rPr>
          <w:rFonts w:ascii="Arial Narrow" w:hAnsi="Arial Narrow" w:cs="Arial"/>
        </w:rPr>
        <w:t>realice</w:t>
      </w:r>
      <w:r w:rsidRPr="00AE73E3">
        <w:rPr>
          <w:rFonts w:ascii="Arial Narrow" w:hAnsi="Arial Narrow" w:cs="Arial"/>
          <w:spacing w:val="-3"/>
        </w:rPr>
        <w:t xml:space="preserve"> </w:t>
      </w:r>
      <w:r w:rsidRPr="00AE73E3">
        <w:rPr>
          <w:rFonts w:ascii="Arial Narrow" w:hAnsi="Arial Narrow" w:cs="Arial"/>
          <w:spacing w:val="-1"/>
        </w:rPr>
        <w:t>una</w:t>
      </w:r>
      <w:r w:rsidRPr="00AE73E3">
        <w:rPr>
          <w:rFonts w:ascii="Arial Narrow" w:hAnsi="Arial Narrow" w:cs="Arial"/>
          <w:spacing w:val="-3"/>
        </w:rPr>
        <w:t xml:space="preserve"> </w:t>
      </w:r>
      <w:r w:rsidRPr="00AE73E3">
        <w:rPr>
          <w:rFonts w:ascii="Arial Narrow" w:hAnsi="Arial Narrow" w:cs="Arial"/>
          <w:spacing w:val="-1"/>
        </w:rPr>
        <w:t>transferencia</w:t>
      </w:r>
      <w:r w:rsidRPr="00AE73E3">
        <w:rPr>
          <w:rFonts w:ascii="Arial Narrow" w:hAnsi="Arial Narrow" w:cs="Arial"/>
        </w:rPr>
        <w:t xml:space="preserve"> </w:t>
      </w:r>
      <w:r w:rsidRPr="00AE73E3">
        <w:rPr>
          <w:rFonts w:ascii="Arial Narrow" w:hAnsi="Arial Narrow" w:cs="Arial"/>
          <w:spacing w:val="-1"/>
        </w:rPr>
        <w:t>de</w:t>
      </w:r>
      <w:r w:rsidRPr="00AE73E3">
        <w:rPr>
          <w:rFonts w:ascii="Arial Narrow" w:hAnsi="Arial Narrow" w:cs="Arial"/>
          <w:spacing w:val="-2"/>
        </w:rPr>
        <w:t xml:space="preserve"> </w:t>
      </w:r>
      <w:r w:rsidRPr="00AE73E3">
        <w:rPr>
          <w:rFonts w:ascii="Arial Narrow" w:hAnsi="Arial Narrow" w:cs="Arial"/>
        </w:rPr>
        <w:t>fondos</w:t>
      </w:r>
      <w:r w:rsidRPr="00AE73E3">
        <w:rPr>
          <w:rFonts w:ascii="Arial Narrow" w:hAnsi="Arial Narrow" w:cs="Arial"/>
          <w:spacing w:val="-3"/>
        </w:rPr>
        <w:t xml:space="preserve"> </w:t>
      </w:r>
      <w:r w:rsidRPr="00AE73E3">
        <w:rPr>
          <w:rFonts w:ascii="Arial Narrow" w:hAnsi="Arial Narrow" w:cs="Arial"/>
        </w:rPr>
        <w:t>a</w:t>
      </w:r>
      <w:r w:rsidRPr="00AE73E3">
        <w:rPr>
          <w:rFonts w:ascii="Arial Narrow" w:hAnsi="Arial Narrow" w:cs="Arial"/>
          <w:spacing w:val="-2"/>
        </w:rPr>
        <w:t xml:space="preserve"> </w:t>
      </w:r>
      <w:r w:rsidRPr="00AE73E3">
        <w:rPr>
          <w:rFonts w:ascii="Arial Narrow" w:hAnsi="Arial Narrow" w:cs="Arial"/>
        </w:rPr>
        <w:t>favor</w:t>
      </w:r>
      <w:r w:rsidRPr="00AE73E3">
        <w:rPr>
          <w:rFonts w:ascii="Arial Narrow" w:hAnsi="Arial Narrow" w:cs="Arial"/>
          <w:spacing w:val="-3"/>
        </w:rPr>
        <w:t xml:space="preserve"> </w:t>
      </w:r>
      <w:r w:rsidRPr="00AE73E3">
        <w:rPr>
          <w:rFonts w:ascii="Arial Narrow" w:hAnsi="Arial Narrow" w:cs="Arial"/>
          <w:spacing w:val="-1"/>
        </w:rPr>
        <w:t>de</w:t>
      </w:r>
      <w:r w:rsidRPr="00AE73E3">
        <w:rPr>
          <w:rFonts w:ascii="Arial Narrow" w:hAnsi="Arial Narrow" w:cs="Arial"/>
          <w:spacing w:val="-3"/>
        </w:rPr>
        <w:t xml:space="preserve"> </w:t>
      </w:r>
      <w:r w:rsidRPr="00AE73E3">
        <w:rPr>
          <w:rFonts w:ascii="Arial Narrow" w:hAnsi="Arial Narrow" w:cs="Arial"/>
        </w:rPr>
        <w:t>EL</w:t>
      </w:r>
      <w:r w:rsidRPr="00AE73E3">
        <w:rPr>
          <w:rFonts w:ascii="Arial Narrow" w:hAnsi="Arial Narrow" w:cs="Arial"/>
          <w:spacing w:val="-11"/>
        </w:rPr>
        <w:t xml:space="preserve"> </w:t>
      </w:r>
      <w:r w:rsidRPr="00AE73E3">
        <w:rPr>
          <w:rFonts w:ascii="Arial Narrow" w:hAnsi="Arial Narrow" w:cs="Arial"/>
          <w:spacing w:val="-1"/>
        </w:rPr>
        <w:t>VENDEDOR, hasta</w:t>
      </w:r>
      <w:r w:rsidRPr="00AE73E3">
        <w:rPr>
          <w:rFonts w:ascii="Arial Narrow" w:hAnsi="Arial Narrow" w:cs="Arial"/>
          <w:spacing w:val="-2"/>
        </w:rPr>
        <w:t xml:space="preserve"> </w:t>
      </w:r>
      <w:r w:rsidRPr="00AE73E3">
        <w:rPr>
          <w:rFonts w:ascii="Arial Narrow" w:hAnsi="Arial Narrow" w:cs="Arial"/>
          <w:spacing w:val="-1"/>
        </w:rPr>
        <w:t>por</w:t>
      </w:r>
      <w:r w:rsidRPr="00AE73E3">
        <w:rPr>
          <w:rFonts w:ascii="Arial Narrow" w:hAnsi="Arial Narrow" w:cs="Arial"/>
          <w:spacing w:val="-2"/>
        </w:rPr>
        <w:t xml:space="preserve"> </w:t>
      </w:r>
      <w:r w:rsidRPr="00AE73E3">
        <w:rPr>
          <w:rFonts w:ascii="Arial Narrow" w:hAnsi="Arial Narrow" w:cs="Arial"/>
          <w:spacing w:val="-1"/>
        </w:rPr>
        <w:t>el</w:t>
      </w:r>
      <w:r w:rsidRPr="00AE73E3">
        <w:rPr>
          <w:rFonts w:ascii="Arial Narrow" w:hAnsi="Arial Narrow" w:cs="Arial"/>
          <w:spacing w:val="29"/>
        </w:rPr>
        <w:t xml:space="preserve"> </w:t>
      </w:r>
      <w:r w:rsidRPr="00AE73E3">
        <w:rPr>
          <w:rFonts w:ascii="Arial Narrow" w:hAnsi="Arial Narrow" w:cs="Arial"/>
          <w:spacing w:val="-1"/>
        </w:rPr>
        <w:t>importe</w:t>
      </w:r>
      <w:r w:rsidRPr="00AE73E3">
        <w:rPr>
          <w:rFonts w:ascii="Arial Narrow" w:hAnsi="Arial Narrow" w:cs="Arial"/>
          <w:spacing w:val="19"/>
        </w:rPr>
        <w:t xml:space="preserve"> </w:t>
      </w:r>
      <w:r w:rsidRPr="00AE73E3">
        <w:rPr>
          <w:rFonts w:ascii="Arial Narrow" w:hAnsi="Arial Narrow" w:cs="Arial"/>
          <w:spacing w:val="-1"/>
        </w:rPr>
        <w:t>del</w:t>
      </w:r>
      <w:r w:rsidRPr="00AE73E3">
        <w:rPr>
          <w:rFonts w:ascii="Arial Narrow" w:hAnsi="Arial Narrow" w:cs="Arial"/>
          <w:spacing w:val="19"/>
        </w:rPr>
        <w:t xml:space="preserve"> </w:t>
      </w:r>
      <w:r w:rsidRPr="00AE73E3">
        <w:rPr>
          <w:rFonts w:ascii="Arial Narrow" w:hAnsi="Arial Narrow" w:cs="Arial"/>
          <w:spacing w:val="-1"/>
        </w:rPr>
        <w:t>préstamo,</w:t>
      </w:r>
      <w:r w:rsidRPr="00AE73E3">
        <w:rPr>
          <w:rFonts w:ascii="Arial Narrow" w:hAnsi="Arial Narrow" w:cs="Arial"/>
          <w:spacing w:val="19"/>
        </w:rPr>
        <w:t xml:space="preserve"> </w:t>
      </w:r>
      <w:r w:rsidRPr="00AE73E3">
        <w:rPr>
          <w:rFonts w:ascii="Arial Narrow" w:hAnsi="Arial Narrow" w:cs="Arial"/>
          <w:spacing w:val="-1"/>
        </w:rPr>
        <w:t>con</w:t>
      </w:r>
      <w:r w:rsidRPr="00AE73E3">
        <w:rPr>
          <w:rFonts w:ascii="Arial Narrow" w:hAnsi="Arial Narrow" w:cs="Arial"/>
          <w:spacing w:val="19"/>
        </w:rPr>
        <w:t xml:space="preserve"> </w:t>
      </w:r>
      <w:r w:rsidRPr="00AE73E3">
        <w:rPr>
          <w:rFonts w:ascii="Arial Narrow" w:hAnsi="Arial Narrow" w:cs="Arial"/>
        </w:rPr>
        <w:t>la</w:t>
      </w:r>
      <w:r w:rsidRPr="00AE73E3">
        <w:rPr>
          <w:rFonts w:ascii="Arial Narrow" w:hAnsi="Arial Narrow" w:cs="Arial"/>
          <w:spacing w:val="19"/>
        </w:rPr>
        <w:t xml:space="preserve"> </w:t>
      </w:r>
      <w:r w:rsidRPr="00AE73E3">
        <w:rPr>
          <w:rFonts w:ascii="Arial Narrow" w:hAnsi="Arial Narrow" w:cs="Arial"/>
        </w:rPr>
        <w:t>finalidad</w:t>
      </w:r>
      <w:r w:rsidRPr="00AE73E3">
        <w:rPr>
          <w:rFonts w:ascii="Arial Narrow" w:hAnsi="Arial Narrow" w:cs="Arial"/>
          <w:spacing w:val="17"/>
        </w:rPr>
        <w:t xml:space="preserve"> </w:t>
      </w:r>
      <w:r w:rsidRPr="00AE73E3">
        <w:rPr>
          <w:rFonts w:ascii="Arial Narrow" w:hAnsi="Arial Narrow" w:cs="Arial"/>
          <w:spacing w:val="-1"/>
        </w:rPr>
        <w:t>de</w:t>
      </w:r>
      <w:r w:rsidRPr="00AE73E3">
        <w:rPr>
          <w:rFonts w:ascii="Arial Narrow" w:hAnsi="Arial Narrow" w:cs="Arial"/>
          <w:spacing w:val="19"/>
        </w:rPr>
        <w:t xml:space="preserve"> </w:t>
      </w:r>
      <w:r w:rsidRPr="00AE73E3">
        <w:rPr>
          <w:rFonts w:ascii="Arial Narrow" w:hAnsi="Arial Narrow" w:cs="Arial"/>
          <w:spacing w:val="-1"/>
        </w:rPr>
        <w:t>cancelar</w:t>
      </w:r>
      <w:r w:rsidRPr="00AE73E3">
        <w:rPr>
          <w:rFonts w:ascii="Arial Narrow" w:hAnsi="Arial Narrow" w:cs="Arial"/>
          <w:spacing w:val="19"/>
        </w:rPr>
        <w:t xml:space="preserve"> </w:t>
      </w:r>
      <w:r w:rsidRPr="00AE73E3">
        <w:rPr>
          <w:rFonts w:ascii="Arial Narrow" w:hAnsi="Arial Narrow" w:cs="Arial"/>
          <w:spacing w:val="-1"/>
        </w:rPr>
        <w:t>parte</w:t>
      </w:r>
      <w:r w:rsidRPr="00AE73E3">
        <w:rPr>
          <w:rFonts w:ascii="Arial Narrow" w:hAnsi="Arial Narrow" w:cs="Arial"/>
          <w:spacing w:val="19"/>
        </w:rPr>
        <w:t xml:space="preserve"> </w:t>
      </w:r>
      <w:r w:rsidRPr="00AE73E3">
        <w:rPr>
          <w:rFonts w:ascii="Arial Narrow" w:hAnsi="Arial Narrow" w:cs="Arial"/>
          <w:spacing w:val="-1"/>
        </w:rPr>
        <w:t>del</w:t>
      </w:r>
      <w:r w:rsidRPr="00AE73E3">
        <w:rPr>
          <w:rFonts w:ascii="Arial Narrow" w:hAnsi="Arial Narrow" w:cs="Arial"/>
          <w:spacing w:val="19"/>
        </w:rPr>
        <w:t xml:space="preserve"> </w:t>
      </w:r>
      <w:r w:rsidRPr="00AE73E3">
        <w:rPr>
          <w:rFonts w:ascii="Arial Narrow" w:hAnsi="Arial Narrow" w:cs="Arial"/>
          <w:spacing w:val="-1"/>
        </w:rPr>
        <w:t>precio</w:t>
      </w:r>
      <w:r w:rsidRPr="00AE73E3">
        <w:rPr>
          <w:rFonts w:ascii="Arial Narrow" w:hAnsi="Arial Narrow" w:cs="Arial"/>
          <w:spacing w:val="19"/>
        </w:rPr>
        <w:t xml:space="preserve"> </w:t>
      </w:r>
      <w:r w:rsidRPr="00AE73E3">
        <w:rPr>
          <w:rFonts w:ascii="Arial Narrow" w:hAnsi="Arial Narrow" w:cs="Arial"/>
          <w:spacing w:val="-1"/>
        </w:rPr>
        <w:t>de</w:t>
      </w:r>
      <w:r w:rsidRPr="00AE73E3">
        <w:rPr>
          <w:rFonts w:ascii="Arial Narrow" w:hAnsi="Arial Narrow" w:cs="Arial"/>
          <w:spacing w:val="19"/>
        </w:rPr>
        <w:t xml:space="preserve"> </w:t>
      </w:r>
      <w:r w:rsidRPr="00AE73E3">
        <w:rPr>
          <w:rFonts w:ascii="Arial Narrow" w:hAnsi="Arial Narrow" w:cs="Arial"/>
        </w:rPr>
        <w:t>venta</w:t>
      </w:r>
      <w:r w:rsidRPr="00AE73E3">
        <w:rPr>
          <w:rFonts w:ascii="Arial Narrow" w:hAnsi="Arial Narrow" w:cs="Arial"/>
          <w:spacing w:val="18"/>
        </w:rPr>
        <w:t xml:space="preserve"> </w:t>
      </w:r>
      <w:r w:rsidRPr="00AE73E3">
        <w:rPr>
          <w:rFonts w:ascii="Arial Narrow" w:hAnsi="Arial Narrow" w:cs="Arial"/>
          <w:spacing w:val="-1"/>
        </w:rPr>
        <w:t>del/los</w:t>
      </w:r>
      <w:r w:rsidRPr="00AE73E3">
        <w:rPr>
          <w:rFonts w:ascii="Arial Narrow" w:hAnsi="Arial Narrow" w:cs="Arial"/>
          <w:spacing w:val="20"/>
        </w:rPr>
        <w:t xml:space="preserve"> </w:t>
      </w:r>
      <w:r w:rsidRPr="00AE73E3">
        <w:rPr>
          <w:rFonts w:ascii="Arial Narrow" w:hAnsi="Arial Narrow" w:cs="Arial"/>
          <w:spacing w:val="-1"/>
        </w:rPr>
        <w:t>INMUEBLE/S,</w:t>
      </w:r>
      <w:r w:rsidRPr="00AE73E3">
        <w:rPr>
          <w:rFonts w:ascii="Arial Narrow" w:hAnsi="Arial Narrow" w:cs="Arial"/>
          <w:spacing w:val="-6"/>
        </w:rPr>
        <w:t xml:space="preserve"> </w:t>
      </w:r>
      <w:r w:rsidRPr="00AE73E3">
        <w:rPr>
          <w:rFonts w:ascii="Arial Narrow" w:hAnsi="Arial Narrow" w:cs="Arial"/>
        </w:rPr>
        <w:t>según</w:t>
      </w:r>
      <w:r w:rsidRPr="00AE73E3">
        <w:rPr>
          <w:rFonts w:ascii="Arial Narrow" w:hAnsi="Arial Narrow" w:cs="Arial"/>
          <w:spacing w:val="-8"/>
        </w:rPr>
        <w:t xml:space="preserve"> </w:t>
      </w:r>
      <w:r w:rsidRPr="00AE73E3">
        <w:rPr>
          <w:rFonts w:ascii="Arial Narrow" w:hAnsi="Arial Narrow" w:cs="Arial"/>
        </w:rPr>
        <w:t>lo</w:t>
      </w:r>
      <w:r w:rsidRPr="00AE73E3">
        <w:rPr>
          <w:rFonts w:ascii="Arial Narrow" w:hAnsi="Arial Narrow" w:cs="Arial"/>
          <w:spacing w:val="-7"/>
        </w:rPr>
        <w:t xml:space="preserve"> </w:t>
      </w:r>
      <w:r w:rsidRPr="00AE73E3">
        <w:rPr>
          <w:rFonts w:ascii="Arial Narrow" w:hAnsi="Arial Narrow" w:cs="Arial"/>
          <w:spacing w:val="-1"/>
        </w:rPr>
        <w:t>previsto</w:t>
      </w:r>
      <w:r w:rsidRPr="00AE73E3">
        <w:rPr>
          <w:rFonts w:ascii="Arial Narrow" w:hAnsi="Arial Narrow" w:cs="Arial"/>
          <w:spacing w:val="-7"/>
        </w:rPr>
        <w:t xml:space="preserve"> </w:t>
      </w:r>
      <w:r w:rsidRPr="00AE73E3">
        <w:rPr>
          <w:rFonts w:ascii="Arial Narrow" w:hAnsi="Arial Narrow" w:cs="Arial"/>
          <w:spacing w:val="-1"/>
        </w:rPr>
        <w:t>en</w:t>
      </w:r>
      <w:r w:rsidRPr="00AE73E3">
        <w:rPr>
          <w:rFonts w:ascii="Arial Narrow" w:hAnsi="Arial Narrow" w:cs="Arial"/>
          <w:spacing w:val="-7"/>
        </w:rPr>
        <w:t xml:space="preserve"> </w:t>
      </w:r>
      <w:r w:rsidRPr="00AE73E3">
        <w:rPr>
          <w:rFonts w:ascii="Arial Narrow" w:hAnsi="Arial Narrow" w:cs="Arial"/>
        </w:rPr>
        <w:t>la</w:t>
      </w:r>
      <w:r w:rsidRPr="00AE73E3">
        <w:rPr>
          <w:rFonts w:ascii="Arial Narrow" w:hAnsi="Arial Narrow" w:cs="Arial"/>
          <w:spacing w:val="-8"/>
        </w:rPr>
        <w:t xml:space="preserve"> </w:t>
      </w:r>
      <w:r w:rsidRPr="00AE73E3">
        <w:rPr>
          <w:rFonts w:ascii="Arial Narrow" w:hAnsi="Arial Narrow" w:cs="Arial"/>
          <w:spacing w:val="-1"/>
        </w:rPr>
        <w:t>Minuta</w:t>
      </w:r>
      <w:r w:rsidRPr="00AE73E3">
        <w:rPr>
          <w:rFonts w:ascii="Arial Narrow" w:hAnsi="Arial Narrow" w:cs="Arial"/>
          <w:spacing w:val="-6"/>
        </w:rPr>
        <w:t xml:space="preserve"> </w:t>
      </w:r>
      <w:r w:rsidRPr="00AE73E3">
        <w:rPr>
          <w:rFonts w:ascii="Arial Narrow" w:hAnsi="Arial Narrow" w:cs="Arial"/>
          <w:spacing w:val="-1"/>
        </w:rPr>
        <w:t>de</w:t>
      </w:r>
      <w:r w:rsidRPr="00AE73E3">
        <w:rPr>
          <w:rFonts w:ascii="Arial Narrow" w:hAnsi="Arial Narrow" w:cs="Arial"/>
          <w:spacing w:val="-8"/>
        </w:rPr>
        <w:t xml:space="preserve"> </w:t>
      </w:r>
      <w:r w:rsidRPr="00AE73E3">
        <w:rPr>
          <w:rFonts w:ascii="Arial Narrow" w:hAnsi="Arial Narrow" w:cs="Arial"/>
          <w:spacing w:val="-1"/>
        </w:rPr>
        <w:t>Compraventa</w:t>
      </w:r>
      <w:r w:rsidRPr="00AE73E3">
        <w:rPr>
          <w:rFonts w:ascii="Arial Narrow" w:hAnsi="Arial Narrow" w:cs="Arial"/>
          <w:spacing w:val="-6"/>
        </w:rPr>
        <w:t xml:space="preserve"> </w:t>
      </w:r>
      <w:r w:rsidRPr="00AE73E3">
        <w:rPr>
          <w:rFonts w:ascii="Arial Narrow" w:hAnsi="Arial Narrow" w:cs="Arial"/>
          <w:spacing w:val="-1"/>
        </w:rPr>
        <w:t>de</w:t>
      </w:r>
      <w:r w:rsidRPr="00AE73E3">
        <w:rPr>
          <w:rFonts w:ascii="Arial Narrow" w:hAnsi="Arial Narrow" w:cs="Arial"/>
          <w:spacing w:val="-8"/>
        </w:rPr>
        <w:t xml:space="preserve"> </w:t>
      </w:r>
      <w:r w:rsidRPr="00AE73E3">
        <w:rPr>
          <w:rFonts w:ascii="Arial Narrow" w:hAnsi="Arial Narrow" w:cs="Arial"/>
        </w:rPr>
        <w:t>la</w:t>
      </w:r>
      <w:r w:rsidRPr="00AE73E3">
        <w:rPr>
          <w:rFonts w:ascii="Arial Narrow" w:hAnsi="Arial Narrow" w:cs="Arial"/>
          <w:spacing w:val="-7"/>
        </w:rPr>
        <w:t xml:space="preserve"> </w:t>
      </w:r>
      <w:r w:rsidRPr="00AE73E3">
        <w:rPr>
          <w:rFonts w:ascii="Arial Narrow" w:hAnsi="Arial Narrow" w:cs="Arial"/>
          <w:spacing w:val="-1"/>
        </w:rPr>
        <w:t>que</w:t>
      </w:r>
      <w:r w:rsidRPr="00AE73E3">
        <w:rPr>
          <w:rFonts w:ascii="Arial Narrow" w:hAnsi="Arial Narrow" w:cs="Arial"/>
          <w:spacing w:val="-8"/>
        </w:rPr>
        <w:t xml:space="preserve"> </w:t>
      </w:r>
      <w:r w:rsidRPr="00AE73E3">
        <w:rPr>
          <w:rFonts w:ascii="Arial Narrow" w:hAnsi="Arial Narrow" w:cs="Arial"/>
        </w:rPr>
        <w:t>forma</w:t>
      </w:r>
      <w:r w:rsidRPr="00AE73E3">
        <w:rPr>
          <w:rFonts w:ascii="Arial Narrow" w:hAnsi="Arial Narrow" w:cs="Arial"/>
          <w:spacing w:val="-7"/>
        </w:rPr>
        <w:t xml:space="preserve"> </w:t>
      </w:r>
      <w:r w:rsidRPr="00AE73E3">
        <w:rPr>
          <w:rFonts w:ascii="Arial Narrow" w:hAnsi="Arial Narrow" w:cs="Arial"/>
          <w:spacing w:val="-1"/>
        </w:rPr>
        <w:t>parte</w:t>
      </w:r>
      <w:r w:rsidRPr="00AE73E3">
        <w:rPr>
          <w:rFonts w:ascii="Arial Narrow" w:hAnsi="Arial Narrow" w:cs="Arial"/>
          <w:spacing w:val="-7"/>
        </w:rPr>
        <w:t xml:space="preserve"> </w:t>
      </w:r>
      <w:r w:rsidRPr="00AE73E3">
        <w:rPr>
          <w:rFonts w:ascii="Arial Narrow" w:hAnsi="Arial Narrow" w:cs="Arial"/>
          <w:spacing w:val="-1"/>
        </w:rPr>
        <w:t>integrante</w:t>
      </w:r>
      <w:r w:rsidRPr="00AE73E3">
        <w:rPr>
          <w:rFonts w:ascii="Arial Narrow" w:hAnsi="Arial Narrow" w:cs="Arial"/>
          <w:spacing w:val="-6"/>
        </w:rPr>
        <w:t xml:space="preserve"> </w:t>
      </w:r>
      <w:r w:rsidRPr="00AE73E3">
        <w:rPr>
          <w:rFonts w:ascii="Arial Narrow" w:hAnsi="Arial Narrow" w:cs="Arial"/>
        </w:rPr>
        <w:t>del</w:t>
      </w:r>
      <w:r w:rsidRPr="00AE73E3">
        <w:rPr>
          <w:rFonts w:ascii="Arial Narrow" w:hAnsi="Arial Narrow" w:cs="Arial"/>
          <w:spacing w:val="21"/>
        </w:rPr>
        <w:t xml:space="preserve"> </w:t>
      </w:r>
      <w:r w:rsidRPr="00AE73E3">
        <w:rPr>
          <w:rFonts w:ascii="Arial Narrow" w:hAnsi="Arial Narrow" w:cs="Arial"/>
          <w:spacing w:val="-1"/>
        </w:rPr>
        <w:t>presente documento.</w:t>
      </w:r>
    </w:p>
    <w:p w14:paraId="49F02F91" w14:textId="77777777" w:rsidR="00A542EC" w:rsidRDefault="00A542EC" w:rsidP="00A542EC">
      <w:pPr>
        <w:autoSpaceDE w:val="0"/>
        <w:autoSpaceDN w:val="0"/>
        <w:adjustRightInd w:val="0"/>
        <w:spacing w:line="252" w:lineRule="auto"/>
        <w:contextualSpacing/>
        <w:jc w:val="both"/>
        <w:rPr>
          <w:rFonts w:ascii="Arial Narrow" w:hAnsi="Arial Narrow" w:cs="Arial"/>
          <w:b/>
          <w:color w:val="231F20"/>
        </w:rPr>
      </w:pPr>
    </w:p>
    <w:p w14:paraId="1E5DB59B" w14:textId="77777777" w:rsidR="00A542EC" w:rsidRPr="00B50488" w:rsidRDefault="00A542EC" w:rsidP="00A542EC">
      <w:pPr>
        <w:autoSpaceDE w:val="0"/>
        <w:autoSpaceDN w:val="0"/>
        <w:adjustRightInd w:val="0"/>
        <w:spacing w:line="252" w:lineRule="auto"/>
        <w:contextualSpacing/>
        <w:jc w:val="both"/>
        <w:rPr>
          <w:rFonts w:ascii="Arial Narrow" w:hAnsi="Arial Narrow" w:cs="Arial"/>
          <w:color w:val="231F20"/>
          <w:spacing w:val="-1"/>
        </w:rPr>
      </w:pPr>
      <w:r w:rsidRPr="00B50488">
        <w:rPr>
          <w:rFonts w:ascii="Arial Narrow" w:hAnsi="Arial Narrow" w:cs="Arial"/>
          <w:b/>
          <w:color w:val="231F20"/>
        </w:rPr>
        <w:t>COMISIONES</w:t>
      </w:r>
      <w:r w:rsidRPr="00B50488">
        <w:rPr>
          <w:rFonts w:ascii="Arial Narrow" w:hAnsi="Arial Narrow" w:cs="Arial"/>
          <w:b/>
          <w:color w:val="231F20"/>
          <w:spacing w:val="23"/>
        </w:rPr>
        <w:t xml:space="preserve"> </w:t>
      </w:r>
      <w:r w:rsidRPr="00B50488">
        <w:rPr>
          <w:rFonts w:ascii="Arial Narrow" w:hAnsi="Arial Narrow" w:cs="Arial"/>
          <w:b/>
          <w:color w:val="231F20"/>
        </w:rPr>
        <w:t>Y</w:t>
      </w:r>
      <w:r w:rsidRPr="00B50488">
        <w:rPr>
          <w:rFonts w:ascii="Arial Narrow" w:hAnsi="Arial Narrow" w:cs="Arial"/>
          <w:b/>
          <w:color w:val="231F20"/>
          <w:spacing w:val="25"/>
        </w:rPr>
        <w:t xml:space="preserve"> </w:t>
      </w:r>
      <w:r w:rsidRPr="00B50488">
        <w:rPr>
          <w:rFonts w:ascii="Arial Narrow" w:hAnsi="Arial Narrow" w:cs="Arial"/>
          <w:b/>
          <w:color w:val="231F20"/>
        </w:rPr>
        <w:t>GASTOS:</w:t>
      </w:r>
      <w:r w:rsidRPr="00B50488">
        <w:rPr>
          <w:rFonts w:ascii="Arial Narrow" w:hAnsi="Arial Narrow" w:cs="Arial"/>
          <w:b/>
          <w:color w:val="231F20"/>
          <w:spacing w:val="24"/>
        </w:rPr>
        <w:t xml:space="preserve"> </w:t>
      </w:r>
      <w:r w:rsidRPr="00B50488">
        <w:rPr>
          <w:rFonts w:ascii="Arial Narrow" w:hAnsi="Arial Narrow" w:cs="Arial"/>
          <w:color w:val="231F20"/>
        </w:rPr>
        <w:t>EL</w:t>
      </w:r>
      <w:r w:rsidRPr="00B50488">
        <w:rPr>
          <w:rFonts w:ascii="Arial Narrow" w:hAnsi="Arial Narrow" w:cs="Arial"/>
          <w:color w:val="231F20"/>
          <w:spacing w:val="16"/>
        </w:rPr>
        <w:t xml:space="preserve"> </w:t>
      </w:r>
      <w:r w:rsidRPr="00B50488">
        <w:rPr>
          <w:rFonts w:ascii="Arial Narrow" w:hAnsi="Arial Narrow" w:cs="Arial"/>
          <w:color w:val="231F20"/>
          <w:spacing w:val="-1"/>
        </w:rPr>
        <w:t>CLIENTE</w:t>
      </w:r>
      <w:r w:rsidRPr="00B50488">
        <w:rPr>
          <w:rFonts w:ascii="Arial Narrow" w:hAnsi="Arial Narrow" w:cs="Arial"/>
          <w:color w:val="231F20"/>
          <w:spacing w:val="25"/>
        </w:rPr>
        <w:t xml:space="preserve"> </w:t>
      </w:r>
      <w:r w:rsidRPr="00B50488">
        <w:rPr>
          <w:rFonts w:ascii="Arial Narrow" w:hAnsi="Arial Narrow" w:cs="Arial"/>
          <w:color w:val="231F20"/>
        </w:rPr>
        <w:t>se</w:t>
      </w:r>
      <w:r w:rsidRPr="00B50488">
        <w:rPr>
          <w:rFonts w:ascii="Arial Narrow" w:hAnsi="Arial Narrow" w:cs="Arial"/>
          <w:color w:val="231F20"/>
          <w:spacing w:val="24"/>
        </w:rPr>
        <w:t xml:space="preserve"> </w:t>
      </w:r>
      <w:r w:rsidRPr="00B50488">
        <w:rPr>
          <w:rFonts w:ascii="Arial Narrow" w:hAnsi="Arial Narrow" w:cs="Arial"/>
          <w:color w:val="231F20"/>
        </w:rPr>
        <w:t>obliga</w:t>
      </w:r>
      <w:r w:rsidRPr="00B50488">
        <w:rPr>
          <w:rFonts w:ascii="Arial Narrow" w:hAnsi="Arial Narrow" w:cs="Arial"/>
          <w:color w:val="231F20"/>
          <w:spacing w:val="24"/>
        </w:rPr>
        <w:t xml:space="preserve"> </w:t>
      </w:r>
      <w:r w:rsidRPr="00B50488">
        <w:rPr>
          <w:rFonts w:ascii="Arial Narrow" w:hAnsi="Arial Narrow" w:cs="Arial"/>
          <w:color w:val="231F20"/>
        </w:rPr>
        <w:t>a</w:t>
      </w:r>
      <w:r w:rsidRPr="00B50488">
        <w:rPr>
          <w:rFonts w:ascii="Arial Narrow" w:hAnsi="Arial Narrow" w:cs="Arial"/>
          <w:color w:val="231F20"/>
          <w:spacing w:val="25"/>
        </w:rPr>
        <w:t xml:space="preserve"> </w:t>
      </w:r>
      <w:r w:rsidRPr="00B50488">
        <w:rPr>
          <w:rFonts w:ascii="Arial Narrow" w:hAnsi="Arial Narrow" w:cs="Arial"/>
          <w:color w:val="231F20"/>
          <w:spacing w:val="-1"/>
        </w:rPr>
        <w:t>pagar</w:t>
      </w:r>
      <w:r w:rsidRPr="00B50488">
        <w:rPr>
          <w:rFonts w:ascii="Arial Narrow" w:hAnsi="Arial Narrow" w:cs="Arial"/>
          <w:color w:val="231F20"/>
          <w:spacing w:val="24"/>
        </w:rPr>
        <w:t xml:space="preserve"> </w:t>
      </w:r>
      <w:r w:rsidRPr="00B50488">
        <w:rPr>
          <w:rFonts w:ascii="Arial Narrow" w:hAnsi="Arial Narrow" w:cs="Arial"/>
          <w:color w:val="231F20"/>
        </w:rPr>
        <w:t>las</w:t>
      </w:r>
      <w:r w:rsidRPr="00B50488">
        <w:rPr>
          <w:rFonts w:ascii="Arial Narrow" w:hAnsi="Arial Narrow" w:cs="Arial"/>
          <w:color w:val="231F20"/>
          <w:spacing w:val="25"/>
        </w:rPr>
        <w:t xml:space="preserve"> </w:t>
      </w:r>
      <w:r w:rsidRPr="00B50488">
        <w:rPr>
          <w:rFonts w:ascii="Arial Narrow" w:hAnsi="Arial Narrow" w:cs="Arial"/>
          <w:color w:val="231F20"/>
          <w:spacing w:val="-1"/>
        </w:rPr>
        <w:t>comisiones,</w:t>
      </w:r>
      <w:r w:rsidRPr="00B50488">
        <w:rPr>
          <w:rFonts w:ascii="Arial Narrow" w:hAnsi="Arial Narrow" w:cs="Arial"/>
          <w:color w:val="231F20"/>
          <w:spacing w:val="24"/>
        </w:rPr>
        <w:t xml:space="preserve"> </w:t>
      </w:r>
      <w:r w:rsidRPr="00B50488">
        <w:rPr>
          <w:rFonts w:ascii="Arial Narrow" w:hAnsi="Arial Narrow" w:cs="Arial"/>
          <w:color w:val="231F20"/>
        </w:rPr>
        <w:t>gastos</w:t>
      </w:r>
      <w:r w:rsidRPr="00B50488">
        <w:rPr>
          <w:rFonts w:ascii="Arial Narrow" w:hAnsi="Arial Narrow" w:cs="Arial"/>
          <w:color w:val="231F20"/>
          <w:spacing w:val="25"/>
        </w:rPr>
        <w:t xml:space="preserve"> </w:t>
      </w:r>
      <w:r w:rsidRPr="00B50488">
        <w:rPr>
          <w:rFonts w:ascii="Arial Narrow" w:hAnsi="Arial Narrow" w:cs="Arial"/>
          <w:color w:val="231F20"/>
          <w:spacing w:val="-1"/>
        </w:rPr>
        <w:t>de</w:t>
      </w:r>
      <w:r w:rsidRPr="00B50488">
        <w:rPr>
          <w:rFonts w:ascii="Arial Narrow" w:hAnsi="Arial Narrow" w:cs="Arial"/>
          <w:color w:val="231F20"/>
          <w:spacing w:val="25"/>
        </w:rPr>
        <w:t xml:space="preserve"> </w:t>
      </w:r>
      <w:r w:rsidRPr="00B50488">
        <w:rPr>
          <w:rFonts w:ascii="Arial Narrow" w:hAnsi="Arial Narrow" w:cs="Arial"/>
          <w:color w:val="231F20"/>
          <w:spacing w:val="-1"/>
        </w:rPr>
        <w:t>constitución</w:t>
      </w:r>
      <w:r w:rsidRPr="00B50488">
        <w:rPr>
          <w:rFonts w:ascii="Arial Narrow" w:hAnsi="Arial Narrow" w:cs="Arial"/>
          <w:color w:val="231F20"/>
          <w:spacing w:val="24"/>
        </w:rPr>
        <w:t xml:space="preserve"> </w:t>
      </w:r>
      <w:r w:rsidRPr="00B50488">
        <w:rPr>
          <w:rFonts w:ascii="Arial Narrow" w:hAnsi="Arial Narrow" w:cs="Arial"/>
          <w:color w:val="231F20"/>
          <w:spacing w:val="-1"/>
        </w:rPr>
        <w:t>de</w:t>
      </w:r>
      <w:r w:rsidRPr="00B50488">
        <w:rPr>
          <w:rFonts w:ascii="Arial Narrow" w:hAnsi="Arial Narrow" w:cs="Arial"/>
          <w:color w:val="231F20"/>
          <w:spacing w:val="25"/>
        </w:rPr>
        <w:t xml:space="preserve"> </w:t>
      </w:r>
      <w:r w:rsidRPr="00B50488">
        <w:rPr>
          <w:rFonts w:ascii="Arial Narrow" w:hAnsi="Arial Narrow" w:cs="Arial"/>
          <w:color w:val="231F20"/>
        </w:rPr>
        <w:t>garantías,</w:t>
      </w:r>
      <w:r w:rsidRPr="00B50488">
        <w:rPr>
          <w:rFonts w:ascii="Arial Narrow" w:hAnsi="Arial Narrow" w:cs="Arial"/>
          <w:color w:val="231F20"/>
          <w:spacing w:val="54"/>
        </w:rPr>
        <w:t xml:space="preserve"> </w:t>
      </w:r>
      <w:r w:rsidRPr="00B50488">
        <w:rPr>
          <w:rFonts w:ascii="Arial Narrow" w:hAnsi="Arial Narrow" w:cs="Arial"/>
          <w:color w:val="231F20"/>
        </w:rPr>
        <w:t>u</w:t>
      </w:r>
      <w:r w:rsidRPr="00B50488">
        <w:rPr>
          <w:rFonts w:ascii="Arial Narrow" w:hAnsi="Arial Narrow" w:cs="Arial"/>
          <w:color w:val="231F20"/>
          <w:spacing w:val="55"/>
        </w:rPr>
        <w:t xml:space="preserve"> </w:t>
      </w:r>
      <w:r w:rsidRPr="00B50488">
        <w:rPr>
          <w:rFonts w:ascii="Arial Narrow" w:hAnsi="Arial Narrow" w:cs="Arial"/>
          <w:color w:val="231F20"/>
        </w:rPr>
        <w:t>otros</w:t>
      </w:r>
      <w:r w:rsidRPr="00B50488">
        <w:rPr>
          <w:rFonts w:ascii="Arial Narrow" w:hAnsi="Arial Narrow" w:cs="Arial"/>
          <w:color w:val="231F20"/>
          <w:spacing w:val="54"/>
        </w:rPr>
        <w:t xml:space="preserve"> </w:t>
      </w:r>
      <w:r w:rsidRPr="00B50488">
        <w:rPr>
          <w:rFonts w:ascii="Arial Narrow" w:hAnsi="Arial Narrow" w:cs="Arial"/>
          <w:color w:val="231F20"/>
          <w:spacing w:val="-1"/>
        </w:rPr>
        <w:t>conceptos</w:t>
      </w:r>
      <w:r w:rsidRPr="00B50488">
        <w:rPr>
          <w:rFonts w:ascii="Arial Narrow" w:hAnsi="Arial Narrow" w:cs="Arial"/>
          <w:color w:val="231F20"/>
          <w:spacing w:val="55"/>
        </w:rPr>
        <w:t xml:space="preserve"> </w:t>
      </w:r>
      <w:r w:rsidRPr="00B50488">
        <w:rPr>
          <w:rFonts w:ascii="Arial Narrow" w:hAnsi="Arial Narrow" w:cs="Arial"/>
          <w:color w:val="231F20"/>
          <w:spacing w:val="-1"/>
        </w:rPr>
        <w:t>aplicables,</w:t>
      </w:r>
      <w:r w:rsidRPr="00B50488">
        <w:rPr>
          <w:rFonts w:ascii="Arial Narrow" w:hAnsi="Arial Narrow" w:cs="Arial"/>
          <w:color w:val="231F20"/>
          <w:spacing w:val="39"/>
        </w:rPr>
        <w:t xml:space="preserve"> </w:t>
      </w:r>
      <w:r w:rsidRPr="00B50488">
        <w:rPr>
          <w:rFonts w:ascii="Arial Narrow" w:hAnsi="Arial Narrow" w:cs="Arial"/>
          <w:color w:val="231F20"/>
        </w:rPr>
        <w:t>gastos</w:t>
      </w:r>
      <w:r w:rsidRPr="00B50488">
        <w:rPr>
          <w:rFonts w:ascii="Arial Narrow" w:hAnsi="Arial Narrow" w:cs="Arial"/>
          <w:color w:val="231F20"/>
          <w:spacing w:val="55"/>
        </w:rPr>
        <w:t xml:space="preserve"> </w:t>
      </w:r>
      <w:r w:rsidRPr="00B50488">
        <w:rPr>
          <w:rFonts w:ascii="Arial Narrow" w:hAnsi="Arial Narrow" w:cs="Arial"/>
          <w:color w:val="231F20"/>
          <w:spacing w:val="-1"/>
        </w:rPr>
        <w:t>notariales</w:t>
      </w:r>
      <w:r w:rsidRPr="00B50488">
        <w:rPr>
          <w:rFonts w:ascii="Arial Narrow" w:hAnsi="Arial Narrow" w:cs="Arial"/>
          <w:color w:val="231F20"/>
          <w:spacing w:val="57"/>
        </w:rPr>
        <w:t xml:space="preserve"> </w:t>
      </w:r>
      <w:r w:rsidRPr="00B50488">
        <w:rPr>
          <w:rFonts w:ascii="Arial Narrow" w:hAnsi="Arial Narrow" w:cs="Arial"/>
          <w:color w:val="231F20"/>
        </w:rPr>
        <w:t>y</w:t>
      </w:r>
      <w:r w:rsidRPr="00B50488">
        <w:rPr>
          <w:rFonts w:ascii="Arial Narrow" w:hAnsi="Arial Narrow" w:cs="Arial"/>
          <w:color w:val="231F20"/>
          <w:spacing w:val="55"/>
        </w:rPr>
        <w:t xml:space="preserve"> </w:t>
      </w:r>
      <w:r w:rsidRPr="00B50488">
        <w:rPr>
          <w:rFonts w:ascii="Arial Narrow" w:hAnsi="Arial Narrow" w:cs="Arial"/>
          <w:color w:val="231F20"/>
        </w:rPr>
        <w:t>registrales</w:t>
      </w:r>
      <w:r w:rsidRPr="00B50488">
        <w:rPr>
          <w:rFonts w:ascii="Arial Narrow" w:hAnsi="Arial Narrow" w:cs="Arial"/>
          <w:color w:val="231F20"/>
          <w:spacing w:val="53"/>
        </w:rPr>
        <w:t xml:space="preserve"> </w:t>
      </w:r>
      <w:r w:rsidRPr="00B50488">
        <w:rPr>
          <w:rFonts w:ascii="Arial Narrow" w:hAnsi="Arial Narrow" w:cs="Arial"/>
          <w:color w:val="231F20"/>
        </w:rPr>
        <w:t>y</w:t>
      </w:r>
      <w:r w:rsidRPr="00B50488">
        <w:rPr>
          <w:rFonts w:ascii="Arial Narrow" w:hAnsi="Arial Narrow" w:cs="Arial"/>
          <w:color w:val="231F20"/>
          <w:spacing w:val="54"/>
        </w:rPr>
        <w:t xml:space="preserve"> </w:t>
      </w:r>
      <w:r w:rsidRPr="00B50488">
        <w:rPr>
          <w:rFonts w:ascii="Arial Narrow" w:hAnsi="Arial Narrow" w:cs="Arial"/>
          <w:color w:val="231F20"/>
          <w:spacing w:val="-1"/>
        </w:rPr>
        <w:t>demás</w:t>
      </w:r>
      <w:r w:rsidRPr="00B50488">
        <w:rPr>
          <w:rFonts w:ascii="Arial Narrow" w:hAnsi="Arial Narrow" w:cs="Arial"/>
          <w:color w:val="231F20"/>
          <w:spacing w:val="55"/>
        </w:rPr>
        <w:t xml:space="preserve"> </w:t>
      </w:r>
      <w:r w:rsidRPr="00B50488">
        <w:rPr>
          <w:rFonts w:ascii="Arial Narrow" w:hAnsi="Arial Narrow" w:cs="Arial"/>
          <w:color w:val="231F20"/>
          <w:spacing w:val="-1"/>
        </w:rPr>
        <w:t>que</w:t>
      </w:r>
      <w:r w:rsidRPr="00B50488">
        <w:rPr>
          <w:rFonts w:ascii="Arial Narrow" w:hAnsi="Arial Narrow" w:cs="Arial"/>
          <w:color w:val="231F20"/>
          <w:spacing w:val="55"/>
        </w:rPr>
        <w:t xml:space="preserve"> </w:t>
      </w:r>
      <w:r w:rsidRPr="00B50488">
        <w:rPr>
          <w:rFonts w:ascii="Arial Narrow" w:hAnsi="Arial Narrow" w:cs="Arial"/>
          <w:color w:val="231F20"/>
        </w:rPr>
        <w:t>sean</w:t>
      </w:r>
      <w:r w:rsidRPr="00B50488">
        <w:rPr>
          <w:rFonts w:ascii="Arial Narrow" w:hAnsi="Arial Narrow" w:cs="Arial"/>
          <w:color w:val="231F20"/>
          <w:spacing w:val="26"/>
        </w:rPr>
        <w:t xml:space="preserve"> </w:t>
      </w:r>
      <w:r w:rsidRPr="00B50488">
        <w:rPr>
          <w:rFonts w:ascii="Arial Narrow" w:hAnsi="Arial Narrow" w:cs="Arial"/>
          <w:color w:val="231F20"/>
          <w:spacing w:val="-1"/>
        </w:rPr>
        <w:t>aplicables;</w:t>
      </w:r>
      <w:r w:rsidRPr="00B50488">
        <w:rPr>
          <w:rFonts w:ascii="Arial Narrow" w:hAnsi="Arial Narrow" w:cs="Arial"/>
          <w:color w:val="231F20"/>
          <w:spacing w:val="-7"/>
        </w:rPr>
        <w:t xml:space="preserve"> </w:t>
      </w:r>
      <w:r w:rsidRPr="00B50488">
        <w:rPr>
          <w:rFonts w:ascii="Arial Narrow" w:hAnsi="Arial Narrow" w:cs="Arial"/>
          <w:color w:val="231F20"/>
        </w:rPr>
        <w:t>los</w:t>
      </w:r>
      <w:r w:rsidRPr="00B50488">
        <w:rPr>
          <w:rFonts w:ascii="Arial Narrow" w:hAnsi="Arial Narrow" w:cs="Arial"/>
          <w:color w:val="231F20"/>
          <w:spacing w:val="-8"/>
        </w:rPr>
        <w:t xml:space="preserve"> </w:t>
      </w:r>
      <w:r w:rsidRPr="00B50488">
        <w:rPr>
          <w:rFonts w:ascii="Arial Narrow" w:hAnsi="Arial Narrow" w:cs="Arial"/>
          <w:color w:val="231F20"/>
        </w:rPr>
        <w:t>seguros</w:t>
      </w:r>
      <w:r w:rsidRPr="00B50488">
        <w:rPr>
          <w:rFonts w:ascii="Arial Narrow" w:hAnsi="Arial Narrow" w:cs="Arial"/>
          <w:color w:val="231F20"/>
          <w:spacing w:val="-9"/>
        </w:rPr>
        <w:t xml:space="preserve"> </w:t>
      </w:r>
      <w:r w:rsidRPr="00B50488">
        <w:rPr>
          <w:rFonts w:ascii="Arial Narrow" w:hAnsi="Arial Narrow" w:cs="Arial"/>
          <w:color w:val="231F20"/>
          <w:spacing w:val="-1"/>
        </w:rPr>
        <w:t>de</w:t>
      </w:r>
      <w:r w:rsidRPr="00B50488">
        <w:rPr>
          <w:rFonts w:ascii="Arial Narrow" w:hAnsi="Arial Narrow" w:cs="Arial"/>
          <w:color w:val="231F20"/>
          <w:spacing w:val="-8"/>
        </w:rPr>
        <w:t xml:space="preserve"> </w:t>
      </w:r>
      <w:r w:rsidRPr="00B50488">
        <w:rPr>
          <w:rFonts w:ascii="Arial Narrow" w:hAnsi="Arial Narrow" w:cs="Arial"/>
          <w:color w:val="231F20"/>
          <w:spacing w:val="-1"/>
        </w:rPr>
        <w:t>desgravamen,</w:t>
      </w:r>
      <w:r w:rsidRPr="00B50488">
        <w:rPr>
          <w:rFonts w:ascii="Arial Narrow" w:hAnsi="Arial Narrow" w:cs="Arial"/>
          <w:color w:val="231F20"/>
          <w:spacing w:val="-8"/>
        </w:rPr>
        <w:t xml:space="preserve"> </w:t>
      </w:r>
      <w:r w:rsidRPr="00B50488">
        <w:rPr>
          <w:rFonts w:ascii="Arial Narrow" w:hAnsi="Arial Narrow" w:cs="Arial"/>
          <w:color w:val="231F20"/>
          <w:spacing w:val="-1"/>
        </w:rPr>
        <w:t>contra</w:t>
      </w:r>
      <w:r w:rsidRPr="00B50488">
        <w:rPr>
          <w:rFonts w:ascii="Arial Narrow" w:hAnsi="Arial Narrow" w:cs="Arial"/>
          <w:color w:val="231F20"/>
          <w:spacing w:val="-8"/>
        </w:rPr>
        <w:t xml:space="preserve"> </w:t>
      </w:r>
      <w:r w:rsidRPr="00B50488">
        <w:rPr>
          <w:rFonts w:ascii="Arial Narrow" w:hAnsi="Arial Narrow" w:cs="Arial"/>
          <w:color w:val="231F20"/>
          <w:spacing w:val="-1"/>
        </w:rPr>
        <w:t>todo</w:t>
      </w:r>
      <w:r w:rsidRPr="00B50488">
        <w:rPr>
          <w:rFonts w:ascii="Arial Narrow" w:hAnsi="Arial Narrow" w:cs="Arial"/>
          <w:color w:val="231F20"/>
          <w:spacing w:val="-8"/>
        </w:rPr>
        <w:t xml:space="preserve"> </w:t>
      </w:r>
      <w:r w:rsidRPr="00B50488">
        <w:rPr>
          <w:rFonts w:ascii="Arial Narrow" w:hAnsi="Arial Narrow" w:cs="Arial"/>
          <w:color w:val="231F20"/>
        </w:rPr>
        <w:t>riesgo,</w:t>
      </w:r>
      <w:r w:rsidRPr="00B50488">
        <w:rPr>
          <w:rFonts w:ascii="Arial Narrow" w:hAnsi="Arial Narrow" w:cs="Arial"/>
          <w:color w:val="231F20"/>
          <w:spacing w:val="-9"/>
        </w:rPr>
        <w:t xml:space="preserve"> </w:t>
      </w:r>
      <w:r w:rsidRPr="00B50488">
        <w:rPr>
          <w:rFonts w:ascii="Arial Narrow" w:hAnsi="Arial Narrow" w:cs="Arial"/>
          <w:color w:val="231F20"/>
          <w:spacing w:val="-1"/>
        </w:rPr>
        <w:t>de</w:t>
      </w:r>
      <w:r w:rsidRPr="00B50488">
        <w:rPr>
          <w:rFonts w:ascii="Arial Narrow" w:hAnsi="Arial Narrow" w:cs="Arial"/>
          <w:color w:val="231F20"/>
          <w:spacing w:val="-8"/>
        </w:rPr>
        <w:t xml:space="preserve"> </w:t>
      </w:r>
      <w:r w:rsidRPr="00B50488">
        <w:rPr>
          <w:rFonts w:ascii="Arial Narrow" w:hAnsi="Arial Narrow" w:cs="Arial"/>
          <w:color w:val="231F20"/>
        </w:rPr>
        <w:t>responsabilidad</w:t>
      </w:r>
      <w:r w:rsidRPr="00B50488">
        <w:rPr>
          <w:rFonts w:ascii="Arial Narrow" w:hAnsi="Arial Narrow" w:cs="Arial"/>
          <w:color w:val="231F20"/>
          <w:spacing w:val="-11"/>
        </w:rPr>
        <w:t xml:space="preserve"> </w:t>
      </w:r>
      <w:r w:rsidRPr="00B50488">
        <w:rPr>
          <w:rFonts w:ascii="Arial Narrow" w:hAnsi="Arial Narrow" w:cs="Arial"/>
          <w:color w:val="231F20"/>
        </w:rPr>
        <w:t>y</w:t>
      </w:r>
      <w:r w:rsidRPr="00B50488">
        <w:rPr>
          <w:rFonts w:ascii="Arial Narrow" w:hAnsi="Arial Narrow" w:cs="Arial"/>
          <w:color w:val="231F20"/>
          <w:spacing w:val="-8"/>
        </w:rPr>
        <w:t xml:space="preserve"> </w:t>
      </w:r>
      <w:r w:rsidRPr="00B50488">
        <w:rPr>
          <w:rFonts w:ascii="Arial Narrow" w:hAnsi="Arial Narrow" w:cs="Arial"/>
          <w:color w:val="231F20"/>
        </w:rPr>
        <w:t>otros</w:t>
      </w:r>
      <w:r w:rsidRPr="00B50488">
        <w:rPr>
          <w:rFonts w:ascii="Arial Narrow" w:hAnsi="Arial Narrow" w:cs="Arial"/>
          <w:color w:val="231F20"/>
          <w:spacing w:val="-9"/>
        </w:rPr>
        <w:t xml:space="preserve"> </w:t>
      </w:r>
      <w:r w:rsidRPr="00B50488">
        <w:rPr>
          <w:rFonts w:ascii="Arial Narrow" w:hAnsi="Arial Narrow" w:cs="Arial"/>
          <w:color w:val="231F20"/>
          <w:spacing w:val="-1"/>
        </w:rPr>
        <w:t>que</w:t>
      </w:r>
      <w:r w:rsidRPr="00B50488">
        <w:rPr>
          <w:rFonts w:ascii="Arial Narrow" w:hAnsi="Arial Narrow" w:cs="Arial"/>
          <w:color w:val="231F20"/>
          <w:spacing w:val="-8"/>
        </w:rPr>
        <w:t xml:space="preserve"> </w:t>
      </w:r>
      <w:r w:rsidRPr="00B50488">
        <w:rPr>
          <w:rFonts w:ascii="Arial Narrow" w:hAnsi="Arial Narrow" w:cs="Arial"/>
          <w:color w:val="231F20"/>
          <w:spacing w:val="-1"/>
        </w:rPr>
        <w:t>exija</w:t>
      </w:r>
      <w:r w:rsidRPr="00B50488">
        <w:rPr>
          <w:rFonts w:ascii="Arial Narrow" w:hAnsi="Arial Narrow" w:cs="Arial"/>
          <w:color w:val="231F20"/>
          <w:spacing w:val="27"/>
        </w:rPr>
        <w:t xml:space="preserve"> </w:t>
      </w:r>
      <w:r w:rsidRPr="00B50488">
        <w:rPr>
          <w:rFonts w:ascii="Arial Narrow" w:hAnsi="Arial Narrow" w:cs="Arial"/>
          <w:color w:val="231F20"/>
        </w:rPr>
        <w:t>EL</w:t>
      </w:r>
      <w:r w:rsidRPr="00B50488">
        <w:rPr>
          <w:rFonts w:ascii="Arial Narrow" w:hAnsi="Arial Narrow" w:cs="Arial"/>
          <w:color w:val="231F20"/>
          <w:spacing w:val="-11"/>
        </w:rPr>
        <w:t xml:space="preserve"> </w:t>
      </w:r>
      <w:r w:rsidRPr="00B50488">
        <w:rPr>
          <w:rFonts w:ascii="Arial Narrow" w:hAnsi="Arial Narrow" w:cs="Arial"/>
          <w:color w:val="231F20"/>
        </w:rPr>
        <w:t xml:space="preserve">BANCO; </w:t>
      </w:r>
      <w:r w:rsidRPr="00B50488">
        <w:rPr>
          <w:rFonts w:ascii="Arial Narrow" w:hAnsi="Arial Narrow" w:cs="Arial"/>
          <w:color w:val="231F20"/>
          <w:spacing w:val="-2"/>
        </w:rPr>
        <w:t xml:space="preserve"> </w:t>
      </w:r>
      <w:r w:rsidRPr="00B50488">
        <w:rPr>
          <w:rFonts w:ascii="Arial Narrow" w:hAnsi="Arial Narrow" w:cs="Arial"/>
          <w:color w:val="231F20"/>
        </w:rPr>
        <w:t>y</w:t>
      </w:r>
      <w:r w:rsidRPr="00B50488">
        <w:rPr>
          <w:rFonts w:ascii="Arial Narrow" w:hAnsi="Arial Narrow" w:cs="Arial"/>
          <w:color w:val="231F20"/>
          <w:spacing w:val="-2"/>
        </w:rPr>
        <w:t xml:space="preserve"> </w:t>
      </w:r>
      <w:r w:rsidRPr="00B50488">
        <w:rPr>
          <w:rFonts w:ascii="Arial Narrow" w:hAnsi="Arial Narrow" w:cs="Arial"/>
          <w:color w:val="231F20"/>
          <w:spacing w:val="-1"/>
        </w:rPr>
        <w:t xml:space="preserve">cualquier </w:t>
      </w:r>
      <w:r w:rsidRPr="00B50488">
        <w:rPr>
          <w:rFonts w:ascii="Arial Narrow" w:hAnsi="Arial Narrow" w:cs="Arial"/>
          <w:color w:val="231F20"/>
        </w:rPr>
        <w:t>otro</w:t>
      </w:r>
      <w:r w:rsidRPr="00B50488">
        <w:rPr>
          <w:rFonts w:ascii="Arial Narrow" w:hAnsi="Arial Narrow" w:cs="Arial"/>
          <w:color w:val="231F20"/>
          <w:spacing w:val="-2"/>
        </w:rPr>
        <w:t xml:space="preserve"> </w:t>
      </w:r>
      <w:r w:rsidRPr="00B50488">
        <w:rPr>
          <w:rFonts w:ascii="Arial Narrow" w:hAnsi="Arial Narrow" w:cs="Arial"/>
          <w:color w:val="231F20"/>
        </w:rPr>
        <w:t>rubro</w:t>
      </w:r>
      <w:r w:rsidRPr="00B50488">
        <w:rPr>
          <w:rFonts w:ascii="Arial Narrow" w:hAnsi="Arial Narrow" w:cs="Arial"/>
          <w:color w:val="231F20"/>
          <w:spacing w:val="-2"/>
        </w:rPr>
        <w:t xml:space="preserve"> </w:t>
      </w:r>
      <w:r w:rsidRPr="00B50488">
        <w:rPr>
          <w:rFonts w:ascii="Arial Narrow" w:hAnsi="Arial Narrow" w:cs="Arial"/>
          <w:color w:val="231F20"/>
          <w:spacing w:val="-1"/>
        </w:rPr>
        <w:t xml:space="preserve">adicional </w:t>
      </w:r>
      <w:r w:rsidRPr="00B50488">
        <w:rPr>
          <w:rFonts w:ascii="Arial Narrow" w:hAnsi="Arial Narrow" w:cs="Arial"/>
          <w:color w:val="231F20"/>
        </w:rPr>
        <w:t>relacionado</w:t>
      </w:r>
      <w:r w:rsidRPr="00B50488">
        <w:rPr>
          <w:rFonts w:ascii="Arial Narrow" w:hAnsi="Arial Narrow" w:cs="Arial"/>
          <w:color w:val="231F20"/>
          <w:spacing w:val="-3"/>
        </w:rPr>
        <w:t xml:space="preserve"> </w:t>
      </w:r>
      <w:r w:rsidRPr="00B50488">
        <w:rPr>
          <w:rFonts w:ascii="Arial Narrow" w:hAnsi="Arial Narrow" w:cs="Arial"/>
          <w:color w:val="231F20"/>
          <w:spacing w:val="-1"/>
        </w:rPr>
        <w:t>con el Préstamo concedido.</w:t>
      </w:r>
    </w:p>
    <w:p w14:paraId="0C0CAC51" w14:textId="77777777" w:rsidR="00A542EC" w:rsidRPr="00B50488" w:rsidRDefault="00A542EC" w:rsidP="00A542EC">
      <w:pPr>
        <w:spacing w:line="252" w:lineRule="auto"/>
        <w:jc w:val="both"/>
        <w:rPr>
          <w:rFonts w:ascii="Arial Narrow" w:hAnsi="Arial Narrow" w:cs="Arial"/>
        </w:rPr>
      </w:pPr>
    </w:p>
    <w:p w14:paraId="5D3B4AF5" w14:textId="77777777" w:rsidR="00A542EC" w:rsidRPr="00B50488" w:rsidRDefault="00A542EC" w:rsidP="00A542EC">
      <w:pPr>
        <w:autoSpaceDE w:val="0"/>
        <w:autoSpaceDN w:val="0"/>
        <w:adjustRightInd w:val="0"/>
        <w:spacing w:line="252" w:lineRule="auto"/>
        <w:contextualSpacing/>
        <w:jc w:val="both"/>
        <w:rPr>
          <w:rFonts w:ascii="Arial Narrow" w:hAnsi="Arial Narrow" w:cs="Arial"/>
          <w:color w:val="231F20"/>
          <w:spacing w:val="-1"/>
        </w:rPr>
      </w:pPr>
      <w:r w:rsidRPr="00B50488">
        <w:rPr>
          <w:rFonts w:ascii="Arial Narrow" w:hAnsi="Arial Narrow" w:cs="Arial"/>
          <w:color w:val="231F20"/>
        </w:rPr>
        <w:t>En</w:t>
      </w:r>
      <w:r w:rsidRPr="00B50488">
        <w:rPr>
          <w:rFonts w:ascii="Arial Narrow" w:hAnsi="Arial Narrow" w:cs="Arial"/>
          <w:color w:val="231F20"/>
          <w:spacing w:val="17"/>
        </w:rPr>
        <w:t xml:space="preserve"> </w:t>
      </w:r>
      <w:r w:rsidRPr="00B50488">
        <w:rPr>
          <w:rFonts w:ascii="Arial Narrow" w:hAnsi="Arial Narrow" w:cs="Arial"/>
          <w:color w:val="231F20"/>
          <w:spacing w:val="-1"/>
        </w:rPr>
        <w:t>caso</w:t>
      </w:r>
      <w:r w:rsidRPr="00B50488">
        <w:rPr>
          <w:rFonts w:ascii="Arial Narrow" w:hAnsi="Arial Narrow" w:cs="Arial"/>
          <w:color w:val="231F20"/>
          <w:spacing w:val="19"/>
        </w:rPr>
        <w:t xml:space="preserve"> </w:t>
      </w:r>
      <w:r w:rsidRPr="00B50488">
        <w:rPr>
          <w:rFonts w:ascii="Arial Narrow" w:hAnsi="Arial Narrow" w:cs="Arial"/>
          <w:color w:val="231F20"/>
        </w:rPr>
        <w:t>las</w:t>
      </w:r>
      <w:r w:rsidRPr="00B50488">
        <w:rPr>
          <w:rFonts w:ascii="Arial Narrow" w:hAnsi="Arial Narrow" w:cs="Arial"/>
          <w:color w:val="231F20"/>
          <w:spacing w:val="18"/>
        </w:rPr>
        <w:t xml:space="preserve"> </w:t>
      </w:r>
      <w:r w:rsidRPr="00B50488">
        <w:rPr>
          <w:rFonts w:ascii="Arial Narrow" w:hAnsi="Arial Narrow" w:cs="Arial"/>
          <w:color w:val="231F20"/>
          <w:spacing w:val="-1"/>
        </w:rPr>
        <w:t>modificaciones</w:t>
      </w:r>
      <w:r w:rsidRPr="00B50488">
        <w:rPr>
          <w:rFonts w:ascii="Arial Narrow" w:hAnsi="Arial Narrow" w:cs="Arial"/>
          <w:color w:val="231F20"/>
          <w:spacing w:val="19"/>
        </w:rPr>
        <w:t xml:space="preserve"> </w:t>
      </w:r>
      <w:r w:rsidRPr="00B50488">
        <w:rPr>
          <w:rFonts w:ascii="Arial Narrow" w:hAnsi="Arial Narrow" w:cs="Arial"/>
          <w:color w:val="231F20"/>
          <w:spacing w:val="-1"/>
        </w:rPr>
        <w:t>arriba</w:t>
      </w:r>
      <w:r w:rsidRPr="00B50488">
        <w:rPr>
          <w:rFonts w:ascii="Arial Narrow" w:hAnsi="Arial Narrow" w:cs="Arial"/>
          <w:color w:val="231F20"/>
          <w:spacing w:val="19"/>
        </w:rPr>
        <w:t xml:space="preserve"> </w:t>
      </w:r>
      <w:r w:rsidRPr="00B50488">
        <w:rPr>
          <w:rFonts w:ascii="Arial Narrow" w:hAnsi="Arial Narrow" w:cs="Arial"/>
          <w:color w:val="231F20"/>
          <w:spacing w:val="-1"/>
        </w:rPr>
        <w:t>indicadas</w:t>
      </w:r>
      <w:r w:rsidRPr="00B50488">
        <w:rPr>
          <w:rFonts w:ascii="Arial Narrow" w:hAnsi="Arial Narrow" w:cs="Arial"/>
          <w:color w:val="231F20"/>
          <w:spacing w:val="19"/>
        </w:rPr>
        <w:t xml:space="preserve"> </w:t>
      </w:r>
      <w:r w:rsidRPr="00B50488">
        <w:rPr>
          <w:rFonts w:ascii="Arial Narrow" w:hAnsi="Arial Narrow" w:cs="Arial"/>
          <w:color w:val="231F20"/>
          <w:spacing w:val="-1"/>
        </w:rPr>
        <w:t>impliquen</w:t>
      </w:r>
      <w:r w:rsidRPr="00B50488">
        <w:rPr>
          <w:rFonts w:ascii="Arial Narrow" w:hAnsi="Arial Narrow" w:cs="Arial"/>
          <w:color w:val="231F20"/>
          <w:spacing w:val="19"/>
        </w:rPr>
        <w:t xml:space="preserve"> </w:t>
      </w:r>
      <w:r w:rsidRPr="00B50488">
        <w:rPr>
          <w:rFonts w:ascii="Arial Narrow" w:hAnsi="Arial Narrow" w:cs="Arial"/>
          <w:color w:val="231F20"/>
        </w:rPr>
        <w:t>la</w:t>
      </w:r>
      <w:r w:rsidRPr="00B50488">
        <w:rPr>
          <w:rFonts w:ascii="Arial Narrow" w:hAnsi="Arial Narrow" w:cs="Arial"/>
          <w:color w:val="231F20"/>
          <w:spacing w:val="17"/>
        </w:rPr>
        <w:t xml:space="preserve"> </w:t>
      </w:r>
      <w:r w:rsidRPr="00B50488">
        <w:rPr>
          <w:rFonts w:ascii="Arial Narrow" w:hAnsi="Arial Narrow" w:cs="Arial"/>
          <w:color w:val="231F20"/>
        </w:rPr>
        <w:t>variación</w:t>
      </w:r>
      <w:r w:rsidRPr="00B50488">
        <w:rPr>
          <w:rFonts w:ascii="Arial Narrow" w:hAnsi="Arial Narrow" w:cs="Arial"/>
          <w:color w:val="231F20"/>
          <w:spacing w:val="18"/>
        </w:rPr>
        <w:t xml:space="preserve"> </w:t>
      </w:r>
      <w:r w:rsidRPr="00B50488">
        <w:rPr>
          <w:rFonts w:ascii="Arial Narrow" w:hAnsi="Arial Narrow" w:cs="Arial"/>
          <w:color w:val="231F20"/>
          <w:spacing w:val="-1"/>
        </w:rPr>
        <w:t>del</w:t>
      </w:r>
      <w:r w:rsidRPr="00B50488">
        <w:rPr>
          <w:rFonts w:ascii="Arial Narrow" w:hAnsi="Arial Narrow" w:cs="Arial"/>
          <w:color w:val="231F20"/>
          <w:spacing w:val="19"/>
        </w:rPr>
        <w:t xml:space="preserve"> </w:t>
      </w:r>
      <w:r w:rsidRPr="00B50488">
        <w:rPr>
          <w:rFonts w:ascii="Arial Narrow" w:hAnsi="Arial Narrow" w:cs="Arial"/>
          <w:color w:val="231F20"/>
          <w:spacing w:val="-1"/>
        </w:rPr>
        <w:t>Cronograma,</w:t>
      </w:r>
      <w:r w:rsidRPr="00B50488">
        <w:rPr>
          <w:rFonts w:ascii="Arial Narrow" w:hAnsi="Arial Narrow" w:cs="Arial"/>
          <w:color w:val="231F20"/>
          <w:spacing w:val="19"/>
        </w:rPr>
        <w:t xml:space="preserve"> </w:t>
      </w:r>
      <w:r w:rsidRPr="00B50488">
        <w:rPr>
          <w:rFonts w:ascii="Arial Narrow" w:hAnsi="Arial Narrow" w:cs="Arial"/>
          <w:color w:val="231F20"/>
        </w:rPr>
        <w:t>EL</w:t>
      </w:r>
      <w:r w:rsidRPr="00B50488">
        <w:rPr>
          <w:rFonts w:ascii="Arial Narrow" w:hAnsi="Arial Narrow" w:cs="Arial"/>
          <w:color w:val="231F20"/>
          <w:spacing w:val="9"/>
        </w:rPr>
        <w:t xml:space="preserve"> </w:t>
      </w:r>
      <w:r w:rsidRPr="00B50488">
        <w:rPr>
          <w:rFonts w:ascii="Arial Narrow" w:hAnsi="Arial Narrow" w:cs="Arial"/>
          <w:color w:val="231F20"/>
        </w:rPr>
        <w:t>BANCO</w:t>
      </w:r>
      <w:r w:rsidRPr="00B50488">
        <w:rPr>
          <w:rFonts w:ascii="Arial Narrow" w:hAnsi="Arial Narrow" w:cs="Arial"/>
          <w:color w:val="231F20"/>
          <w:spacing w:val="28"/>
          <w:w w:val="99"/>
        </w:rPr>
        <w:t xml:space="preserve"> </w:t>
      </w:r>
      <w:r w:rsidRPr="00B50488">
        <w:rPr>
          <w:rFonts w:ascii="Arial Narrow" w:hAnsi="Arial Narrow" w:cs="Arial"/>
          <w:color w:val="231F20"/>
          <w:spacing w:val="-1"/>
        </w:rPr>
        <w:t>emitirá</w:t>
      </w:r>
      <w:r w:rsidRPr="00B50488">
        <w:rPr>
          <w:rFonts w:ascii="Arial Narrow" w:hAnsi="Arial Narrow" w:cs="Arial"/>
          <w:color w:val="231F20"/>
          <w:spacing w:val="-2"/>
        </w:rPr>
        <w:t xml:space="preserve"> </w:t>
      </w:r>
      <w:r w:rsidRPr="00B50488">
        <w:rPr>
          <w:rFonts w:ascii="Arial Narrow" w:hAnsi="Arial Narrow" w:cs="Arial"/>
          <w:color w:val="231F20"/>
          <w:spacing w:val="-1"/>
        </w:rPr>
        <w:t xml:space="preserve">un nuevo cronograma con </w:t>
      </w:r>
      <w:r w:rsidRPr="00B50488">
        <w:rPr>
          <w:rFonts w:ascii="Arial Narrow" w:hAnsi="Arial Narrow" w:cs="Arial"/>
          <w:color w:val="231F20"/>
        </w:rPr>
        <w:t>las</w:t>
      </w:r>
      <w:r w:rsidRPr="00B50488">
        <w:rPr>
          <w:rFonts w:ascii="Arial Narrow" w:hAnsi="Arial Narrow" w:cs="Arial"/>
          <w:color w:val="231F20"/>
          <w:spacing w:val="-2"/>
        </w:rPr>
        <w:t xml:space="preserve"> </w:t>
      </w:r>
      <w:r w:rsidRPr="00B50488">
        <w:rPr>
          <w:rFonts w:ascii="Arial Narrow" w:hAnsi="Arial Narrow" w:cs="Arial"/>
          <w:color w:val="231F20"/>
          <w:spacing w:val="-1"/>
        </w:rPr>
        <w:t xml:space="preserve">nuevas condiciones en </w:t>
      </w:r>
      <w:r w:rsidRPr="00B50488">
        <w:rPr>
          <w:rFonts w:ascii="Arial Narrow" w:hAnsi="Arial Narrow" w:cs="Arial"/>
          <w:color w:val="231F20"/>
        </w:rPr>
        <w:t>la</w:t>
      </w:r>
      <w:r w:rsidRPr="00B50488">
        <w:rPr>
          <w:rFonts w:ascii="Arial Narrow" w:hAnsi="Arial Narrow" w:cs="Arial"/>
          <w:color w:val="231F20"/>
          <w:spacing w:val="-2"/>
        </w:rPr>
        <w:t xml:space="preserve"> </w:t>
      </w:r>
      <w:r w:rsidRPr="00B50488">
        <w:rPr>
          <w:rFonts w:ascii="Arial Narrow" w:hAnsi="Arial Narrow" w:cs="Arial"/>
          <w:color w:val="231F20"/>
        </w:rPr>
        <w:t>oportunidad</w:t>
      </w:r>
      <w:r w:rsidRPr="00B50488">
        <w:rPr>
          <w:rFonts w:ascii="Arial Narrow" w:hAnsi="Arial Narrow" w:cs="Arial"/>
          <w:color w:val="231F20"/>
          <w:spacing w:val="-4"/>
        </w:rPr>
        <w:t xml:space="preserve"> </w:t>
      </w:r>
      <w:r w:rsidRPr="00B50488">
        <w:rPr>
          <w:rFonts w:ascii="Arial Narrow" w:hAnsi="Arial Narrow" w:cs="Arial"/>
          <w:color w:val="231F20"/>
          <w:spacing w:val="-1"/>
        </w:rPr>
        <w:t>que</w:t>
      </w:r>
      <w:r w:rsidRPr="00B50488">
        <w:rPr>
          <w:rFonts w:ascii="Arial Narrow" w:hAnsi="Arial Narrow" w:cs="Arial"/>
          <w:color w:val="231F20"/>
          <w:spacing w:val="-2"/>
        </w:rPr>
        <w:t xml:space="preserve"> </w:t>
      </w:r>
      <w:r w:rsidRPr="00B50488">
        <w:rPr>
          <w:rFonts w:ascii="Arial Narrow" w:hAnsi="Arial Narrow" w:cs="Arial"/>
          <w:color w:val="231F20"/>
          <w:spacing w:val="-1"/>
        </w:rPr>
        <w:t>corresponda.</w:t>
      </w:r>
    </w:p>
    <w:p w14:paraId="46B7874C" w14:textId="77777777" w:rsidR="00A542EC" w:rsidRPr="00B50488" w:rsidRDefault="00A542EC" w:rsidP="00A542EC">
      <w:pPr>
        <w:spacing w:line="252" w:lineRule="auto"/>
        <w:jc w:val="both"/>
        <w:rPr>
          <w:rFonts w:ascii="Arial Narrow" w:hAnsi="Arial Narrow" w:cs="Arial"/>
        </w:rPr>
      </w:pPr>
    </w:p>
    <w:p w14:paraId="09CE56D7" w14:textId="77777777" w:rsidR="00A542EC" w:rsidRPr="00B50488" w:rsidRDefault="00A542EC" w:rsidP="00A542EC">
      <w:pPr>
        <w:autoSpaceDE w:val="0"/>
        <w:autoSpaceDN w:val="0"/>
        <w:adjustRightInd w:val="0"/>
        <w:spacing w:line="252" w:lineRule="auto"/>
        <w:contextualSpacing/>
        <w:jc w:val="both"/>
        <w:rPr>
          <w:rFonts w:ascii="Arial Narrow" w:hAnsi="Arial Narrow" w:cs="Arial"/>
          <w:color w:val="231F20"/>
          <w:spacing w:val="-1"/>
        </w:rPr>
      </w:pPr>
      <w:r w:rsidRPr="00B50488">
        <w:rPr>
          <w:rFonts w:ascii="Arial Narrow" w:hAnsi="Arial Narrow" w:cs="Arial"/>
          <w:color w:val="231F20"/>
        </w:rPr>
        <w:t>El</w:t>
      </w:r>
      <w:r w:rsidRPr="00B50488">
        <w:rPr>
          <w:rFonts w:ascii="Arial Narrow" w:hAnsi="Arial Narrow" w:cs="Arial"/>
          <w:color w:val="231F20"/>
          <w:spacing w:val="40"/>
        </w:rPr>
        <w:t xml:space="preserve"> </w:t>
      </w:r>
      <w:r w:rsidRPr="00B50488">
        <w:rPr>
          <w:rFonts w:ascii="Arial Narrow" w:hAnsi="Arial Narrow" w:cs="Arial"/>
          <w:color w:val="231F20"/>
          <w:spacing w:val="-1"/>
        </w:rPr>
        <w:t>pago</w:t>
      </w:r>
      <w:r w:rsidRPr="00B50488">
        <w:rPr>
          <w:rFonts w:ascii="Arial Narrow" w:hAnsi="Arial Narrow" w:cs="Arial"/>
          <w:color w:val="231F20"/>
          <w:spacing w:val="42"/>
        </w:rPr>
        <w:t xml:space="preserve"> </w:t>
      </w:r>
      <w:r w:rsidRPr="00B50488">
        <w:rPr>
          <w:rFonts w:ascii="Arial Narrow" w:hAnsi="Arial Narrow" w:cs="Arial"/>
          <w:color w:val="231F20"/>
          <w:spacing w:val="-1"/>
        </w:rPr>
        <w:t>por</w:t>
      </w:r>
      <w:r w:rsidRPr="00B50488">
        <w:rPr>
          <w:rFonts w:ascii="Arial Narrow" w:hAnsi="Arial Narrow" w:cs="Arial"/>
          <w:color w:val="231F20"/>
          <w:spacing w:val="41"/>
        </w:rPr>
        <w:t xml:space="preserve"> </w:t>
      </w:r>
      <w:r w:rsidRPr="00B50488">
        <w:rPr>
          <w:rFonts w:ascii="Arial Narrow" w:hAnsi="Arial Narrow" w:cs="Arial"/>
          <w:color w:val="231F20"/>
          <w:spacing w:val="-1"/>
        </w:rPr>
        <w:t>parte</w:t>
      </w:r>
      <w:r w:rsidRPr="00B50488">
        <w:rPr>
          <w:rFonts w:ascii="Arial Narrow" w:hAnsi="Arial Narrow" w:cs="Arial"/>
          <w:color w:val="231F20"/>
          <w:spacing w:val="42"/>
        </w:rPr>
        <w:t xml:space="preserve"> </w:t>
      </w:r>
      <w:r w:rsidRPr="00B50488">
        <w:rPr>
          <w:rFonts w:ascii="Arial Narrow" w:hAnsi="Arial Narrow" w:cs="Arial"/>
          <w:color w:val="231F20"/>
          <w:spacing w:val="-1"/>
        </w:rPr>
        <w:t>de</w:t>
      </w:r>
      <w:r w:rsidRPr="00B50488">
        <w:rPr>
          <w:rFonts w:ascii="Arial Narrow" w:hAnsi="Arial Narrow" w:cs="Arial"/>
          <w:color w:val="231F20"/>
          <w:spacing w:val="41"/>
        </w:rPr>
        <w:t xml:space="preserve"> </w:t>
      </w:r>
      <w:r w:rsidRPr="00B50488">
        <w:rPr>
          <w:rFonts w:ascii="Arial Narrow" w:hAnsi="Arial Narrow" w:cs="Arial"/>
          <w:color w:val="231F20"/>
        </w:rPr>
        <w:t>EL</w:t>
      </w:r>
      <w:r w:rsidRPr="00B50488">
        <w:rPr>
          <w:rFonts w:ascii="Arial Narrow" w:hAnsi="Arial Narrow" w:cs="Arial"/>
          <w:color w:val="231F20"/>
          <w:spacing w:val="33"/>
        </w:rPr>
        <w:t xml:space="preserve"> </w:t>
      </w:r>
      <w:r w:rsidRPr="00B50488">
        <w:rPr>
          <w:rFonts w:ascii="Arial Narrow" w:hAnsi="Arial Narrow" w:cs="Arial"/>
          <w:color w:val="231F20"/>
          <w:spacing w:val="-1"/>
        </w:rPr>
        <w:t>CLIENTE</w:t>
      </w:r>
      <w:r w:rsidRPr="00B50488">
        <w:rPr>
          <w:rFonts w:ascii="Arial Narrow" w:hAnsi="Arial Narrow" w:cs="Arial"/>
          <w:color w:val="231F20"/>
          <w:spacing w:val="41"/>
        </w:rPr>
        <w:t xml:space="preserve"> </w:t>
      </w:r>
      <w:r w:rsidRPr="00B50488">
        <w:rPr>
          <w:rFonts w:ascii="Arial Narrow" w:hAnsi="Arial Narrow" w:cs="Arial"/>
          <w:color w:val="231F20"/>
          <w:spacing w:val="-1"/>
        </w:rPr>
        <w:t>de</w:t>
      </w:r>
      <w:r w:rsidRPr="00B50488">
        <w:rPr>
          <w:rFonts w:ascii="Arial Narrow" w:hAnsi="Arial Narrow" w:cs="Arial"/>
          <w:color w:val="231F20"/>
          <w:spacing w:val="42"/>
        </w:rPr>
        <w:t xml:space="preserve"> </w:t>
      </w:r>
      <w:r w:rsidRPr="00B50488">
        <w:rPr>
          <w:rFonts w:ascii="Arial Narrow" w:hAnsi="Arial Narrow" w:cs="Arial"/>
          <w:color w:val="231F20"/>
        </w:rPr>
        <w:t>los</w:t>
      </w:r>
      <w:r w:rsidRPr="00B50488">
        <w:rPr>
          <w:rFonts w:ascii="Arial Narrow" w:hAnsi="Arial Narrow" w:cs="Arial"/>
          <w:color w:val="231F20"/>
          <w:spacing w:val="41"/>
        </w:rPr>
        <w:t xml:space="preserve"> </w:t>
      </w:r>
      <w:r w:rsidRPr="00B50488">
        <w:rPr>
          <w:rFonts w:ascii="Arial Narrow" w:hAnsi="Arial Narrow" w:cs="Arial"/>
          <w:color w:val="231F20"/>
          <w:spacing w:val="-1"/>
        </w:rPr>
        <w:t>cargos</w:t>
      </w:r>
      <w:r w:rsidRPr="00B50488">
        <w:rPr>
          <w:rFonts w:ascii="Arial Narrow" w:hAnsi="Arial Narrow" w:cs="Arial"/>
          <w:color w:val="231F20"/>
          <w:spacing w:val="42"/>
        </w:rPr>
        <w:t xml:space="preserve"> </w:t>
      </w:r>
      <w:r w:rsidRPr="00B50488">
        <w:rPr>
          <w:rFonts w:ascii="Arial Narrow" w:hAnsi="Arial Narrow" w:cs="Arial"/>
          <w:color w:val="231F20"/>
        </w:rPr>
        <w:t>señalados</w:t>
      </w:r>
      <w:r w:rsidRPr="00B50488">
        <w:rPr>
          <w:rFonts w:ascii="Arial Narrow" w:hAnsi="Arial Narrow" w:cs="Arial"/>
          <w:color w:val="231F20"/>
          <w:spacing w:val="40"/>
        </w:rPr>
        <w:t xml:space="preserve"> </w:t>
      </w:r>
      <w:r w:rsidRPr="00B50488">
        <w:rPr>
          <w:rFonts w:ascii="Arial Narrow" w:hAnsi="Arial Narrow" w:cs="Arial"/>
          <w:color w:val="231F20"/>
          <w:spacing w:val="-1"/>
        </w:rPr>
        <w:t>en</w:t>
      </w:r>
      <w:r w:rsidRPr="00B50488">
        <w:rPr>
          <w:rFonts w:ascii="Arial Narrow" w:hAnsi="Arial Narrow" w:cs="Arial"/>
          <w:color w:val="231F20"/>
          <w:spacing w:val="42"/>
        </w:rPr>
        <w:t xml:space="preserve"> </w:t>
      </w:r>
      <w:r w:rsidRPr="00B50488">
        <w:rPr>
          <w:rFonts w:ascii="Arial Narrow" w:hAnsi="Arial Narrow" w:cs="Arial"/>
          <w:color w:val="231F20"/>
          <w:spacing w:val="-1"/>
        </w:rPr>
        <w:t>el</w:t>
      </w:r>
      <w:r w:rsidRPr="00B50488">
        <w:rPr>
          <w:rFonts w:ascii="Arial Narrow" w:hAnsi="Arial Narrow" w:cs="Arial"/>
          <w:color w:val="231F20"/>
          <w:spacing w:val="41"/>
        </w:rPr>
        <w:t xml:space="preserve"> </w:t>
      </w:r>
      <w:r w:rsidRPr="00B50488">
        <w:rPr>
          <w:rFonts w:ascii="Arial Narrow" w:hAnsi="Arial Narrow" w:cs="Arial"/>
          <w:color w:val="231F20"/>
          <w:spacing w:val="-1"/>
        </w:rPr>
        <w:t>presente</w:t>
      </w:r>
      <w:r w:rsidRPr="00B50488">
        <w:rPr>
          <w:rFonts w:ascii="Arial Narrow" w:hAnsi="Arial Narrow" w:cs="Arial"/>
          <w:color w:val="231F20"/>
          <w:spacing w:val="42"/>
        </w:rPr>
        <w:t xml:space="preserve"> </w:t>
      </w:r>
      <w:r w:rsidRPr="00B50488">
        <w:rPr>
          <w:rFonts w:ascii="Arial Narrow" w:hAnsi="Arial Narrow" w:cs="Arial"/>
          <w:color w:val="231F20"/>
        </w:rPr>
        <w:t>literal,</w:t>
      </w:r>
      <w:r w:rsidRPr="00B50488">
        <w:rPr>
          <w:rFonts w:ascii="Arial Narrow" w:hAnsi="Arial Narrow" w:cs="Arial"/>
          <w:color w:val="231F20"/>
          <w:spacing w:val="40"/>
        </w:rPr>
        <w:t xml:space="preserve"> </w:t>
      </w:r>
      <w:r w:rsidRPr="00B50488">
        <w:rPr>
          <w:rFonts w:ascii="Arial Narrow" w:hAnsi="Arial Narrow" w:cs="Arial"/>
          <w:color w:val="231F20"/>
          <w:spacing w:val="-1"/>
        </w:rPr>
        <w:t>constituye</w:t>
      </w:r>
      <w:r w:rsidRPr="00B50488">
        <w:rPr>
          <w:rFonts w:ascii="Arial Narrow" w:hAnsi="Arial Narrow" w:cs="Arial"/>
          <w:color w:val="231F20"/>
          <w:spacing w:val="20"/>
        </w:rPr>
        <w:t xml:space="preserve"> </w:t>
      </w:r>
      <w:r w:rsidRPr="00B50488">
        <w:rPr>
          <w:rFonts w:ascii="Arial Narrow" w:hAnsi="Arial Narrow" w:cs="Arial"/>
          <w:color w:val="231F20"/>
        </w:rPr>
        <w:t>requisito</w:t>
      </w:r>
      <w:r w:rsidRPr="00B50488">
        <w:rPr>
          <w:rFonts w:ascii="Arial Narrow" w:hAnsi="Arial Narrow" w:cs="Arial"/>
          <w:color w:val="231F20"/>
          <w:spacing w:val="-5"/>
        </w:rPr>
        <w:t xml:space="preserve"> </w:t>
      </w:r>
      <w:r w:rsidRPr="00B50488">
        <w:rPr>
          <w:rFonts w:ascii="Arial Narrow" w:hAnsi="Arial Narrow" w:cs="Arial"/>
          <w:color w:val="231F20"/>
          <w:spacing w:val="-1"/>
        </w:rPr>
        <w:t>para</w:t>
      </w:r>
      <w:r w:rsidRPr="00B50488">
        <w:rPr>
          <w:rFonts w:ascii="Arial Narrow" w:hAnsi="Arial Narrow" w:cs="Arial"/>
          <w:color w:val="231F20"/>
          <w:spacing w:val="-2"/>
        </w:rPr>
        <w:t xml:space="preserve"> </w:t>
      </w:r>
      <w:r w:rsidRPr="00B50488">
        <w:rPr>
          <w:rFonts w:ascii="Arial Narrow" w:hAnsi="Arial Narrow" w:cs="Arial"/>
          <w:color w:val="231F20"/>
          <w:spacing w:val="-1"/>
        </w:rPr>
        <w:t>el</w:t>
      </w:r>
      <w:r w:rsidRPr="00B50488">
        <w:rPr>
          <w:rFonts w:ascii="Arial Narrow" w:hAnsi="Arial Narrow" w:cs="Arial"/>
          <w:color w:val="231F20"/>
          <w:spacing w:val="-3"/>
        </w:rPr>
        <w:t xml:space="preserve"> </w:t>
      </w:r>
      <w:r w:rsidRPr="00B50488">
        <w:rPr>
          <w:rFonts w:ascii="Arial Narrow" w:hAnsi="Arial Narrow" w:cs="Arial"/>
          <w:color w:val="231F20"/>
          <w:spacing w:val="-1"/>
        </w:rPr>
        <w:t>desembolso</w:t>
      </w:r>
      <w:r w:rsidRPr="00B50488">
        <w:rPr>
          <w:rFonts w:ascii="Arial Narrow" w:hAnsi="Arial Narrow" w:cs="Arial"/>
          <w:color w:val="231F20"/>
          <w:spacing w:val="-2"/>
        </w:rPr>
        <w:t xml:space="preserve"> </w:t>
      </w:r>
      <w:r w:rsidRPr="00B50488">
        <w:rPr>
          <w:rFonts w:ascii="Arial Narrow" w:hAnsi="Arial Narrow" w:cs="Arial"/>
          <w:color w:val="231F20"/>
          <w:spacing w:val="-1"/>
        </w:rPr>
        <w:t>del</w:t>
      </w:r>
      <w:r w:rsidRPr="00B50488">
        <w:rPr>
          <w:rFonts w:ascii="Arial Narrow" w:hAnsi="Arial Narrow" w:cs="Arial"/>
          <w:color w:val="231F20"/>
          <w:spacing w:val="-3"/>
        </w:rPr>
        <w:t xml:space="preserve"> </w:t>
      </w:r>
      <w:r w:rsidRPr="00B50488">
        <w:rPr>
          <w:rFonts w:ascii="Arial Narrow" w:hAnsi="Arial Narrow" w:cs="Arial"/>
          <w:color w:val="231F20"/>
          <w:spacing w:val="-1"/>
        </w:rPr>
        <w:t>Préstamo.</w:t>
      </w:r>
    </w:p>
    <w:p w14:paraId="4BE61C9E" w14:textId="77777777" w:rsidR="00A542EC" w:rsidRPr="00B50488" w:rsidRDefault="00A542EC" w:rsidP="00A542EC">
      <w:pPr>
        <w:spacing w:line="252" w:lineRule="auto"/>
        <w:jc w:val="both"/>
        <w:rPr>
          <w:rFonts w:ascii="Arial Narrow" w:hAnsi="Arial Narrow" w:cs="Arial"/>
        </w:rPr>
      </w:pPr>
    </w:p>
    <w:p w14:paraId="55E4C12C" w14:textId="77777777" w:rsidR="00A542EC" w:rsidRPr="00F46457" w:rsidRDefault="00A542EC" w:rsidP="00A542EC">
      <w:pPr>
        <w:autoSpaceDE w:val="0"/>
        <w:autoSpaceDN w:val="0"/>
        <w:adjustRightInd w:val="0"/>
        <w:spacing w:line="252" w:lineRule="auto"/>
        <w:contextualSpacing/>
        <w:jc w:val="both"/>
        <w:rPr>
          <w:rFonts w:ascii="Arial Narrow" w:hAnsi="Arial Narrow" w:cs="Arial"/>
          <w:color w:val="000000" w:themeColor="text1"/>
          <w:spacing w:val="-1"/>
        </w:rPr>
      </w:pPr>
      <w:r w:rsidRPr="00F46457">
        <w:rPr>
          <w:rFonts w:ascii="Arial Narrow" w:hAnsi="Arial Narrow" w:cs="Arial"/>
          <w:b/>
          <w:color w:val="000000" w:themeColor="text1"/>
          <w:spacing w:val="-2"/>
        </w:rPr>
        <w:lastRenderedPageBreak/>
        <w:t>PERSONA/S</w:t>
      </w:r>
      <w:r w:rsidRPr="00F46457">
        <w:rPr>
          <w:rFonts w:ascii="Arial Narrow" w:hAnsi="Arial Narrow" w:cs="Arial"/>
          <w:b/>
          <w:color w:val="000000" w:themeColor="text1"/>
          <w:spacing w:val="10"/>
        </w:rPr>
        <w:t xml:space="preserve"> </w:t>
      </w:r>
      <w:r w:rsidRPr="00F46457">
        <w:rPr>
          <w:rFonts w:ascii="Arial Narrow" w:hAnsi="Arial Narrow" w:cs="Arial"/>
          <w:b/>
          <w:color w:val="000000" w:themeColor="text1"/>
          <w:spacing w:val="-1"/>
        </w:rPr>
        <w:t>ASEGURADA/S</w:t>
      </w:r>
      <w:r w:rsidRPr="00F46457">
        <w:rPr>
          <w:rFonts w:ascii="Arial Narrow" w:hAnsi="Arial Narrow" w:cs="Arial"/>
          <w:b/>
          <w:color w:val="000000" w:themeColor="text1"/>
          <w:spacing w:val="11"/>
        </w:rPr>
        <w:t xml:space="preserve"> </w:t>
      </w:r>
      <w:r w:rsidRPr="00F46457">
        <w:rPr>
          <w:rFonts w:ascii="Arial Narrow" w:hAnsi="Arial Narrow" w:cs="Arial"/>
          <w:b/>
          <w:color w:val="000000" w:themeColor="text1"/>
        </w:rPr>
        <w:t>CON</w:t>
      </w:r>
      <w:r w:rsidRPr="00F46457">
        <w:rPr>
          <w:rFonts w:ascii="Arial Narrow" w:hAnsi="Arial Narrow" w:cs="Arial"/>
          <w:b/>
          <w:color w:val="000000" w:themeColor="text1"/>
          <w:spacing w:val="11"/>
        </w:rPr>
        <w:t xml:space="preserve"> </w:t>
      </w:r>
      <w:r w:rsidRPr="00F46457">
        <w:rPr>
          <w:rFonts w:ascii="Arial Narrow" w:hAnsi="Arial Narrow" w:cs="Arial"/>
          <w:b/>
          <w:color w:val="000000" w:themeColor="text1"/>
        </w:rPr>
        <w:t>EL</w:t>
      </w:r>
      <w:r w:rsidRPr="00F46457">
        <w:rPr>
          <w:rFonts w:ascii="Arial Narrow" w:hAnsi="Arial Narrow" w:cs="Arial"/>
          <w:b/>
          <w:color w:val="000000" w:themeColor="text1"/>
          <w:spacing w:val="11"/>
        </w:rPr>
        <w:t xml:space="preserve"> </w:t>
      </w:r>
      <w:r w:rsidRPr="00F46457">
        <w:rPr>
          <w:rFonts w:ascii="Arial Narrow" w:hAnsi="Arial Narrow" w:cs="Arial"/>
          <w:b/>
          <w:color w:val="000000" w:themeColor="text1"/>
          <w:spacing w:val="-1"/>
        </w:rPr>
        <w:t>SEGURO</w:t>
      </w:r>
      <w:r w:rsidRPr="00F46457">
        <w:rPr>
          <w:rFonts w:ascii="Arial Narrow" w:hAnsi="Arial Narrow" w:cs="Arial"/>
          <w:b/>
          <w:color w:val="000000" w:themeColor="text1"/>
          <w:spacing w:val="13"/>
        </w:rPr>
        <w:t xml:space="preserve"> </w:t>
      </w:r>
      <w:r w:rsidRPr="00F46457">
        <w:rPr>
          <w:rFonts w:ascii="Arial Narrow" w:hAnsi="Arial Narrow" w:cs="Arial"/>
          <w:b/>
          <w:color w:val="000000" w:themeColor="text1"/>
        </w:rPr>
        <w:t>DE</w:t>
      </w:r>
      <w:r w:rsidRPr="00F46457">
        <w:rPr>
          <w:rFonts w:ascii="Arial Narrow" w:hAnsi="Arial Narrow" w:cs="Arial"/>
          <w:b/>
          <w:color w:val="000000" w:themeColor="text1"/>
          <w:spacing w:val="11"/>
        </w:rPr>
        <w:t xml:space="preserve"> </w:t>
      </w:r>
      <w:r w:rsidRPr="00F46457">
        <w:rPr>
          <w:rFonts w:ascii="Arial Narrow" w:hAnsi="Arial Narrow" w:cs="Arial"/>
          <w:b/>
          <w:color w:val="000000" w:themeColor="text1"/>
          <w:spacing w:val="-1"/>
        </w:rPr>
        <w:t>DESGRAVAMEN:</w:t>
      </w:r>
      <w:r w:rsidRPr="00F46457">
        <w:rPr>
          <w:rFonts w:ascii="Arial Narrow" w:hAnsi="Arial Narrow" w:cs="Arial"/>
          <w:color w:val="000000" w:themeColor="text1"/>
          <w:spacing w:val="-1"/>
        </w:rPr>
        <w:t xml:space="preserve"> </w:t>
      </w:r>
      <w:r>
        <w:rPr>
          <w:rFonts w:ascii="Arial Narrow" w:hAnsi="Arial Narrow" w:cs="Arial"/>
          <w:b/>
          <w:color w:val="000000" w:themeColor="text1"/>
          <w:spacing w:val="-1"/>
        </w:rPr>
        <w:t>GARCIA RODRIGUEZ MARUJA ISABEL,</w:t>
      </w:r>
      <w:r w:rsidRPr="00F46457">
        <w:rPr>
          <w:rFonts w:ascii="Arial Narrow" w:hAnsi="Arial Narrow" w:cs="Arial"/>
          <w:color w:val="000000" w:themeColor="text1"/>
          <w:spacing w:val="28"/>
        </w:rPr>
        <w:t xml:space="preserve"> </w:t>
      </w:r>
      <w:r w:rsidRPr="00F46457">
        <w:rPr>
          <w:rFonts w:ascii="Arial Narrow" w:hAnsi="Arial Narrow" w:cs="Arial"/>
          <w:color w:val="000000" w:themeColor="text1"/>
          <w:spacing w:val="-1"/>
        </w:rPr>
        <w:t>identificado</w:t>
      </w:r>
      <w:r w:rsidRPr="00F46457">
        <w:rPr>
          <w:rFonts w:ascii="Arial Narrow" w:hAnsi="Arial Narrow" w:cs="Arial"/>
          <w:color w:val="000000" w:themeColor="text1"/>
        </w:rPr>
        <w:t xml:space="preserve"> </w:t>
      </w:r>
      <w:r w:rsidRPr="00F46457">
        <w:rPr>
          <w:rFonts w:ascii="Arial Narrow" w:hAnsi="Arial Narrow" w:cs="Arial"/>
          <w:color w:val="000000" w:themeColor="text1"/>
          <w:spacing w:val="22"/>
        </w:rPr>
        <w:t xml:space="preserve"> </w:t>
      </w:r>
      <w:r w:rsidRPr="00F46457">
        <w:rPr>
          <w:rFonts w:ascii="Arial Narrow" w:hAnsi="Arial Narrow" w:cs="Arial"/>
          <w:color w:val="000000" w:themeColor="text1"/>
          <w:spacing w:val="-1"/>
        </w:rPr>
        <w:t>con</w:t>
      </w:r>
      <w:r w:rsidRPr="00F46457">
        <w:rPr>
          <w:rFonts w:ascii="Arial Narrow" w:hAnsi="Arial Narrow" w:cs="Arial"/>
          <w:color w:val="000000" w:themeColor="text1"/>
        </w:rPr>
        <w:t xml:space="preserve"> </w:t>
      </w:r>
      <w:r w:rsidRPr="00F46457">
        <w:rPr>
          <w:rFonts w:ascii="Arial Narrow" w:hAnsi="Arial Narrow" w:cs="Arial"/>
          <w:b/>
          <w:color w:val="000000" w:themeColor="text1"/>
          <w:spacing w:val="-1"/>
        </w:rPr>
        <w:t xml:space="preserve">DNI N° </w:t>
      </w:r>
      <w:r>
        <w:rPr>
          <w:rFonts w:ascii="Arial Narrow" w:hAnsi="Arial Narrow" w:cs="Arial"/>
          <w:b/>
          <w:color w:val="000000" w:themeColor="text1"/>
          <w:spacing w:val="-1"/>
        </w:rPr>
        <w:t>41822224,</w:t>
      </w:r>
      <w:r w:rsidRPr="00F46457">
        <w:rPr>
          <w:rFonts w:ascii="Arial Narrow" w:hAnsi="Arial Narrow" w:cs="Arial"/>
          <w:b/>
          <w:color w:val="000000" w:themeColor="text1"/>
          <w:spacing w:val="-1"/>
        </w:rPr>
        <w:t xml:space="preserve"> </w:t>
      </w:r>
      <w:r w:rsidRPr="00F46457">
        <w:rPr>
          <w:rFonts w:ascii="Arial Narrow" w:hAnsi="Arial Narrow" w:cs="Arial"/>
          <w:color w:val="000000" w:themeColor="text1"/>
        </w:rPr>
        <w:t>según</w:t>
      </w:r>
      <w:r w:rsidRPr="00F46457">
        <w:rPr>
          <w:rFonts w:ascii="Arial Narrow" w:hAnsi="Arial Narrow" w:cs="Arial"/>
          <w:color w:val="000000" w:themeColor="text1"/>
          <w:spacing w:val="34"/>
        </w:rPr>
        <w:t xml:space="preserve"> </w:t>
      </w:r>
      <w:r w:rsidRPr="00F46457">
        <w:rPr>
          <w:rFonts w:ascii="Arial Narrow" w:hAnsi="Arial Narrow" w:cs="Arial"/>
          <w:color w:val="000000" w:themeColor="text1"/>
        </w:rPr>
        <w:t>lo</w:t>
      </w:r>
      <w:r w:rsidRPr="00F46457">
        <w:rPr>
          <w:rFonts w:ascii="Arial Narrow" w:hAnsi="Arial Narrow" w:cs="Arial"/>
          <w:color w:val="000000" w:themeColor="text1"/>
          <w:spacing w:val="27"/>
          <w:w w:val="99"/>
        </w:rPr>
        <w:t xml:space="preserve"> </w:t>
      </w:r>
      <w:r w:rsidRPr="00F46457">
        <w:rPr>
          <w:rFonts w:ascii="Arial Narrow" w:hAnsi="Arial Narrow" w:cs="Arial"/>
          <w:color w:val="000000" w:themeColor="text1"/>
          <w:spacing w:val="-1"/>
        </w:rPr>
        <w:t>establecido</w:t>
      </w:r>
      <w:r w:rsidRPr="00F46457">
        <w:rPr>
          <w:rFonts w:ascii="Arial Narrow" w:hAnsi="Arial Narrow" w:cs="Arial"/>
          <w:color w:val="000000" w:themeColor="text1"/>
          <w:spacing w:val="1"/>
        </w:rPr>
        <w:t xml:space="preserve"> </w:t>
      </w:r>
      <w:r w:rsidRPr="00F46457">
        <w:rPr>
          <w:rFonts w:ascii="Arial Narrow" w:hAnsi="Arial Narrow" w:cs="Arial"/>
          <w:color w:val="000000" w:themeColor="text1"/>
          <w:spacing w:val="-1"/>
        </w:rPr>
        <w:t>en</w:t>
      </w:r>
      <w:r w:rsidRPr="00F46457">
        <w:rPr>
          <w:rFonts w:ascii="Arial Narrow" w:hAnsi="Arial Narrow" w:cs="Arial"/>
          <w:color w:val="000000" w:themeColor="text1"/>
        </w:rPr>
        <w:t xml:space="preserve"> el numeral 12.1 de la</w:t>
      </w:r>
      <w:r w:rsidRPr="00F46457">
        <w:rPr>
          <w:rFonts w:ascii="Arial Narrow" w:hAnsi="Arial Narrow" w:cs="Arial"/>
          <w:color w:val="000000" w:themeColor="text1"/>
          <w:spacing w:val="-1"/>
        </w:rPr>
        <w:t xml:space="preserve"> Cláusula</w:t>
      </w:r>
      <w:r w:rsidRPr="00F46457">
        <w:rPr>
          <w:rFonts w:ascii="Arial Narrow" w:hAnsi="Arial Narrow" w:cs="Arial"/>
          <w:color w:val="000000" w:themeColor="text1"/>
        </w:rPr>
        <w:t xml:space="preserve"> Décimo Segunda </w:t>
      </w:r>
      <w:r w:rsidRPr="00F46457">
        <w:rPr>
          <w:rFonts w:ascii="Arial Narrow" w:hAnsi="Arial Narrow" w:cs="Arial"/>
          <w:color w:val="000000" w:themeColor="text1"/>
          <w:spacing w:val="-1"/>
        </w:rPr>
        <w:t>de este</w:t>
      </w:r>
      <w:r w:rsidRPr="00F46457">
        <w:rPr>
          <w:rFonts w:ascii="Arial Narrow" w:hAnsi="Arial Narrow" w:cs="Arial"/>
          <w:color w:val="000000" w:themeColor="text1"/>
        </w:rPr>
        <w:t xml:space="preserve"> </w:t>
      </w:r>
      <w:r w:rsidRPr="00F46457">
        <w:rPr>
          <w:rFonts w:ascii="Arial Narrow" w:hAnsi="Arial Narrow" w:cs="Arial"/>
          <w:color w:val="000000" w:themeColor="text1"/>
          <w:spacing w:val="-1"/>
        </w:rPr>
        <w:t>Contrato.</w:t>
      </w:r>
    </w:p>
    <w:p w14:paraId="43D3A4C7" w14:textId="77777777" w:rsidR="00A542EC" w:rsidRPr="00F46457" w:rsidRDefault="00A542EC" w:rsidP="00A542EC">
      <w:pPr>
        <w:tabs>
          <w:tab w:val="left" w:pos="2575"/>
          <w:tab w:val="left" w:pos="4760"/>
          <w:tab w:val="left" w:pos="8483"/>
          <w:tab w:val="left" w:pos="9311"/>
        </w:tabs>
        <w:spacing w:line="252" w:lineRule="auto"/>
        <w:ind w:left="112"/>
        <w:jc w:val="both"/>
        <w:rPr>
          <w:rFonts w:ascii="Arial Narrow" w:eastAsia="Trebuchet MS" w:hAnsi="Arial Narrow" w:cs="Arial"/>
          <w:color w:val="FF0000"/>
        </w:rPr>
      </w:pPr>
    </w:p>
    <w:p w14:paraId="2965406F" w14:textId="77777777" w:rsidR="00A542EC" w:rsidRPr="00E43BD7" w:rsidRDefault="00A542EC" w:rsidP="00A542EC">
      <w:pPr>
        <w:autoSpaceDE w:val="0"/>
        <w:autoSpaceDN w:val="0"/>
        <w:adjustRightInd w:val="0"/>
        <w:spacing w:line="252" w:lineRule="auto"/>
        <w:contextualSpacing/>
        <w:jc w:val="both"/>
        <w:rPr>
          <w:rFonts w:ascii="Arial Narrow" w:hAnsi="Arial Narrow" w:cs="Arial"/>
          <w:color w:val="000000" w:themeColor="text1"/>
          <w:spacing w:val="-1"/>
        </w:rPr>
      </w:pPr>
      <w:r w:rsidRPr="00E43BD7">
        <w:rPr>
          <w:rFonts w:ascii="Arial Narrow" w:hAnsi="Arial Narrow" w:cs="Arial"/>
          <w:b/>
          <w:bCs/>
          <w:color w:val="000000" w:themeColor="text1"/>
          <w:spacing w:val="-1"/>
        </w:rPr>
        <w:t>CARGAS, GRAVÁMENES,  Y/U OTROS ACTOS</w:t>
      </w:r>
      <w:r w:rsidRPr="00E43BD7">
        <w:rPr>
          <w:rFonts w:ascii="Arial Narrow" w:hAnsi="Arial Narrow" w:cs="Arial"/>
          <w:color w:val="000000" w:themeColor="text1"/>
          <w:spacing w:val="-1"/>
        </w:rPr>
        <w:t>: El CLIENTE declara que sobre el INMUEBLE que hipoteca no pesan cargas, embargos, gravámenes, hipotecas, ni medidas judiciales o extrajudiciales que limiten o restrinjan su derecho de propiedad y libre disposición, de ningún tipo.</w:t>
      </w:r>
    </w:p>
    <w:p w14:paraId="2C65A982" w14:textId="77777777" w:rsidR="00A542EC" w:rsidRDefault="00A542EC" w:rsidP="00A542EC">
      <w:pPr>
        <w:autoSpaceDE w:val="0"/>
        <w:autoSpaceDN w:val="0"/>
        <w:adjustRightInd w:val="0"/>
        <w:spacing w:line="252" w:lineRule="auto"/>
        <w:contextualSpacing/>
        <w:jc w:val="both"/>
        <w:rPr>
          <w:rFonts w:ascii="Arial Narrow" w:hAnsi="Arial Narrow" w:cs="Arial"/>
          <w:b/>
          <w:color w:val="231F20"/>
          <w:spacing w:val="-1"/>
        </w:rPr>
      </w:pPr>
    </w:p>
    <w:p w14:paraId="5324A922" w14:textId="77777777" w:rsidR="00A542EC" w:rsidRPr="00B50488" w:rsidRDefault="00A542EC" w:rsidP="00A542EC">
      <w:pPr>
        <w:autoSpaceDE w:val="0"/>
        <w:autoSpaceDN w:val="0"/>
        <w:adjustRightInd w:val="0"/>
        <w:spacing w:line="252" w:lineRule="auto"/>
        <w:contextualSpacing/>
        <w:jc w:val="both"/>
        <w:rPr>
          <w:rFonts w:ascii="Arial Narrow" w:eastAsia="Calibri" w:hAnsi="Arial Narrow" w:cs="Arial"/>
          <w:color w:val="231F20"/>
          <w:spacing w:val="-1"/>
        </w:rPr>
      </w:pPr>
      <w:r w:rsidRPr="00B50488">
        <w:rPr>
          <w:rFonts w:ascii="Arial Narrow" w:hAnsi="Arial Narrow" w:cs="Arial"/>
          <w:b/>
          <w:color w:val="231F20"/>
          <w:spacing w:val="-1"/>
        </w:rPr>
        <w:t>INMUEBLE/S</w:t>
      </w:r>
      <w:r w:rsidRPr="00B50488">
        <w:rPr>
          <w:rFonts w:ascii="Arial Narrow" w:hAnsi="Arial Narrow" w:cs="Arial"/>
          <w:b/>
          <w:color w:val="231F20"/>
          <w:spacing w:val="1"/>
        </w:rPr>
        <w:t xml:space="preserve"> </w:t>
      </w:r>
      <w:r w:rsidRPr="00B50488">
        <w:rPr>
          <w:rFonts w:ascii="Arial Narrow" w:hAnsi="Arial Narrow" w:cs="Arial"/>
          <w:b/>
          <w:color w:val="231F20"/>
        </w:rPr>
        <w:t xml:space="preserve">OBJETO DE LA </w:t>
      </w:r>
      <w:r w:rsidRPr="00B50488">
        <w:rPr>
          <w:rFonts w:ascii="Arial Narrow" w:hAnsi="Arial Narrow" w:cs="Arial"/>
          <w:b/>
          <w:color w:val="231F20"/>
          <w:spacing w:val="-1"/>
        </w:rPr>
        <w:t>GARANTÍA</w:t>
      </w:r>
      <w:r w:rsidRPr="00B50488">
        <w:rPr>
          <w:rFonts w:ascii="Arial Narrow" w:hAnsi="Arial Narrow" w:cs="Arial"/>
          <w:b/>
          <w:color w:val="231F20"/>
        </w:rPr>
        <w:t xml:space="preserve"> HIPOTECARIA:</w:t>
      </w:r>
      <w:r w:rsidRPr="00B50488">
        <w:rPr>
          <w:rFonts w:ascii="Arial Narrow" w:hAnsi="Arial Narrow" w:cs="Arial"/>
          <w:b/>
          <w:color w:val="231F20"/>
          <w:spacing w:val="-14"/>
        </w:rPr>
        <w:t xml:space="preserve"> </w:t>
      </w:r>
      <w:r w:rsidRPr="00B50488">
        <w:rPr>
          <w:rFonts w:ascii="Arial Narrow" w:hAnsi="Arial Narrow" w:cs="Arial"/>
          <w:color w:val="231F20"/>
        </w:rPr>
        <w:t xml:space="preserve">En virtud </w:t>
      </w:r>
      <w:r w:rsidRPr="00B50488">
        <w:rPr>
          <w:rFonts w:ascii="Arial Narrow" w:hAnsi="Arial Narrow" w:cs="Arial"/>
          <w:color w:val="231F20"/>
          <w:spacing w:val="-1"/>
        </w:rPr>
        <w:t>del</w:t>
      </w:r>
      <w:r w:rsidRPr="00B50488">
        <w:rPr>
          <w:rFonts w:ascii="Arial Narrow" w:hAnsi="Arial Narrow" w:cs="Arial"/>
          <w:color w:val="231F20"/>
        </w:rPr>
        <w:t xml:space="preserve"> </w:t>
      </w:r>
      <w:r w:rsidRPr="00B50488">
        <w:rPr>
          <w:rFonts w:ascii="Arial Narrow" w:hAnsi="Arial Narrow" w:cs="Arial"/>
          <w:color w:val="231F20"/>
          <w:spacing w:val="-1"/>
        </w:rPr>
        <w:t>presente</w:t>
      </w:r>
      <w:r w:rsidRPr="00B50488">
        <w:rPr>
          <w:rFonts w:ascii="Arial Narrow" w:hAnsi="Arial Narrow" w:cs="Arial"/>
          <w:color w:val="231F20"/>
          <w:spacing w:val="1"/>
        </w:rPr>
        <w:t xml:space="preserve"> </w:t>
      </w:r>
      <w:r w:rsidRPr="00B50488">
        <w:rPr>
          <w:rFonts w:ascii="Arial Narrow" w:hAnsi="Arial Narrow" w:cs="Arial"/>
          <w:color w:val="231F20"/>
          <w:spacing w:val="-1"/>
        </w:rPr>
        <w:t>instrumento,</w:t>
      </w:r>
      <w:r w:rsidRPr="00B50488">
        <w:rPr>
          <w:rFonts w:ascii="Arial Narrow" w:hAnsi="Arial Narrow" w:cs="Arial"/>
          <w:color w:val="231F20"/>
          <w:spacing w:val="1"/>
        </w:rPr>
        <w:t xml:space="preserve"> </w:t>
      </w:r>
      <w:r w:rsidRPr="00B50488">
        <w:rPr>
          <w:rFonts w:ascii="Arial Narrow" w:hAnsi="Arial Narrow" w:cs="Arial"/>
          <w:color w:val="231F20"/>
        </w:rPr>
        <w:t>EL</w:t>
      </w:r>
      <w:r w:rsidRPr="00B50488">
        <w:rPr>
          <w:rFonts w:ascii="Arial Narrow" w:hAnsi="Arial Narrow" w:cs="Arial"/>
          <w:color w:val="231F20"/>
          <w:spacing w:val="-9"/>
        </w:rPr>
        <w:t xml:space="preserve"> </w:t>
      </w:r>
      <w:r w:rsidRPr="00B50488">
        <w:rPr>
          <w:rFonts w:ascii="Arial Narrow" w:hAnsi="Arial Narrow" w:cs="Arial"/>
          <w:color w:val="231F20"/>
          <w:spacing w:val="-1"/>
        </w:rPr>
        <w:t>CLIENTE</w:t>
      </w:r>
      <w:r w:rsidRPr="00B50488">
        <w:rPr>
          <w:rFonts w:ascii="Arial Narrow" w:hAnsi="Arial Narrow" w:cs="Arial"/>
          <w:color w:val="231F20"/>
          <w:spacing w:val="24"/>
          <w:w w:val="99"/>
        </w:rPr>
        <w:t xml:space="preserve"> </w:t>
      </w:r>
      <w:r w:rsidRPr="00B50488">
        <w:rPr>
          <w:rFonts w:ascii="Arial Narrow" w:hAnsi="Arial Narrow" w:cs="Arial"/>
          <w:color w:val="231F20"/>
          <w:spacing w:val="-1"/>
        </w:rPr>
        <w:t>constituye</w:t>
      </w:r>
      <w:r w:rsidRPr="00B50488">
        <w:rPr>
          <w:rFonts w:ascii="Arial Narrow" w:hAnsi="Arial Narrow" w:cs="Arial"/>
          <w:color w:val="231F20"/>
          <w:spacing w:val="2"/>
        </w:rPr>
        <w:t xml:space="preserve"> </w:t>
      </w:r>
      <w:r w:rsidRPr="00B50488">
        <w:rPr>
          <w:rFonts w:ascii="Arial Narrow" w:hAnsi="Arial Narrow" w:cs="Arial"/>
          <w:color w:val="231F20"/>
        </w:rPr>
        <w:t>a</w:t>
      </w:r>
      <w:r w:rsidRPr="00B50488">
        <w:rPr>
          <w:rFonts w:ascii="Arial Narrow" w:hAnsi="Arial Narrow" w:cs="Arial"/>
          <w:color w:val="231F20"/>
          <w:spacing w:val="2"/>
        </w:rPr>
        <w:t xml:space="preserve"> </w:t>
      </w:r>
      <w:r w:rsidRPr="00B50488">
        <w:rPr>
          <w:rFonts w:ascii="Arial Narrow" w:hAnsi="Arial Narrow" w:cs="Arial"/>
          <w:color w:val="231F20"/>
        </w:rPr>
        <w:t>favor</w:t>
      </w:r>
      <w:r w:rsidRPr="00B50488">
        <w:rPr>
          <w:rFonts w:ascii="Arial Narrow" w:hAnsi="Arial Narrow" w:cs="Arial"/>
          <w:color w:val="231F20"/>
          <w:spacing w:val="1"/>
        </w:rPr>
        <w:t xml:space="preserve"> </w:t>
      </w:r>
      <w:r w:rsidRPr="00B50488">
        <w:rPr>
          <w:rFonts w:ascii="Arial Narrow" w:hAnsi="Arial Narrow" w:cs="Arial"/>
          <w:color w:val="231F20"/>
          <w:spacing w:val="-1"/>
        </w:rPr>
        <w:t>de</w:t>
      </w:r>
      <w:r w:rsidRPr="00B50488">
        <w:rPr>
          <w:rFonts w:ascii="Arial Narrow" w:hAnsi="Arial Narrow" w:cs="Arial"/>
          <w:color w:val="231F20"/>
          <w:spacing w:val="2"/>
        </w:rPr>
        <w:t xml:space="preserve"> </w:t>
      </w:r>
      <w:r w:rsidRPr="00B50488">
        <w:rPr>
          <w:rFonts w:ascii="Arial Narrow" w:hAnsi="Arial Narrow" w:cs="Arial"/>
          <w:color w:val="231F20"/>
        </w:rPr>
        <w:t>EL</w:t>
      </w:r>
      <w:r w:rsidRPr="00B50488">
        <w:rPr>
          <w:rFonts w:ascii="Arial Narrow" w:hAnsi="Arial Narrow" w:cs="Arial"/>
          <w:color w:val="231F20"/>
          <w:spacing w:val="-7"/>
        </w:rPr>
        <w:t xml:space="preserve"> </w:t>
      </w:r>
      <w:r w:rsidRPr="00B50488">
        <w:rPr>
          <w:rFonts w:ascii="Arial Narrow" w:hAnsi="Arial Narrow" w:cs="Arial"/>
          <w:color w:val="231F20"/>
        </w:rPr>
        <w:t>BANCO</w:t>
      </w:r>
      <w:r w:rsidRPr="00B50488">
        <w:rPr>
          <w:rFonts w:ascii="Arial Narrow" w:hAnsi="Arial Narrow" w:cs="Arial"/>
          <w:color w:val="231F20"/>
          <w:spacing w:val="1"/>
        </w:rPr>
        <w:t xml:space="preserve"> </w:t>
      </w:r>
      <w:r w:rsidRPr="00B50488">
        <w:rPr>
          <w:rFonts w:ascii="Arial Narrow" w:hAnsi="Arial Narrow" w:cs="Arial"/>
          <w:color w:val="231F20"/>
          <w:spacing w:val="-1"/>
        </w:rPr>
        <w:t>primera</w:t>
      </w:r>
      <w:r w:rsidRPr="00B50488">
        <w:rPr>
          <w:rFonts w:ascii="Arial Narrow" w:hAnsi="Arial Narrow" w:cs="Arial"/>
          <w:color w:val="231F20"/>
          <w:spacing w:val="3"/>
        </w:rPr>
        <w:t xml:space="preserve"> </w:t>
      </w:r>
      <w:r w:rsidRPr="00B50488">
        <w:rPr>
          <w:rFonts w:ascii="Arial Narrow" w:hAnsi="Arial Narrow" w:cs="Arial"/>
          <w:color w:val="231F20"/>
        </w:rPr>
        <w:t>y</w:t>
      </w:r>
      <w:r w:rsidRPr="00B50488">
        <w:rPr>
          <w:rFonts w:ascii="Arial Narrow" w:hAnsi="Arial Narrow" w:cs="Arial"/>
          <w:color w:val="231F20"/>
          <w:spacing w:val="1"/>
        </w:rPr>
        <w:t xml:space="preserve"> </w:t>
      </w:r>
      <w:r w:rsidRPr="00B50488">
        <w:rPr>
          <w:rFonts w:ascii="Arial Narrow" w:hAnsi="Arial Narrow" w:cs="Arial"/>
          <w:color w:val="231F20"/>
          <w:spacing w:val="-1"/>
        </w:rPr>
        <w:t>preferencial</w:t>
      </w:r>
      <w:r w:rsidRPr="00B50488">
        <w:rPr>
          <w:rFonts w:ascii="Arial Narrow" w:hAnsi="Arial Narrow" w:cs="Arial"/>
          <w:color w:val="231F20"/>
          <w:spacing w:val="3"/>
        </w:rPr>
        <w:t xml:space="preserve"> </w:t>
      </w:r>
      <w:r w:rsidRPr="00B50488">
        <w:rPr>
          <w:rFonts w:ascii="Arial Narrow" w:hAnsi="Arial Narrow" w:cs="Arial"/>
          <w:color w:val="231F20"/>
          <w:spacing w:val="-1"/>
        </w:rPr>
        <w:t>hipoteca</w:t>
      </w:r>
      <w:r w:rsidRPr="00B50488">
        <w:rPr>
          <w:rFonts w:ascii="Arial Narrow" w:hAnsi="Arial Narrow" w:cs="Arial"/>
          <w:color w:val="231F20"/>
          <w:spacing w:val="4"/>
        </w:rPr>
        <w:t xml:space="preserve"> </w:t>
      </w:r>
      <w:r w:rsidRPr="00B50488">
        <w:rPr>
          <w:rFonts w:ascii="Arial Narrow" w:hAnsi="Arial Narrow" w:cs="Arial"/>
          <w:color w:val="231F20"/>
        </w:rPr>
        <w:t>sobre</w:t>
      </w:r>
      <w:r w:rsidRPr="00B50488">
        <w:rPr>
          <w:rFonts w:ascii="Arial Narrow" w:hAnsi="Arial Narrow" w:cs="Arial"/>
          <w:color w:val="231F20"/>
          <w:spacing w:val="1"/>
        </w:rPr>
        <w:t xml:space="preserve"> cada uno de </w:t>
      </w:r>
      <w:r w:rsidRPr="00B50488">
        <w:rPr>
          <w:rFonts w:ascii="Arial Narrow" w:hAnsi="Arial Narrow" w:cs="Arial"/>
          <w:color w:val="231F20"/>
          <w:spacing w:val="-1"/>
        </w:rPr>
        <w:t>el/los</w:t>
      </w:r>
      <w:r w:rsidRPr="00B50488">
        <w:rPr>
          <w:rFonts w:ascii="Arial Narrow" w:hAnsi="Arial Narrow" w:cs="Arial"/>
          <w:color w:val="231F20"/>
          <w:spacing w:val="3"/>
        </w:rPr>
        <w:t xml:space="preserve"> </w:t>
      </w:r>
      <w:r w:rsidRPr="00B50488">
        <w:rPr>
          <w:rFonts w:ascii="Arial Narrow" w:hAnsi="Arial Narrow" w:cs="Arial"/>
          <w:color w:val="231F20"/>
          <w:spacing w:val="-1"/>
        </w:rPr>
        <w:t>INMUEBLE/S</w:t>
      </w:r>
      <w:r w:rsidRPr="00B50488">
        <w:rPr>
          <w:rFonts w:ascii="Arial Narrow" w:hAnsi="Arial Narrow" w:cs="Arial"/>
          <w:color w:val="231F20"/>
          <w:spacing w:val="3"/>
        </w:rPr>
        <w:t xml:space="preserve"> </w:t>
      </w:r>
      <w:r w:rsidRPr="00B50488">
        <w:rPr>
          <w:rFonts w:ascii="Arial Narrow" w:hAnsi="Arial Narrow" w:cs="Arial"/>
          <w:color w:val="231F20"/>
          <w:spacing w:val="-1"/>
        </w:rPr>
        <w:t>de</w:t>
      </w:r>
      <w:r w:rsidRPr="00B50488">
        <w:rPr>
          <w:rFonts w:ascii="Arial Narrow" w:hAnsi="Arial Narrow" w:cs="Arial"/>
          <w:color w:val="231F20"/>
          <w:spacing w:val="2"/>
        </w:rPr>
        <w:t xml:space="preserve"> </w:t>
      </w:r>
      <w:r w:rsidRPr="00B50488">
        <w:rPr>
          <w:rFonts w:ascii="Arial Narrow" w:hAnsi="Arial Narrow" w:cs="Arial"/>
          <w:color w:val="231F20"/>
        </w:rPr>
        <w:t>su</w:t>
      </w:r>
      <w:r w:rsidRPr="00B50488">
        <w:rPr>
          <w:rFonts w:ascii="Arial Narrow" w:hAnsi="Arial Narrow" w:cs="Arial"/>
          <w:color w:val="231F20"/>
          <w:spacing w:val="29"/>
        </w:rPr>
        <w:t xml:space="preserve"> </w:t>
      </w:r>
      <w:r w:rsidRPr="00B50488">
        <w:rPr>
          <w:rFonts w:ascii="Arial Narrow" w:hAnsi="Arial Narrow" w:cs="Arial"/>
          <w:color w:val="231F20"/>
          <w:spacing w:val="-1"/>
        </w:rPr>
        <w:t>propiedad</w:t>
      </w:r>
      <w:r w:rsidRPr="00B50488">
        <w:rPr>
          <w:rFonts w:ascii="Arial Narrow" w:hAnsi="Arial Narrow" w:cs="Arial"/>
          <w:color w:val="231F20"/>
        </w:rPr>
        <w:t xml:space="preserve"> </w:t>
      </w:r>
      <w:r w:rsidRPr="00B50488">
        <w:rPr>
          <w:rFonts w:ascii="Arial Narrow" w:hAnsi="Arial Narrow" w:cs="Arial"/>
          <w:color w:val="231F20"/>
          <w:spacing w:val="-1"/>
        </w:rPr>
        <w:t xml:space="preserve">que </w:t>
      </w:r>
      <w:r w:rsidRPr="00B50488">
        <w:rPr>
          <w:rFonts w:ascii="Arial Narrow" w:hAnsi="Arial Narrow" w:cs="Arial"/>
          <w:color w:val="231F20"/>
        </w:rPr>
        <w:t>se</w:t>
      </w:r>
      <w:r w:rsidRPr="00B50488">
        <w:rPr>
          <w:rFonts w:ascii="Arial Narrow" w:hAnsi="Arial Narrow" w:cs="Arial"/>
          <w:color w:val="231F20"/>
          <w:spacing w:val="-1"/>
        </w:rPr>
        <w:t xml:space="preserve"> describen</w:t>
      </w:r>
      <w:r w:rsidRPr="00B50488">
        <w:rPr>
          <w:rFonts w:ascii="Arial Narrow" w:hAnsi="Arial Narrow" w:cs="Arial"/>
          <w:color w:val="231F20"/>
        </w:rPr>
        <w:t xml:space="preserve"> a</w:t>
      </w:r>
      <w:r w:rsidRPr="00B50488">
        <w:rPr>
          <w:rFonts w:ascii="Arial Narrow" w:hAnsi="Arial Narrow" w:cs="Arial"/>
          <w:color w:val="231F20"/>
          <w:spacing w:val="-1"/>
        </w:rPr>
        <w:t xml:space="preserve"> continuación:</w:t>
      </w:r>
    </w:p>
    <w:p w14:paraId="40794D13" w14:textId="77777777" w:rsidR="00A542EC" w:rsidRPr="00B50488" w:rsidRDefault="00A542EC" w:rsidP="00A542EC">
      <w:pPr>
        <w:spacing w:line="252" w:lineRule="auto"/>
        <w:ind w:left="112"/>
        <w:jc w:val="both"/>
        <w:rPr>
          <w:rFonts w:ascii="Arial Narrow" w:eastAsia="Trebuchet MS" w:hAnsi="Arial Narrow" w:cs="Arial"/>
        </w:rPr>
      </w:pPr>
    </w:p>
    <w:p w14:paraId="088EB5EF" w14:textId="77777777" w:rsidR="00A542EC" w:rsidRPr="00B50488" w:rsidRDefault="00A542EC" w:rsidP="00A542EC">
      <w:pPr>
        <w:numPr>
          <w:ilvl w:val="0"/>
          <w:numId w:val="9"/>
        </w:numPr>
        <w:jc w:val="both"/>
        <w:rPr>
          <w:rFonts w:ascii="Arial Narrow" w:eastAsia="Calibri" w:hAnsi="Arial Narrow" w:cs="Arial"/>
        </w:rPr>
      </w:pPr>
      <w:r w:rsidRPr="00DB72A8">
        <w:rPr>
          <w:rFonts w:ascii="Arial Narrow" w:hAnsi="Arial Narrow" w:cs="Arial"/>
          <w:b/>
        </w:rPr>
        <w:t xml:space="preserve">Departamento 401, </w:t>
      </w:r>
      <w:r w:rsidRPr="00DB72A8">
        <w:rPr>
          <w:rFonts w:ascii="Arial Narrow" w:hAnsi="Arial Narrow" w:cs="Arial"/>
        </w:rPr>
        <w:t xml:space="preserve">ubicado en  </w:t>
      </w:r>
      <w:r>
        <w:rPr>
          <w:rFonts w:ascii="Arial Narrow" w:hAnsi="Arial Narrow" w:cs="Arial"/>
        </w:rPr>
        <w:t>la Mz. LL1, Lote 15, Urbanización San Isidro, Segunda Etapa</w:t>
      </w:r>
      <w:r w:rsidRPr="00DB72A8">
        <w:rPr>
          <w:rFonts w:ascii="Arial Narrow" w:hAnsi="Arial Narrow" w:cs="Arial"/>
        </w:rPr>
        <w:t xml:space="preserve">, Distrito de </w:t>
      </w:r>
      <w:r>
        <w:rPr>
          <w:rFonts w:ascii="Arial Narrow" w:hAnsi="Arial Narrow" w:cs="Arial"/>
        </w:rPr>
        <w:t>Trujillo</w:t>
      </w:r>
      <w:r w:rsidRPr="00DB72A8">
        <w:rPr>
          <w:rFonts w:ascii="Arial Narrow" w:hAnsi="Arial Narrow" w:cs="Arial"/>
        </w:rPr>
        <w:t xml:space="preserve">, Provincia de </w:t>
      </w:r>
      <w:r>
        <w:rPr>
          <w:rFonts w:ascii="Arial Narrow" w:hAnsi="Arial Narrow" w:cs="Arial"/>
        </w:rPr>
        <w:t>Trujillo</w:t>
      </w:r>
      <w:r w:rsidRPr="00DB72A8">
        <w:rPr>
          <w:rFonts w:ascii="Arial Narrow" w:hAnsi="Arial Narrow" w:cs="Arial"/>
        </w:rPr>
        <w:t xml:space="preserve"> y Departamento de </w:t>
      </w:r>
      <w:r>
        <w:rPr>
          <w:rFonts w:ascii="Arial Narrow" w:hAnsi="Arial Narrow" w:cs="Arial"/>
        </w:rPr>
        <w:t>La Libertad</w:t>
      </w:r>
      <w:r w:rsidRPr="00DB72A8">
        <w:rPr>
          <w:rFonts w:ascii="Arial Narrow" w:hAnsi="Arial Narrow" w:cs="Arial"/>
        </w:rPr>
        <w:t xml:space="preserve">, cuyo dominio, linderos y </w:t>
      </w:r>
      <w:r w:rsidRPr="00B50488">
        <w:rPr>
          <w:rFonts w:ascii="Arial Narrow" w:hAnsi="Arial Narrow" w:cs="Arial"/>
        </w:rPr>
        <w:t xml:space="preserve">medidas perimétricas corren inscritas en la </w:t>
      </w:r>
      <w:r w:rsidRPr="00DB72A8">
        <w:rPr>
          <w:rFonts w:ascii="Arial Narrow" w:hAnsi="Arial Narrow" w:cs="Arial"/>
          <w:b/>
        </w:rPr>
        <w:t xml:space="preserve">Partida N° </w:t>
      </w:r>
      <w:r>
        <w:rPr>
          <w:rFonts w:ascii="Arial Narrow" w:hAnsi="Arial Narrow" w:cs="Arial"/>
          <w:b/>
        </w:rPr>
        <w:t>11417975</w:t>
      </w:r>
      <w:r w:rsidRPr="00B50488">
        <w:rPr>
          <w:rFonts w:ascii="Arial Narrow" w:hAnsi="Arial Narrow" w:cs="Arial"/>
          <w:b/>
        </w:rPr>
        <w:t xml:space="preserve"> </w:t>
      </w:r>
      <w:r w:rsidRPr="00B50488">
        <w:rPr>
          <w:rFonts w:ascii="Arial Narrow" w:hAnsi="Arial Narrow" w:cs="Arial"/>
        </w:rPr>
        <w:t xml:space="preserve">del Registro de Predios de </w:t>
      </w:r>
      <w:r>
        <w:rPr>
          <w:rFonts w:ascii="Arial Narrow" w:hAnsi="Arial Narrow" w:cs="Arial"/>
        </w:rPr>
        <w:t>Trujillo</w:t>
      </w:r>
      <w:r w:rsidRPr="00B50488">
        <w:rPr>
          <w:rFonts w:ascii="Arial Narrow" w:hAnsi="Arial Narrow" w:cs="Arial"/>
        </w:rPr>
        <w:t>.</w:t>
      </w:r>
    </w:p>
    <w:p w14:paraId="65E6581B" w14:textId="77777777" w:rsidR="00A542EC" w:rsidRPr="00B50488" w:rsidRDefault="00A542EC" w:rsidP="00A542EC">
      <w:pPr>
        <w:spacing w:line="252" w:lineRule="auto"/>
        <w:ind w:left="644"/>
        <w:jc w:val="both"/>
        <w:rPr>
          <w:rFonts w:ascii="Arial Narrow" w:hAnsi="Arial Narrow" w:cs="Arial"/>
          <w:b/>
          <w:bCs/>
          <w:u w:val="single"/>
        </w:rPr>
      </w:pPr>
    </w:p>
    <w:p w14:paraId="50CEEC2F" w14:textId="77777777" w:rsidR="00A542EC" w:rsidRPr="00B50488" w:rsidRDefault="00A542EC" w:rsidP="00A542EC">
      <w:pPr>
        <w:autoSpaceDE w:val="0"/>
        <w:autoSpaceDN w:val="0"/>
        <w:adjustRightInd w:val="0"/>
        <w:spacing w:line="252" w:lineRule="auto"/>
        <w:contextualSpacing/>
        <w:jc w:val="both"/>
        <w:rPr>
          <w:rFonts w:ascii="Arial Narrow" w:hAnsi="Arial Narrow" w:cs="Arial"/>
          <w:color w:val="231F20"/>
          <w:spacing w:val="-1"/>
        </w:rPr>
      </w:pPr>
      <w:r w:rsidRPr="00B50488">
        <w:rPr>
          <w:rFonts w:ascii="Arial Narrow" w:hAnsi="Arial Narrow" w:cs="Arial"/>
          <w:b/>
          <w:color w:val="231F20"/>
          <w:spacing w:val="-1"/>
        </w:rPr>
        <w:t>MONTO</w:t>
      </w:r>
      <w:r w:rsidRPr="00B50488">
        <w:rPr>
          <w:rFonts w:ascii="Arial Narrow" w:hAnsi="Arial Narrow" w:cs="Arial"/>
          <w:b/>
          <w:color w:val="231F20"/>
          <w:spacing w:val="12"/>
        </w:rPr>
        <w:t xml:space="preserve"> </w:t>
      </w:r>
      <w:r w:rsidRPr="00B50488">
        <w:rPr>
          <w:rFonts w:ascii="Arial Narrow" w:hAnsi="Arial Narrow" w:cs="Arial"/>
          <w:b/>
          <w:color w:val="231F20"/>
        </w:rPr>
        <w:t>DE</w:t>
      </w:r>
      <w:r w:rsidRPr="00B50488">
        <w:rPr>
          <w:rFonts w:ascii="Arial Narrow" w:hAnsi="Arial Narrow" w:cs="Arial"/>
          <w:b/>
          <w:color w:val="231F20"/>
          <w:spacing w:val="12"/>
        </w:rPr>
        <w:t xml:space="preserve"> </w:t>
      </w:r>
      <w:r w:rsidRPr="00B50488">
        <w:rPr>
          <w:rFonts w:ascii="Arial Narrow" w:hAnsi="Arial Narrow" w:cs="Arial"/>
          <w:b/>
          <w:color w:val="231F20"/>
        </w:rPr>
        <w:t>LA</w:t>
      </w:r>
      <w:r w:rsidRPr="00B50488">
        <w:rPr>
          <w:rFonts w:ascii="Arial Narrow" w:hAnsi="Arial Narrow" w:cs="Arial"/>
          <w:b/>
          <w:color w:val="231F20"/>
          <w:spacing w:val="11"/>
        </w:rPr>
        <w:t xml:space="preserve"> </w:t>
      </w:r>
      <w:r w:rsidRPr="00B50488">
        <w:rPr>
          <w:rFonts w:ascii="Arial Narrow" w:hAnsi="Arial Narrow" w:cs="Arial"/>
          <w:b/>
          <w:color w:val="231F20"/>
          <w:spacing w:val="-1"/>
        </w:rPr>
        <w:t>GARANTÍA</w:t>
      </w:r>
      <w:r w:rsidRPr="00B50488">
        <w:rPr>
          <w:rFonts w:ascii="Arial Narrow" w:hAnsi="Arial Narrow" w:cs="Arial"/>
          <w:b/>
          <w:color w:val="231F20"/>
          <w:spacing w:val="12"/>
        </w:rPr>
        <w:t xml:space="preserve"> </w:t>
      </w:r>
      <w:r w:rsidRPr="00B50488">
        <w:rPr>
          <w:rFonts w:ascii="Arial Narrow" w:hAnsi="Arial Narrow" w:cs="Arial"/>
          <w:b/>
          <w:color w:val="231F20"/>
        </w:rPr>
        <w:t>HIPOTECARIA:</w:t>
      </w:r>
      <w:r w:rsidRPr="00B50488">
        <w:rPr>
          <w:rFonts w:ascii="Arial Narrow" w:hAnsi="Arial Narrow" w:cs="Arial"/>
          <w:b/>
          <w:color w:val="231F20"/>
          <w:spacing w:val="11"/>
        </w:rPr>
        <w:t xml:space="preserve"> </w:t>
      </w:r>
      <w:r w:rsidRPr="00B50488">
        <w:rPr>
          <w:rFonts w:ascii="Arial Narrow" w:hAnsi="Arial Narrow" w:cs="Arial"/>
          <w:color w:val="231F20"/>
        </w:rPr>
        <w:t>El</w:t>
      </w:r>
      <w:r w:rsidRPr="00B50488">
        <w:rPr>
          <w:rFonts w:ascii="Arial Narrow" w:hAnsi="Arial Narrow" w:cs="Arial"/>
          <w:color w:val="231F20"/>
          <w:spacing w:val="11"/>
        </w:rPr>
        <w:t xml:space="preserve"> </w:t>
      </w:r>
      <w:r w:rsidRPr="00B50488">
        <w:rPr>
          <w:rFonts w:ascii="Arial Narrow" w:hAnsi="Arial Narrow" w:cs="Arial"/>
          <w:color w:val="231F20"/>
          <w:spacing w:val="-1"/>
        </w:rPr>
        <w:t>monto</w:t>
      </w:r>
      <w:r w:rsidRPr="00B50488">
        <w:rPr>
          <w:rFonts w:ascii="Arial Narrow" w:hAnsi="Arial Narrow" w:cs="Arial"/>
          <w:color w:val="231F20"/>
          <w:spacing w:val="13"/>
        </w:rPr>
        <w:t xml:space="preserve"> </w:t>
      </w:r>
      <w:r w:rsidRPr="00B50488">
        <w:rPr>
          <w:rFonts w:ascii="Arial Narrow" w:hAnsi="Arial Narrow" w:cs="Arial"/>
          <w:color w:val="231F20"/>
          <w:spacing w:val="-1"/>
        </w:rPr>
        <w:t>de</w:t>
      </w:r>
      <w:r w:rsidRPr="00B50488">
        <w:rPr>
          <w:rFonts w:ascii="Arial Narrow" w:hAnsi="Arial Narrow" w:cs="Arial"/>
          <w:color w:val="231F20"/>
          <w:spacing w:val="12"/>
        </w:rPr>
        <w:t xml:space="preserve"> </w:t>
      </w:r>
      <w:r w:rsidRPr="00B50488">
        <w:rPr>
          <w:rFonts w:ascii="Arial Narrow" w:hAnsi="Arial Narrow" w:cs="Arial"/>
          <w:color w:val="231F20"/>
        </w:rPr>
        <w:t>la</w:t>
      </w:r>
      <w:r w:rsidRPr="00B50488">
        <w:rPr>
          <w:rFonts w:ascii="Arial Narrow" w:hAnsi="Arial Narrow" w:cs="Arial"/>
          <w:color w:val="231F20"/>
          <w:spacing w:val="12"/>
        </w:rPr>
        <w:t xml:space="preserve"> </w:t>
      </w:r>
      <w:r w:rsidRPr="00B50488">
        <w:rPr>
          <w:rFonts w:ascii="Arial Narrow" w:hAnsi="Arial Narrow" w:cs="Arial"/>
          <w:color w:val="231F20"/>
          <w:spacing w:val="-1"/>
        </w:rPr>
        <w:t>hipoteca</w:t>
      </w:r>
      <w:r w:rsidRPr="00B50488">
        <w:rPr>
          <w:rFonts w:ascii="Arial Narrow" w:hAnsi="Arial Narrow" w:cs="Arial"/>
          <w:color w:val="231F20"/>
          <w:spacing w:val="14"/>
        </w:rPr>
        <w:t xml:space="preserve"> </w:t>
      </w:r>
      <w:r w:rsidRPr="00B50488">
        <w:rPr>
          <w:rFonts w:ascii="Arial Narrow" w:hAnsi="Arial Narrow" w:cs="Arial"/>
          <w:color w:val="231F20"/>
          <w:spacing w:val="-1"/>
        </w:rPr>
        <w:t xml:space="preserve">constituida </w:t>
      </w:r>
      <w:r w:rsidRPr="00B50488">
        <w:rPr>
          <w:rFonts w:ascii="Arial Narrow" w:hAnsi="Arial Narrow" w:cs="Arial"/>
          <w:spacing w:val="-1"/>
        </w:rPr>
        <w:t>de manera conjunta</w:t>
      </w:r>
      <w:r w:rsidRPr="00B50488">
        <w:rPr>
          <w:rFonts w:ascii="Arial Narrow" w:hAnsi="Arial Narrow" w:cs="Arial"/>
          <w:color w:val="FF0000"/>
          <w:spacing w:val="-1"/>
        </w:rPr>
        <w:t xml:space="preserve"> </w:t>
      </w:r>
      <w:r w:rsidRPr="00B50488">
        <w:rPr>
          <w:rFonts w:ascii="Arial Narrow" w:hAnsi="Arial Narrow" w:cs="Arial"/>
        </w:rPr>
        <w:t>sobre</w:t>
      </w:r>
      <w:r w:rsidRPr="00B50488">
        <w:rPr>
          <w:rFonts w:ascii="Arial Narrow" w:hAnsi="Arial Narrow" w:cs="Arial"/>
          <w:color w:val="231F20"/>
          <w:spacing w:val="12"/>
        </w:rPr>
        <w:t xml:space="preserve"> </w:t>
      </w:r>
      <w:r w:rsidRPr="00B50488">
        <w:rPr>
          <w:rFonts w:ascii="Arial Narrow" w:hAnsi="Arial Narrow" w:cs="Arial"/>
          <w:color w:val="231F20"/>
          <w:spacing w:val="-1"/>
        </w:rPr>
        <w:t>el/los</w:t>
      </w:r>
      <w:r w:rsidRPr="00B50488">
        <w:rPr>
          <w:rFonts w:ascii="Arial Narrow" w:hAnsi="Arial Narrow" w:cs="Arial"/>
          <w:color w:val="231F20"/>
          <w:spacing w:val="25"/>
        </w:rPr>
        <w:t xml:space="preserve"> </w:t>
      </w:r>
      <w:r w:rsidRPr="00B50488">
        <w:rPr>
          <w:rFonts w:ascii="Arial Narrow" w:hAnsi="Arial Narrow" w:cs="Arial"/>
          <w:color w:val="231F20"/>
          <w:spacing w:val="-1"/>
        </w:rPr>
        <w:t xml:space="preserve">INMUEBLE/S </w:t>
      </w:r>
      <w:r w:rsidRPr="00B50488">
        <w:rPr>
          <w:rFonts w:ascii="Arial Narrow" w:hAnsi="Arial Narrow" w:cs="Arial"/>
          <w:color w:val="231F20"/>
        </w:rPr>
        <w:t>a</w:t>
      </w:r>
      <w:r w:rsidRPr="00B50488">
        <w:rPr>
          <w:rFonts w:ascii="Arial Narrow" w:hAnsi="Arial Narrow" w:cs="Arial"/>
          <w:color w:val="231F20"/>
          <w:spacing w:val="-2"/>
        </w:rPr>
        <w:t xml:space="preserve"> </w:t>
      </w:r>
      <w:r w:rsidRPr="00B50488">
        <w:rPr>
          <w:rFonts w:ascii="Arial Narrow" w:hAnsi="Arial Narrow" w:cs="Arial"/>
          <w:color w:val="231F20"/>
        </w:rPr>
        <w:t>favor</w:t>
      </w:r>
      <w:r w:rsidRPr="00B50488">
        <w:rPr>
          <w:rFonts w:ascii="Arial Narrow" w:hAnsi="Arial Narrow" w:cs="Arial"/>
          <w:color w:val="231F20"/>
          <w:spacing w:val="-2"/>
        </w:rPr>
        <w:t xml:space="preserve"> </w:t>
      </w:r>
      <w:r w:rsidRPr="00B50488">
        <w:rPr>
          <w:rFonts w:ascii="Arial Narrow" w:hAnsi="Arial Narrow" w:cs="Arial"/>
          <w:color w:val="231F20"/>
          <w:spacing w:val="-1"/>
        </w:rPr>
        <w:t>de</w:t>
      </w:r>
      <w:r w:rsidRPr="00B50488">
        <w:rPr>
          <w:rFonts w:ascii="Arial Narrow" w:hAnsi="Arial Narrow" w:cs="Arial"/>
          <w:color w:val="231F20"/>
          <w:spacing w:val="-3"/>
        </w:rPr>
        <w:t xml:space="preserve"> </w:t>
      </w:r>
      <w:r w:rsidRPr="00B50488">
        <w:rPr>
          <w:rFonts w:ascii="Arial Narrow" w:hAnsi="Arial Narrow" w:cs="Arial"/>
          <w:color w:val="231F20"/>
        </w:rPr>
        <w:t>EL</w:t>
      </w:r>
      <w:r w:rsidRPr="00B50488">
        <w:rPr>
          <w:rFonts w:ascii="Arial Narrow" w:hAnsi="Arial Narrow" w:cs="Arial"/>
          <w:color w:val="231F20"/>
          <w:spacing w:val="-10"/>
        </w:rPr>
        <w:t xml:space="preserve"> </w:t>
      </w:r>
      <w:r w:rsidRPr="00B50488">
        <w:rPr>
          <w:rFonts w:ascii="Arial Narrow" w:hAnsi="Arial Narrow" w:cs="Arial"/>
          <w:color w:val="231F20"/>
        </w:rPr>
        <w:t>BANCO</w:t>
      </w:r>
      <w:r w:rsidRPr="00B50488">
        <w:rPr>
          <w:rFonts w:ascii="Arial Narrow" w:hAnsi="Arial Narrow" w:cs="Arial"/>
          <w:color w:val="231F20"/>
          <w:spacing w:val="-2"/>
        </w:rPr>
        <w:t xml:space="preserve"> </w:t>
      </w:r>
      <w:r w:rsidRPr="00B50488">
        <w:rPr>
          <w:rFonts w:ascii="Arial Narrow" w:hAnsi="Arial Narrow" w:cs="Arial"/>
          <w:color w:val="231F20"/>
        </w:rPr>
        <w:t>será</w:t>
      </w:r>
      <w:r w:rsidRPr="00B50488">
        <w:rPr>
          <w:rFonts w:ascii="Arial Narrow" w:hAnsi="Arial Narrow" w:cs="Arial"/>
          <w:color w:val="231F20"/>
          <w:spacing w:val="-2"/>
        </w:rPr>
        <w:t xml:space="preserve"> </w:t>
      </w:r>
      <w:r w:rsidRPr="00B50488">
        <w:rPr>
          <w:rFonts w:ascii="Arial Narrow" w:hAnsi="Arial Narrow" w:cs="Arial"/>
          <w:color w:val="231F20"/>
          <w:spacing w:val="-1"/>
        </w:rPr>
        <w:t>hasta</w:t>
      </w:r>
      <w:r w:rsidRPr="00B50488">
        <w:rPr>
          <w:rFonts w:ascii="Arial Narrow" w:hAnsi="Arial Narrow" w:cs="Arial"/>
          <w:color w:val="231F20"/>
          <w:spacing w:val="-2"/>
        </w:rPr>
        <w:t xml:space="preserve"> </w:t>
      </w:r>
      <w:r w:rsidRPr="00B50488">
        <w:rPr>
          <w:rFonts w:ascii="Arial Narrow" w:hAnsi="Arial Narrow" w:cs="Arial"/>
          <w:color w:val="231F20"/>
          <w:spacing w:val="-1"/>
        </w:rPr>
        <w:t xml:space="preserve">por </w:t>
      </w:r>
      <w:r w:rsidRPr="00B50488">
        <w:rPr>
          <w:rFonts w:ascii="Arial Narrow" w:hAnsi="Arial Narrow" w:cs="Arial"/>
          <w:color w:val="231F20"/>
        </w:rPr>
        <w:t>la</w:t>
      </w:r>
      <w:r w:rsidRPr="00B50488">
        <w:rPr>
          <w:rFonts w:ascii="Arial Narrow" w:hAnsi="Arial Narrow" w:cs="Arial"/>
          <w:color w:val="231F20"/>
          <w:spacing w:val="-2"/>
        </w:rPr>
        <w:t xml:space="preserve"> </w:t>
      </w:r>
      <w:r w:rsidRPr="00B50488">
        <w:rPr>
          <w:rFonts w:ascii="Arial Narrow" w:hAnsi="Arial Narrow" w:cs="Arial"/>
          <w:color w:val="231F20"/>
        </w:rPr>
        <w:t>suma</w:t>
      </w:r>
      <w:r w:rsidRPr="00B50488">
        <w:rPr>
          <w:rFonts w:ascii="Arial Narrow" w:hAnsi="Arial Narrow" w:cs="Arial"/>
          <w:color w:val="231F20"/>
          <w:spacing w:val="-2"/>
        </w:rPr>
        <w:t xml:space="preserve"> </w:t>
      </w:r>
      <w:r w:rsidRPr="00B50488">
        <w:rPr>
          <w:rFonts w:ascii="Arial Narrow" w:hAnsi="Arial Narrow" w:cs="Arial"/>
          <w:color w:val="231F20"/>
          <w:spacing w:val="-1"/>
        </w:rPr>
        <w:t>que</w:t>
      </w:r>
      <w:r w:rsidRPr="00B50488">
        <w:rPr>
          <w:rFonts w:ascii="Arial Narrow" w:hAnsi="Arial Narrow" w:cs="Arial"/>
          <w:color w:val="231F20"/>
          <w:spacing w:val="-3"/>
        </w:rPr>
        <w:t xml:space="preserve"> </w:t>
      </w:r>
      <w:r w:rsidRPr="00B50488">
        <w:rPr>
          <w:rFonts w:ascii="Arial Narrow" w:hAnsi="Arial Narrow" w:cs="Arial"/>
          <w:color w:val="231F20"/>
        </w:rPr>
        <w:t>se</w:t>
      </w:r>
      <w:r w:rsidRPr="00B50488">
        <w:rPr>
          <w:rFonts w:ascii="Arial Narrow" w:hAnsi="Arial Narrow" w:cs="Arial"/>
          <w:color w:val="231F20"/>
          <w:spacing w:val="-2"/>
        </w:rPr>
        <w:t xml:space="preserve"> </w:t>
      </w:r>
      <w:r w:rsidRPr="00B50488">
        <w:rPr>
          <w:rFonts w:ascii="Arial Narrow" w:hAnsi="Arial Narrow" w:cs="Arial"/>
          <w:color w:val="231F20"/>
          <w:spacing w:val="-1"/>
        </w:rPr>
        <w:t xml:space="preserve">indica </w:t>
      </w:r>
      <w:r w:rsidRPr="00B50488">
        <w:rPr>
          <w:rFonts w:ascii="Arial Narrow" w:hAnsi="Arial Narrow" w:cs="Arial"/>
          <w:color w:val="231F20"/>
        </w:rPr>
        <w:t>a</w:t>
      </w:r>
      <w:r w:rsidRPr="00B50488">
        <w:rPr>
          <w:rFonts w:ascii="Arial Narrow" w:hAnsi="Arial Narrow" w:cs="Arial"/>
          <w:color w:val="231F20"/>
          <w:spacing w:val="-2"/>
        </w:rPr>
        <w:t xml:space="preserve"> </w:t>
      </w:r>
      <w:r w:rsidRPr="00B50488">
        <w:rPr>
          <w:rFonts w:ascii="Arial Narrow" w:hAnsi="Arial Narrow" w:cs="Arial"/>
          <w:color w:val="231F20"/>
          <w:spacing w:val="-1"/>
        </w:rPr>
        <w:t>continuación:</w:t>
      </w:r>
    </w:p>
    <w:p w14:paraId="2D47A1E4" w14:textId="77777777" w:rsidR="00A542EC" w:rsidRDefault="00A542EC" w:rsidP="00A542EC">
      <w:pPr>
        <w:autoSpaceDE w:val="0"/>
        <w:autoSpaceDN w:val="0"/>
        <w:adjustRightInd w:val="0"/>
        <w:spacing w:line="252" w:lineRule="auto"/>
        <w:ind w:left="644"/>
        <w:contextualSpacing/>
        <w:jc w:val="both"/>
        <w:rPr>
          <w:rFonts w:ascii="Arial Narrow" w:hAnsi="Arial Narrow" w:cs="Arial"/>
        </w:rPr>
      </w:pPr>
    </w:p>
    <w:p w14:paraId="301A6100" w14:textId="77777777" w:rsidR="00A542EC" w:rsidRPr="00B50488" w:rsidRDefault="00A542EC" w:rsidP="00A542EC">
      <w:pPr>
        <w:autoSpaceDE w:val="0"/>
        <w:autoSpaceDN w:val="0"/>
        <w:adjustRightInd w:val="0"/>
        <w:spacing w:line="252" w:lineRule="auto"/>
        <w:contextualSpacing/>
        <w:jc w:val="both"/>
        <w:rPr>
          <w:rFonts w:ascii="Arial Narrow" w:hAnsi="Arial Narrow" w:cs="Arial"/>
        </w:rPr>
      </w:pPr>
      <w:r w:rsidRPr="00B50488">
        <w:rPr>
          <w:rFonts w:ascii="Arial Narrow" w:hAnsi="Arial Narrow" w:cs="Arial"/>
          <w:b/>
        </w:rPr>
        <w:t xml:space="preserve">S/ </w:t>
      </w:r>
      <w:r>
        <w:rPr>
          <w:rFonts w:ascii="Arial Narrow" w:hAnsi="Arial Narrow" w:cs="Arial"/>
          <w:b/>
        </w:rPr>
        <w:t>273,371.37 (Doscientos Setenta y Tres Mil Trescientos Setenta y Uno y 37</w:t>
      </w:r>
      <w:r w:rsidRPr="00B50488">
        <w:rPr>
          <w:rFonts w:ascii="Arial Narrow" w:hAnsi="Arial Narrow" w:cs="Arial"/>
          <w:b/>
        </w:rPr>
        <w:t xml:space="preserve">/100 Soles) </w:t>
      </w:r>
      <w:r w:rsidRPr="00B50488">
        <w:rPr>
          <w:rFonts w:ascii="Arial Narrow" w:hAnsi="Arial Narrow" w:cs="Arial"/>
        </w:rPr>
        <w:t>sobre el/los INMUEBLE/S descrito/s en el acápite anterior.</w:t>
      </w:r>
    </w:p>
    <w:p w14:paraId="7F08072D" w14:textId="77777777" w:rsidR="00A542EC" w:rsidRPr="00B50488" w:rsidRDefault="00A542EC" w:rsidP="00A542EC">
      <w:pPr>
        <w:spacing w:before="3" w:line="252" w:lineRule="auto"/>
        <w:ind w:left="644"/>
        <w:jc w:val="both"/>
        <w:rPr>
          <w:rFonts w:ascii="Arial Narrow" w:eastAsia="Trebuchet MS" w:hAnsi="Arial Narrow" w:cs="Arial"/>
        </w:rPr>
      </w:pPr>
    </w:p>
    <w:p w14:paraId="720842CE" w14:textId="77777777" w:rsidR="00A542EC" w:rsidRPr="00B50488" w:rsidRDefault="00A542EC" w:rsidP="00A542EC">
      <w:pPr>
        <w:autoSpaceDE w:val="0"/>
        <w:autoSpaceDN w:val="0"/>
        <w:adjustRightInd w:val="0"/>
        <w:spacing w:line="252" w:lineRule="auto"/>
        <w:contextualSpacing/>
        <w:jc w:val="both"/>
        <w:rPr>
          <w:rFonts w:ascii="Arial Narrow" w:eastAsia="Calibri" w:hAnsi="Arial Narrow" w:cs="Arial"/>
          <w:color w:val="231F20"/>
          <w:spacing w:val="-1"/>
        </w:rPr>
      </w:pPr>
      <w:r w:rsidRPr="00B50488">
        <w:rPr>
          <w:rFonts w:ascii="Arial Narrow" w:hAnsi="Arial Narrow" w:cs="Arial"/>
          <w:b/>
          <w:color w:val="231F20"/>
          <w:spacing w:val="-2"/>
        </w:rPr>
        <w:t>VALORIZACIÓN</w:t>
      </w:r>
      <w:r w:rsidRPr="00B50488">
        <w:rPr>
          <w:rFonts w:ascii="Arial Narrow" w:hAnsi="Arial Narrow" w:cs="Arial"/>
          <w:b/>
          <w:color w:val="231F20"/>
          <w:spacing w:val="-18"/>
        </w:rPr>
        <w:t xml:space="preserve"> </w:t>
      </w:r>
      <w:r w:rsidRPr="00B50488">
        <w:rPr>
          <w:rFonts w:ascii="Arial Narrow" w:hAnsi="Arial Narrow" w:cs="Arial"/>
          <w:b/>
          <w:color w:val="231F20"/>
        </w:rPr>
        <w:t>EN</w:t>
      </w:r>
      <w:r w:rsidRPr="00B50488">
        <w:rPr>
          <w:rFonts w:ascii="Arial Narrow" w:hAnsi="Arial Narrow" w:cs="Arial"/>
          <w:b/>
          <w:color w:val="231F20"/>
          <w:spacing w:val="-17"/>
        </w:rPr>
        <w:t xml:space="preserve"> </w:t>
      </w:r>
      <w:r w:rsidRPr="00B50488">
        <w:rPr>
          <w:rFonts w:ascii="Arial Narrow" w:hAnsi="Arial Narrow" w:cs="Arial"/>
          <w:b/>
          <w:color w:val="231F20"/>
        </w:rPr>
        <w:t>CASO</w:t>
      </w:r>
      <w:r w:rsidRPr="00B50488">
        <w:rPr>
          <w:rFonts w:ascii="Arial Narrow" w:hAnsi="Arial Narrow" w:cs="Arial"/>
          <w:b/>
          <w:color w:val="231F20"/>
          <w:spacing w:val="-17"/>
        </w:rPr>
        <w:t xml:space="preserve"> </w:t>
      </w:r>
      <w:r w:rsidRPr="00B50488">
        <w:rPr>
          <w:rFonts w:ascii="Arial Narrow" w:hAnsi="Arial Narrow" w:cs="Arial"/>
          <w:b/>
          <w:color w:val="231F20"/>
        </w:rPr>
        <w:t>DE</w:t>
      </w:r>
      <w:r w:rsidRPr="00B50488">
        <w:rPr>
          <w:rFonts w:ascii="Arial Narrow" w:hAnsi="Arial Narrow" w:cs="Arial"/>
          <w:b/>
          <w:color w:val="231F20"/>
          <w:spacing w:val="-17"/>
        </w:rPr>
        <w:t xml:space="preserve"> </w:t>
      </w:r>
      <w:r w:rsidRPr="00B50488">
        <w:rPr>
          <w:rFonts w:ascii="Arial Narrow" w:hAnsi="Arial Narrow" w:cs="Arial"/>
          <w:b/>
          <w:color w:val="231F20"/>
        </w:rPr>
        <w:t>EJECUCIÓN:</w:t>
      </w:r>
      <w:r w:rsidRPr="00B50488">
        <w:rPr>
          <w:rFonts w:ascii="Arial Narrow" w:hAnsi="Arial Narrow" w:cs="Arial"/>
          <w:b/>
          <w:color w:val="231F20"/>
          <w:spacing w:val="-17"/>
        </w:rPr>
        <w:t xml:space="preserve"> </w:t>
      </w:r>
      <w:r w:rsidRPr="00B50488">
        <w:rPr>
          <w:rFonts w:ascii="Arial Narrow" w:hAnsi="Arial Narrow" w:cs="Arial"/>
          <w:color w:val="231F20"/>
          <w:spacing w:val="-5"/>
        </w:rPr>
        <w:t>P</w:t>
      </w:r>
      <w:r w:rsidRPr="00B50488">
        <w:rPr>
          <w:rFonts w:ascii="Arial Narrow" w:hAnsi="Arial Narrow" w:cs="Arial"/>
          <w:color w:val="231F20"/>
          <w:spacing w:val="-4"/>
        </w:rPr>
        <w:t>ara</w:t>
      </w:r>
      <w:r w:rsidRPr="00B50488">
        <w:rPr>
          <w:rFonts w:ascii="Arial Narrow" w:hAnsi="Arial Narrow" w:cs="Arial"/>
          <w:color w:val="231F20"/>
          <w:spacing w:val="-16"/>
        </w:rPr>
        <w:t xml:space="preserve"> </w:t>
      </w:r>
      <w:r w:rsidRPr="00B50488">
        <w:rPr>
          <w:rFonts w:ascii="Arial Narrow" w:hAnsi="Arial Narrow" w:cs="Arial"/>
          <w:color w:val="231F20"/>
          <w:spacing w:val="-1"/>
        </w:rPr>
        <w:t>el</w:t>
      </w:r>
      <w:r w:rsidRPr="00B50488">
        <w:rPr>
          <w:rFonts w:ascii="Arial Narrow" w:hAnsi="Arial Narrow" w:cs="Arial"/>
          <w:color w:val="231F20"/>
          <w:spacing w:val="-16"/>
        </w:rPr>
        <w:t xml:space="preserve"> </w:t>
      </w:r>
      <w:r w:rsidRPr="00B50488">
        <w:rPr>
          <w:rFonts w:ascii="Arial Narrow" w:hAnsi="Arial Narrow" w:cs="Arial"/>
          <w:color w:val="231F20"/>
          <w:spacing w:val="-1"/>
        </w:rPr>
        <w:t>caso</w:t>
      </w:r>
      <w:r w:rsidRPr="00B50488">
        <w:rPr>
          <w:rFonts w:ascii="Arial Narrow" w:hAnsi="Arial Narrow" w:cs="Arial"/>
          <w:color w:val="231F20"/>
          <w:spacing w:val="-16"/>
        </w:rPr>
        <w:t xml:space="preserve"> </w:t>
      </w:r>
      <w:r w:rsidRPr="00B50488">
        <w:rPr>
          <w:rFonts w:ascii="Arial Narrow" w:hAnsi="Arial Narrow" w:cs="Arial"/>
          <w:color w:val="231F20"/>
          <w:spacing w:val="-1"/>
        </w:rPr>
        <w:t>de</w:t>
      </w:r>
      <w:r w:rsidRPr="00B50488">
        <w:rPr>
          <w:rFonts w:ascii="Arial Narrow" w:hAnsi="Arial Narrow" w:cs="Arial"/>
          <w:color w:val="231F20"/>
          <w:spacing w:val="-15"/>
        </w:rPr>
        <w:t xml:space="preserve"> </w:t>
      </w:r>
      <w:r w:rsidRPr="00B50488">
        <w:rPr>
          <w:rFonts w:ascii="Arial Narrow" w:hAnsi="Arial Narrow" w:cs="Arial"/>
          <w:color w:val="231F20"/>
          <w:spacing w:val="-1"/>
        </w:rPr>
        <w:t>ejecución</w:t>
      </w:r>
      <w:r w:rsidRPr="00B50488">
        <w:rPr>
          <w:rFonts w:ascii="Arial Narrow" w:hAnsi="Arial Narrow" w:cs="Arial"/>
          <w:color w:val="231F20"/>
          <w:spacing w:val="-15"/>
        </w:rPr>
        <w:t xml:space="preserve"> </w:t>
      </w:r>
      <w:r w:rsidRPr="00B50488">
        <w:rPr>
          <w:rFonts w:ascii="Arial Narrow" w:hAnsi="Arial Narrow" w:cs="Arial"/>
          <w:color w:val="231F20"/>
          <w:spacing w:val="-1"/>
        </w:rPr>
        <w:t>de el/los</w:t>
      </w:r>
      <w:r w:rsidRPr="00B50488">
        <w:rPr>
          <w:rFonts w:ascii="Arial Narrow" w:hAnsi="Arial Narrow" w:cs="Arial"/>
          <w:color w:val="231F20"/>
          <w:spacing w:val="-16"/>
        </w:rPr>
        <w:t xml:space="preserve"> </w:t>
      </w:r>
      <w:r w:rsidRPr="00B50488">
        <w:rPr>
          <w:rFonts w:ascii="Arial Narrow" w:hAnsi="Arial Narrow" w:cs="Arial"/>
          <w:color w:val="231F20"/>
          <w:spacing w:val="-1"/>
        </w:rPr>
        <w:t>INMUEBLE/S,</w:t>
      </w:r>
      <w:r w:rsidRPr="00B50488">
        <w:rPr>
          <w:rFonts w:ascii="Arial Narrow" w:hAnsi="Arial Narrow" w:cs="Arial"/>
          <w:color w:val="231F20"/>
          <w:spacing w:val="-15"/>
        </w:rPr>
        <w:t xml:space="preserve"> </w:t>
      </w:r>
      <w:r w:rsidRPr="00B50488">
        <w:rPr>
          <w:rFonts w:ascii="Arial Narrow" w:hAnsi="Arial Narrow" w:cs="Arial"/>
          <w:color w:val="231F20"/>
          <w:spacing w:val="-1"/>
        </w:rPr>
        <w:t>ambas</w:t>
      </w:r>
      <w:r w:rsidRPr="00B50488">
        <w:rPr>
          <w:rFonts w:ascii="Arial Narrow" w:hAnsi="Arial Narrow" w:cs="Arial"/>
          <w:color w:val="231F20"/>
          <w:spacing w:val="-16"/>
        </w:rPr>
        <w:t xml:space="preserve"> </w:t>
      </w:r>
      <w:r w:rsidRPr="00B50488">
        <w:rPr>
          <w:rFonts w:ascii="Arial Narrow" w:hAnsi="Arial Narrow" w:cs="Arial"/>
          <w:color w:val="231F20"/>
          <w:spacing w:val="-1"/>
        </w:rPr>
        <w:t>partes</w:t>
      </w:r>
      <w:r w:rsidRPr="00B50488">
        <w:rPr>
          <w:rFonts w:ascii="Arial Narrow" w:hAnsi="Arial Narrow" w:cs="Arial"/>
          <w:color w:val="231F20"/>
          <w:spacing w:val="30"/>
        </w:rPr>
        <w:t xml:space="preserve"> </w:t>
      </w:r>
      <w:r w:rsidRPr="00B50488">
        <w:rPr>
          <w:rFonts w:ascii="Arial Narrow" w:hAnsi="Arial Narrow" w:cs="Arial"/>
          <w:color w:val="231F20"/>
          <w:spacing w:val="-1"/>
        </w:rPr>
        <w:t xml:space="preserve">han convenido en </w:t>
      </w:r>
      <w:r w:rsidRPr="00B50488">
        <w:rPr>
          <w:rFonts w:ascii="Arial Narrow" w:hAnsi="Arial Narrow" w:cs="Arial"/>
          <w:color w:val="231F20"/>
        </w:rPr>
        <w:t>valorizar</w:t>
      </w:r>
      <w:r w:rsidRPr="00B50488">
        <w:rPr>
          <w:rFonts w:ascii="Arial Narrow" w:hAnsi="Arial Narrow" w:cs="Arial"/>
          <w:color w:val="231F20"/>
          <w:spacing w:val="-1"/>
        </w:rPr>
        <w:t xml:space="preserve"> el/los INMUEBLE/S</w:t>
      </w:r>
      <w:r w:rsidRPr="00B50488">
        <w:rPr>
          <w:rFonts w:ascii="Arial Narrow" w:hAnsi="Arial Narrow" w:cs="Arial"/>
          <w:color w:val="231F20"/>
        </w:rPr>
        <w:t xml:space="preserve"> </w:t>
      </w:r>
      <w:r w:rsidRPr="00B50488">
        <w:rPr>
          <w:rFonts w:ascii="Arial Narrow" w:hAnsi="Arial Narrow" w:cs="Arial"/>
          <w:color w:val="231F20"/>
          <w:spacing w:val="-1"/>
        </w:rPr>
        <w:t xml:space="preserve">en </w:t>
      </w:r>
      <w:r w:rsidRPr="00B50488">
        <w:rPr>
          <w:rFonts w:ascii="Arial Narrow" w:hAnsi="Arial Narrow" w:cs="Arial"/>
          <w:color w:val="231F20"/>
        </w:rPr>
        <w:t>la</w:t>
      </w:r>
      <w:r w:rsidRPr="00B50488">
        <w:rPr>
          <w:rFonts w:ascii="Arial Narrow" w:hAnsi="Arial Narrow" w:cs="Arial"/>
          <w:color w:val="231F20"/>
          <w:spacing w:val="-1"/>
        </w:rPr>
        <w:t xml:space="preserve"> </w:t>
      </w:r>
      <w:r w:rsidRPr="00B50488">
        <w:rPr>
          <w:rFonts w:ascii="Arial Narrow" w:hAnsi="Arial Narrow" w:cs="Arial"/>
          <w:color w:val="231F20"/>
        </w:rPr>
        <w:t>suma</w:t>
      </w:r>
      <w:r w:rsidRPr="00B50488">
        <w:rPr>
          <w:rFonts w:ascii="Arial Narrow" w:hAnsi="Arial Narrow" w:cs="Arial"/>
          <w:color w:val="231F20"/>
          <w:spacing w:val="-2"/>
        </w:rPr>
        <w:t xml:space="preserve"> </w:t>
      </w:r>
      <w:r w:rsidRPr="00B50488">
        <w:rPr>
          <w:rFonts w:ascii="Arial Narrow" w:hAnsi="Arial Narrow" w:cs="Arial"/>
          <w:color w:val="231F20"/>
          <w:spacing w:val="-1"/>
        </w:rPr>
        <w:t>que</w:t>
      </w:r>
      <w:r w:rsidRPr="00B50488">
        <w:rPr>
          <w:rFonts w:ascii="Arial Narrow" w:hAnsi="Arial Narrow" w:cs="Arial"/>
          <w:color w:val="231F20"/>
          <w:spacing w:val="-2"/>
        </w:rPr>
        <w:t xml:space="preserve"> </w:t>
      </w:r>
      <w:r w:rsidRPr="00B50488">
        <w:rPr>
          <w:rFonts w:ascii="Arial Narrow" w:hAnsi="Arial Narrow" w:cs="Arial"/>
          <w:color w:val="231F20"/>
        </w:rPr>
        <w:t>se</w:t>
      </w:r>
      <w:r w:rsidRPr="00B50488">
        <w:rPr>
          <w:rFonts w:ascii="Arial Narrow" w:hAnsi="Arial Narrow" w:cs="Arial"/>
          <w:color w:val="231F20"/>
          <w:spacing w:val="-1"/>
        </w:rPr>
        <w:t xml:space="preserve"> indica </w:t>
      </w:r>
      <w:r w:rsidRPr="00B50488">
        <w:rPr>
          <w:rFonts w:ascii="Arial Narrow" w:hAnsi="Arial Narrow" w:cs="Arial"/>
          <w:color w:val="231F20"/>
        </w:rPr>
        <w:t>a</w:t>
      </w:r>
      <w:r w:rsidRPr="00B50488">
        <w:rPr>
          <w:rFonts w:ascii="Arial Narrow" w:hAnsi="Arial Narrow" w:cs="Arial"/>
          <w:color w:val="231F20"/>
          <w:spacing w:val="-2"/>
        </w:rPr>
        <w:t xml:space="preserve"> </w:t>
      </w:r>
      <w:r w:rsidRPr="00B50488">
        <w:rPr>
          <w:rFonts w:ascii="Arial Narrow" w:hAnsi="Arial Narrow" w:cs="Arial"/>
          <w:color w:val="231F20"/>
          <w:spacing w:val="-1"/>
        </w:rPr>
        <w:t>continuación:</w:t>
      </w:r>
    </w:p>
    <w:p w14:paraId="41F7C39C" w14:textId="77777777" w:rsidR="00A542EC" w:rsidRPr="00B50488" w:rsidRDefault="00A542EC" w:rsidP="00A542EC">
      <w:pPr>
        <w:spacing w:line="244" w:lineRule="auto"/>
        <w:ind w:left="644"/>
        <w:jc w:val="both"/>
        <w:rPr>
          <w:rFonts w:ascii="Arial Narrow" w:hAnsi="Arial Narrow" w:cs="Arial"/>
        </w:rPr>
      </w:pPr>
    </w:p>
    <w:p w14:paraId="59180B5E" w14:textId="77777777" w:rsidR="00A542EC" w:rsidRPr="00B50488" w:rsidRDefault="00A542EC" w:rsidP="00A542EC">
      <w:pPr>
        <w:widowControl w:val="0"/>
        <w:numPr>
          <w:ilvl w:val="0"/>
          <w:numId w:val="10"/>
        </w:numPr>
        <w:tabs>
          <w:tab w:val="left" w:pos="709"/>
          <w:tab w:val="left" w:pos="1924"/>
          <w:tab w:val="left" w:pos="2990"/>
          <w:tab w:val="left" w:pos="6904"/>
          <w:tab w:val="left" w:pos="7718"/>
        </w:tabs>
        <w:spacing w:line="244" w:lineRule="auto"/>
        <w:ind w:left="644" w:hanging="360"/>
        <w:jc w:val="both"/>
        <w:rPr>
          <w:rFonts w:ascii="Arial Narrow" w:hAnsi="Arial Narrow" w:cs="Arial"/>
        </w:rPr>
      </w:pPr>
      <w:r w:rsidRPr="00B50488">
        <w:rPr>
          <w:rFonts w:ascii="Arial Narrow" w:hAnsi="Arial Narrow" w:cs="Arial"/>
          <w:b/>
        </w:rPr>
        <w:t xml:space="preserve">S/ </w:t>
      </w:r>
      <w:r>
        <w:rPr>
          <w:rFonts w:ascii="Arial Narrow" w:hAnsi="Arial Narrow" w:cs="Arial"/>
          <w:b/>
        </w:rPr>
        <w:t>273,371.37 (Doscientos Setenta y Tres Mil Trescientos Setenta y Uno y 37</w:t>
      </w:r>
      <w:r w:rsidRPr="00B50488">
        <w:rPr>
          <w:rFonts w:ascii="Arial Narrow" w:hAnsi="Arial Narrow" w:cs="Arial"/>
          <w:b/>
        </w:rPr>
        <w:t xml:space="preserve">/100 Soles) </w:t>
      </w:r>
      <w:r w:rsidRPr="00B50488">
        <w:rPr>
          <w:rFonts w:ascii="Arial Narrow" w:hAnsi="Arial Narrow" w:cs="Arial"/>
        </w:rPr>
        <w:t xml:space="preserve">para  el  caso  del  inmueble  mencionado  en  el  literal </w:t>
      </w:r>
      <w:r w:rsidRPr="00B50488">
        <w:rPr>
          <w:rFonts w:ascii="Arial Narrow" w:hAnsi="Arial Narrow" w:cs="Arial"/>
          <w:b/>
        </w:rPr>
        <w:t>a.</w:t>
      </w:r>
      <w:r w:rsidRPr="00B50488">
        <w:rPr>
          <w:rFonts w:ascii="Arial Narrow" w:hAnsi="Arial Narrow" w:cs="Arial"/>
        </w:rPr>
        <w:t xml:space="preserve"> precedente.</w:t>
      </w:r>
    </w:p>
    <w:p w14:paraId="0A78EADF" w14:textId="77777777" w:rsidR="00A542EC" w:rsidRPr="00B50488" w:rsidRDefault="00A542EC" w:rsidP="00A542EC">
      <w:pPr>
        <w:spacing w:line="252" w:lineRule="auto"/>
        <w:jc w:val="both"/>
        <w:rPr>
          <w:rFonts w:ascii="Arial Narrow" w:hAnsi="Arial Narrow" w:cs="Arial"/>
          <w:color w:val="231F20"/>
          <w:spacing w:val="-2"/>
        </w:rPr>
      </w:pPr>
    </w:p>
    <w:p w14:paraId="5BD718B2" w14:textId="77777777" w:rsidR="00A542EC" w:rsidRPr="00B50488" w:rsidRDefault="00A542EC" w:rsidP="00A542EC">
      <w:pPr>
        <w:autoSpaceDE w:val="0"/>
        <w:autoSpaceDN w:val="0"/>
        <w:adjustRightInd w:val="0"/>
        <w:spacing w:line="252" w:lineRule="auto"/>
        <w:contextualSpacing/>
        <w:jc w:val="both"/>
        <w:rPr>
          <w:rFonts w:ascii="Arial Narrow" w:hAnsi="Arial Narrow" w:cs="Arial"/>
        </w:rPr>
      </w:pPr>
      <w:r w:rsidRPr="00B50488">
        <w:rPr>
          <w:rFonts w:ascii="Arial Narrow" w:hAnsi="Arial Narrow" w:cs="Arial"/>
          <w:color w:val="231F20"/>
          <w:spacing w:val="-2"/>
        </w:rPr>
        <w:t>Agregue</w:t>
      </w:r>
      <w:r w:rsidRPr="00B50488">
        <w:rPr>
          <w:rFonts w:ascii="Arial Narrow" w:hAnsi="Arial Narrow" w:cs="Arial"/>
          <w:color w:val="231F20"/>
          <w:spacing w:val="-19"/>
        </w:rPr>
        <w:t xml:space="preserve"> </w:t>
      </w:r>
      <w:r w:rsidRPr="00B50488">
        <w:rPr>
          <w:rFonts w:ascii="Arial Narrow" w:hAnsi="Arial Narrow" w:cs="Arial"/>
          <w:color w:val="231F20"/>
          <w:spacing w:val="-2"/>
        </w:rPr>
        <w:t>Ud.,</w:t>
      </w:r>
      <w:r w:rsidRPr="00B50488">
        <w:rPr>
          <w:rFonts w:ascii="Arial Narrow" w:hAnsi="Arial Narrow" w:cs="Arial"/>
          <w:color w:val="231F20"/>
          <w:spacing w:val="-17"/>
        </w:rPr>
        <w:t xml:space="preserve"> </w:t>
      </w:r>
      <w:r w:rsidRPr="00B50488">
        <w:rPr>
          <w:rFonts w:ascii="Arial Narrow" w:hAnsi="Arial Narrow" w:cs="Arial"/>
          <w:color w:val="231F20"/>
          <w:spacing w:val="-2"/>
        </w:rPr>
        <w:t>señor</w:t>
      </w:r>
      <w:r w:rsidRPr="00B50488">
        <w:rPr>
          <w:rFonts w:ascii="Arial Narrow" w:hAnsi="Arial Narrow" w:cs="Arial"/>
          <w:color w:val="231F20"/>
          <w:spacing w:val="-18"/>
        </w:rPr>
        <w:t xml:space="preserve"> </w:t>
      </w:r>
      <w:r w:rsidRPr="00B50488">
        <w:rPr>
          <w:rFonts w:ascii="Arial Narrow" w:hAnsi="Arial Narrow" w:cs="Arial"/>
          <w:color w:val="231F20"/>
          <w:spacing w:val="-2"/>
        </w:rPr>
        <w:t>Notario,</w:t>
      </w:r>
      <w:r w:rsidRPr="00B50488">
        <w:rPr>
          <w:rFonts w:ascii="Arial Narrow" w:hAnsi="Arial Narrow" w:cs="Arial"/>
          <w:color w:val="231F20"/>
          <w:spacing w:val="-16"/>
        </w:rPr>
        <w:t xml:space="preserve"> </w:t>
      </w:r>
      <w:r w:rsidRPr="00B50488">
        <w:rPr>
          <w:rFonts w:ascii="Arial Narrow" w:hAnsi="Arial Narrow" w:cs="Arial"/>
          <w:color w:val="231F20"/>
          <w:spacing w:val="-2"/>
        </w:rPr>
        <w:t>las</w:t>
      </w:r>
      <w:r w:rsidRPr="00B50488">
        <w:rPr>
          <w:rFonts w:ascii="Arial Narrow" w:hAnsi="Arial Narrow" w:cs="Arial"/>
          <w:color w:val="231F20"/>
          <w:spacing w:val="-17"/>
        </w:rPr>
        <w:t xml:space="preserve"> </w:t>
      </w:r>
      <w:r w:rsidRPr="00B50488">
        <w:rPr>
          <w:rFonts w:ascii="Arial Narrow" w:hAnsi="Arial Narrow" w:cs="Arial"/>
          <w:color w:val="231F20"/>
          <w:spacing w:val="-2"/>
        </w:rPr>
        <w:t>Cláusulas</w:t>
      </w:r>
      <w:r w:rsidRPr="00B50488">
        <w:rPr>
          <w:rFonts w:ascii="Arial Narrow" w:hAnsi="Arial Narrow" w:cs="Arial"/>
          <w:color w:val="231F20"/>
          <w:spacing w:val="-18"/>
        </w:rPr>
        <w:t xml:space="preserve"> </w:t>
      </w:r>
      <w:r w:rsidRPr="00B50488">
        <w:rPr>
          <w:rFonts w:ascii="Arial Narrow" w:hAnsi="Arial Narrow" w:cs="Arial"/>
          <w:color w:val="231F20"/>
          <w:spacing w:val="-1"/>
        </w:rPr>
        <w:t>de</w:t>
      </w:r>
      <w:r w:rsidRPr="00B50488">
        <w:rPr>
          <w:rFonts w:ascii="Arial Narrow" w:hAnsi="Arial Narrow" w:cs="Arial"/>
          <w:color w:val="231F20"/>
          <w:spacing w:val="-17"/>
        </w:rPr>
        <w:t xml:space="preserve"> </w:t>
      </w:r>
      <w:r w:rsidRPr="00B50488">
        <w:rPr>
          <w:rFonts w:ascii="Arial Narrow" w:hAnsi="Arial Narrow" w:cs="Arial"/>
          <w:color w:val="231F20"/>
          <w:spacing w:val="-2"/>
        </w:rPr>
        <w:t>Ley</w:t>
      </w:r>
      <w:r w:rsidRPr="00B50488">
        <w:rPr>
          <w:rFonts w:ascii="Arial Narrow" w:hAnsi="Arial Narrow" w:cs="Arial"/>
          <w:color w:val="231F20"/>
          <w:spacing w:val="-17"/>
        </w:rPr>
        <w:t xml:space="preserve"> </w:t>
      </w:r>
      <w:r w:rsidRPr="00B50488">
        <w:rPr>
          <w:rFonts w:ascii="Arial Narrow" w:hAnsi="Arial Narrow" w:cs="Arial"/>
          <w:color w:val="231F20"/>
        </w:rPr>
        <w:t>y</w:t>
      </w:r>
      <w:r w:rsidRPr="00B50488">
        <w:rPr>
          <w:rFonts w:ascii="Arial Narrow" w:hAnsi="Arial Narrow" w:cs="Arial"/>
          <w:color w:val="231F20"/>
          <w:spacing w:val="-18"/>
        </w:rPr>
        <w:t xml:space="preserve"> </w:t>
      </w:r>
      <w:r w:rsidRPr="00B50488">
        <w:rPr>
          <w:rFonts w:ascii="Arial Narrow" w:hAnsi="Arial Narrow" w:cs="Arial"/>
          <w:color w:val="231F20"/>
          <w:spacing w:val="-2"/>
        </w:rPr>
        <w:t>curse los</w:t>
      </w:r>
      <w:r w:rsidRPr="00B50488">
        <w:rPr>
          <w:rFonts w:ascii="Arial Narrow" w:hAnsi="Arial Narrow" w:cs="Arial"/>
          <w:color w:val="231F20"/>
          <w:spacing w:val="-17"/>
        </w:rPr>
        <w:t xml:space="preserve"> </w:t>
      </w:r>
      <w:r w:rsidRPr="00B50488">
        <w:rPr>
          <w:rFonts w:ascii="Arial Narrow" w:hAnsi="Arial Narrow" w:cs="Arial"/>
          <w:color w:val="231F20"/>
          <w:spacing w:val="-2"/>
        </w:rPr>
        <w:t>partes</w:t>
      </w:r>
      <w:r w:rsidRPr="00B50488">
        <w:rPr>
          <w:rFonts w:ascii="Arial Narrow" w:hAnsi="Arial Narrow" w:cs="Arial"/>
          <w:color w:val="231F20"/>
          <w:spacing w:val="-17"/>
        </w:rPr>
        <w:t xml:space="preserve"> </w:t>
      </w:r>
      <w:r w:rsidRPr="00B50488">
        <w:rPr>
          <w:rFonts w:ascii="Arial Narrow" w:hAnsi="Arial Narrow" w:cs="Arial"/>
          <w:color w:val="231F20"/>
          <w:spacing w:val="-1"/>
        </w:rPr>
        <w:t>al</w:t>
      </w:r>
      <w:r w:rsidRPr="00B50488">
        <w:rPr>
          <w:rFonts w:ascii="Arial Narrow" w:hAnsi="Arial Narrow" w:cs="Arial"/>
          <w:color w:val="231F20"/>
          <w:spacing w:val="-18"/>
        </w:rPr>
        <w:t xml:space="preserve"> </w:t>
      </w:r>
      <w:r w:rsidRPr="00B50488">
        <w:rPr>
          <w:rFonts w:ascii="Arial Narrow" w:hAnsi="Arial Narrow" w:cs="Arial"/>
          <w:color w:val="231F20"/>
          <w:spacing w:val="-3"/>
        </w:rPr>
        <w:t>Registro</w:t>
      </w:r>
      <w:r w:rsidRPr="00B50488">
        <w:rPr>
          <w:rFonts w:ascii="Arial Narrow" w:hAnsi="Arial Narrow" w:cs="Arial"/>
          <w:color w:val="231F20"/>
          <w:spacing w:val="-16"/>
        </w:rPr>
        <w:t xml:space="preserve"> </w:t>
      </w:r>
      <w:r w:rsidRPr="00B50488">
        <w:rPr>
          <w:rFonts w:ascii="Arial Narrow" w:hAnsi="Arial Narrow" w:cs="Arial"/>
          <w:color w:val="231F20"/>
          <w:spacing w:val="-1"/>
        </w:rPr>
        <w:t>de</w:t>
      </w:r>
      <w:r w:rsidRPr="00B50488">
        <w:rPr>
          <w:rFonts w:ascii="Arial Narrow" w:hAnsi="Arial Narrow" w:cs="Arial"/>
          <w:color w:val="231F20"/>
          <w:spacing w:val="-17"/>
        </w:rPr>
        <w:t xml:space="preserve"> </w:t>
      </w:r>
      <w:r w:rsidRPr="00B50488">
        <w:rPr>
          <w:rFonts w:ascii="Arial Narrow" w:hAnsi="Arial Narrow" w:cs="Arial"/>
          <w:color w:val="231F20"/>
          <w:spacing w:val="-5"/>
        </w:rPr>
        <w:t>Predios</w:t>
      </w:r>
      <w:r w:rsidRPr="00B50488">
        <w:rPr>
          <w:rFonts w:ascii="Arial Narrow" w:hAnsi="Arial Narrow" w:cs="Arial"/>
          <w:color w:val="231F20"/>
          <w:spacing w:val="-18"/>
        </w:rPr>
        <w:t xml:space="preserve"> </w:t>
      </w:r>
      <w:r w:rsidRPr="00B50488">
        <w:rPr>
          <w:rFonts w:ascii="Arial Narrow" w:hAnsi="Arial Narrow" w:cs="Arial"/>
          <w:color w:val="231F20"/>
          <w:spacing w:val="-1"/>
        </w:rPr>
        <w:t>de</w:t>
      </w:r>
      <w:r w:rsidRPr="00B50488">
        <w:rPr>
          <w:rFonts w:ascii="Arial Narrow" w:hAnsi="Arial Narrow" w:cs="Arial"/>
          <w:color w:val="231F20"/>
          <w:spacing w:val="-17"/>
        </w:rPr>
        <w:t xml:space="preserve"> </w:t>
      </w:r>
      <w:r>
        <w:rPr>
          <w:rFonts w:ascii="Arial Narrow" w:hAnsi="Arial Narrow" w:cs="Arial"/>
          <w:color w:val="231F20"/>
          <w:spacing w:val="-17"/>
        </w:rPr>
        <w:t>Trujillo</w:t>
      </w:r>
      <w:r w:rsidRPr="00B50488">
        <w:rPr>
          <w:rFonts w:ascii="Arial Narrow" w:hAnsi="Arial Narrow" w:cs="Arial"/>
          <w:color w:val="231F20"/>
          <w:spacing w:val="-18"/>
        </w:rPr>
        <w:t xml:space="preserve"> </w:t>
      </w:r>
      <w:r w:rsidRPr="00B50488">
        <w:rPr>
          <w:rFonts w:ascii="Arial Narrow" w:hAnsi="Arial Narrow" w:cs="Arial"/>
          <w:color w:val="231F20"/>
          <w:spacing w:val="-2"/>
        </w:rPr>
        <w:t>para</w:t>
      </w:r>
      <w:r w:rsidRPr="00B50488">
        <w:rPr>
          <w:rFonts w:ascii="Arial Narrow" w:hAnsi="Arial Narrow" w:cs="Arial"/>
          <w:color w:val="231F20"/>
          <w:spacing w:val="52"/>
        </w:rPr>
        <w:t xml:space="preserve"> </w:t>
      </w:r>
      <w:r w:rsidRPr="00B50488">
        <w:rPr>
          <w:rFonts w:ascii="Arial Narrow" w:hAnsi="Arial Narrow" w:cs="Arial"/>
          <w:color w:val="231F20"/>
          <w:spacing w:val="-1"/>
        </w:rPr>
        <w:t>la</w:t>
      </w:r>
      <w:r w:rsidRPr="00B50488">
        <w:rPr>
          <w:rFonts w:ascii="Arial Narrow" w:hAnsi="Arial Narrow" w:cs="Arial"/>
          <w:color w:val="231F20"/>
          <w:spacing w:val="30"/>
        </w:rPr>
        <w:t xml:space="preserve"> </w:t>
      </w:r>
      <w:r w:rsidRPr="00B50488">
        <w:rPr>
          <w:rFonts w:ascii="Arial Narrow" w:hAnsi="Arial Narrow" w:cs="Arial"/>
          <w:color w:val="231F20"/>
          <w:spacing w:val="-2"/>
        </w:rPr>
        <w:t>inscripción</w:t>
      </w:r>
      <w:r w:rsidRPr="00B50488">
        <w:rPr>
          <w:rFonts w:ascii="Arial Narrow" w:hAnsi="Arial Narrow" w:cs="Arial"/>
          <w:color w:val="231F20"/>
          <w:spacing w:val="30"/>
        </w:rPr>
        <w:t xml:space="preserve"> </w:t>
      </w:r>
      <w:r w:rsidRPr="00B50488">
        <w:rPr>
          <w:rFonts w:ascii="Arial Narrow" w:hAnsi="Arial Narrow" w:cs="Arial"/>
          <w:color w:val="231F20"/>
          <w:spacing w:val="-1"/>
        </w:rPr>
        <w:t>de</w:t>
      </w:r>
      <w:r w:rsidRPr="00B50488">
        <w:rPr>
          <w:rFonts w:ascii="Arial Narrow" w:hAnsi="Arial Narrow" w:cs="Arial"/>
          <w:color w:val="231F20"/>
          <w:spacing w:val="30"/>
        </w:rPr>
        <w:t xml:space="preserve"> </w:t>
      </w:r>
      <w:r w:rsidRPr="00B50488">
        <w:rPr>
          <w:rFonts w:ascii="Arial Narrow" w:hAnsi="Arial Narrow" w:cs="Arial"/>
          <w:color w:val="231F20"/>
          <w:spacing w:val="-2"/>
        </w:rPr>
        <w:t>este</w:t>
      </w:r>
      <w:r w:rsidRPr="00B50488">
        <w:rPr>
          <w:rFonts w:ascii="Arial Narrow" w:hAnsi="Arial Narrow" w:cs="Arial"/>
          <w:color w:val="231F20"/>
          <w:spacing w:val="30"/>
        </w:rPr>
        <w:t xml:space="preserve"> </w:t>
      </w:r>
      <w:r w:rsidRPr="00B50488">
        <w:rPr>
          <w:rFonts w:ascii="Arial Narrow" w:hAnsi="Arial Narrow" w:cs="Arial"/>
          <w:color w:val="231F20"/>
          <w:spacing w:val="-2"/>
        </w:rPr>
        <w:t>contrato,</w:t>
      </w:r>
      <w:r w:rsidRPr="00B50488">
        <w:rPr>
          <w:rFonts w:ascii="Arial Narrow" w:hAnsi="Arial Narrow" w:cs="Arial"/>
          <w:color w:val="231F20"/>
          <w:spacing w:val="30"/>
        </w:rPr>
        <w:t xml:space="preserve"> </w:t>
      </w:r>
      <w:r w:rsidRPr="00B50488">
        <w:rPr>
          <w:rFonts w:ascii="Arial Narrow" w:hAnsi="Arial Narrow" w:cs="Arial"/>
          <w:color w:val="231F20"/>
          <w:spacing w:val="-2"/>
        </w:rPr>
        <w:t>sin</w:t>
      </w:r>
      <w:r w:rsidRPr="00B50488">
        <w:rPr>
          <w:rFonts w:ascii="Arial Narrow" w:hAnsi="Arial Narrow" w:cs="Arial"/>
          <w:color w:val="231F20"/>
          <w:spacing w:val="29"/>
        </w:rPr>
        <w:t xml:space="preserve"> </w:t>
      </w:r>
      <w:r w:rsidRPr="00B50488">
        <w:rPr>
          <w:rFonts w:ascii="Arial Narrow" w:hAnsi="Arial Narrow" w:cs="Arial"/>
          <w:color w:val="231F20"/>
          <w:spacing w:val="-2"/>
        </w:rPr>
        <w:t>perjuicio</w:t>
      </w:r>
      <w:r w:rsidRPr="00B50488">
        <w:rPr>
          <w:rFonts w:ascii="Arial Narrow" w:hAnsi="Arial Narrow" w:cs="Arial"/>
          <w:color w:val="231F20"/>
          <w:spacing w:val="30"/>
        </w:rPr>
        <w:t xml:space="preserve"> </w:t>
      </w:r>
      <w:r w:rsidRPr="00B50488">
        <w:rPr>
          <w:rFonts w:ascii="Arial Narrow" w:hAnsi="Arial Narrow" w:cs="Arial"/>
          <w:color w:val="231F20"/>
          <w:spacing w:val="-1"/>
        </w:rPr>
        <w:t>de</w:t>
      </w:r>
      <w:r w:rsidRPr="00B50488">
        <w:rPr>
          <w:rFonts w:ascii="Arial Narrow" w:hAnsi="Arial Narrow" w:cs="Arial"/>
          <w:color w:val="231F20"/>
          <w:spacing w:val="30"/>
        </w:rPr>
        <w:t xml:space="preserve"> </w:t>
      </w:r>
      <w:r w:rsidRPr="00B50488">
        <w:rPr>
          <w:rFonts w:ascii="Arial Narrow" w:hAnsi="Arial Narrow" w:cs="Arial"/>
          <w:color w:val="231F20"/>
          <w:spacing w:val="-2"/>
        </w:rPr>
        <w:t>proceder</w:t>
      </w:r>
      <w:r w:rsidRPr="00B50488">
        <w:rPr>
          <w:rFonts w:ascii="Arial Narrow" w:hAnsi="Arial Narrow" w:cs="Arial"/>
          <w:color w:val="231F20"/>
          <w:spacing w:val="30"/>
        </w:rPr>
        <w:t xml:space="preserve"> </w:t>
      </w:r>
      <w:r w:rsidRPr="00B50488">
        <w:rPr>
          <w:rFonts w:ascii="Arial Narrow" w:hAnsi="Arial Narrow" w:cs="Arial"/>
          <w:color w:val="231F20"/>
        </w:rPr>
        <w:t>a</w:t>
      </w:r>
      <w:r w:rsidRPr="00B50488">
        <w:rPr>
          <w:rFonts w:ascii="Arial Narrow" w:hAnsi="Arial Narrow" w:cs="Arial"/>
          <w:color w:val="231F20"/>
          <w:spacing w:val="30"/>
        </w:rPr>
        <w:t xml:space="preserve"> </w:t>
      </w:r>
      <w:r w:rsidRPr="00B50488">
        <w:rPr>
          <w:rFonts w:ascii="Arial Narrow" w:hAnsi="Arial Narrow" w:cs="Arial"/>
          <w:color w:val="231F20"/>
          <w:spacing w:val="-2"/>
        </w:rPr>
        <w:t>solicitar</w:t>
      </w:r>
      <w:r w:rsidRPr="00B50488">
        <w:rPr>
          <w:rFonts w:ascii="Arial Narrow" w:hAnsi="Arial Narrow" w:cs="Arial"/>
          <w:color w:val="231F20"/>
          <w:spacing w:val="29"/>
        </w:rPr>
        <w:t xml:space="preserve"> </w:t>
      </w:r>
      <w:r w:rsidRPr="00B50488">
        <w:rPr>
          <w:rFonts w:ascii="Arial Narrow" w:hAnsi="Arial Narrow" w:cs="Arial"/>
          <w:color w:val="231F20"/>
          <w:spacing w:val="-1"/>
        </w:rPr>
        <w:t>el</w:t>
      </w:r>
      <w:r w:rsidRPr="00B50488">
        <w:rPr>
          <w:rFonts w:ascii="Arial Narrow" w:hAnsi="Arial Narrow" w:cs="Arial"/>
          <w:color w:val="231F20"/>
          <w:spacing w:val="30"/>
        </w:rPr>
        <w:t xml:space="preserve"> </w:t>
      </w:r>
      <w:r w:rsidRPr="00B50488">
        <w:rPr>
          <w:rFonts w:ascii="Arial Narrow" w:hAnsi="Arial Narrow" w:cs="Arial"/>
          <w:color w:val="231F20"/>
          <w:spacing w:val="-2"/>
        </w:rPr>
        <w:t>bloqueo</w:t>
      </w:r>
      <w:r w:rsidRPr="00B50488">
        <w:rPr>
          <w:rFonts w:ascii="Arial Narrow" w:hAnsi="Arial Narrow" w:cs="Arial"/>
          <w:color w:val="231F20"/>
          <w:spacing w:val="30"/>
        </w:rPr>
        <w:t xml:space="preserve"> </w:t>
      </w:r>
      <w:r w:rsidRPr="00B50488">
        <w:rPr>
          <w:rFonts w:ascii="Arial Narrow" w:hAnsi="Arial Narrow" w:cs="Arial"/>
          <w:color w:val="231F20"/>
          <w:spacing w:val="-1"/>
        </w:rPr>
        <w:t>de</w:t>
      </w:r>
      <w:r w:rsidRPr="00B50488">
        <w:rPr>
          <w:rFonts w:ascii="Arial Narrow" w:hAnsi="Arial Narrow" w:cs="Arial"/>
          <w:color w:val="231F20"/>
          <w:spacing w:val="30"/>
        </w:rPr>
        <w:t xml:space="preserve"> </w:t>
      </w:r>
      <w:r w:rsidRPr="00B50488">
        <w:rPr>
          <w:rFonts w:ascii="Arial Narrow" w:hAnsi="Arial Narrow" w:cs="Arial"/>
          <w:color w:val="231F20"/>
          <w:spacing w:val="-1"/>
        </w:rPr>
        <w:t>la</w:t>
      </w:r>
      <w:r w:rsidRPr="00B50488">
        <w:rPr>
          <w:rFonts w:ascii="Arial Narrow" w:hAnsi="Arial Narrow" w:cs="Arial"/>
          <w:color w:val="231F20"/>
          <w:spacing w:val="30"/>
        </w:rPr>
        <w:t xml:space="preserve"> </w:t>
      </w:r>
      <w:r w:rsidRPr="00B50488">
        <w:rPr>
          <w:rFonts w:ascii="Arial Narrow" w:hAnsi="Arial Narrow" w:cs="Arial"/>
          <w:color w:val="231F20"/>
          <w:spacing w:val="-2"/>
        </w:rPr>
        <w:t>partida</w:t>
      </w:r>
      <w:r w:rsidRPr="00B50488">
        <w:rPr>
          <w:rFonts w:ascii="Arial Narrow" w:hAnsi="Arial Narrow" w:cs="Arial"/>
          <w:color w:val="231F20"/>
          <w:spacing w:val="32"/>
        </w:rPr>
        <w:t xml:space="preserve"> </w:t>
      </w:r>
      <w:r w:rsidRPr="00B50488">
        <w:rPr>
          <w:rFonts w:ascii="Arial Narrow" w:hAnsi="Arial Narrow" w:cs="Arial"/>
          <w:color w:val="231F20"/>
          <w:spacing w:val="-2"/>
        </w:rPr>
        <w:t>registral</w:t>
      </w:r>
      <w:r w:rsidRPr="00B50488">
        <w:rPr>
          <w:rFonts w:ascii="Arial Narrow" w:hAnsi="Arial Narrow" w:cs="Arial"/>
          <w:color w:val="231F20"/>
          <w:spacing w:val="24"/>
        </w:rPr>
        <w:t xml:space="preserve"> </w:t>
      </w:r>
      <w:r w:rsidRPr="00B50488">
        <w:rPr>
          <w:rFonts w:ascii="Arial Narrow" w:hAnsi="Arial Narrow" w:cs="Arial"/>
          <w:color w:val="231F20"/>
          <w:spacing w:val="-2"/>
        </w:rPr>
        <w:t xml:space="preserve">de el/los </w:t>
      </w:r>
      <w:r w:rsidRPr="00B50488">
        <w:rPr>
          <w:rFonts w:ascii="Arial Narrow" w:hAnsi="Arial Narrow" w:cs="Arial"/>
          <w:color w:val="231F20"/>
          <w:spacing w:val="-1"/>
        </w:rPr>
        <w:t>INMUEBLE/S</w:t>
      </w:r>
      <w:r w:rsidRPr="00B50488">
        <w:rPr>
          <w:rFonts w:ascii="Arial Narrow" w:hAnsi="Arial Narrow" w:cs="Arial"/>
          <w:color w:val="231F20"/>
          <w:spacing w:val="26"/>
        </w:rPr>
        <w:t xml:space="preserve"> </w:t>
      </w:r>
      <w:r w:rsidRPr="00B50488">
        <w:rPr>
          <w:rFonts w:ascii="Arial Narrow" w:hAnsi="Arial Narrow" w:cs="Arial"/>
          <w:color w:val="231F20"/>
          <w:spacing w:val="-2"/>
        </w:rPr>
        <w:t>que</w:t>
      </w:r>
      <w:r w:rsidRPr="00B50488">
        <w:rPr>
          <w:rFonts w:ascii="Arial Narrow" w:hAnsi="Arial Narrow" w:cs="Arial"/>
          <w:color w:val="231F20"/>
          <w:spacing w:val="26"/>
        </w:rPr>
        <w:t xml:space="preserve"> </w:t>
      </w:r>
      <w:r w:rsidRPr="00B50488">
        <w:rPr>
          <w:rFonts w:ascii="Arial Narrow" w:hAnsi="Arial Narrow" w:cs="Arial"/>
          <w:color w:val="231F20"/>
          <w:spacing w:val="-1"/>
        </w:rPr>
        <w:t>se</w:t>
      </w:r>
      <w:r w:rsidRPr="00B50488">
        <w:rPr>
          <w:rFonts w:ascii="Arial Narrow" w:hAnsi="Arial Narrow" w:cs="Arial"/>
          <w:color w:val="231F20"/>
          <w:spacing w:val="26"/>
        </w:rPr>
        <w:t xml:space="preserve"> </w:t>
      </w:r>
      <w:r w:rsidRPr="00B50488">
        <w:rPr>
          <w:rFonts w:ascii="Arial Narrow" w:hAnsi="Arial Narrow" w:cs="Arial"/>
          <w:color w:val="231F20"/>
          <w:spacing w:val="-2"/>
        </w:rPr>
        <w:t>hipoteca,</w:t>
      </w:r>
      <w:r w:rsidRPr="00B50488">
        <w:rPr>
          <w:rFonts w:ascii="Arial Narrow" w:hAnsi="Arial Narrow" w:cs="Arial"/>
          <w:color w:val="231F20"/>
          <w:spacing w:val="26"/>
        </w:rPr>
        <w:t xml:space="preserve"> </w:t>
      </w:r>
      <w:r w:rsidRPr="00B50488">
        <w:rPr>
          <w:rFonts w:ascii="Arial Narrow" w:hAnsi="Arial Narrow" w:cs="Arial"/>
          <w:color w:val="231F20"/>
          <w:spacing w:val="-1"/>
        </w:rPr>
        <w:t>al</w:t>
      </w:r>
      <w:r w:rsidRPr="00B50488">
        <w:rPr>
          <w:rFonts w:ascii="Arial Narrow" w:hAnsi="Arial Narrow" w:cs="Arial"/>
          <w:color w:val="231F20"/>
          <w:spacing w:val="26"/>
        </w:rPr>
        <w:t xml:space="preserve"> </w:t>
      </w:r>
      <w:r w:rsidRPr="00B50488">
        <w:rPr>
          <w:rFonts w:ascii="Arial Narrow" w:hAnsi="Arial Narrow" w:cs="Arial"/>
          <w:color w:val="231F20"/>
          <w:spacing w:val="-2"/>
        </w:rPr>
        <w:t>amparo</w:t>
      </w:r>
      <w:r w:rsidRPr="00B50488">
        <w:rPr>
          <w:rFonts w:ascii="Arial Narrow" w:hAnsi="Arial Narrow" w:cs="Arial"/>
          <w:color w:val="231F20"/>
          <w:spacing w:val="27"/>
        </w:rPr>
        <w:t xml:space="preserve"> </w:t>
      </w:r>
      <w:r w:rsidRPr="00B50488">
        <w:rPr>
          <w:rFonts w:ascii="Arial Narrow" w:hAnsi="Arial Narrow" w:cs="Arial"/>
          <w:color w:val="231F20"/>
          <w:spacing w:val="-1"/>
        </w:rPr>
        <w:t>de</w:t>
      </w:r>
      <w:r w:rsidRPr="00B50488">
        <w:rPr>
          <w:rFonts w:ascii="Arial Narrow" w:hAnsi="Arial Narrow" w:cs="Arial"/>
          <w:color w:val="231F20"/>
          <w:spacing w:val="26"/>
        </w:rPr>
        <w:t xml:space="preserve"> </w:t>
      </w:r>
      <w:r w:rsidRPr="00B50488">
        <w:rPr>
          <w:rFonts w:ascii="Arial Narrow" w:hAnsi="Arial Narrow" w:cs="Arial"/>
          <w:color w:val="231F20"/>
          <w:spacing w:val="-1"/>
        </w:rPr>
        <w:t>lo</w:t>
      </w:r>
      <w:r w:rsidRPr="00B50488">
        <w:rPr>
          <w:rFonts w:ascii="Arial Narrow" w:hAnsi="Arial Narrow" w:cs="Arial"/>
          <w:color w:val="231F20"/>
          <w:spacing w:val="26"/>
        </w:rPr>
        <w:t xml:space="preserve"> </w:t>
      </w:r>
      <w:r w:rsidRPr="00B50488">
        <w:rPr>
          <w:rFonts w:ascii="Arial Narrow" w:hAnsi="Arial Narrow" w:cs="Arial"/>
          <w:color w:val="231F20"/>
          <w:spacing w:val="-2"/>
        </w:rPr>
        <w:t>previsto</w:t>
      </w:r>
      <w:r w:rsidRPr="00B50488">
        <w:rPr>
          <w:rFonts w:ascii="Arial Narrow" w:hAnsi="Arial Narrow" w:cs="Arial"/>
          <w:color w:val="231F20"/>
          <w:spacing w:val="25"/>
        </w:rPr>
        <w:t xml:space="preserve"> </w:t>
      </w:r>
      <w:r w:rsidRPr="00B50488">
        <w:rPr>
          <w:rFonts w:ascii="Arial Narrow" w:hAnsi="Arial Narrow" w:cs="Arial"/>
          <w:color w:val="231F20"/>
          <w:spacing w:val="-1"/>
        </w:rPr>
        <w:t>en</w:t>
      </w:r>
      <w:r w:rsidRPr="00B50488">
        <w:rPr>
          <w:rFonts w:ascii="Arial Narrow" w:hAnsi="Arial Narrow" w:cs="Arial"/>
          <w:color w:val="231F20"/>
          <w:spacing w:val="26"/>
        </w:rPr>
        <w:t xml:space="preserve"> </w:t>
      </w:r>
      <w:r w:rsidRPr="00B50488">
        <w:rPr>
          <w:rFonts w:ascii="Arial Narrow" w:hAnsi="Arial Narrow" w:cs="Arial"/>
          <w:color w:val="231F20"/>
          <w:spacing w:val="-1"/>
        </w:rPr>
        <w:t>el</w:t>
      </w:r>
      <w:r w:rsidRPr="00B50488">
        <w:rPr>
          <w:rFonts w:ascii="Arial Narrow" w:hAnsi="Arial Narrow" w:cs="Arial"/>
          <w:color w:val="231F20"/>
          <w:spacing w:val="26"/>
        </w:rPr>
        <w:t xml:space="preserve"> </w:t>
      </w:r>
      <w:r w:rsidRPr="00B50488">
        <w:rPr>
          <w:rFonts w:ascii="Arial Narrow" w:hAnsi="Arial Narrow" w:cs="Arial"/>
          <w:color w:val="231F20"/>
          <w:spacing w:val="-2"/>
        </w:rPr>
        <w:t>artículo</w:t>
      </w:r>
      <w:r w:rsidRPr="00B50488">
        <w:rPr>
          <w:rFonts w:ascii="Arial Narrow" w:hAnsi="Arial Narrow" w:cs="Arial"/>
          <w:color w:val="231F20"/>
          <w:spacing w:val="26"/>
        </w:rPr>
        <w:t xml:space="preserve"> </w:t>
      </w:r>
      <w:r w:rsidRPr="00B50488">
        <w:rPr>
          <w:rFonts w:ascii="Arial Narrow" w:hAnsi="Arial Narrow" w:cs="Arial"/>
          <w:color w:val="231F20"/>
          <w:spacing w:val="-2"/>
        </w:rPr>
        <w:t>176</w:t>
      </w:r>
      <w:r w:rsidRPr="00B50488">
        <w:rPr>
          <w:rFonts w:ascii="Arial Narrow" w:hAnsi="Arial Narrow" w:cs="Arial"/>
          <w:color w:val="231F20"/>
          <w:spacing w:val="26"/>
        </w:rPr>
        <w:t xml:space="preserve"> </w:t>
      </w:r>
      <w:r w:rsidRPr="00B50488">
        <w:rPr>
          <w:rFonts w:ascii="Arial Narrow" w:hAnsi="Arial Narrow" w:cs="Arial"/>
          <w:color w:val="231F20"/>
          <w:spacing w:val="-1"/>
        </w:rPr>
        <w:t>de</w:t>
      </w:r>
      <w:r w:rsidRPr="00B50488">
        <w:rPr>
          <w:rFonts w:ascii="Arial Narrow" w:hAnsi="Arial Narrow" w:cs="Arial"/>
          <w:color w:val="231F20"/>
          <w:spacing w:val="26"/>
        </w:rPr>
        <w:t xml:space="preserve"> </w:t>
      </w:r>
      <w:r w:rsidRPr="00B50488">
        <w:rPr>
          <w:rFonts w:ascii="Arial Narrow" w:hAnsi="Arial Narrow" w:cs="Arial"/>
          <w:color w:val="231F20"/>
          <w:spacing w:val="-1"/>
        </w:rPr>
        <w:t>la</w:t>
      </w:r>
      <w:r w:rsidRPr="00B50488">
        <w:rPr>
          <w:rFonts w:ascii="Arial Narrow" w:hAnsi="Arial Narrow" w:cs="Arial"/>
          <w:color w:val="231F20"/>
          <w:spacing w:val="25"/>
        </w:rPr>
        <w:t xml:space="preserve"> </w:t>
      </w:r>
      <w:r w:rsidRPr="00B50488">
        <w:rPr>
          <w:rFonts w:ascii="Arial Narrow" w:hAnsi="Arial Narrow" w:cs="Arial"/>
          <w:color w:val="231F20"/>
          <w:spacing w:val="-2"/>
        </w:rPr>
        <w:t>Ley</w:t>
      </w:r>
      <w:r w:rsidRPr="00B50488">
        <w:rPr>
          <w:rFonts w:ascii="Arial Narrow" w:hAnsi="Arial Narrow" w:cs="Arial"/>
          <w:color w:val="231F20"/>
          <w:spacing w:val="39"/>
        </w:rPr>
        <w:t xml:space="preserve"> </w:t>
      </w:r>
      <w:r w:rsidRPr="00B50488">
        <w:rPr>
          <w:rFonts w:ascii="Arial Narrow" w:hAnsi="Arial Narrow" w:cs="Arial"/>
          <w:color w:val="231F20"/>
          <w:spacing w:val="-2"/>
        </w:rPr>
        <w:t>26702.</w:t>
      </w:r>
    </w:p>
    <w:p w14:paraId="65DB3A88" w14:textId="77777777" w:rsidR="00A542EC" w:rsidRDefault="00A542EC" w:rsidP="00A542EC">
      <w:pPr>
        <w:pStyle w:val="Textoindependiente"/>
        <w:ind w:left="0"/>
        <w:jc w:val="both"/>
        <w:rPr>
          <w:rFonts w:eastAsiaTheme="minorHAnsi"/>
          <w:sz w:val="24"/>
          <w:szCs w:val="24"/>
          <w:lang w:val="es-PE"/>
        </w:rPr>
      </w:pPr>
    </w:p>
    <w:p w14:paraId="26615364" w14:textId="77777777" w:rsidR="00A542EC" w:rsidRPr="009C105C" w:rsidRDefault="00A542EC" w:rsidP="00A542EC">
      <w:pPr>
        <w:pStyle w:val="Textoindependiente"/>
        <w:tabs>
          <w:tab w:val="left" w:pos="1424"/>
          <w:tab w:val="left" w:pos="2475"/>
          <w:tab w:val="left" w:pos="3977"/>
          <w:tab w:val="left" w:pos="4733"/>
        </w:tabs>
        <w:spacing w:before="74" w:line="252" w:lineRule="exact"/>
        <w:ind w:left="0"/>
        <w:jc w:val="both"/>
        <w:rPr>
          <w:lang w:val="es-PE"/>
        </w:rPr>
      </w:pPr>
      <w:r>
        <w:rPr>
          <w:rFonts w:cs="Arial Narrow"/>
          <w:sz w:val="24"/>
          <w:szCs w:val="24"/>
          <w:lang w:val="es-PE" w:eastAsia="es-ES_tradnl"/>
        </w:rPr>
        <w:t>Trujillo, 18 de Marzo del 2022</w:t>
      </w:r>
    </w:p>
    <w:p w14:paraId="7EC8F0F3" w14:textId="77777777" w:rsidR="00A542EC" w:rsidRPr="009C105C" w:rsidRDefault="00A542EC" w:rsidP="00A542EC">
      <w:pPr>
        <w:pStyle w:val="Textoindependiente"/>
        <w:spacing w:line="253" w:lineRule="exact"/>
        <w:ind w:left="0"/>
        <w:jc w:val="both"/>
        <w:rPr>
          <w:rFonts w:eastAsia="Arial" w:cs="Arial"/>
          <w:lang w:val="es-PE"/>
        </w:rPr>
      </w:pPr>
    </w:p>
    <w:p w14:paraId="7DD0A15F" w14:textId="77777777" w:rsidR="00A542EC" w:rsidRPr="00B50488" w:rsidRDefault="00A542EC" w:rsidP="00A542EC">
      <w:pPr>
        <w:spacing w:before="2"/>
        <w:jc w:val="both"/>
        <w:rPr>
          <w:rFonts w:ascii="Arial" w:eastAsia="Arial" w:hAnsi="Arial" w:cs="Arial"/>
        </w:rPr>
      </w:pPr>
    </w:p>
    <w:p w14:paraId="47CBA688" w14:textId="77777777" w:rsidR="00A542EC" w:rsidRPr="00B50488" w:rsidRDefault="00A542EC" w:rsidP="00A542EC">
      <w:pPr>
        <w:pStyle w:val="Ttulo1"/>
        <w:ind w:left="0"/>
        <w:jc w:val="both"/>
        <w:rPr>
          <w:spacing w:val="-1"/>
          <w:lang w:val="es-PE"/>
        </w:rPr>
      </w:pPr>
      <w:r w:rsidRPr="00B50488">
        <w:rPr>
          <w:lang w:val="es-PE"/>
        </w:rPr>
        <w:t xml:space="preserve">p. </w:t>
      </w:r>
      <w:r w:rsidRPr="00B50488">
        <w:rPr>
          <w:spacing w:val="-1"/>
          <w:lang w:val="es-PE"/>
        </w:rPr>
        <w:t>EL</w:t>
      </w:r>
      <w:r w:rsidRPr="00B50488">
        <w:rPr>
          <w:lang w:val="es-PE"/>
        </w:rPr>
        <w:t xml:space="preserve"> </w:t>
      </w:r>
      <w:r w:rsidRPr="00B50488">
        <w:rPr>
          <w:spacing w:val="-1"/>
          <w:lang w:val="es-PE"/>
        </w:rPr>
        <w:t>CLIENTE</w:t>
      </w:r>
    </w:p>
    <w:p w14:paraId="6AC09455" w14:textId="77777777" w:rsidR="00A542EC" w:rsidRPr="00B50488" w:rsidRDefault="00A542EC" w:rsidP="00A542EC">
      <w:pPr>
        <w:pStyle w:val="Ttulo1"/>
        <w:ind w:left="0"/>
        <w:jc w:val="both"/>
        <w:rPr>
          <w:b w:val="0"/>
          <w:bCs w:val="0"/>
          <w:lang w:val="es-PE"/>
        </w:rPr>
      </w:pPr>
      <w:r>
        <w:rPr>
          <w:noProof/>
          <w:lang w:val="es-PE" w:eastAsia="es-PE"/>
        </w:rPr>
        <mc:AlternateContent>
          <mc:Choice Requires="wpg">
            <w:drawing>
              <wp:anchor distT="0" distB="0" distL="114300" distR="114300" simplePos="0" relativeHeight="251663360" behindDoc="0" locked="0" layoutInCell="1" allowOverlap="1" wp14:anchorId="25CB582D" wp14:editId="05026D46">
                <wp:simplePos x="0" y="0"/>
                <wp:positionH relativeFrom="page">
                  <wp:posOffset>3151505</wp:posOffset>
                </wp:positionH>
                <wp:positionV relativeFrom="paragraph">
                  <wp:posOffset>85725</wp:posOffset>
                </wp:positionV>
                <wp:extent cx="762000" cy="885825"/>
                <wp:effectExtent l="0" t="0" r="19050" b="28575"/>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 cy="885825"/>
                          <a:chOff x="5525" y="-126"/>
                          <a:chExt cx="1200" cy="1395"/>
                        </a:xfrm>
                      </wpg:grpSpPr>
                      <wps:wsp>
                        <wps:cNvPr id="18" name="Freeform 19"/>
                        <wps:cNvSpPr>
                          <a:spLocks/>
                        </wps:cNvSpPr>
                        <wps:spPr bwMode="auto">
                          <a:xfrm>
                            <a:off x="5525" y="-126"/>
                            <a:ext cx="1200" cy="1395"/>
                          </a:xfrm>
                          <a:custGeom>
                            <a:avLst/>
                            <a:gdLst>
                              <a:gd name="T0" fmla="+- 0 5525 5525"/>
                              <a:gd name="T1" fmla="*/ T0 w 1200"/>
                              <a:gd name="T2" fmla="+- 0 1269 -126"/>
                              <a:gd name="T3" fmla="*/ 1269 h 1395"/>
                              <a:gd name="T4" fmla="+- 0 6725 5525"/>
                              <a:gd name="T5" fmla="*/ T4 w 1200"/>
                              <a:gd name="T6" fmla="+- 0 1269 -126"/>
                              <a:gd name="T7" fmla="*/ 1269 h 1395"/>
                              <a:gd name="T8" fmla="+- 0 6725 5525"/>
                              <a:gd name="T9" fmla="*/ T8 w 1200"/>
                              <a:gd name="T10" fmla="+- 0 -126 -126"/>
                              <a:gd name="T11" fmla="*/ -126 h 1395"/>
                              <a:gd name="T12" fmla="+- 0 5525 5525"/>
                              <a:gd name="T13" fmla="*/ T12 w 1200"/>
                              <a:gd name="T14" fmla="+- 0 -126 -126"/>
                              <a:gd name="T15" fmla="*/ -126 h 1395"/>
                              <a:gd name="T16" fmla="+- 0 5525 5525"/>
                              <a:gd name="T17" fmla="*/ T16 w 1200"/>
                              <a:gd name="T18" fmla="+- 0 1269 -126"/>
                              <a:gd name="T19" fmla="*/ 1269 h 1395"/>
                            </a:gdLst>
                            <a:ahLst/>
                            <a:cxnLst>
                              <a:cxn ang="0">
                                <a:pos x="T1" y="T3"/>
                              </a:cxn>
                              <a:cxn ang="0">
                                <a:pos x="T5" y="T7"/>
                              </a:cxn>
                              <a:cxn ang="0">
                                <a:pos x="T9" y="T11"/>
                              </a:cxn>
                              <a:cxn ang="0">
                                <a:pos x="T13" y="T15"/>
                              </a:cxn>
                              <a:cxn ang="0">
                                <a:pos x="T17" y="T19"/>
                              </a:cxn>
                            </a:cxnLst>
                            <a:rect l="0" t="0" r="r" b="b"/>
                            <a:pathLst>
                              <a:path w="1200" h="1395">
                                <a:moveTo>
                                  <a:pt x="0" y="1395"/>
                                </a:moveTo>
                                <a:lnTo>
                                  <a:pt x="1200" y="1395"/>
                                </a:lnTo>
                                <a:lnTo>
                                  <a:pt x="1200" y="0"/>
                                </a:lnTo>
                                <a:lnTo>
                                  <a:pt x="0" y="0"/>
                                </a:lnTo>
                                <a:lnTo>
                                  <a:pt x="0" y="1395"/>
                                </a:lnTo>
                                <a:close/>
                              </a:path>
                            </a:pathLst>
                          </a:custGeom>
                          <a:no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63FBD0" id="Grupo 17" o:spid="_x0000_s1026" style="position:absolute;margin-left:248.15pt;margin-top:6.75pt;width:60pt;height:69.75pt;z-index:251663360;mso-position-horizontal-relative:page" coordorigin="5525,-126" coordsize="1200,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">
                <v:shape id="Freeform 19" o:spid="_x0000_s1027" style="position:absolute;left:5525;top:-126;width:1200;height:1395;visibility:visible;mso-wrap-style:square;v-text-anchor:top" coordsize="1200,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" path="m,1395r1200,l1200,,,,,1395xe" filled="f">
                  <v:path arrowok="t" o:connecttype="custom" o:connectlocs="0,1269;1200,1269;1200,-126;0,-126;0,1269" o:connectangles="0,0,0,0,0"/>
                </v:shape>
                <w10:wrap anchorx="page"/>
              </v:group>
            </w:pict>
          </mc:Fallback>
        </mc:AlternateContent>
      </w:r>
    </w:p>
    <w:p w14:paraId="7907746A" w14:textId="77777777" w:rsidR="00A542EC" w:rsidRPr="00B50488" w:rsidRDefault="00A542EC" w:rsidP="00A542EC">
      <w:pPr>
        <w:jc w:val="both"/>
        <w:rPr>
          <w:rFonts w:ascii="Arial Narrow" w:eastAsia="Arial Narrow" w:hAnsi="Arial Narrow" w:cs="Arial Narrow"/>
          <w:b/>
          <w:bCs/>
          <w:sz w:val="20"/>
          <w:szCs w:val="20"/>
        </w:rPr>
      </w:pPr>
    </w:p>
    <w:p w14:paraId="2E0A0A29" w14:textId="77777777" w:rsidR="00A542EC" w:rsidRPr="00B50488" w:rsidRDefault="00A542EC" w:rsidP="00A542EC">
      <w:pPr>
        <w:jc w:val="both"/>
        <w:rPr>
          <w:rFonts w:ascii="Arial Narrow" w:eastAsia="Arial Narrow" w:hAnsi="Arial Narrow" w:cs="Arial Narrow"/>
          <w:b/>
          <w:bCs/>
          <w:sz w:val="20"/>
          <w:szCs w:val="20"/>
        </w:rPr>
      </w:pPr>
    </w:p>
    <w:p w14:paraId="52347FEA" w14:textId="77777777" w:rsidR="00A542EC" w:rsidRPr="00B50488" w:rsidRDefault="00A542EC" w:rsidP="00A542EC">
      <w:pPr>
        <w:jc w:val="both"/>
        <w:rPr>
          <w:rFonts w:ascii="Arial Narrow" w:eastAsia="Arial Narrow" w:hAnsi="Arial Narrow" w:cs="Arial Narrow"/>
          <w:b/>
          <w:bCs/>
          <w:sz w:val="20"/>
          <w:szCs w:val="20"/>
        </w:rPr>
      </w:pPr>
    </w:p>
    <w:p w14:paraId="431C169D" w14:textId="77777777" w:rsidR="00A542EC" w:rsidRPr="00B50488" w:rsidRDefault="00A542EC" w:rsidP="00A542EC">
      <w:pPr>
        <w:jc w:val="both"/>
        <w:rPr>
          <w:rFonts w:ascii="Arial Narrow" w:eastAsia="Arial Narrow" w:hAnsi="Arial Narrow" w:cs="Arial Narrow"/>
          <w:b/>
          <w:bCs/>
          <w:sz w:val="20"/>
          <w:szCs w:val="20"/>
        </w:rPr>
      </w:pPr>
    </w:p>
    <w:p w14:paraId="279C6060" w14:textId="77777777" w:rsidR="00A542EC" w:rsidRPr="00B50488" w:rsidRDefault="00A542EC" w:rsidP="00A542EC">
      <w:pPr>
        <w:spacing w:before="11"/>
        <w:jc w:val="both"/>
        <w:rPr>
          <w:rFonts w:ascii="Arial Narrow" w:eastAsia="Arial Narrow" w:hAnsi="Arial Narrow" w:cs="Arial Narrow"/>
          <w:b/>
          <w:bCs/>
          <w:sz w:val="29"/>
          <w:szCs w:val="29"/>
        </w:rPr>
      </w:pPr>
    </w:p>
    <w:p w14:paraId="352A0676" w14:textId="77777777" w:rsidR="00A542EC" w:rsidRPr="00B50488" w:rsidRDefault="00A542EC" w:rsidP="00A542EC">
      <w:pPr>
        <w:spacing w:line="20" w:lineRule="atLeast"/>
        <w:jc w:val="both"/>
        <w:rPr>
          <w:rFonts w:ascii="Arial Narrow" w:eastAsia="Arial Narrow" w:hAnsi="Arial Narrow" w:cs="Arial Narrow"/>
          <w:sz w:val="2"/>
          <w:szCs w:val="2"/>
        </w:rPr>
      </w:pPr>
      <w:r>
        <w:rPr>
          <w:rFonts w:ascii="Arial Narrow" w:eastAsia="Arial Narrow" w:hAnsi="Arial Narrow" w:cs="Arial Narrow"/>
          <w:noProof/>
          <w:sz w:val="2"/>
          <w:szCs w:val="2"/>
          <w:lang w:eastAsia="es-PE"/>
        </w:rPr>
        <mc:AlternateContent>
          <mc:Choice Requires="wpg">
            <w:drawing>
              <wp:inline distT="0" distB="0" distL="0" distR="0" wp14:anchorId="4926CF60" wp14:editId="70EE7182">
                <wp:extent cx="2428875" cy="7620"/>
                <wp:effectExtent l="5715" t="9525" r="3810" b="1905"/>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8875" cy="7620"/>
                          <a:chOff x="0" y="0"/>
                          <a:chExt cx="3825" cy="12"/>
                        </a:xfrm>
                      </wpg:grpSpPr>
                      <wpg:grpSp>
                        <wpg:cNvPr id="15" name="Group 16"/>
                        <wpg:cNvGrpSpPr>
                          <a:grpSpLocks/>
                        </wpg:cNvGrpSpPr>
                        <wpg:grpSpPr bwMode="auto">
                          <a:xfrm>
                            <a:off x="6" y="6"/>
                            <a:ext cx="3814" cy="2"/>
                            <a:chOff x="6" y="6"/>
                            <a:chExt cx="3814" cy="2"/>
                          </a:xfrm>
                        </wpg:grpSpPr>
                        <wps:wsp>
                          <wps:cNvPr id="16" name="Freeform 17"/>
                          <wps:cNvSpPr>
                            <a:spLocks/>
                          </wps:cNvSpPr>
                          <wps:spPr bwMode="auto">
                            <a:xfrm>
                              <a:off x="6" y="6"/>
                              <a:ext cx="3814" cy="2"/>
                            </a:xfrm>
                            <a:custGeom>
                              <a:avLst/>
                              <a:gdLst>
                                <a:gd name="T0" fmla="*/ 0 w 3814"/>
                                <a:gd name="T1" fmla="*/ 0 h 2"/>
                                <a:gd name="T2" fmla="*/ 3813 w 3814"/>
                                <a:gd name="T3" fmla="*/ 0 h 2"/>
                                <a:gd name="T4" fmla="*/ 0 60000 65536"/>
                                <a:gd name="T5" fmla="*/ 0 60000 65536"/>
                              </a:gdLst>
                              <a:ahLst/>
                              <a:cxnLst>
                                <a:cxn ang="T4">
                                  <a:pos x="T0" y="T1"/>
                                </a:cxn>
                                <a:cxn ang="T5">
                                  <a:pos x="T2" y="T3"/>
                                </a:cxn>
                              </a:cxnLst>
                              <a:rect l="0" t="0" r="r" b="b"/>
                              <a:pathLst>
                                <a:path w="3814" h="2">
                                  <a:moveTo>
                                    <a:pt x="0" y="0"/>
                                  </a:moveTo>
                                  <a:lnTo>
                                    <a:pt x="3813" y="0"/>
                                  </a:lnTo>
                                </a:path>
                              </a:pathLst>
                            </a:custGeom>
                            <a:noFill/>
                            <a:ln w="70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C8AAB4A" id="Grupo 14" o:spid="_x0000_s1026" style="width:191.25pt;height:.6pt;mso-position-horizontal-relative:char;mso-position-vertical-relative:line" coordsize="382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">
                <v:group id="Group 16" o:spid="_x0000_s1027" style="position:absolute;left:6;top:6;width:3814;height:2" coordorigin="6,6" coordsize="38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7" o:spid="_x0000_s1028" style="position:absolute;left:6;top:6;width:3814;height:2;visibility:visible;mso-wrap-style:square;v-text-anchor:top" coordsize="38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" path="m,l3813,e" filled="f" strokeweight=".19472mm">
                    <v:path arrowok="t" o:connecttype="custom" o:connectlocs="0,0;3813,0" o:connectangles="0,0"/>
                  </v:shape>
                </v:group>
                <w10:anchorlock/>
              </v:group>
            </w:pict>
          </mc:Fallback>
        </mc:AlternateContent>
      </w:r>
    </w:p>
    <w:p w14:paraId="2846B090" w14:textId="77777777" w:rsidR="00A542EC" w:rsidRPr="00B50488" w:rsidRDefault="00A542EC" w:rsidP="00A542EC">
      <w:pPr>
        <w:pStyle w:val="Textoindependiente"/>
        <w:spacing w:before="3" w:line="252" w:lineRule="exact"/>
        <w:ind w:left="0"/>
        <w:jc w:val="both"/>
        <w:rPr>
          <w:lang w:val="es-PE"/>
        </w:rPr>
      </w:pPr>
      <w:r w:rsidRPr="00B50488">
        <w:rPr>
          <w:lang w:val="es-PE"/>
        </w:rPr>
        <w:t>(Firma)</w:t>
      </w:r>
    </w:p>
    <w:p w14:paraId="3AF05A08" w14:textId="77777777" w:rsidR="00A542EC" w:rsidRPr="002A5DE5" w:rsidRDefault="00A542EC" w:rsidP="00A542EC">
      <w:pPr>
        <w:pStyle w:val="Textoindependiente"/>
        <w:tabs>
          <w:tab w:val="left" w:pos="4008"/>
        </w:tabs>
        <w:ind w:left="0"/>
        <w:jc w:val="both"/>
        <w:rPr>
          <w:b/>
          <w:spacing w:val="-1"/>
          <w:lang w:val="es-PE"/>
        </w:rPr>
      </w:pPr>
      <w:r w:rsidRPr="002A5DE5">
        <w:rPr>
          <w:b/>
          <w:spacing w:val="-1"/>
          <w:lang w:val="es-PE"/>
        </w:rPr>
        <w:t xml:space="preserve">Nombres </w:t>
      </w:r>
      <w:r w:rsidRPr="002A5DE5">
        <w:rPr>
          <w:b/>
          <w:lang w:val="es-PE"/>
        </w:rPr>
        <w:t xml:space="preserve">y </w:t>
      </w:r>
      <w:r w:rsidRPr="002A5DE5">
        <w:rPr>
          <w:b/>
          <w:spacing w:val="-1"/>
          <w:lang w:val="es-PE"/>
        </w:rPr>
        <w:t xml:space="preserve">Apellidos: GARCIA RODRIGUEZ MARUJA ISABEL </w:t>
      </w:r>
    </w:p>
    <w:p w14:paraId="31BAB6F4" w14:textId="77777777" w:rsidR="00A542EC" w:rsidRPr="002A5DE5" w:rsidRDefault="00A542EC" w:rsidP="00A542EC">
      <w:pPr>
        <w:pStyle w:val="Textoindependiente"/>
        <w:tabs>
          <w:tab w:val="left" w:pos="4008"/>
        </w:tabs>
        <w:ind w:left="0"/>
        <w:jc w:val="both"/>
        <w:rPr>
          <w:b/>
          <w:spacing w:val="28"/>
          <w:lang w:val="es-PE"/>
        </w:rPr>
      </w:pPr>
      <w:r w:rsidRPr="002A5DE5">
        <w:rPr>
          <w:b/>
          <w:spacing w:val="-1"/>
          <w:lang w:val="es-PE"/>
        </w:rPr>
        <w:t xml:space="preserve">DNI/CE/Otros: </w:t>
      </w:r>
      <w:r w:rsidRPr="002A5DE5">
        <w:rPr>
          <w:b/>
          <w:lang w:val="es-PE"/>
        </w:rPr>
        <w:t>41822224</w:t>
      </w:r>
      <w:r w:rsidRPr="002A5DE5">
        <w:rPr>
          <w:b/>
          <w:w w:val="37"/>
          <w:lang w:val="es-PE"/>
        </w:rPr>
        <w:t xml:space="preserve"> </w:t>
      </w:r>
      <w:r w:rsidRPr="002A5DE5">
        <w:rPr>
          <w:b/>
          <w:spacing w:val="28"/>
          <w:lang w:val="es-PE"/>
        </w:rPr>
        <w:t xml:space="preserve"> </w:t>
      </w:r>
    </w:p>
    <w:p w14:paraId="63098482" w14:textId="77777777" w:rsidR="00A542EC" w:rsidRPr="002A5DE5" w:rsidRDefault="00A542EC" w:rsidP="00A542EC">
      <w:pPr>
        <w:pStyle w:val="Textoindependiente"/>
        <w:tabs>
          <w:tab w:val="left" w:pos="4008"/>
        </w:tabs>
        <w:ind w:left="0"/>
        <w:jc w:val="both"/>
        <w:rPr>
          <w:b/>
          <w:spacing w:val="29"/>
          <w:lang w:val="es-PE"/>
        </w:rPr>
      </w:pPr>
      <w:r w:rsidRPr="002A5DE5">
        <w:rPr>
          <w:b/>
          <w:spacing w:val="-1"/>
          <w:lang w:val="es-PE"/>
        </w:rPr>
        <w:t>Estado</w:t>
      </w:r>
      <w:r w:rsidRPr="002A5DE5">
        <w:rPr>
          <w:b/>
          <w:lang w:val="es-PE"/>
        </w:rPr>
        <w:t xml:space="preserve"> </w:t>
      </w:r>
      <w:r w:rsidRPr="002A5DE5">
        <w:rPr>
          <w:b/>
          <w:spacing w:val="-1"/>
          <w:lang w:val="es-PE"/>
        </w:rPr>
        <w:t>Civil: SOLTERA</w:t>
      </w:r>
      <w:r w:rsidRPr="002A5DE5">
        <w:rPr>
          <w:b/>
          <w:lang w:val="es-PE"/>
        </w:rPr>
        <w:t xml:space="preserve">  </w:t>
      </w:r>
      <w:r w:rsidRPr="002A5DE5">
        <w:rPr>
          <w:b/>
          <w:lang w:val="es-PE"/>
        </w:rPr>
        <w:tab/>
      </w:r>
      <w:r w:rsidRPr="002A5DE5">
        <w:rPr>
          <w:b/>
          <w:w w:val="37"/>
          <w:lang w:val="es-PE"/>
        </w:rPr>
        <w:t xml:space="preserve"> </w:t>
      </w:r>
      <w:r w:rsidRPr="002A5DE5">
        <w:rPr>
          <w:b/>
          <w:spacing w:val="29"/>
          <w:lang w:val="es-PE"/>
        </w:rPr>
        <w:t xml:space="preserve"> </w:t>
      </w:r>
    </w:p>
    <w:p w14:paraId="7F2D4F35" w14:textId="77777777" w:rsidR="00A542EC" w:rsidRPr="002A5DE5" w:rsidRDefault="00A542EC" w:rsidP="00A542EC">
      <w:pPr>
        <w:pStyle w:val="Textoindependiente"/>
        <w:tabs>
          <w:tab w:val="left" w:pos="4008"/>
        </w:tabs>
        <w:ind w:left="0"/>
        <w:jc w:val="both"/>
        <w:rPr>
          <w:lang w:val="es-PE"/>
        </w:rPr>
      </w:pPr>
      <w:r w:rsidRPr="002A5DE5">
        <w:rPr>
          <w:b/>
          <w:spacing w:val="-1"/>
          <w:lang w:val="es-PE"/>
        </w:rPr>
        <w:t>Domicilio: Jirón Mo</w:t>
      </w:r>
      <w:r>
        <w:rPr>
          <w:b/>
          <w:spacing w:val="-1"/>
          <w:lang w:val="es-PE"/>
        </w:rPr>
        <w:t>ntevideo N° 320, Urbanización Sá</w:t>
      </w:r>
      <w:r w:rsidRPr="002A5DE5">
        <w:rPr>
          <w:b/>
          <w:spacing w:val="-1"/>
          <w:lang w:val="es-PE"/>
        </w:rPr>
        <w:t>nchez Carrión, Distrito de Trujillo, Provincia de Trujillo y Departamento de La Libertad.</w:t>
      </w:r>
      <w:r>
        <w:rPr>
          <w:spacing w:val="-1"/>
          <w:lang w:val="es-PE"/>
        </w:rPr>
        <w:t xml:space="preserve">  </w:t>
      </w:r>
      <w:r w:rsidRPr="002A5DE5">
        <w:rPr>
          <w:spacing w:val="-2"/>
          <w:lang w:val="es-PE"/>
        </w:rPr>
        <w:t xml:space="preserve"> </w:t>
      </w:r>
      <w:r w:rsidRPr="002A5DE5">
        <w:rPr>
          <w:lang w:val="es-PE"/>
        </w:rPr>
        <w:t xml:space="preserve"> </w:t>
      </w:r>
      <w:r w:rsidRPr="002A5DE5">
        <w:rPr>
          <w:lang w:val="es-PE"/>
        </w:rPr>
        <w:tab/>
      </w:r>
      <w:r w:rsidRPr="002A5DE5">
        <w:rPr>
          <w:lang w:val="es-PE"/>
        </w:rPr>
        <w:tab/>
      </w:r>
      <w:r w:rsidRPr="002A5DE5">
        <w:rPr>
          <w:lang w:val="es-PE"/>
        </w:rPr>
        <w:tab/>
      </w:r>
      <w:r w:rsidRPr="002A5DE5">
        <w:rPr>
          <w:lang w:val="es-PE"/>
        </w:rPr>
        <w:tab/>
      </w:r>
      <w:r w:rsidRPr="002A5DE5">
        <w:rPr>
          <w:lang w:val="es-PE"/>
        </w:rPr>
        <w:tab/>
      </w:r>
    </w:p>
    <w:p w14:paraId="0844983F" w14:textId="77777777" w:rsidR="00A542EC" w:rsidRPr="002A5DE5" w:rsidRDefault="00A542EC" w:rsidP="00A542EC">
      <w:pPr>
        <w:pStyle w:val="Textoindependiente"/>
        <w:tabs>
          <w:tab w:val="left" w:pos="4008"/>
        </w:tabs>
        <w:ind w:left="0"/>
        <w:jc w:val="both"/>
        <w:rPr>
          <w:rFonts w:eastAsiaTheme="minorHAnsi"/>
          <w:sz w:val="24"/>
          <w:szCs w:val="24"/>
          <w:lang w:val="es-PE"/>
        </w:rPr>
      </w:pPr>
      <w:r w:rsidRPr="002A5DE5">
        <w:rPr>
          <w:rFonts w:eastAsiaTheme="minorHAnsi"/>
          <w:sz w:val="24"/>
          <w:szCs w:val="24"/>
          <w:lang w:val="es-PE"/>
        </w:rPr>
        <w:tab/>
      </w:r>
    </w:p>
    <w:p w14:paraId="4A916341" w14:textId="77777777" w:rsidR="00A542EC" w:rsidRPr="00154402" w:rsidRDefault="00A542EC" w:rsidP="00A542EC">
      <w:pPr>
        <w:pStyle w:val="Textoindependiente"/>
        <w:ind w:left="0"/>
        <w:jc w:val="both"/>
        <w:rPr>
          <w:lang w:val="es-PE"/>
        </w:rPr>
      </w:pPr>
    </w:p>
    <w:p w14:paraId="4699A18F" w14:textId="77777777" w:rsidR="00A542EC" w:rsidRPr="00154402" w:rsidRDefault="00A542EC" w:rsidP="00A542EC">
      <w:pPr>
        <w:pStyle w:val="Textoindependiente"/>
        <w:ind w:left="0"/>
        <w:jc w:val="both"/>
        <w:rPr>
          <w:b/>
          <w:bCs/>
          <w:u w:val="single"/>
          <w:lang w:val="es-PE"/>
        </w:rPr>
      </w:pPr>
      <w:r w:rsidRPr="00154402">
        <w:rPr>
          <w:b/>
          <w:bCs/>
          <w:u w:val="single"/>
          <w:lang w:val="es-PE"/>
        </w:rPr>
        <w:lastRenderedPageBreak/>
        <w:t>p. EL BANCO</w:t>
      </w:r>
    </w:p>
    <w:p w14:paraId="0ED7C8D6" w14:textId="77777777" w:rsidR="00A542EC" w:rsidRPr="00154402" w:rsidRDefault="00A542EC" w:rsidP="00A542EC">
      <w:pPr>
        <w:pStyle w:val="Textoindependiente"/>
        <w:ind w:left="0"/>
        <w:jc w:val="both"/>
        <w:rPr>
          <w:b/>
          <w:bCs/>
          <w:u w:val="single"/>
          <w:lang w:val="es-PE"/>
        </w:rPr>
      </w:pPr>
    </w:p>
    <w:p w14:paraId="07408413" w14:textId="77777777" w:rsidR="00A542EC" w:rsidRPr="00154402" w:rsidRDefault="00A542EC" w:rsidP="00A542EC">
      <w:pPr>
        <w:pStyle w:val="Textoindependiente"/>
        <w:ind w:left="0"/>
        <w:jc w:val="both"/>
        <w:rPr>
          <w:b/>
          <w:u w:val="single"/>
          <w:lang w:val="es-PE"/>
        </w:rPr>
      </w:pPr>
      <w:r w:rsidRPr="00154402">
        <w:rPr>
          <w:b/>
          <w:lang w:val="es-PE"/>
        </w:rPr>
        <w:t xml:space="preserve">Denominación/Razón Social: </w:t>
      </w:r>
      <w:r w:rsidRPr="00154402">
        <w:rPr>
          <w:lang w:val="es-PE"/>
        </w:rPr>
        <w:t>BANCO GNB PERÚ S.A.</w:t>
      </w:r>
    </w:p>
    <w:p w14:paraId="51178792" w14:textId="77777777" w:rsidR="00A542EC" w:rsidRPr="00154402" w:rsidRDefault="00A542EC" w:rsidP="00A542EC">
      <w:pPr>
        <w:pStyle w:val="Textoindependiente"/>
        <w:ind w:left="0"/>
        <w:jc w:val="both"/>
        <w:rPr>
          <w:b/>
          <w:lang w:val="es-PE"/>
        </w:rPr>
      </w:pPr>
      <w:r w:rsidRPr="00154402">
        <w:rPr>
          <w:b/>
          <w:lang w:val="es-PE"/>
        </w:rPr>
        <w:t>RUC N°:</w:t>
      </w:r>
      <w:r w:rsidRPr="00154402">
        <w:rPr>
          <w:lang w:val="es-PE"/>
        </w:rPr>
        <w:t xml:space="preserve"> 20513074370</w:t>
      </w:r>
    </w:p>
    <w:p w14:paraId="0EB8CE80" w14:textId="77777777" w:rsidR="00A542EC" w:rsidRDefault="00A542EC" w:rsidP="00A542EC">
      <w:pPr>
        <w:pStyle w:val="Textoindependiente"/>
        <w:ind w:left="0"/>
        <w:jc w:val="both"/>
        <w:rPr>
          <w:bCs/>
          <w:lang w:val="es-PE"/>
        </w:rPr>
      </w:pPr>
      <w:r w:rsidRPr="00154402">
        <w:rPr>
          <w:b/>
          <w:bCs/>
          <w:lang w:val="es-PE"/>
        </w:rPr>
        <w:t xml:space="preserve">Domicilio: </w:t>
      </w:r>
      <w:r w:rsidRPr="00154402">
        <w:rPr>
          <w:bCs/>
          <w:lang w:val="es-PE"/>
        </w:rPr>
        <w:t>Calle Las Begonias N° 415, Piso 25 y 26, Distrito de San Isidro, Provincia y Departamento de Lima.</w:t>
      </w:r>
    </w:p>
    <w:p w14:paraId="62D6AB89" w14:textId="77777777" w:rsidR="00A542EC" w:rsidRDefault="00A542EC" w:rsidP="00A542EC">
      <w:pPr>
        <w:pStyle w:val="Textoindependiente"/>
        <w:ind w:left="0"/>
        <w:jc w:val="both"/>
        <w:rPr>
          <w:bCs/>
          <w:lang w:val="es-PE"/>
        </w:rPr>
      </w:pPr>
    </w:p>
    <w:p w14:paraId="607F98F5" w14:textId="77777777" w:rsidR="00A542EC" w:rsidRPr="00154402" w:rsidRDefault="00A542EC" w:rsidP="00A542EC">
      <w:pPr>
        <w:pStyle w:val="Textoindependiente"/>
        <w:ind w:left="0"/>
        <w:jc w:val="both"/>
        <w:rPr>
          <w:bCs/>
          <w:lang w:val="es-PE"/>
        </w:rPr>
      </w:pPr>
    </w:p>
    <w:p w14:paraId="1A1BE851" w14:textId="77777777" w:rsidR="00A542EC" w:rsidRPr="00154402" w:rsidRDefault="00A542EC" w:rsidP="00A542EC">
      <w:pPr>
        <w:pStyle w:val="Textoindependiente"/>
        <w:ind w:left="0"/>
        <w:jc w:val="both"/>
        <w:rPr>
          <w:b/>
          <w:bCs/>
          <w:lang w:val="es-PE"/>
        </w:rPr>
      </w:pPr>
    </w:p>
    <w:tbl>
      <w:tblPr>
        <w:tblW w:w="9966" w:type="dxa"/>
        <w:tblInd w:w="108" w:type="dxa"/>
        <w:tblLayout w:type="fixed"/>
        <w:tblLook w:val="01E0" w:firstRow="1" w:lastRow="1" w:firstColumn="1" w:lastColumn="1" w:noHBand="0" w:noVBand="0"/>
      </w:tblPr>
      <w:tblGrid>
        <w:gridCol w:w="4762"/>
        <w:gridCol w:w="5204"/>
      </w:tblGrid>
      <w:tr w:rsidR="00A542EC" w:rsidRPr="002A5DE5" w14:paraId="424FE1A8" w14:textId="77777777" w:rsidTr="006431EE">
        <w:trPr>
          <w:trHeight w:hRule="exact" w:val="1737"/>
        </w:trPr>
        <w:tc>
          <w:tcPr>
            <w:tcW w:w="4762" w:type="dxa"/>
          </w:tcPr>
          <w:p w14:paraId="3BAC21D3" w14:textId="77777777" w:rsidR="00A542EC" w:rsidRPr="002A5DE5" w:rsidRDefault="00A542EC" w:rsidP="006431EE">
            <w:pPr>
              <w:pStyle w:val="Textoindependiente"/>
              <w:ind w:left="0"/>
              <w:jc w:val="both"/>
              <w:rPr>
                <w:lang w:val="es-PE"/>
              </w:rPr>
            </w:pPr>
            <w:r>
              <w:rPr>
                <w:noProof/>
                <w:lang w:val="es-PE" w:eastAsia="es-PE"/>
              </w:rPr>
              <mc:AlternateContent>
                <mc:Choice Requires="wpg">
                  <w:drawing>
                    <wp:anchor distT="0" distB="0" distL="114300" distR="114300" simplePos="0" relativeHeight="251664384" behindDoc="0" locked="0" layoutInCell="1" allowOverlap="1" wp14:anchorId="06858E0D" wp14:editId="4CA74C15">
                      <wp:simplePos x="0" y="0"/>
                      <wp:positionH relativeFrom="page">
                        <wp:posOffset>2125345</wp:posOffset>
                      </wp:positionH>
                      <wp:positionV relativeFrom="paragraph">
                        <wp:posOffset>59055</wp:posOffset>
                      </wp:positionV>
                      <wp:extent cx="762000" cy="885825"/>
                      <wp:effectExtent l="0" t="0" r="19050" b="28575"/>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 cy="885825"/>
                                <a:chOff x="5495" y="-136"/>
                                <a:chExt cx="1200" cy="1395"/>
                              </a:xfrm>
                            </wpg:grpSpPr>
                            <wps:wsp>
                              <wps:cNvPr id="13" name="Freeform 9"/>
                              <wps:cNvSpPr>
                                <a:spLocks/>
                              </wps:cNvSpPr>
                              <wps:spPr bwMode="auto">
                                <a:xfrm>
                                  <a:off x="5495" y="-136"/>
                                  <a:ext cx="1200" cy="1395"/>
                                </a:xfrm>
                                <a:custGeom>
                                  <a:avLst/>
                                  <a:gdLst>
                                    <a:gd name="T0" fmla="+- 0 5495 5495"/>
                                    <a:gd name="T1" fmla="*/ T0 w 1200"/>
                                    <a:gd name="T2" fmla="+- 0 1259 -136"/>
                                    <a:gd name="T3" fmla="*/ 1259 h 1395"/>
                                    <a:gd name="T4" fmla="+- 0 6695 5495"/>
                                    <a:gd name="T5" fmla="*/ T4 w 1200"/>
                                    <a:gd name="T6" fmla="+- 0 1259 -136"/>
                                    <a:gd name="T7" fmla="*/ 1259 h 1395"/>
                                    <a:gd name="T8" fmla="+- 0 6695 5495"/>
                                    <a:gd name="T9" fmla="*/ T8 w 1200"/>
                                    <a:gd name="T10" fmla="+- 0 -136 -136"/>
                                    <a:gd name="T11" fmla="*/ -136 h 1395"/>
                                    <a:gd name="T12" fmla="+- 0 5495 5495"/>
                                    <a:gd name="T13" fmla="*/ T12 w 1200"/>
                                    <a:gd name="T14" fmla="+- 0 -136 -136"/>
                                    <a:gd name="T15" fmla="*/ -136 h 1395"/>
                                    <a:gd name="T16" fmla="+- 0 5495 5495"/>
                                    <a:gd name="T17" fmla="*/ T16 w 1200"/>
                                    <a:gd name="T18" fmla="+- 0 1259 -136"/>
                                    <a:gd name="T19" fmla="*/ 1259 h 1395"/>
                                  </a:gdLst>
                                  <a:ahLst/>
                                  <a:cxnLst>
                                    <a:cxn ang="0">
                                      <a:pos x="T1" y="T3"/>
                                    </a:cxn>
                                    <a:cxn ang="0">
                                      <a:pos x="T5" y="T7"/>
                                    </a:cxn>
                                    <a:cxn ang="0">
                                      <a:pos x="T9" y="T11"/>
                                    </a:cxn>
                                    <a:cxn ang="0">
                                      <a:pos x="T13" y="T15"/>
                                    </a:cxn>
                                    <a:cxn ang="0">
                                      <a:pos x="T17" y="T19"/>
                                    </a:cxn>
                                  </a:cxnLst>
                                  <a:rect l="0" t="0" r="r" b="b"/>
                                  <a:pathLst>
                                    <a:path w="1200" h="1395">
                                      <a:moveTo>
                                        <a:pt x="0" y="1395"/>
                                      </a:moveTo>
                                      <a:lnTo>
                                        <a:pt x="1200" y="1395"/>
                                      </a:lnTo>
                                      <a:lnTo>
                                        <a:pt x="1200" y="0"/>
                                      </a:lnTo>
                                      <a:lnTo>
                                        <a:pt x="0" y="0"/>
                                      </a:lnTo>
                                      <a:lnTo>
                                        <a:pt x="0" y="1395"/>
                                      </a:lnTo>
                                      <a:close/>
                                    </a:path>
                                  </a:pathLst>
                                </a:custGeom>
                                <a:no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220E97" id="Grupo 11" o:spid="_x0000_s1026" style="position:absolute;margin-left:167.35pt;margin-top:4.65pt;width:60pt;height:69.75pt;z-index:251664384;mso-position-horizontal-relative:page" coordorigin="5495,-136" coordsize="1200,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">
                      <v:shape id="Freeform 9" o:spid="_x0000_s1027" style="position:absolute;left:5495;top:-136;width:1200;height:1395;visibility:visible;mso-wrap-style:square;v-text-anchor:top" coordsize="1200,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" path="m,1395r1200,l1200,,,,,1395xe" filled="f">
                        <v:path arrowok="t" o:connecttype="custom" o:connectlocs="0,1259;1200,1259;1200,-136;0,-136;0,1259" o:connectangles="0,0,0,0,0"/>
                      </v:shape>
                      <w10:wrap anchorx="page"/>
                    </v:group>
                  </w:pict>
                </mc:Fallback>
              </mc:AlternateContent>
            </w:r>
            <w:r w:rsidRPr="002A5DE5">
              <w:rPr>
                <w:lang w:val="es-PE"/>
              </w:rPr>
              <w:t>Representante (1)</w:t>
            </w:r>
          </w:p>
          <w:p w14:paraId="559A708C" w14:textId="77777777" w:rsidR="00A542EC" w:rsidRPr="002A5DE5" w:rsidRDefault="00A542EC" w:rsidP="006431EE">
            <w:pPr>
              <w:pStyle w:val="Textoindependiente"/>
              <w:ind w:left="0"/>
              <w:jc w:val="both"/>
              <w:rPr>
                <w:lang w:val="es-PE"/>
              </w:rPr>
            </w:pPr>
          </w:p>
          <w:p w14:paraId="20DC7CFC" w14:textId="77777777" w:rsidR="00A542EC" w:rsidRPr="002A5DE5" w:rsidRDefault="00A542EC" w:rsidP="006431EE">
            <w:pPr>
              <w:pStyle w:val="Textoindependiente"/>
              <w:ind w:left="0"/>
              <w:jc w:val="both"/>
              <w:rPr>
                <w:lang w:val="es-PE"/>
              </w:rPr>
            </w:pPr>
          </w:p>
          <w:p w14:paraId="45B38605" w14:textId="77777777" w:rsidR="00A542EC" w:rsidRPr="002A5DE5" w:rsidRDefault="00A542EC" w:rsidP="006431EE">
            <w:pPr>
              <w:pStyle w:val="Textoindependiente"/>
              <w:ind w:left="0"/>
              <w:jc w:val="both"/>
              <w:rPr>
                <w:lang w:val="es-PE"/>
              </w:rPr>
            </w:pPr>
          </w:p>
          <w:p w14:paraId="132949AE" w14:textId="77777777" w:rsidR="00A542EC" w:rsidRPr="002A5DE5" w:rsidRDefault="00A542EC" w:rsidP="006431EE">
            <w:pPr>
              <w:pStyle w:val="Textoindependiente"/>
              <w:ind w:left="0"/>
              <w:jc w:val="both"/>
              <w:rPr>
                <w:lang w:val="es-PE"/>
              </w:rPr>
            </w:pPr>
          </w:p>
          <w:p w14:paraId="31FC6636" w14:textId="77777777" w:rsidR="00A542EC" w:rsidRPr="002A5DE5" w:rsidRDefault="00A542EC" w:rsidP="006431EE">
            <w:pPr>
              <w:pStyle w:val="Textoindependiente"/>
              <w:ind w:left="0"/>
              <w:jc w:val="both"/>
              <w:rPr>
                <w:lang w:val="es-PE"/>
              </w:rPr>
            </w:pPr>
            <w:r w:rsidRPr="002A5DE5">
              <w:rPr>
                <w:lang w:val="es-PE"/>
              </w:rPr>
              <w:t>___________________________________________</w:t>
            </w:r>
          </w:p>
          <w:p w14:paraId="3AEA02D4" w14:textId="77777777" w:rsidR="00A542EC" w:rsidRPr="002A5DE5" w:rsidRDefault="00A542EC" w:rsidP="006431EE">
            <w:pPr>
              <w:pStyle w:val="Textoindependiente"/>
              <w:ind w:left="0"/>
              <w:jc w:val="both"/>
              <w:rPr>
                <w:lang w:val="es-PE"/>
              </w:rPr>
            </w:pPr>
          </w:p>
          <w:p w14:paraId="3E7B575B" w14:textId="77777777" w:rsidR="00A542EC" w:rsidRPr="002A5DE5" w:rsidRDefault="00A542EC" w:rsidP="006431EE">
            <w:pPr>
              <w:pStyle w:val="Textoindependiente"/>
              <w:ind w:left="0"/>
              <w:jc w:val="both"/>
              <w:rPr>
                <w:lang w:val="es-PE"/>
              </w:rPr>
            </w:pPr>
          </w:p>
          <w:p w14:paraId="1CD31DD2" w14:textId="77777777" w:rsidR="00A542EC" w:rsidRPr="002A5DE5" w:rsidRDefault="00A542EC" w:rsidP="006431EE">
            <w:pPr>
              <w:pStyle w:val="Textoindependiente"/>
              <w:ind w:left="0"/>
              <w:jc w:val="both"/>
              <w:rPr>
                <w:lang w:val="es-PE"/>
              </w:rPr>
            </w:pPr>
          </w:p>
          <w:p w14:paraId="6A2BBA02" w14:textId="77777777" w:rsidR="00A542EC" w:rsidRPr="002A5DE5" w:rsidRDefault="00A542EC" w:rsidP="006431EE">
            <w:pPr>
              <w:pStyle w:val="Textoindependiente"/>
              <w:ind w:left="0"/>
              <w:jc w:val="both"/>
              <w:rPr>
                <w:lang w:val="es-PE"/>
              </w:rPr>
            </w:pPr>
          </w:p>
          <w:p w14:paraId="2A8BCBD3" w14:textId="77777777" w:rsidR="00A542EC" w:rsidRPr="002A5DE5" w:rsidRDefault="00A542EC" w:rsidP="006431EE">
            <w:pPr>
              <w:pStyle w:val="Textoindependiente"/>
              <w:ind w:left="0"/>
              <w:jc w:val="both"/>
              <w:rPr>
                <w:lang w:val="es-PE"/>
              </w:rPr>
            </w:pPr>
          </w:p>
          <w:p w14:paraId="5017231C" w14:textId="77777777" w:rsidR="00A542EC" w:rsidRPr="002A5DE5" w:rsidRDefault="00A542EC" w:rsidP="006431EE">
            <w:pPr>
              <w:pStyle w:val="Textoindependiente"/>
              <w:ind w:left="0"/>
              <w:jc w:val="both"/>
              <w:rPr>
                <w:lang w:val="es-PE"/>
              </w:rPr>
            </w:pPr>
          </w:p>
        </w:tc>
        <w:tc>
          <w:tcPr>
            <w:tcW w:w="5204" w:type="dxa"/>
          </w:tcPr>
          <w:p w14:paraId="22AAD1A0" w14:textId="77777777" w:rsidR="00A542EC" w:rsidRPr="002A5DE5" w:rsidRDefault="00A542EC" w:rsidP="006431EE">
            <w:pPr>
              <w:pStyle w:val="Textoindependiente"/>
              <w:ind w:left="0"/>
              <w:jc w:val="both"/>
              <w:rPr>
                <w:lang w:val="es-PE"/>
              </w:rPr>
            </w:pPr>
            <w:r>
              <w:rPr>
                <w:noProof/>
                <w:lang w:val="es-PE" w:eastAsia="es-PE"/>
              </w:rPr>
              <mc:AlternateContent>
                <mc:Choice Requires="wpg">
                  <w:drawing>
                    <wp:anchor distT="0" distB="0" distL="114300" distR="114300" simplePos="0" relativeHeight="251665408" behindDoc="0" locked="0" layoutInCell="1" allowOverlap="1" wp14:anchorId="491EA6C8" wp14:editId="37F128BD">
                      <wp:simplePos x="0" y="0"/>
                      <wp:positionH relativeFrom="page">
                        <wp:posOffset>2505710</wp:posOffset>
                      </wp:positionH>
                      <wp:positionV relativeFrom="paragraph">
                        <wp:posOffset>59055</wp:posOffset>
                      </wp:positionV>
                      <wp:extent cx="762000" cy="885825"/>
                      <wp:effectExtent l="0" t="0" r="19050" b="2857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 cy="885825"/>
                                <a:chOff x="5495" y="-136"/>
                                <a:chExt cx="1200" cy="1395"/>
                              </a:xfrm>
                            </wpg:grpSpPr>
                            <wps:wsp>
                              <wps:cNvPr id="8" name="Freeform 7"/>
                              <wps:cNvSpPr>
                                <a:spLocks/>
                              </wps:cNvSpPr>
                              <wps:spPr bwMode="auto">
                                <a:xfrm>
                                  <a:off x="5495" y="-136"/>
                                  <a:ext cx="1200" cy="1395"/>
                                </a:xfrm>
                                <a:custGeom>
                                  <a:avLst/>
                                  <a:gdLst>
                                    <a:gd name="T0" fmla="+- 0 5495 5495"/>
                                    <a:gd name="T1" fmla="*/ T0 w 1200"/>
                                    <a:gd name="T2" fmla="+- 0 1259 -136"/>
                                    <a:gd name="T3" fmla="*/ 1259 h 1395"/>
                                    <a:gd name="T4" fmla="+- 0 6695 5495"/>
                                    <a:gd name="T5" fmla="*/ T4 w 1200"/>
                                    <a:gd name="T6" fmla="+- 0 1259 -136"/>
                                    <a:gd name="T7" fmla="*/ 1259 h 1395"/>
                                    <a:gd name="T8" fmla="+- 0 6695 5495"/>
                                    <a:gd name="T9" fmla="*/ T8 w 1200"/>
                                    <a:gd name="T10" fmla="+- 0 -136 -136"/>
                                    <a:gd name="T11" fmla="*/ -136 h 1395"/>
                                    <a:gd name="T12" fmla="+- 0 5495 5495"/>
                                    <a:gd name="T13" fmla="*/ T12 w 1200"/>
                                    <a:gd name="T14" fmla="+- 0 -136 -136"/>
                                    <a:gd name="T15" fmla="*/ -136 h 1395"/>
                                    <a:gd name="T16" fmla="+- 0 5495 5495"/>
                                    <a:gd name="T17" fmla="*/ T16 w 1200"/>
                                    <a:gd name="T18" fmla="+- 0 1259 -136"/>
                                    <a:gd name="T19" fmla="*/ 1259 h 1395"/>
                                  </a:gdLst>
                                  <a:ahLst/>
                                  <a:cxnLst>
                                    <a:cxn ang="0">
                                      <a:pos x="T1" y="T3"/>
                                    </a:cxn>
                                    <a:cxn ang="0">
                                      <a:pos x="T5" y="T7"/>
                                    </a:cxn>
                                    <a:cxn ang="0">
                                      <a:pos x="T9" y="T11"/>
                                    </a:cxn>
                                    <a:cxn ang="0">
                                      <a:pos x="T13" y="T15"/>
                                    </a:cxn>
                                    <a:cxn ang="0">
                                      <a:pos x="T17" y="T19"/>
                                    </a:cxn>
                                  </a:cxnLst>
                                  <a:rect l="0" t="0" r="r" b="b"/>
                                  <a:pathLst>
                                    <a:path w="1200" h="1395">
                                      <a:moveTo>
                                        <a:pt x="0" y="1395"/>
                                      </a:moveTo>
                                      <a:lnTo>
                                        <a:pt x="1200" y="1395"/>
                                      </a:lnTo>
                                      <a:lnTo>
                                        <a:pt x="1200" y="0"/>
                                      </a:lnTo>
                                      <a:lnTo>
                                        <a:pt x="0" y="0"/>
                                      </a:lnTo>
                                      <a:lnTo>
                                        <a:pt x="0" y="1395"/>
                                      </a:lnTo>
                                      <a:close/>
                                    </a:path>
                                  </a:pathLst>
                                </a:custGeom>
                                <a:no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D1512F" id="Grupo 2" o:spid="_x0000_s1026" style="position:absolute;margin-left:197.3pt;margin-top:4.65pt;width:60pt;height:69.75pt;z-index:251665408;mso-position-horizontal-relative:page" coordorigin="5495,-136" coordsize="1200,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">
                      <v:shape id="Freeform 7" o:spid="_x0000_s1027" style="position:absolute;left:5495;top:-136;width:1200;height:1395;visibility:visible;mso-wrap-style:square;v-text-anchor:top" coordsize="1200,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" path="m,1395r1200,l1200,,,,,1395xe" filled="f">
                        <v:path arrowok="t" o:connecttype="custom" o:connectlocs="0,1259;1200,1259;1200,-136;0,-136;0,1259" o:connectangles="0,0,0,0,0"/>
                      </v:shape>
                      <w10:wrap anchorx="page"/>
                    </v:group>
                  </w:pict>
                </mc:Fallback>
              </mc:AlternateContent>
            </w:r>
            <w:r w:rsidRPr="002A5DE5">
              <w:rPr>
                <w:lang w:val="es-PE"/>
              </w:rPr>
              <w:t>Representante (2)</w:t>
            </w:r>
          </w:p>
          <w:p w14:paraId="0E38A28C" w14:textId="77777777" w:rsidR="00A542EC" w:rsidRPr="002A5DE5" w:rsidRDefault="00A542EC" w:rsidP="006431EE">
            <w:pPr>
              <w:pStyle w:val="Textoindependiente"/>
              <w:ind w:left="0"/>
              <w:jc w:val="both"/>
              <w:rPr>
                <w:lang w:val="es-PE"/>
              </w:rPr>
            </w:pPr>
          </w:p>
          <w:p w14:paraId="2DC089E9" w14:textId="77777777" w:rsidR="00A542EC" w:rsidRPr="002A5DE5" w:rsidRDefault="00A542EC" w:rsidP="006431EE">
            <w:pPr>
              <w:pStyle w:val="Textoindependiente"/>
              <w:ind w:left="0"/>
              <w:jc w:val="both"/>
              <w:rPr>
                <w:lang w:val="es-PE"/>
              </w:rPr>
            </w:pPr>
          </w:p>
          <w:p w14:paraId="4E777A33" w14:textId="77777777" w:rsidR="00A542EC" w:rsidRPr="002A5DE5" w:rsidRDefault="00A542EC" w:rsidP="006431EE">
            <w:pPr>
              <w:pStyle w:val="Textoindependiente"/>
              <w:ind w:left="0"/>
              <w:jc w:val="both"/>
              <w:rPr>
                <w:lang w:val="es-PE"/>
              </w:rPr>
            </w:pPr>
          </w:p>
          <w:p w14:paraId="5897C61A" w14:textId="77777777" w:rsidR="00A542EC" w:rsidRPr="002A5DE5" w:rsidRDefault="00A542EC" w:rsidP="006431EE">
            <w:pPr>
              <w:pStyle w:val="Textoindependiente"/>
              <w:ind w:left="0"/>
              <w:jc w:val="both"/>
              <w:rPr>
                <w:lang w:val="es-PE"/>
              </w:rPr>
            </w:pPr>
          </w:p>
          <w:p w14:paraId="5197A98A" w14:textId="77777777" w:rsidR="00A542EC" w:rsidRPr="002A5DE5" w:rsidRDefault="00A542EC" w:rsidP="006431EE">
            <w:pPr>
              <w:pStyle w:val="Textoindependiente"/>
              <w:ind w:left="0"/>
              <w:jc w:val="both"/>
              <w:rPr>
                <w:lang w:val="es-PE"/>
              </w:rPr>
            </w:pPr>
            <w:r w:rsidRPr="002A5DE5">
              <w:rPr>
                <w:lang w:val="es-PE"/>
              </w:rPr>
              <w:t>_______________________________________________</w:t>
            </w:r>
          </w:p>
        </w:tc>
      </w:tr>
      <w:tr w:rsidR="00A542EC" w:rsidRPr="002A5DE5" w14:paraId="01A68A58" w14:textId="77777777" w:rsidTr="006431EE">
        <w:trPr>
          <w:trHeight w:hRule="exact" w:val="793"/>
        </w:trPr>
        <w:tc>
          <w:tcPr>
            <w:tcW w:w="4762" w:type="dxa"/>
          </w:tcPr>
          <w:p w14:paraId="0D90D1A9" w14:textId="77777777" w:rsidR="00A542EC" w:rsidRPr="00A07A50" w:rsidRDefault="00A542EC" w:rsidP="006431EE">
            <w:pPr>
              <w:pStyle w:val="Textoindependiente"/>
              <w:ind w:left="0"/>
              <w:jc w:val="both"/>
              <w:rPr>
                <w:lang w:val="es-PE"/>
              </w:rPr>
            </w:pPr>
            <w:r w:rsidRPr="00A07A50">
              <w:rPr>
                <w:lang w:val="es-PE"/>
              </w:rPr>
              <w:t>(Firma)</w:t>
            </w:r>
          </w:p>
          <w:p w14:paraId="07C7FBE4" w14:textId="77777777" w:rsidR="00A542EC" w:rsidRPr="00A07A50" w:rsidRDefault="00A542EC" w:rsidP="006431EE">
            <w:pPr>
              <w:pStyle w:val="Textoindependiente"/>
              <w:ind w:left="0"/>
              <w:jc w:val="both"/>
              <w:rPr>
                <w:lang w:val="es-PE"/>
              </w:rPr>
            </w:pPr>
            <w:r w:rsidRPr="00A07A50">
              <w:rPr>
                <w:lang w:val="es-PE"/>
              </w:rPr>
              <w:t xml:space="preserve">Nombres y Apellidos (1): </w:t>
            </w:r>
            <w:r w:rsidRPr="00A07A50">
              <w:rPr>
                <w:rFonts w:cs="Calibri Light"/>
                <w:b/>
                <w:lang w:val="es-PE"/>
              </w:rPr>
              <w:t>CYNTHIA CUBA BLONDET</w:t>
            </w:r>
            <w:r w:rsidRPr="00A07A50">
              <w:rPr>
                <w:rFonts w:cs="Calibri Light"/>
                <w:lang w:val="es-PE"/>
              </w:rPr>
              <w:t>   </w:t>
            </w:r>
            <w:r w:rsidRPr="00A07A50">
              <w:rPr>
                <w:lang w:val="es-PE"/>
              </w:rPr>
              <w:tab/>
            </w:r>
            <w:r w:rsidRPr="00A07A50">
              <w:rPr>
                <w:lang w:val="es-PE"/>
              </w:rPr>
              <w:tab/>
            </w:r>
            <w:r w:rsidRPr="00A07A50">
              <w:rPr>
                <w:lang w:val="es-PE"/>
              </w:rPr>
              <w:tab/>
            </w:r>
            <w:r w:rsidRPr="00A07A50">
              <w:rPr>
                <w:lang w:val="es-PE"/>
              </w:rPr>
              <w:tab/>
              <w:t xml:space="preserve"> </w:t>
            </w:r>
          </w:p>
          <w:p w14:paraId="1E1715D9" w14:textId="77777777" w:rsidR="00A542EC" w:rsidRPr="00A07A50" w:rsidRDefault="00A542EC" w:rsidP="006431EE">
            <w:pPr>
              <w:pStyle w:val="Textoindependiente"/>
              <w:ind w:left="0"/>
              <w:jc w:val="both"/>
              <w:rPr>
                <w:lang w:val="es-PE"/>
              </w:rPr>
            </w:pPr>
            <w:r w:rsidRPr="00A07A50">
              <w:rPr>
                <w:lang w:val="es-PE"/>
              </w:rPr>
              <w:tab/>
            </w:r>
            <w:r w:rsidRPr="00A07A50">
              <w:rPr>
                <w:lang w:val="es-PE"/>
              </w:rPr>
              <w:tab/>
            </w:r>
            <w:r w:rsidRPr="00A07A50">
              <w:rPr>
                <w:lang w:val="es-PE"/>
              </w:rPr>
              <w:tab/>
            </w:r>
            <w:r w:rsidRPr="00A07A50">
              <w:rPr>
                <w:lang w:val="es-PE"/>
              </w:rPr>
              <w:tab/>
            </w:r>
            <w:r w:rsidRPr="00A07A50">
              <w:rPr>
                <w:lang w:val="es-PE"/>
              </w:rPr>
              <w:tab/>
            </w:r>
            <w:r w:rsidRPr="00A07A50">
              <w:rPr>
                <w:lang w:val="es-PE"/>
              </w:rPr>
              <w:tab/>
            </w:r>
          </w:p>
          <w:p w14:paraId="76ADEC43" w14:textId="77777777" w:rsidR="00A542EC" w:rsidRPr="00A07A50" w:rsidRDefault="00A542EC" w:rsidP="006431EE">
            <w:pPr>
              <w:pStyle w:val="Textoindependiente"/>
              <w:ind w:left="0"/>
              <w:jc w:val="both"/>
              <w:rPr>
                <w:lang w:val="es-PE"/>
              </w:rPr>
            </w:pPr>
          </w:p>
          <w:p w14:paraId="094DBCA8" w14:textId="77777777" w:rsidR="00A542EC" w:rsidRPr="00A07A50" w:rsidRDefault="00A542EC" w:rsidP="006431EE">
            <w:pPr>
              <w:pStyle w:val="Textoindependiente"/>
              <w:ind w:left="0"/>
              <w:jc w:val="both"/>
              <w:rPr>
                <w:lang w:val="es-PE"/>
              </w:rPr>
            </w:pPr>
          </w:p>
          <w:p w14:paraId="064B2551" w14:textId="77777777" w:rsidR="00A542EC" w:rsidRPr="00A07A50" w:rsidRDefault="00A542EC" w:rsidP="006431EE">
            <w:pPr>
              <w:pStyle w:val="Textoindependiente"/>
              <w:ind w:left="0"/>
              <w:jc w:val="both"/>
              <w:rPr>
                <w:lang w:val="es-PE"/>
              </w:rPr>
            </w:pPr>
          </w:p>
        </w:tc>
        <w:tc>
          <w:tcPr>
            <w:tcW w:w="5204" w:type="dxa"/>
          </w:tcPr>
          <w:p w14:paraId="0BE35551" w14:textId="77777777" w:rsidR="00A542EC" w:rsidRPr="00A07A50" w:rsidRDefault="00A542EC" w:rsidP="006431EE">
            <w:pPr>
              <w:pStyle w:val="Textoindependiente"/>
              <w:ind w:left="0"/>
              <w:jc w:val="both"/>
              <w:rPr>
                <w:lang w:val="es-PE"/>
              </w:rPr>
            </w:pPr>
            <w:r w:rsidRPr="00A07A50">
              <w:rPr>
                <w:lang w:val="es-PE"/>
              </w:rPr>
              <w:t>(Firma)</w:t>
            </w:r>
          </w:p>
          <w:p w14:paraId="2B4CC371" w14:textId="77777777" w:rsidR="00A542EC" w:rsidRPr="00A07A50" w:rsidRDefault="00A542EC" w:rsidP="006431EE">
            <w:pPr>
              <w:pStyle w:val="Textoindependiente"/>
              <w:ind w:left="0"/>
              <w:jc w:val="both"/>
              <w:rPr>
                <w:lang w:val="es-PE"/>
              </w:rPr>
            </w:pPr>
            <w:r w:rsidRPr="00A07A50">
              <w:rPr>
                <w:lang w:val="es-PE"/>
              </w:rPr>
              <w:t xml:space="preserve">Nombres y Apellidos (2): </w:t>
            </w:r>
            <w:r w:rsidRPr="00A07A50">
              <w:rPr>
                <w:rFonts w:cs="Calibri Light"/>
                <w:b/>
                <w:lang w:val="es-PE"/>
              </w:rPr>
              <w:t>ALEXANDER ALBERTO GÓMEZ CARBONELL</w:t>
            </w:r>
            <w:r w:rsidRPr="00A07A50">
              <w:rPr>
                <w:b/>
                <w:lang w:val="es-PE"/>
              </w:rPr>
              <w:t xml:space="preserve"> </w:t>
            </w:r>
            <w:r w:rsidRPr="00A07A50">
              <w:rPr>
                <w:b/>
                <w:lang w:val="es-PE"/>
              </w:rPr>
              <w:tab/>
            </w:r>
            <w:r w:rsidRPr="00A07A50">
              <w:rPr>
                <w:b/>
                <w:lang w:val="es-PE"/>
              </w:rPr>
              <w:tab/>
            </w:r>
            <w:r w:rsidRPr="00A07A50">
              <w:rPr>
                <w:lang w:val="es-PE"/>
              </w:rPr>
              <w:tab/>
            </w:r>
            <w:r w:rsidRPr="00A07A50">
              <w:rPr>
                <w:lang w:val="es-PE"/>
              </w:rPr>
              <w:tab/>
            </w:r>
            <w:r w:rsidRPr="00A07A50">
              <w:rPr>
                <w:lang w:val="es-PE"/>
              </w:rPr>
              <w:tab/>
            </w:r>
          </w:p>
          <w:p w14:paraId="3AF296AD" w14:textId="77777777" w:rsidR="00A542EC" w:rsidRPr="00A07A50" w:rsidRDefault="00A542EC" w:rsidP="006431EE">
            <w:pPr>
              <w:pStyle w:val="Textoindependiente"/>
              <w:ind w:left="0"/>
              <w:jc w:val="both"/>
              <w:rPr>
                <w:lang w:val="es-PE"/>
              </w:rPr>
            </w:pPr>
            <w:r w:rsidRPr="00A07A50">
              <w:rPr>
                <w:lang w:val="es-PE"/>
              </w:rPr>
              <w:tab/>
            </w:r>
            <w:r w:rsidRPr="00A07A50">
              <w:rPr>
                <w:lang w:val="es-PE"/>
              </w:rPr>
              <w:tab/>
            </w:r>
            <w:r w:rsidRPr="00A07A50">
              <w:rPr>
                <w:lang w:val="es-PE"/>
              </w:rPr>
              <w:tab/>
            </w:r>
            <w:r w:rsidRPr="00A07A50">
              <w:rPr>
                <w:lang w:val="es-PE"/>
              </w:rPr>
              <w:tab/>
            </w:r>
            <w:r w:rsidRPr="00A07A50">
              <w:rPr>
                <w:lang w:val="es-PE"/>
              </w:rPr>
              <w:tab/>
            </w:r>
            <w:r w:rsidRPr="00A07A50">
              <w:rPr>
                <w:lang w:val="es-PE"/>
              </w:rPr>
              <w:tab/>
            </w:r>
            <w:r w:rsidRPr="00A07A50">
              <w:rPr>
                <w:lang w:val="es-PE"/>
              </w:rPr>
              <w:tab/>
            </w:r>
          </w:p>
          <w:p w14:paraId="078B2F69" w14:textId="77777777" w:rsidR="00A542EC" w:rsidRPr="00A07A50" w:rsidRDefault="00A542EC" w:rsidP="006431EE">
            <w:pPr>
              <w:pStyle w:val="Textoindependiente"/>
              <w:ind w:left="0"/>
              <w:jc w:val="both"/>
              <w:rPr>
                <w:lang w:val="es-PE"/>
              </w:rPr>
            </w:pPr>
          </w:p>
        </w:tc>
      </w:tr>
      <w:tr w:rsidR="00A542EC" w:rsidRPr="002A5DE5" w14:paraId="2FA43EAC" w14:textId="77777777" w:rsidTr="006431EE">
        <w:trPr>
          <w:trHeight w:hRule="exact" w:val="278"/>
        </w:trPr>
        <w:tc>
          <w:tcPr>
            <w:tcW w:w="4762" w:type="dxa"/>
          </w:tcPr>
          <w:p w14:paraId="6D15F21C" w14:textId="77777777" w:rsidR="00A542EC" w:rsidRPr="00A07A50" w:rsidRDefault="00A542EC" w:rsidP="006431EE">
            <w:pPr>
              <w:rPr>
                <w:rFonts w:ascii="Arial Narrow" w:hAnsi="Arial Narrow" w:cs="Calibri Light"/>
                <w:sz w:val="22"/>
                <w:szCs w:val="22"/>
                <w:lang w:eastAsia="en-US"/>
              </w:rPr>
            </w:pPr>
            <w:r w:rsidRPr="00A07A50">
              <w:rPr>
                <w:rFonts w:ascii="Arial Narrow" w:hAnsi="Arial Narrow"/>
                <w:sz w:val="22"/>
                <w:szCs w:val="22"/>
              </w:rPr>
              <w:t xml:space="preserve">DNI/CE/Otros (1):  </w:t>
            </w:r>
            <w:r w:rsidRPr="00A07A50">
              <w:rPr>
                <w:rFonts w:ascii="Arial Narrow" w:hAnsi="Arial Narrow" w:cs="Calibri Light"/>
                <w:sz w:val="22"/>
                <w:szCs w:val="22"/>
                <w:lang w:eastAsia="en-US"/>
              </w:rPr>
              <w:t>72928118</w:t>
            </w:r>
          </w:p>
          <w:p w14:paraId="7DF61973" w14:textId="77777777" w:rsidR="00A542EC" w:rsidRPr="00A07A50" w:rsidRDefault="00A542EC" w:rsidP="006431EE">
            <w:pPr>
              <w:pStyle w:val="Textoindependiente"/>
              <w:ind w:left="0"/>
              <w:jc w:val="both"/>
              <w:rPr>
                <w:lang w:val="es-PE"/>
              </w:rPr>
            </w:pPr>
            <w:r w:rsidRPr="00A07A50">
              <w:rPr>
                <w:lang w:val="es-PE"/>
              </w:rPr>
              <w:tab/>
            </w:r>
            <w:r w:rsidRPr="00A07A50">
              <w:rPr>
                <w:lang w:val="es-PE"/>
              </w:rPr>
              <w:tab/>
            </w:r>
            <w:r w:rsidRPr="00A07A50">
              <w:rPr>
                <w:lang w:val="es-PE"/>
              </w:rPr>
              <w:tab/>
            </w:r>
            <w:r w:rsidRPr="00A07A50">
              <w:rPr>
                <w:lang w:val="es-PE"/>
              </w:rPr>
              <w:tab/>
            </w:r>
          </w:p>
        </w:tc>
        <w:tc>
          <w:tcPr>
            <w:tcW w:w="5204" w:type="dxa"/>
          </w:tcPr>
          <w:p w14:paraId="653B5121" w14:textId="77777777" w:rsidR="00A542EC" w:rsidRPr="00A07A50" w:rsidRDefault="00A542EC" w:rsidP="006431EE">
            <w:pPr>
              <w:pStyle w:val="Textoindependiente"/>
              <w:ind w:left="0"/>
              <w:jc w:val="both"/>
              <w:rPr>
                <w:lang w:val="es-PE"/>
              </w:rPr>
            </w:pPr>
            <w:r w:rsidRPr="00A07A50">
              <w:rPr>
                <w:lang w:val="es-PE"/>
              </w:rPr>
              <w:t xml:space="preserve">DNI/CE/Otros (2): </w:t>
            </w:r>
            <w:r w:rsidRPr="00A07A50">
              <w:rPr>
                <w:rFonts w:cs="Calibri Light"/>
              </w:rPr>
              <w:t>41429042</w:t>
            </w:r>
            <w:r w:rsidRPr="00A07A50">
              <w:rPr>
                <w:lang w:val="es-PE"/>
              </w:rPr>
              <w:t xml:space="preserve"> </w:t>
            </w:r>
            <w:r w:rsidRPr="00A07A50">
              <w:rPr>
                <w:lang w:val="es-PE"/>
              </w:rPr>
              <w:tab/>
            </w:r>
            <w:r w:rsidRPr="00A07A50">
              <w:rPr>
                <w:lang w:val="es-PE"/>
              </w:rPr>
              <w:tab/>
            </w:r>
            <w:r w:rsidRPr="00A07A50">
              <w:rPr>
                <w:lang w:val="es-PE"/>
              </w:rPr>
              <w:tab/>
            </w:r>
            <w:r w:rsidRPr="00A07A50">
              <w:rPr>
                <w:lang w:val="es-PE"/>
              </w:rPr>
              <w:tab/>
            </w:r>
            <w:r w:rsidRPr="00A07A50">
              <w:rPr>
                <w:lang w:val="es-PE"/>
              </w:rPr>
              <w:tab/>
            </w:r>
          </w:p>
        </w:tc>
      </w:tr>
      <w:tr w:rsidR="00A542EC" w:rsidRPr="002A5DE5" w14:paraId="58C4678E" w14:textId="77777777" w:rsidTr="006431EE">
        <w:trPr>
          <w:trHeight w:hRule="exact" w:val="539"/>
        </w:trPr>
        <w:tc>
          <w:tcPr>
            <w:tcW w:w="4762" w:type="dxa"/>
          </w:tcPr>
          <w:p w14:paraId="4B05249A" w14:textId="77777777" w:rsidR="00A542EC" w:rsidRPr="00A07A50" w:rsidRDefault="00A542EC" w:rsidP="006431EE">
            <w:pPr>
              <w:pStyle w:val="Textoindependiente"/>
              <w:ind w:left="0"/>
              <w:jc w:val="both"/>
              <w:rPr>
                <w:lang w:val="es-PE"/>
              </w:rPr>
            </w:pPr>
            <w:r w:rsidRPr="00A07A50">
              <w:rPr>
                <w:lang w:val="es-PE"/>
              </w:rPr>
              <w:t>Poderes: Partida N° 11877589 Registro de Personas Jurídicas Of. Registral de Lima.</w:t>
            </w:r>
          </w:p>
        </w:tc>
        <w:tc>
          <w:tcPr>
            <w:tcW w:w="5204" w:type="dxa"/>
          </w:tcPr>
          <w:p w14:paraId="1F59F2CD" w14:textId="77777777" w:rsidR="00A542EC" w:rsidRPr="00A07A50" w:rsidRDefault="00A542EC" w:rsidP="006431EE">
            <w:pPr>
              <w:pStyle w:val="Textoindependiente"/>
              <w:ind w:left="0"/>
              <w:jc w:val="both"/>
              <w:rPr>
                <w:lang w:val="es-PE"/>
              </w:rPr>
            </w:pPr>
            <w:r w:rsidRPr="00A07A50">
              <w:rPr>
                <w:lang w:val="es-PE"/>
              </w:rPr>
              <w:t>Poderes:   Partida  N°   11877589   Registro   de   Personas Jurídicas Of. Registral de Lima.</w:t>
            </w:r>
          </w:p>
        </w:tc>
      </w:tr>
    </w:tbl>
    <w:p w14:paraId="01C59E90" w14:textId="77777777" w:rsidR="00A542EC" w:rsidRDefault="00A542EC" w:rsidP="00A542EC">
      <w:pPr>
        <w:pStyle w:val="Textoindependiente"/>
        <w:ind w:left="0"/>
        <w:jc w:val="both"/>
        <w:rPr>
          <w:rFonts w:eastAsiaTheme="minorHAnsi"/>
          <w:sz w:val="24"/>
          <w:szCs w:val="24"/>
          <w:lang w:val="es-PE"/>
        </w:rPr>
      </w:pPr>
    </w:p>
    <w:p w14:paraId="1560A3FA" w14:textId="77777777" w:rsidR="00A542EC" w:rsidRDefault="00A542EC" w:rsidP="00A542EC">
      <w:pPr>
        <w:tabs>
          <w:tab w:val="left" w:pos="1064"/>
          <w:tab w:val="left" w:pos="2605"/>
        </w:tabs>
        <w:spacing w:line="252" w:lineRule="auto"/>
        <w:jc w:val="both"/>
        <w:rPr>
          <w:rFonts w:ascii="Arial Narrow" w:hAnsi="Arial Narrow" w:cs="Arial"/>
          <w:b/>
          <w:bCs/>
          <w:color w:val="231F20"/>
          <w:spacing w:val="-1"/>
          <w:kern w:val="32"/>
        </w:rPr>
      </w:pPr>
    </w:p>
    <w:p w14:paraId="377F6100" w14:textId="77777777" w:rsidR="00A542EC" w:rsidRDefault="00A542EC" w:rsidP="00A542EC">
      <w:pPr>
        <w:tabs>
          <w:tab w:val="left" w:pos="1064"/>
          <w:tab w:val="left" w:pos="2605"/>
        </w:tabs>
        <w:spacing w:line="252" w:lineRule="auto"/>
        <w:jc w:val="both"/>
        <w:rPr>
          <w:rFonts w:ascii="Arial Narrow" w:hAnsi="Arial Narrow" w:cs="Arial"/>
          <w:b/>
          <w:bCs/>
          <w:color w:val="231F20"/>
          <w:spacing w:val="-1"/>
          <w:kern w:val="32"/>
        </w:rPr>
      </w:pPr>
    </w:p>
    <w:p w14:paraId="2CB909CE" w14:textId="77777777" w:rsidR="00A542EC" w:rsidRDefault="00A542EC" w:rsidP="00A542EC">
      <w:pPr>
        <w:tabs>
          <w:tab w:val="left" w:pos="1064"/>
          <w:tab w:val="left" w:pos="2605"/>
        </w:tabs>
        <w:spacing w:line="252" w:lineRule="auto"/>
        <w:jc w:val="both"/>
        <w:rPr>
          <w:rFonts w:ascii="Arial Narrow" w:hAnsi="Arial Narrow" w:cs="Arial"/>
          <w:b/>
          <w:bCs/>
          <w:color w:val="231F20"/>
          <w:spacing w:val="-1"/>
          <w:kern w:val="32"/>
        </w:rPr>
      </w:pPr>
    </w:p>
    <w:p w14:paraId="51B9DE47" w14:textId="77777777" w:rsidR="00A542EC" w:rsidRDefault="00A542EC" w:rsidP="00A542EC">
      <w:pPr>
        <w:rPr>
          <w:rFonts w:ascii="Calibri Light" w:hAnsi="Calibri Light" w:cs="Calibri Light"/>
          <w:lang w:eastAsia="en-US"/>
        </w:rPr>
      </w:pPr>
      <w:r>
        <w:rPr>
          <w:rFonts w:ascii="Calibri Light" w:hAnsi="Calibri Light" w:cs="Calibri Light"/>
          <w:lang w:eastAsia="en-US"/>
        </w:rPr>
        <w:t xml:space="preserve">  </w:t>
      </w:r>
    </w:p>
    <w:p w14:paraId="62913DB5" w14:textId="77777777" w:rsidR="00A542EC" w:rsidRDefault="00A542EC" w:rsidP="00A542EC">
      <w:pPr>
        <w:tabs>
          <w:tab w:val="left" w:pos="1064"/>
          <w:tab w:val="left" w:pos="2605"/>
        </w:tabs>
        <w:spacing w:line="252" w:lineRule="auto"/>
        <w:jc w:val="both"/>
        <w:rPr>
          <w:rFonts w:ascii="Arial Narrow" w:hAnsi="Arial Narrow" w:cs="Arial"/>
          <w:b/>
          <w:bCs/>
          <w:color w:val="231F20"/>
          <w:spacing w:val="-1"/>
          <w:kern w:val="32"/>
        </w:rPr>
      </w:pPr>
    </w:p>
    <w:p w14:paraId="78F92284" w14:textId="77777777" w:rsidR="00A542EC" w:rsidRDefault="00A542EC" w:rsidP="00A542EC">
      <w:pPr>
        <w:tabs>
          <w:tab w:val="left" w:pos="1064"/>
          <w:tab w:val="left" w:pos="2605"/>
        </w:tabs>
        <w:spacing w:line="252" w:lineRule="auto"/>
        <w:jc w:val="both"/>
        <w:rPr>
          <w:rFonts w:ascii="Arial Narrow" w:hAnsi="Arial Narrow" w:cs="Arial"/>
          <w:b/>
          <w:bCs/>
          <w:color w:val="231F20"/>
          <w:spacing w:val="-1"/>
          <w:kern w:val="32"/>
        </w:rPr>
      </w:pPr>
    </w:p>
    <w:p w14:paraId="08AE1306" w14:textId="77777777" w:rsidR="00A542EC" w:rsidRDefault="00A542EC" w:rsidP="00A542EC">
      <w:pPr>
        <w:tabs>
          <w:tab w:val="left" w:pos="1064"/>
          <w:tab w:val="left" w:pos="2605"/>
        </w:tabs>
        <w:spacing w:line="252" w:lineRule="auto"/>
        <w:jc w:val="both"/>
        <w:rPr>
          <w:rFonts w:ascii="Arial Narrow" w:hAnsi="Arial Narrow" w:cs="Arial"/>
          <w:b/>
          <w:bCs/>
          <w:color w:val="231F20"/>
          <w:spacing w:val="-1"/>
          <w:kern w:val="32"/>
        </w:rPr>
      </w:pPr>
    </w:p>
    <w:p w14:paraId="191C8468" w14:textId="77777777" w:rsidR="00A542EC" w:rsidRDefault="00A542EC" w:rsidP="00A542EC">
      <w:pPr>
        <w:pStyle w:val="Textoindependiente"/>
        <w:ind w:left="0"/>
        <w:jc w:val="both"/>
        <w:rPr>
          <w:rFonts w:eastAsiaTheme="minorHAnsi"/>
          <w:sz w:val="24"/>
          <w:szCs w:val="24"/>
          <w:lang w:val="es-PE"/>
        </w:rPr>
      </w:pPr>
    </w:p>
    <w:p w14:paraId="7610383C" w14:textId="77777777" w:rsidR="00A542EC" w:rsidRDefault="00A542EC" w:rsidP="00A542EC">
      <w:pPr>
        <w:pStyle w:val="Textoindependiente"/>
        <w:ind w:left="0"/>
        <w:jc w:val="both"/>
        <w:rPr>
          <w:rFonts w:eastAsiaTheme="minorHAnsi"/>
          <w:sz w:val="24"/>
          <w:szCs w:val="24"/>
          <w:lang w:val="es-PE"/>
        </w:rPr>
      </w:pPr>
    </w:p>
    <w:p w14:paraId="674A4750" w14:textId="77777777" w:rsidR="00A542EC" w:rsidRDefault="00A542EC" w:rsidP="00A542EC">
      <w:pPr>
        <w:pStyle w:val="Textoindependiente"/>
        <w:ind w:left="0"/>
        <w:jc w:val="both"/>
        <w:rPr>
          <w:rFonts w:eastAsiaTheme="minorHAnsi"/>
          <w:sz w:val="24"/>
          <w:szCs w:val="24"/>
          <w:lang w:val="es-PE"/>
        </w:rPr>
      </w:pPr>
    </w:p>
    <w:p w14:paraId="279EA919" w14:textId="77777777" w:rsidR="00A542EC" w:rsidRPr="005A3D86" w:rsidRDefault="00A542EC" w:rsidP="00A542EC">
      <w:pPr>
        <w:pStyle w:val="Textoindependiente"/>
        <w:ind w:left="0"/>
        <w:jc w:val="both"/>
        <w:rPr>
          <w:rFonts w:eastAsiaTheme="minorHAnsi"/>
          <w:sz w:val="24"/>
          <w:szCs w:val="24"/>
          <w:lang w:val="es-PE"/>
        </w:rPr>
      </w:pPr>
    </w:p>
    <w:p w14:paraId="0CC9E02E" w14:textId="77777777" w:rsidR="000A446C" w:rsidRDefault="000A446C"/>
    <w:sectPr w:rsidR="000A446C" w:rsidSect="00861EB3">
      <w:headerReference w:type="default" r:id="rId7"/>
      <w:footerReference w:type="default" r:id="rId8"/>
      <w:pgSz w:w="11906" w:h="16838"/>
      <w:pgMar w:top="1417" w:right="1133"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CCF81" w14:textId="77777777" w:rsidR="00702581" w:rsidRDefault="00702581">
      <w:r>
        <w:separator/>
      </w:r>
    </w:p>
  </w:endnote>
  <w:endnote w:type="continuationSeparator" w:id="0">
    <w:p w14:paraId="0CEE16B8" w14:textId="77777777" w:rsidR="00702581" w:rsidRDefault="00702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78A06" w14:textId="77777777" w:rsidR="00000000" w:rsidRPr="00CB4970" w:rsidRDefault="00A542EC" w:rsidP="00114E88">
    <w:pPr>
      <w:pStyle w:val="Textoindependiente"/>
      <w:spacing w:line="246" w:lineRule="exact"/>
      <w:ind w:left="20"/>
      <w:rPr>
        <w:lang w:val="es-PE"/>
      </w:rPr>
    </w:pPr>
    <w:r w:rsidRPr="00CB4970">
      <w:rPr>
        <w:spacing w:val="-1"/>
        <w:lang w:val="es-PE"/>
      </w:rPr>
      <w:t>OP008</w:t>
    </w:r>
    <w:r w:rsidRPr="00CB4970">
      <w:rPr>
        <w:lang w:val="es-PE"/>
      </w:rPr>
      <w:t xml:space="preserve"> </w:t>
    </w:r>
    <w:r w:rsidRPr="00CB4970">
      <w:rPr>
        <w:spacing w:val="-1"/>
        <w:lang w:val="es-PE"/>
      </w:rPr>
      <w:t>v.2</w:t>
    </w:r>
    <w:r w:rsidRPr="00CB4970">
      <w:rPr>
        <w:lang w:val="es-PE"/>
      </w:rPr>
      <w:t xml:space="preserve"> </w:t>
    </w:r>
    <w:r w:rsidRPr="00CB4970">
      <w:rPr>
        <w:spacing w:val="-1"/>
        <w:lang w:val="es-PE"/>
      </w:rPr>
      <w:t>03/2022</w:t>
    </w:r>
    <w:r w:rsidRPr="00CB4970">
      <w:rPr>
        <w:spacing w:val="-1"/>
        <w:lang w:val="es-PE"/>
      </w:rPr>
      <w:tab/>
    </w:r>
    <w:r w:rsidRPr="00CB4970">
      <w:rPr>
        <w:spacing w:val="-1"/>
        <w:lang w:val="es-PE"/>
      </w:rPr>
      <w:tab/>
    </w:r>
    <w:r w:rsidRPr="00CB4970">
      <w:rPr>
        <w:spacing w:val="-1"/>
        <w:lang w:val="es-PE"/>
      </w:rPr>
      <w:tab/>
    </w:r>
    <w:r w:rsidRPr="00CB4970">
      <w:rPr>
        <w:spacing w:val="-1"/>
        <w:lang w:val="es-PE"/>
      </w:rPr>
      <w:tab/>
    </w:r>
    <w:r w:rsidRPr="00CB4970">
      <w:rPr>
        <w:spacing w:val="-1"/>
        <w:lang w:val="es-PE"/>
      </w:rPr>
      <w:tab/>
    </w:r>
    <w:r w:rsidRPr="00CB4970">
      <w:rPr>
        <w:spacing w:val="-1"/>
        <w:lang w:val="es-PE"/>
      </w:rPr>
      <w:tab/>
    </w:r>
    <w:r w:rsidRPr="00CB4970">
      <w:rPr>
        <w:spacing w:val="-1"/>
        <w:lang w:val="es-PE"/>
      </w:rPr>
      <w:tab/>
      <w:t xml:space="preserve">             </w:t>
    </w:r>
    <w:r w:rsidRPr="002B17B7">
      <w:rPr>
        <w:lang w:val="es-ES"/>
      </w:rPr>
      <w:t>Resolución SBS N° 00114-2022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81B83" w14:textId="77777777" w:rsidR="00702581" w:rsidRDefault="00702581">
      <w:r>
        <w:separator/>
      </w:r>
    </w:p>
  </w:footnote>
  <w:footnote w:type="continuationSeparator" w:id="0">
    <w:p w14:paraId="568F2432" w14:textId="77777777" w:rsidR="00702581" w:rsidRDefault="00702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AD82" w14:textId="77777777" w:rsidR="00000000" w:rsidRDefault="00A542EC">
    <w:pPr>
      <w:pStyle w:val="Encabezado"/>
    </w:pPr>
    <w:r>
      <w:rPr>
        <w:noProof/>
        <w:lang w:val="es-PE" w:eastAsia="es-PE"/>
      </w:rPr>
      <w:drawing>
        <wp:anchor distT="0" distB="0" distL="114300" distR="114300" simplePos="0" relativeHeight="251659264" behindDoc="1" locked="0" layoutInCell="1" allowOverlap="1" wp14:anchorId="30CC8567" wp14:editId="3126940A">
          <wp:simplePos x="0" y="0"/>
          <wp:positionH relativeFrom="margin">
            <wp:align>right</wp:align>
          </wp:positionH>
          <wp:positionV relativeFrom="page">
            <wp:posOffset>352306</wp:posOffset>
          </wp:positionV>
          <wp:extent cx="2444750" cy="29019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4750" cy="2901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3986"/>
    <w:multiLevelType w:val="multilevel"/>
    <w:tmpl w:val="633EDB2E"/>
    <w:lvl w:ilvl="0">
      <w:start w:val="3"/>
      <w:numFmt w:val="decimal"/>
      <w:lvlText w:val="%1"/>
      <w:lvlJc w:val="left"/>
      <w:pPr>
        <w:ind w:left="546" w:hanging="428"/>
      </w:pPr>
      <w:rPr>
        <w:rFonts w:hint="default"/>
      </w:rPr>
    </w:lvl>
    <w:lvl w:ilvl="1">
      <w:start w:val="1"/>
      <w:numFmt w:val="decimal"/>
      <w:lvlText w:val="%1.%2."/>
      <w:lvlJc w:val="left"/>
      <w:pPr>
        <w:ind w:left="546" w:hanging="428"/>
      </w:pPr>
      <w:rPr>
        <w:rFonts w:ascii="Arial Narrow" w:eastAsia="Arial Narrow" w:hAnsi="Arial Narrow" w:hint="default"/>
        <w:sz w:val="22"/>
        <w:szCs w:val="22"/>
      </w:rPr>
    </w:lvl>
    <w:lvl w:ilvl="2">
      <w:start w:val="1"/>
      <w:numFmt w:val="bullet"/>
      <w:lvlText w:val="•"/>
      <w:lvlJc w:val="left"/>
      <w:pPr>
        <w:ind w:left="2364" w:hanging="428"/>
      </w:pPr>
      <w:rPr>
        <w:rFonts w:hint="default"/>
      </w:rPr>
    </w:lvl>
    <w:lvl w:ilvl="3">
      <w:start w:val="1"/>
      <w:numFmt w:val="bullet"/>
      <w:lvlText w:val="•"/>
      <w:lvlJc w:val="left"/>
      <w:pPr>
        <w:ind w:left="3274" w:hanging="428"/>
      </w:pPr>
      <w:rPr>
        <w:rFonts w:hint="default"/>
      </w:rPr>
    </w:lvl>
    <w:lvl w:ilvl="4">
      <w:start w:val="1"/>
      <w:numFmt w:val="bullet"/>
      <w:lvlText w:val="•"/>
      <w:lvlJc w:val="left"/>
      <w:pPr>
        <w:ind w:left="4183" w:hanging="428"/>
      </w:pPr>
      <w:rPr>
        <w:rFonts w:hint="default"/>
      </w:rPr>
    </w:lvl>
    <w:lvl w:ilvl="5">
      <w:start w:val="1"/>
      <w:numFmt w:val="bullet"/>
      <w:lvlText w:val="•"/>
      <w:lvlJc w:val="left"/>
      <w:pPr>
        <w:ind w:left="5093" w:hanging="428"/>
      </w:pPr>
      <w:rPr>
        <w:rFonts w:hint="default"/>
      </w:rPr>
    </w:lvl>
    <w:lvl w:ilvl="6">
      <w:start w:val="1"/>
      <w:numFmt w:val="bullet"/>
      <w:lvlText w:val="•"/>
      <w:lvlJc w:val="left"/>
      <w:pPr>
        <w:ind w:left="6002" w:hanging="428"/>
      </w:pPr>
      <w:rPr>
        <w:rFonts w:hint="default"/>
      </w:rPr>
    </w:lvl>
    <w:lvl w:ilvl="7">
      <w:start w:val="1"/>
      <w:numFmt w:val="bullet"/>
      <w:lvlText w:val="•"/>
      <w:lvlJc w:val="left"/>
      <w:pPr>
        <w:ind w:left="6911" w:hanging="428"/>
      </w:pPr>
      <w:rPr>
        <w:rFonts w:hint="default"/>
      </w:rPr>
    </w:lvl>
    <w:lvl w:ilvl="8">
      <w:start w:val="1"/>
      <w:numFmt w:val="bullet"/>
      <w:lvlText w:val="•"/>
      <w:lvlJc w:val="left"/>
      <w:pPr>
        <w:ind w:left="7821" w:hanging="428"/>
      </w:pPr>
      <w:rPr>
        <w:rFonts w:hint="default"/>
      </w:rPr>
    </w:lvl>
  </w:abstractNum>
  <w:abstractNum w:abstractNumId="1" w15:restartNumberingAfterBreak="0">
    <w:nsid w:val="1B750128"/>
    <w:multiLevelType w:val="multilevel"/>
    <w:tmpl w:val="1DB87A00"/>
    <w:lvl w:ilvl="0">
      <w:start w:val="4"/>
      <w:numFmt w:val="decimal"/>
      <w:lvlText w:val="%1"/>
      <w:lvlJc w:val="left"/>
      <w:pPr>
        <w:ind w:left="546" w:hanging="428"/>
      </w:pPr>
      <w:rPr>
        <w:rFonts w:hint="default"/>
      </w:rPr>
    </w:lvl>
    <w:lvl w:ilvl="1">
      <w:start w:val="1"/>
      <w:numFmt w:val="decimal"/>
      <w:lvlText w:val="%1.%2."/>
      <w:lvlJc w:val="left"/>
      <w:pPr>
        <w:ind w:left="546" w:hanging="428"/>
      </w:pPr>
      <w:rPr>
        <w:rFonts w:ascii="Arial Narrow" w:eastAsia="Arial Narrow" w:hAnsi="Arial Narrow" w:hint="default"/>
        <w:sz w:val="22"/>
        <w:szCs w:val="22"/>
      </w:rPr>
    </w:lvl>
    <w:lvl w:ilvl="2">
      <w:start w:val="1"/>
      <w:numFmt w:val="bullet"/>
      <w:lvlText w:val="•"/>
      <w:lvlJc w:val="left"/>
      <w:pPr>
        <w:ind w:left="2364" w:hanging="428"/>
      </w:pPr>
      <w:rPr>
        <w:rFonts w:hint="default"/>
      </w:rPr>
    </w:lvl>
    <w:lvl w:ilvl="3">
      <w:start w:val="1"/>
      <w:numFmt w:val="bullet"/>
      <w:lvlText w:val="•"/>
      <w:lvlJc w:val="left"/>
      <w:pPr>
        <w:ind w:left="3274" w:hanging="428"/>
      </w:pPr>
      <w:rPr>
        <w:rFonts w:hint="default"/>
      </w:rPr>
    </w:lvl>
    <w:lvl w:ilvl="4">
      <w:start w:val="1"/>
      <w:numFmt w:val="bullet"/>
      <w:lvlText w:val="•"/>
      <w:lvlJc w:val="left"/>
      <w:pPr>
        <w:ind w:left="4183" w:hanging="428"/>
      </w:pPr>
      <w:rPr>
        <w:rFonts w:hint="default"/>
      </w:rPr>
    </w:lvl>
    <w:lvl w:ilvl="5">
      <w:start w:val="1"/>
      <w:numFmt w:val="bullet"/>
      <w:lvlText w:val="•"/>
      <w:lvlJc w:val="left"/>
      <w:pPr>
        <w:ind w:left="5093" w:hanging="428"/>
      </w:pPr>
      <w:rPr>
        <w:rFonts w:hint="default"/>
      </w:rPr>
    </w:lvl>
    <w:lvl w:ilvl="6">
      <w:start w:val="1"/>
      <w:numFmt w:val="bullet"/>
      <w:lvlText w:val="•"/>
      <w:lvlJc w:val="left"/>
      <w:pPr>
        <w:ind w:left="6002" w:hanging="428"/>
      </w:pPr>
      <w:rPr>
        <w:rFonts w:hint="default"/>
      </w:rPr>
    </w:lvl>
    <w:lvl w:ilvl="7">
      <w:start w:val="1"/>
      <w:numFmt w:val="bullet"/>
      <w:lvlText w:val="•"/>
      <w:lvlJc w:val="left"/>
      <w:pPr>
        <w:ind w:left="6911" w:hanging="428"/>
      </w:pPr>
      <w:rPr>
        <w:rFonts w:hint="default"/>
      </w:rPr>
    </w:lvl>
    <w:lvl w:ilvl="8">
      <w:start w:val="1"/>
      <w:numFmt w:val="bullet"/>
      <w:lvlText w:val="•"/>
      <w:lvlJc w:val="left"/>
      <w:pPr>
        <w:ind w:left="7821" w:hanging="428"/>
      </w:pPr>
      <w:rPr>
        <w:rFonts w:hint="default"/>
      </w:rPr>
    </w:lvl>
  </w:abstractNum>
  <w:abstractNum w:abstractNumId="2" w15:restartNumberingAfterBreak="0">
    <w:nsid w:val="1EBF494F"/>
    <w:multiLevelType w:val="hybridMultilevel"/>
    <w:tmpl w:val="2EF606F0"/>
    <w:lvl w:ilvl="0" w:tplc="80E684C6">
      <w:start w:val="1"/>
      <w:numFmt w:val="lowerLetter"/>
      <w:lvlText w:val="%1."/>
      <w:lvlJc w:val="left"/>
      <w:pPr>
        <w:ind w:left="796" w:hanging="287"/>
      </w:pPr>
      <w:rPr>
        <w:rFonts w:ascii="Trebuchet MS" w:eastAsia="Trebuchet MS" w:hAnsi="Trebuchet MS" w:hint="default"/>
        <w:color w:val="231F20"/>
        <w:spacing w:val="-1"/>
        <w:sz w:val="24"/>
        <w:szCs w:val="24"/>
      </w:rPr>
    </w:lvl>
    <w:lvl w:ilvl="1" w:tplc="16368C90">
      <w:start w:val="1"/>
      <w:numFmt w:val="bullet"/>
      <w:lvlText w:val="•"/>
      <w:lvlJc w:val="left"/>
      <w:pPr>
        <w:ind w:left="1795" w:hanging="287"/>
      </w:pPr>
    </w:lvl>
    <w:lvl w:ilvl="2" w:tplc="F168B23A">
      <w:start w:val="1"/>
      <w:numFmt w:val="bullet"/>
      <w:lvlText w:val="•"/>
      <w:lvlJc w:val="left"/>
      <w:pPr>
        <w:ind w:left="2794" w:hanging="287"/>
      </w:pPr>
    </w:lvl>
    <w:lvl w:ilvl="3" w:tplc="FC7CC7A8">
      <w:start w:val="1"/>
      <w:numFmt w:val="bullet"/>
      <w:lvlText w:val="•"/>
      <w:lvlJc w:val="left"/>
      <w:pPr>
        <w:ind w:left="3793" w:hanging="287"/>
      </w:pPr>
    </w:lvl>
    <w:lvl w:ilvl="4" w:tplc="FF7602B2">
      <w:start w:val="1"/>
      <w:numFmt w:val="bullet"/>
      <w:lvlText w:val="•"/>
      <w:lvlJc w:val="left"/>
      <w:pPr>
        <w:ind w:left="4792" w:hanging="287"/>
      </w:pPr>
    </w:lvl>
    <w:lvl w:ilvl="5" w:tplc="AF3C2008">
      <w:start w:val="1"/>
      <w:numFmt w:val="bullet"/>
      <w:lvlText w:val="•"/>
      <w:lvlJc w:val="left"/>
      <w:pPr>
        <w:ind w:left="5790" w:hanging="287"/>
      </w:pPr>
    </w:lvl>
    <w:lvl w:ilvl="6" w:tplc="5DC27120">
      <w:start w:val="1"/>
      <w:numFmt w:val="bullet"/>
      <w:lvlText w:val="•"/>
      <w:lvlJc w:val="left"/>
      <w:pPr>
        <w:ind w:left="6789" w:hanging="287"/>
      </w:pPr>
    </w:lvl>
    <w:lvl w:ilvl="7" w:tplc="6DF2636C">
      <w:start w:val="1"/>
      <w:numFmt w:val="bullet"/>
      <w:lvlText w:val="•"/>
      <w:lvlJc w:val="left"/>
      <w:pPr>
        <w:ind w:left="7788" w:hanging="287"/>
      </w:pPr>
    </w:lvl>
    <w:lvl w:ilvl="8" w:tplc="828CBC3C">
      <w:start w:val="1"/>
      <w:numFmt w:val="bullet"/>
      <w:lvlText w:val="•"/>
      <w:lvlJc w:val="left"/>
      <w:pPr>
        <w:ind w:left="8787" w:hanging="287"/>
      </w:pPr>
    </w:lvl>
  </w:abstractNum>
  <w:abstractNum w:abstractNumId="3" w15:restartNumberingAfterBreak="0">
    <w:nsid w:val="3A7B45DC"/>
    <w:multiLevelType w:val="multilevel"/>
    <w:tmpl w:val="C8F62CAE"/>
    <w:lvl w:ilvl="0">
      <w:start w:val="8"/>
      <w:numFmt w:val="decimal"/>
      <w:lvlText w:val="%1"/>
      <w:lvlJc w:val="left"/>
      <w:pPr>
        <w:ind w:left="522" w:hanging="404"/>
      </w:pPr>
      <w:rPr>
        <w:rFonts w:hint="default"/>
      </w:rPr>
    </w:lvl>
    <w:lvl w:ilvl="1">
      <w:start w:val="1"/>
      <w:numFmt w:val="decimal"/>
      <w:lvlText w:val="%1.%2."/>
      <w:lvlJc w:val="left"/>
      <w:pPr>
        <w:ind w:left="546" w:hanging="404"/>
      </w:pPr>
      <w:rPr>
        <w:rFonts w:ascii="Arial Narrow" w:eastAsia="Arial Narrow" w:hAnsi="Arial Narrow" w:hint="default"/>
        <w:sz w:val="22"/>
        <w:szCs w:val="22"/>
      </w:rPr>
    </w:lvl>
    <w:lvl w:ilvl="2">
      <w:start w:val="1"/>
      <w:numFmt w:val="bullet"/>
      <w:lvlText w:val="•"/>
      <w:lvlJc w:val="left"/>
      <w:pPr>
        <w:ind w:left="1554" w:hanging="404"/>
      </w:pPr>
      <w:rPr>
        <w:rFonts w:hint="default"/>
      </w:rPr>
    </w:lvl>
    <w:lvl w:ilvl="3">
      <w:start w:val="1"/>
      <w:numFmt w:val="bullet"/>
      <w:lvlText w:val="•"/>
      <w:lvlJc w:val="left"/>
      <w:pPr>
        <w:ind w:left="2562" w:hanging="404"/>
      </w:pPr>
      <w:rPr>
        <w:rFonts w:hint="default"/>
      </w:rPr>
    </w:lvl>
    <w:lvl w:ilvl="4">
      <w:start w:val="1"/>
      <w:numFmt w:val="bullet"/>
      <w:lvlText w:val="•"/>
      <w:lvlJc w:val="left"/>
      <w:pPr>
        <w:ind w:left="3570" w:hanging="404"/>
      </w:pPr>
      <w:rPr>
        <w:rFonts w:hint="default"/>
      </w:rPr>
    </w:lvl>
    <w:lvl w:ilvl="5">
      <w:start w:val="1"/>
      <w:numFmt w:val="bullet"/>
      <w:lvlText w:val="•"/>
      <w:lvlJc w:val="left"/>
      <w:pPr>
        <w:ind w:left="4578" w:hanging="404"/>
      </w:pPr>
      <w:rPr>
        <w:rFonts w:hint="default"/>
      </w:rPr>
    </w:lvl>
    <w:lvl w:ilvl="6">
      <w:start w:val="1"/>
      <w:numFmt w:val="bullet"/>
      <w:lvlText w:val="•"/>
      <w:lvlJc w:val="left"/>
      <w:pPr>
        <w:ind w:left="5587" w:hanging="404"/>
      </w:pPr>
      <w:rPr>
        <w:rFonts w:hint="default"/>
      </w:rPr>
    </w:lvl>
    <w:lvl w:ilvl="7">
      <w:start w:val="1"/>
      <w:numFmt w:val="bullet"/>
      <w:lvlText w:val="•"/>
      <w:lvlJc w:val="left"/>
      <w:pPr>
        <w:ind w:left="6595" w:hanging="404"/>
      </w:pPr>
      <w:rPr>
        <w:rFonts w:hint="default"/>
      </w:rPr>
    </w:lvl>
    <w:lvl w:ilvl="8">
      <w:start w:val="1"/>
      <w:numFmt w:val="bullet"/>
      <w:lvlText w:val="•"/>
      <w:lvlJc w:val="left"/>
      <w:pPr>
        <w:ind w:left="7603" w:hanging="404"/>
      </w:pPr>
      <w:rPr>
        <w:rFonts w:hint="default"/>
      </w:rPr>
    </w:lvl>
  </w:abstractNum>
  <w:abstractNum w:abstractNumId="4" w15:restartNumberingAfterBreak="0">
    <w:nsid w:val="4F60538A"/>
    <w:multiLevelType w:val="hybridMultilevel"/>
    <w:tmpl w:val="B010DB9A"/>
    <w:lvl w:ilvl="0" w:tplc="4B2AE390">
      <w:start w:val="1"/>
      <w:numFmt w:val="lowerLetter"/>
      <w:lvlText w:val="%1."/>
      <w:lvlJc w:val="left"/>
      <w:pPr>
        <w:ind w:left="644" w:hanging="360"/>
      </w:pPr>
      <w:rPr>
        <w:b/>
      </w:rPr>
    </w:lvl>
    <w:lvl w:ilvl="1" w:tplc="280A0019">
      <w:start w:val="1"/>
      <w:numFmt w:val="lowerLetter"/>
      <w:lvlText w:val="%2."/>
      <w:lvlJc w:val="left"/>
      <w:pPr>
        <w:ind w:left="1364" w:hanging="360"/>
      </w:pPr>
    </w:lvl>
    <w:lvl w:ilvl="2" w:tplc="280A001B">
      <w:start w:val="1"/>
      <w:numFmt w:val="lowerRoman"/>
      <w:lvlText w:val="%3."/>
      <w:lvlJc w:val="right"/>
      <w:pPr>
        <w:ind w:left="2084" w:hanging="180"/>
      </w:pPr>
    </w:lvl>
    <w:lvl w:ilvl="3" w:tplc="280A000F">
      <w:start w:val="1"/>
      <w:numFmt w:val="decimal"/>
      <w:lvlText w:val="%4."/>
      <w:lvlJc w:val="left"/>
      <w:pPr>
        <w:ind w:left="2804" w:hanging="360"/>
      </w:pPr>
    </w:lvl>
    <w:lvl w:ilvl="4" w:tplc="280A0019">
      <w:start w:val="1"/>
      <w:numFmt w:val="lowerLetter"/>
      <w:lvlText w:val="%5."/>
      <w:lvlJc w:val="left"/>
      <w:pPr>
        <w:ind w:left="3524" w:hanging="360"/>
      </w:pPr>
    </w:lvl>
    <w:lvl w:ilvl="5" w:tplc="280A001B">
      <w:start w:val="1"/>
      <w:numFmt w:val="lowerRoman"/>
      <w:lvlText w:val="%6."/>
      <w:lvlJc w:val="right"/>
      <w:pPr>
        <w:ind w:left="4244" w:hanging="180"/>
      </w:pPr>
    </w:lvl>
    <w:lvl w:ilvl="6" w:tplc="280A000F">
      <w:start w:val="1"/>
      <w:numFmt w:val="decimal"/>
      <w:lvlText w:val="%7."/>
      <w:lvlJc w:val="left"/>
      <w:pPr>
        <w:ind w:left="4964" w:hanging="360"/>
      </w:pPr>
    </w:lvl>
    <w:lvl w:ilvl="7" w:tplc="280A0019">
      <w:start w:val="1"/>
      <w:numFmt w:val="lowerLetter"/>
      <w:lvlText w:val="%8."/>
      <w:lvlJc w:val="left"/>
      <w:pPr>
        <w:ind w:left="5684" w:hanging="360"/>
      </w:pPr>
    </w:lvl>
    <w:lvl w:ilvl="8" w:tplc="280A001B">
      <w:start w:val="1"/>
      <w:numFmt w:val="lowerRoman"/>
      <w:lvlText w:val="%9."/>
      <w:lvlJc w:val="right"/>
      <w:pPr>
        <w:ind w:left="6404" w:hanging="180"/>
      </w:pPr>
    </w:lvl>
  </w:abstractNum>
  <w:abstractNum w:abstractNumId="5" w15:restartNumberingAfterBreak="0">
    <w:nsid w:val="5D4F70C9"/>
    <w:multiLevelType w:val="multilevel"/>
    <w:tmpl w:val="9056A4F2"/>
    <w:lvl w:ilvl="0">
      <w:start w:val="7"/>
      <w:numFmt w:val="decimal"/>
      <w:lvlText w:val="%1"/>
      <w:lvlJc w:val="left"/>
      <w:pPr>
        <w:ind w:left="546" w:hanging="356"/>
      </w:pPr>
      <w:rPr>
        <w:rFonts w:hint="default"/>
      </w:rPr>
    </w:lvl>
    <w:lvl w:ilvl="1">
      <w:start w:val="1"/>
      <w:numFmt w:val="decimal"/>
      <w:lvlText w:val="%1.%2."/>
      <w:lvlJc w:val="left"/>
      <w:pPr>
        <w:ind w:left="546" w:hanging="356"/>
      </w:pPr>
      <w:rPr>
        <w:rFonts w:ascii="Arial Narrow" w:eastAsia="Arial Narrow" w:hAnsi="Arial Narrow" w:hint="default"/>
        <w:spacing w:val="-1"/>
        <w:sz w:val="22"/>
        <w:szCs w:val="22"/>
      </w:rPr>
    </w:lvl>
    <w:lvl w:ilvl="2">
      <w:start w:val="1"/>
      <w:numFmt w:val="bullet"/>
      <w:lvlText w:val="•"/>
      <w:lvlJc w:val="left"/>
      <w:pPr>
        <w:ind w:left="2360" w:hanging="356"/>
      </w:pPr>
      <w:rPr>
        <w:rFonts w:hint="default"/>
      </w:rPr>
    </w:lvl>
    <w:lvl w:ilvl="3">
      <w:start w:val="1"/>
      <w:numFmt w:val="bullet"/>
      <w:lvlText w:val="•"/>
      <w:lvlJc w:val="left"/>
      <w:pPr>
        <w:ind w:left="3268" w:hanging="356"/>
      </w:pPr>
      <w:rPr>
        <w:rFonts w:hint="default"/>
      </w:rPr>
    </w:lvl>
    <w:lvl w:ilvl="4">
      <w:start w:val="1"/>
      <w:numFmt w:val="bullet"/>
      <w:lvlText w:val="•"/>
      <w:lvlJc w:val="left"/>
      <w:pPr>
        <w:ind w:left="4175" w:hanging="356"/>
      </w:pPr>
      <w:rPr>
        <w:rFonts w:hint="default"/>
      </w:rPr>
    </w:lvl>
    <w:lvl w:ilvl="5">
      <w:start w:val="1"/>
      <w:numFmt w:val="bullet"/>
      <w:lvlText w:val="•"/>
      <w:lvlJc w:val="left"/>
      <w:pPr>
        <w:ind w:left="5083" w:hanging="356"/>
      </w:pPr>
      <w:rPr>
        <w:rFonts w:hint="default"/>
      </w:rPr>
    </w:lvl>
    <w:lvl w:ilvl="6">
      <w:start w:val="1"/>
      <w:numFmt w:val="bullet"/>
      <w:lvlText w:val="•"/>
      <w:lvlJc w:val="left"/>
      <w:pPr>
        <w:ind w:left="5990" w:hanging="356"/>
      </w:pPr>
      <w:rPr>
        <w:rFonts w:hint="default"/>
      </w:rPr>
    </w:lvl>
    <w:lvl w:ilvl="7">
      <w:start w:val="1"/>
      <w:numFmt w:val="bullet"/>
      <w:lvlText w:val="•"/>
      <w:lvlJc w:val="left"/>
      <w:pPr>
        <w:ind w:left="6897" w:hanging="356"/>
      </w:pPr>
      <w:rPr>
        <w:rFonts w:hint="default"/>
      </w:rPr>
    </w:lvl>
    <w:lvl w:ilvl="8">
      <w:start w:val="1"/>
      <w:numFmt w:val="bullet"/>
      <w:lvlText w:val="•"/>
      <w:lvlJc w:val="left"/>
      <w:pPr>
        <w:ind w:left="7805" w:hanging="356"/>
      </w:pPr>
      <w:rPr>
        <w:rFonts w:hint="default"/>
      </w:rPr>
    </w:lvl>
  </w:abstractNum>
  <w:abstractNum w:abstractNumId="6" w15:restartNumberingAfterBreak="0">
    <w:nsid w:val="6C6E79D6"/>
    <w:multiLevelType w:val="multilevel"/>
    <w:tmpl w:val="7A7E9466"/>
    <w:lvl w:ilvl="0">
      <w:start w:val="12"/>
      <w:numFmt w:val="decimal"/>
      <w:lvlText w:val="%1"/>
      <w:lvlJc w:val="left"/>
      <w:pPr>
        <w:ind w:left="572" w:hanging="454"/>
      </w:pPr>
      <w:rPr>
        <w:rFonts w:hint="default"/>
      </w:rPr>
    </w:lvl>
    <w:lvl w:ilvl="1">
      <w:start w:val="1"/>
      <w:numFmt w:val="decimal"/>
      <w:lvlText w:val="%1.%2."/>
      <w:lvlJc w:val="left"/>
      <w:pPr>
        <w:ind w:left="572" w:hanging="454"/>
      </w:pPr>
      <w:rPr>
        <w:rFonts w:ascii="Arial Narrow" w:eastAsia="Arial Narrow" w:hAnsi="Arial Narrow" w:hint="default"/>
        <w:sz w:val="22"/>
        <w:szCs w:val="22"/>
      </w:rPr>
    </w:lvl>
    <w:lvl w:ilvl="2">
      <w:start w:val="1"/>
      <w:numFmt w:val="bullet"/>
      <w:lvlText w:val="•"/>
      <w:lvlJc w:val="left"/>
      <w:pPr>
        <w:ind w:left="2385" w:hanging="454"/>
      </w:pPr>
      <w:rPr>
        <w:rFonts w:hint="default"/>
      </w:rPr>
    </w:lvl>
    <w:lvl w:ilvl="3">
      <w:start w:val="1"/>
      <w:numFmt w:val="bullet"/>
      <w:lvlText w:val="•"/>
      <w:lvlJc w:val="left"/>
      <w:pPr>
        <w:ind w:left="3292" w:hanging="454"/>
      </w:pPr>
      <w:rPr>
        <w:rFonts w:hint="default"/>
      </w:rPr>
    </w:lvl>
    <w:lvl w:ilvl="4">
      <w:start w:val="1"/>
      <w:numFmt w:val="bullet"/>
      <w:lvlText w:val="•"/>
      <w:lvlJc w:val="left"/>
      <w:pPr>
        <w:ind w:left="4199" w:hanging="454"/>
      </w:pPr>
      <w:rPr>
        <w:rFonts w:hint="default"/>
      </w:rPr>
    </w:lvl>
    <w:lvl w:ilvl="5">
      <w:start w:val="1"/>
      <w:numFmt w:val="bullet"/>
      <w:lvlText w:val="•"/>
      <w:lvlJc w:val="left"/>
      <w:pPr>
        <w:ind w:left="5106" w:hanging="454"/>
      </w:pPr>
      <w:rPr>
        <w:rFonts w:hint="default"/>
      </w:rPr>
    </w:lvl>
    <w:lvl w:ilvl="6">
      <w:start w:val="1"/>
      <w:numFmt w:val="bullet"/>
      <w:lvlText w:val="•"/>
      <w:lvlJc w:val="left"/>
      <w:pPr>
        <w:ind w:left="6012" w:hanging="454"/>
      </w:pPr>
      <w:rPr>
        <w:rFonts w:hint="default"/>
      </w:rPr>
    </w:lvl>
    <w:lvl w:ilvl="7">
      <w:start w:val="1"/>
      <w:numFmt w:val="bullet"/>
      <w:lvlText w:val="•"/>
      <w:lvlJc w:val="left"/>
      <w:pPr>
        <w:ind w:left="6919" w:hanging="454"/>
      </w:pPr>
      <w:rPr>
        <w:rFonts w:hint="default"/>
      </w:rPr>
    </w:lvl>
    <w:lvl w:ilvl="8">
      <w:start w:val="1"/>
      <w:numFmt w:val="bullet"/>
      <w:lvlText w:val="•"/>
      <w:lvlJc w:val="left"/>
      <w:pPr>
        <w:ind w:left="7826" w:hanging="454"/>
      </w:pPr>
      <w:rPr>
        <w:rFonts w:hint="default"/>
      </w:rPr>
    </w:lvl>
  </w:abstractNum>
  <w:abstractNum w:abstractNumId="7" w15:restartNumberingAfterBreak="0">
    <w:nsid w:val="6EF576EC"/>
    <w:multiLevelType w:val="multilevel"/>
    <w:tmpl w:val="834EE340"/>
    <w:lvl w:ilvl="0">
      <w:start w:val="6"/>
      <w:numFmt w:val="decimal"/>
      <w:lvlText w:val="%1"/>
      <w:lvlJc w:val="left"/>
      <w:pPr>
        <w:ind w:left="546" w:hanging="428"/>
      </w:pPr>
      <w:rPr>
        <w:rFonts w:hint="default"/>
      </w:rPr>
    </w:lvl>
    <w:lvl w:ilvl="1">
      <w:start w:val="1"/>
      <w:numFmt w:val="decimal"/>
      <w:lvlText w:val="%1.%2."/>
      <w:lvlJc w:val="left"/>
      <w:pPr>
        <w:ind w:left="546" w:hanging="428"/>
      </w:pPr>
      <w:rPr>
        <w:rFonts w:ascii="Arial Narrow" w:eastAsia="Arial Narrow" w:hAnsi="Arial Narrow" w:hint="default"/>
        <w:sz w:val="22"/>
        <w:szCs w:val="22"/>
      </w:rPr>
    </w:lvl>
    <w:lvl w:ilvl="2">
      <w:start w:val="1"/>
      <w:numFmt w:val="bullet"/>
      <w:lvlText w:val="•"/>
      <w:lvlJc w:val="left"/>
      <w:pPr>
        <w:ind w:left="2364" w:hanging="428"/>
      </w:pPr>
      <w:rPr>
        <w:rFonts w:hint="default"/>
      </w:rPr>
    </w:lvl>
    <w:lvl w:ilvl="3">
      <w:start w:val="1"/>
      <w:numFmt w:val="bullet"/>
      <w:lvlText w:val="•"/>
      <w:lvlJc w:val="left"/>
      <w:pPr>
        <w:ind w:left="3274" w:hanging="428"/>
      </w:pPr>
      <w:rPr>
        <w:rFonts w:hint="default"/>
      </w:rPr>
    </w:lvl>
    <w:lvl w:ilvl="4">
      <w:start w:val="1"/>
      <w:numFmt w:val="bullet"/>
      <w:lvlText w:val="•"/>
      <w:lvlJc w:val="left"/>
      <w:pPr>
        <w:ind w:left="4183" w:hanging="428"/>
      </w:pPr>
      <w:rPr>
        <w:rFonts w:hint="default"/>
      </w:rPr>
    </w:lvl>
    <w:lvl w:ilvl="5">
      <w:start w:val="1"/>
      <w:numFmt w:val="bullet"/>
      <w:lvlText w:val="•"/>
      <w:lvlJc w:val="left"/>
      <w:pPr>
        <w:ind w:left="5093" w:hanging="428"/>
      </w:pPr>
      <w:rPr>
        <w:rFonts w:hint="default"/>
      </w:rPr>
    </w:lvl>
    <w:lvl w:ilvl="6">
      <w:start w:val="1"/>
      <w:numFmt w:val="bullet"/>
      <w:lvlText w:val="•"/>
      <w:lvlJc w:val="left"/>
      <w:pPr>
        <w:ind w:left="6002" w:hanging="428"/>
      </w:pPr>
      <w:rPr>
        <w:rFonts w:hint="default"/>
      </w:rPr>
    </w:lvl>
    <w:lvl w:ilvl="7">
      <w:start w:val="1"/>
      <w:numFmt w:val="bullet"/>
      <w:lvlText w:val="•"/>
      <w:lvlJc w:val="left"/>
      <w:pPr>
        <w:ind w:left="6911" w:hanging="428"/>
      </w:pPr>
      <w:rPr>
        <w:rFonts w:hint="default"/>
      </w:rPr>
    </w:lvl>
    <w:lvl w:ilvl="8">
      <w:start w:val="1"/>
      <w:numFmt w:val="bullet"/>
      <w:lvlText w:val="•"/>
      <w:lvlJc w:val="left"/>
      <w:pPr>
        <w:ind w:left="7821" w:hanging="428"/>
      </w:pPr>
      <w:rPr>
        <w:rFonts w:hint="default"/>
      </w:rPr>
    </w:lvl>
  </w:abstractNum>
  <w:abstractNum w:abstractNumId="8" w15:restartNumberingAfterBreak="0">
    <w:nsid w:val="72B5582A"/>
    <w:multiLevelType w:val="multilevel"/>
    <w:tmpl w:val="BB401D90"/>
    <w:lvl w:ilvl="0">
      <w:start w:val="15"/>
      <w:numFmt w:val="decimal"/>
      <w:lvlText w:val="%1"/>
      <w:lvlJc w:val="left"/>
      <w:pPr>
        <w:ind w:left="546" w:hanging="428"/>
      </w:pPr>
      <w:rPr>
        <w:rFonts w:hint="default"/>
      </w:rPr>
    </w:lvl>
    <w:lvl w:ilvl="1">
      <w:start w:val="1"/>
      <w:numFmt w:val="decimal"/>
      <w:lvlText w:val="%1.%2."/>
      <w:lvlJc w:val="left"/>
      <w:pPr>
        <w:ind w:left="546" w:hanging="428"/>
      </w:pPr>
      <w:rPr>
        <w:rFonts w:ascii="Arial Narrow" w:eastAsia="Arial Narrow" w:hAnsi="Arial Narrow" w:hint="default"/>
        <w:sz w:val="22"/>
        <w:szCs w:val="22"/>
      </w:rPr>
    </w:lvl>
    <w:lvl w:ilvl="2">
      <w:start w:val="1"/>
      <w:numFmt w:val="bullet"/>
      <w:lvlText w:val="•"/>
      <w:lvlJc w:val="left"/>
      <w:pPr>
        <w:ind w:left="2360" w:hanging="428"/>
      </w:pPr>
      <w:rPr>
        <w:rFonts w:hint="default"/>
      </w:rPr>
    </w:lvl>
    <w:lvl w:ilvl="3">
      <w:start w:val="1"/>
      <w:numFmt w:val="bullet"/>
      <w:lvlText w:val="•"/>
      <w:lvlJc w:val="left"/>
      <w:pPr>
        <w:ind w:left="3268" w:hanging="428"/>
      </w:pPr>
      <w:rPr>
        <w:rFonts w:hint="default"/>
      </w:rPr>
    </w:lvl>
    <w:lvl w:ilvl="4">
      <w:start w:val="1"/>
      <w:numFmt w:val="bullet"/>
      <w:lvlText w:val="•"/>
      <w:lvlJc w:val="left"/>
      <w:pPr>
        <w:ind w:left="4175" w:hanging="428"/>
      </w:pPr>
      <w:rPr>
        <w:rFonts w:hint="default"/>
      </w:rPr>
    </w:lvl>
    <w:lvl w:ilvl="5">
      <w:start w:val="1"/>
      <w:numFmt w:val="bullet"/>
      <w:lvlText w:val="•"/>
      <w:lvlJc w:val="left"/>
      <w:pPr>
        <w:ind w:left="5083" w:hanging="428"/>
      </w:pPr>
      <w:rPr>
        <w:rFonts w:hint="default"/>
      </w:rPr>
    </w:lvl>
    <w:lvl w:ilvl="6">
      <w:start w:val="1"/>
      <w:numFmt w:val="bullet"/>
      <w:lvlText w:val="•"/>
      <w:lvlJc w:val="left"/>
      <w:pPr>
        <w:ind w:left="5990" w:hanging="428"/>
      </w:pPr>
      <w:rPr>
        <w:rFonts w:hint="default"/>
      </w:rPr>
    </w:lvl>
    <w:lvl w:ilvl="7">
      <w:start w:val="1"/>
      <w:numFmt w:val="bullet"/>
      <w:lvlText w:val="•"/>
      <w:lvlJc w:val="left"/>
      <w:pPr>
        <w:ind w:left="6897" w:hanging="428"/>
      </w:pPr>
      <w:rPr>
        <w:rFonts w:hint="default"/>
      </w:rPr>
    </w:lvl>
    <w:lvl w:ilvl="8">
      <w:start w:val="1"/>
      <w:numFmt w:val="bullet"/>
      <w:lvlText w:val="•"/>
      <w:lvlJc w:val="left"/>
      <w:pPr>
        <w:ind w:left="7805" w:hanging="428"/>
      </w:pPr>
      <w:rPr>
        <w:rFonts w:hint="default"/>
      </w:rPr>
    </w:lvl>
  </w:abstractNum>
  <w:abstractNum w:abstractNumId="9" w15:restartNumberingAfterBreak="0">
    <w:nsid w:val="7FDE4D76"/>
    <w:multiLevelType w:val="multilevel"/>
    <w:tmpl w:val="83A84462"/>
    <w:lvl w:ilvl="0">
      <w:start w:val="5"/>
      <w:numFmt w:val="decimal"/>
      <w:lvlText w:val="%1"/>
      <w:lvlJc w:val="left"/>
      <w:pPr>
        <w:ind w:left="546" w:hanging="428"/>
      </w:pPr>
      <w:rPr>
        <w:rFonts w:hint="default"/>
      </w:rPr>
    </w:lvl>
    <w:lvl w:ilvl="1">
      <w:start w:val="1"/>
      <w:numFmt w:val="decimal"/>
      <w:lvlText w:val="%1.%2."/>
      <w:lvlJc w:val="left"/>
      <w:pPr>
        <w:ind w:left="546" w:hanging="428"/>
      </w:pPr>
      <w:rPr>
        <w:rFonts w:ascii="Arial Narrow" w:eastAsia="Arial Narrow" w:hAnsi="Arial Narrow" w:hint="default"/>
        <w:sz w:val="22"/>
        <w:szCs w:val="22"/>
      </w:rPr>
    </w:lvl>
    <w:lvl w:ilvl="2">
      <w:start w:val="1"/>
      <w:numFmt w:val="bullet"/>
      <w:lvlText w:val="•"/>
      <w:lvlJc w:val="left"/>
      <w:pPr>
        <w:ind w:left="2360" w:hanging="428"/>
      </w:pPr>
      <w:rPr>
        <w:rFonts w:hint="default"/>
      </w:rPr>
    </w:lvl>
    <w:lvl w:ilvl="3">
      <w:start w:val="1"/>
      <w:numFmt w:val="bullet"/>
      <w:lvlText w:val="•"/>
      <w:lvlJc w:val="left"/>
      <w:pPr>
        <w:ind w:left="3268" w:hanging="428"/>
      </w:pPr>
      <w:rPr>
        <w:rFonts w:hint="default"/>
      </w:rPr>
    </w:lvl>
    <w:lvl w:ilvl="4">
      <w:start w:val="1"/>
      <w:numFmt w:val="bullet"/>
      <w:lvlText w:val="•"/>
      <w:lvlJc w:val="left"/>
      <w:pPr>
        <w:ind w:left="4175" w:hanging="428"/>
      </w:pPr>
      <w:rPr>
        <w:rFonts w:hint="default"/>
      </w:rPr>
    </w:lvl>
    <w:lvl w:ilvl="5">
      <w:start w:val="1"/>
      <w:numFmt w:val="bullet"/>
      <w:lvlText w:val="•"/>
      <w:lvlJc w:val="left"/>
      <w:pPr>
        <w:ind w:left="5083" w:hanging="428"/>
      </w:pPr>
      <w:rPr>
        <w:rFonts w:hint="default"/>
      </w:rPr>
    </w:lvl>
    <w:lvl w:ilvl="6">
      <w:start w:val="1"/>
      <w:numFmt w:val="bullet"/>
      <w:lvlText w:val="•"/>
      <w:lvlJc w:val="left"/>
      <w:pPr>
        <w:ind w:left="5990" w:hanging="428"/>
      </w:pPr>
      <w:rPr>
        <w:rFonts w:hint="default"/>
      </w:rPr>
    </w:lvl>
    <w:lvl w:ilvl="7">
      <w:start w:val="1"/>
      <w:numFmt w:val="bullet"/>
      <w:lvlText w:val="•"/>
      <w:lvlJc w:val="left"/>
      <w:pPr>
        <w:ind w:left="6897" w:hanging="428"/>
      </w:pPr>
      <w:rPr>
        <w:rFonts w:hint="default"/>
      </w:rPr>
    </w:lvl>
    <w:lvl w:ilvl="8">
      <w:start w:val="1"/>
      <w:numFmt w:val="bullet"/>
      <w:lvlText w:val="•"/>
      <w:lvlJc w:val="left"/>
      <w:pPr>
        <w:ind w:left="7805" w:hanging="428"/>
      </w:pPr>
      <w:rPr>
        <w:rFonts w:hint="default"/>
      </w:rPr>
    </w:lvl>
  </w:abstractNum>
  <w:num w:numId="1" w16cid:durableId="774204271">
    <w:abstractNumId w:val="0"/>
  </w:num>
  <w:num w:numId="2" w16cid:durableId="1007249254">
    <w:abstractNumId w:val="1"/>
  </w:num>
  <w:num w:numId="3" w16cid:durableId="361173911">
    <w:abstractNumId w:val="9"/>
  </w:num>
  <w:num w:numId="4" w16cid:durableId="886603380">
    <w:abstractNumId w:val="7"/>
  </w:num>
  <w:num w:numId="5" w16cid:durableId="147747709">
    <w:abstractNumId w:val="5"/>
  </w:num>
  <w:num w:numId="6" w16cid:durableId="2094662103">
    <w:abstractNumId w:val="3"/>
  </w:num>
  <w:num w:numId="7" w16cid:durableId="1778989385">
    <w:abstractNumId w:val="8"/>
  </w:num>
  <w:num w:numId="8" w16cid:durableId="1665474045">
    <w:abstractNumId w:val="6"/>
  </w:num>
  <w:num w:numId="9" w16cid:durableId="1173255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3844930">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2EC"/>
    <w:rsid w:val="000A446C"/>
    <w:rsid w:val="0015145C"/>
    <w:rsid w:val="00334EEA"/>
    <w:rsid w:val="005F17F6"/>
    <w:rsid w:val="005F7954"/>
    <w:rsid w:val="00702581"/>
    <w:rsid w:val="00A542EC"/>
    <w:rsid w:val="00CE3D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0FC6"/>
  <w15:docId w15:val="{DD0731B0-1BC9-453E-99F2-3E9B1228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2EC"/>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link w:val="Ttulo1Car"/>
    <w:uiPriority w:val="1"/>
    <w:qFormat/>
    <w:rsid w:val="00A542EC"/>
    <w:pPr>
      <w:widowControl w:val="0"/>
      <w:ind w:left="118"/>
      <w:outlineLvl w:val="0"/>
    </w:pPr>
    <w:rPr>
      <w:rFonts w:ascii="Arial Narrow" w:eastAsia="Arial Narrow" w:hAnsi="Arial Narrow" w:cstheme="minorBidi"/>
      <w:b/>
      <w:bCs/>
      <w:sz w:val="22"/>
      <w:szCs w:val="22"/>
      <w:lang w:val="en-US" w:eastAsia="en-US"/>
    </w:rPr>
  </w:style>
  <w:style w:type="paragraph" w:styleId="Ttulo2">
    <w:name w:val="heading 2"/>
    <w:basedOn w:val="Normal"/>
    <w:next w:val="Normal"/>
    <w:link w:val="Ttulo2Car"/>
    <w:uiPriority w:val="9"/>
    <w:semiHidden/>
    <w:unhideWhenUsed/>
    <w:qFormat/>
    <w:rsid w:val="00A542EC"/>
    <w:pPr>
      <w:keepNext/>
      <w:keepLines/>
      <w:widowControl w:val="0"/>
      <w:spacing w:before="40"/>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A542EC"/>
    <w:rPr>
      <w:rFonts w:ascii="Arial Narrow" w:eastAsia="Arial Narrow" w:hAnsi="Arial Narrow"/>
      <w:b/>
      <w:bCs/>
      <w:lang w:val="en-US"/>
    </w:rPr>
  </w:style>
  <w:style w:type="character" w:customStyle="1" w:styleId="Ttulo2Car">
    <w:name w:val="Título 2 Car"/>
    <w:basedOn w:val="Fuentedeprrafopredeter"/>
    <w:link w:val="Ttulo2"/>
    <w:uiPriority w:val="9"/>
    <w:semiHidden/>
    <w:rsid w:val="00A542EC"/>
    <w:rPr>
      <w:rFonts w:asciiTheme="majorHAnsi" w:eastAsiaTheme="majorEastAsia" w:hAnsiTheme="majorHAnsi" w:cstheme="majorBidi"/>
      <w:color w:val="365F91" w:themeColor="accent1" w:themeShade="BF"/>
      <w:sz w:val="26"/>
      <w:szCs w:val="26"/>
      <w:lang w:val="en-US"/>
    </w:rPr>
  </w:style>
  <w:style w:type="paragraph" w:styleId="Textoindependiente">
    <w:name w:val="Body Text"/>
    <w:basedOn w:val="Normal"/>
    <w:link w:val="TextoindependienteCar"/>
    <w:uiPriority w:val="1"/>
    <w:qFormat/>
    <w:rsid w:val="00A542EC"/>
    <w:pPr>
      <w:widowControl w:val="0"/>
      <w:ind w:left="118"/>
    </w:pPr>
    <w:rPr>
      <w:rFonts w:ascii="Arial Narrow" w:eastAsia="Arial Narrow" w:hAnsi="Arial Narrow" w:cstheme="minorBidi"/>
      <w:sz w:val="22"/>
      <w:szCs w:val="22"/>
      <w:lang w:val="en-US" w:eastAsia="en-US"/>
    </w:rPr>
  </w:style>
  <w:style w:type="character" w:customStyle="1" w:styleId="TextoindependienteCar">
    <w:name w:val="Texto independiente Car"/>
    <w:basedOn w:val="Fuentedeprrafopredeter"/>
    <w:link w:val="Textoindependiente"/>
    <w:uiPriority w:val="1"/>
    <w:rsid w:val="00A542EC"/>
    <w:rPr>
      <w:rFonts w:ascii="Arial Narrow" w:eastAsia="Arial Narrow" w:hAnsi="Arial Narrow"/>
      <w:lang w:val="en-US"/>
    </w:rPr>
  </w:style>
  <w:style w:type="paragraph" w:styleId="Prrafodelista">
    <w:name w:val="List Paragraph"/>
    <w:basedOn w:val="Normal"/>
    <w:uiPriority w:val="1"/>
    <w:qFormat/>
    <w:rsid w:val="00A542EC"/>
    <w:pPr>
      <w:ind w:left="720"/>
      <w:contextualSpacing/>
    </w:pPr>
    <w:rPr>
      <w:rFonts w:asciiTheme="minorHAnsi" w:eastAsiaTheme="minorHAnsi" w:hAnsiTheme="minorHAnsi" w:cstheme="minorBidi"/>
      <w:lang w:val="es-ES_tradnl" w:eastAsia="en-US"/>
    </w:rPr>
  </w:style>
  <w:style w:type="paragraph" w:styleId="NormalWeb">
    <w:name w:val="Normal (Web)"/>
    <w:basedOn w:val="Normal"/>
    <w:uiPriority w:val="99"/>
    <w:unhideWhenUsed/>
    <w:rsid w:val="00A542EC"/>
    <w:pPr>
      <w:widowControl w:val="0"/>
    </w:pPr>
    <w:rPr>
      <w:rFonts w:eastAsiaTheme="minorHAnsi"/>
      <w:lang w:val="en-US" w:eastAsia="en-US"/>
    </w:rPr>
  </w:style>
  <w:style w:type="table" w:customStyle="1" w:styleId="TableNormal">
    <w:name w:val="Table Normal"/>
    <w:uiPriority w:val="2"/>
    <w:semiHidden/>
    <w:unhideWhenUsed/>
    <w:qFormat/>
    <w:rsid w:val="00A542E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542EC"/>
    <w:pPr>
      <w:widowControl w:val="0"/>
    </w:pPr>
    <w:rPr>
      <w:rFonts w:asciiTheme="minorHAnsi" w:eastAsiaTheme="minorHAnsi" w:hAnsiTheme="minorHAnsi" w:cstheme="minorBidi"/>
      <w:sz w:val="22"/>
      <w:szCs w:val="22"/>
      <w:lang w:val="en-US" w:eastAsia="en-US"/>
    </w:rPr>
  </w:style>
  <w:style w:type="character" w:styleId="Refdecomentario">
    <w:name w:val="annotation reference"/>
    <w:basedOn w:val="Fuentedeprrafopredeter"/>
    <w:uiPriority w:val="99"/>
    <w:unhideWhenUsed/>
    <w:rsid w:val="00A542EC"/>
    <w:rPr>
      <w:sz w:val="16"/>
      <w:szCs w:val="16"/>
    </w:rPr>
  </w:style>
  <w:style w:type="paragraph" w:styleId="Textocomentario">
    <w:name w:val="annotation text"/>
    <w:basedOn w:val="Normal"/>
    <w:link w:val="TextocomentarioCar"/>
    <w:unhideWhenUsed/>
    <w:rsid w:val="00A542EC"/>
    <w:pPr>
      <w:widowControl w:val="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rsid w:val="00A542EC"/>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A542EC"/>
    <w:rPr>
      <w:b/>
      <w:bCs/>
    </w:rPr>
  </w:style>
  <w:style w:type="character" w:customStyle="1" w:styleId="AsuntodelcomentarioCar">
    <w:name w:val="Asunto del comentario Car"/>
    <w:basedOn w:val="TextocomentarioCar"/>
    <w:link w:val="Asuntodelcomentario"/>
    <w:uiPriority w:val="99"/>
    <w:semiHidden/>
    <w:rsid w:val="00A542EC"/>
    <w:rPr>
      <w:b/>
      <w:bCs/>
      <w:sz w:val="20"/>
      <w:szCs w:val="20"/>
      <w:lang w:val="en-US"/>
    </w:rPr>
  </w:style>
  <w:style w:type="paragraph" w:styleId="Textodeglobo">
    <w:name w:val="Balloon Text"/>
    <w:basedOn w:val="Normal"/>
    <w:link w:val="TextodegloboCar"/>
    <w:uiPriority w:val="99"/>
    <w:semiHidden/>
    <w:unhideWhenUsed/>
    <w:rsid w:val="00A542EC"/>
    <w:pPr>
      <w:widowControl w:val="0"/>
    </w:pPr>
    <w:rPr>
      <w:rFonts w:ascii="Segoe UI" w:eastAsiaTheme="minorHAnsi" w:hAnsi="Segoe UI" w:cs="Segoe UI"/>
      <w:sz w:val="18"/>
      <w:szCs w:val="18"/>
      <w:lang w:val="en-US" w:eastAsia="en-US"/>
    </w:rPr>
  </w:style>
  <w:style w:type="character" w:customStyle="1" w:styleId="TextodegloboCar">
    <w:name w:val="Texto de globo Car"/>
    <w:basedOn w:val="Fuentedeprrafopredeter"/>
    <w:link w:val="Textodeglobo"/>
    <w:uiPriority w:val="99"/>
    <w:semiHidden/>
    <w:rsid w:val="00A542EC"/>
    <w:rPr>
      <w:rFonts w:ascii="Segoe UI" w:hAnsi="Segoe UI" w:cs="Segoe UI"/>
      <w:sz w:val="18"/>
      <w:szCs w:val="18"/>
      <w:lang w:val="en-US"/>
    </w:rPr>
  </w:style>
  <w:style w:type="paragraph" w:styleId="Revisin">
    <w:name w:val="Revision"/>
    <w:hidden/>
    <w:uiPriority w:val="99"/>
    <w:semiHidden/>
    <w:rsid w:val="00A542EC"/>
    <w:pPr>
      <w:spacing w:after="0" w:line="240" w:lineRule="auto"/>
    </w:pPr>
    <w:rPr>
      <w:lang w:val="en-US"/>
    </w:rPr>
  </w:style>
  <w:style w:type="paragraph" w:styleId="Encabezado">
    <w:name w:val="header"/>
    <w:basedOn w:val="Normal"/>
    <w:link w:val="EncabezadoCar"/>
    <w:uiPriority w:val="99"/>
    <w:unhideWhenUsed/>
    <w:rsid w:val="00A542EC"/>
    <w:pPr>
      <w:widowControl w:val="0"/>
      <w:tabs>
        <w:tab w:val="center" w:pos="4252"/>
        <w:tab w:val="right" w:pos="8504"/>
      </w:tabs>
    </w:pPr>
    <w:rPr>
      <w:rFonts w:asciiTheme="minorHAnsi" w:eastAsiaTheme="minorHAnsi" w:hAnsiTheme="minorHAnsi" w:cstheme="minorBidi"/>
      <w:sz w:val="22"/>
      <w:szCs w:val="22"/>
      <w:lang w:val="en-US" w:eastAsia="en-US"/>
    </w:rPr>
  </w:style>
  <w:style w:type="character" w:customStyle="1" w:styleId="EncabezadoCar">
    <w:name w:val="Encabezado Car"/>
    <w:basedOn w:val="Fuentedeprrafopredeter"/>
    <w:link w:val="Encabezado"/>
    <w:uiPriority w:val="99"/>
    <w:rsid w:val="00A542EC"/>
    <w:rPr>
      <w:lang w:val="en-US"/>
    </w:rPr>
  </w:style>
  <w:style w:type="paragraph" w:styleId="Piedepgina">
    <w:name w:val="footer"/>
    <w:basedOn w:val="Normal"/>
    <w:link w:val="PiedepginaCar"/>
    <w:uiPriority w:val="99"/>
    <w:unhideWhenUsed/>
    <w:rsid w:val="00A542EC"/>
    <w:pPr>
      <w:widowControl w:val="0"/>
      <w:tabs>
        <w:tab w:val="center" w:pos="4252"/>
        <w:tab w:val="right" w:pos="8504"/>
      </w:tabs>
    </w:pPr>
    <w:rPr>
      <w:rFonts w:asciiTheme="minorHAnsi" w:eastAsiaTheme="minorHAnsi" w:hAnsiTheme="minorHAnsi" w:cstheme="minorBidi"/>
      <w:sz w:val="22"/>
      <w:szCs w:val="22"/>
      <w:lang w:val="en-US" w:eastAsia="en-US"/>
    </w:rPr>
  </w:style>
  <w:style w:type="character" w:customStyle="1" w:styleId="PiedepginaCar">
    <w:name w:val="Pie de página Car"/>
    <w:basedOn w:val="Fuentedeprrafopredeter"/>
    <w:link w:val="Piedepgina"/>
    <w:uiPriority w:val="99"/>
    <w:rsid w:val="00A542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13166</Words>
  <Characters>72414</Characters>
  <Application>Microsoft Office Word</Application>
  <DocSecurity>0</DocSecurity>
  <Lines>603</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dc:creator>
  <cp:lastModifiedBy>Ismahel Juarez</cp:lastModifiedBy>
  <cp:revision>3</cp:revision>
  <dcterms:created xsi:type="dcterms:W3CDTF">2023-04-24T20:47:00Z</dcterms:created>
  <dcterms:modified xsi:type="dcterms:W3CDTF">2023-11-20T16:33:00Z</dcterms:modified>
</cp:coreProperties>
</file>