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C6F900" w14:textId="1916B7F9" w:rsidR="006528F6" w:rsidRDefault="006528F6" w:rsidP="006528F6">
      <w:pPr>
        <w:jc w:val="center"/>
        <w:rPr>
          <w:b/>
          <w:bCs/>
          <w:color w:val="538135" w:themeColor="accent6" w:themeShade="BF"/>
          <w:sz w:val="32"/>
          <w:szCs w:val="32"/>
        </w:rPr>
      </w:pPr>
      <w:r w:rsidRPr="006528F6">
        <w:rPr>
          <w:b/>
          <w:bCs/>
          <w:color w:val="538135" w:themeColor="accent6" w:themeShade="BF"/>
          <w:sz w:val="32"/>
          <w:szCs w:val="32"/>
        </w:rPr>
        <w:t xml:space="preserve">Project 1: </w:t>
      </w:r>
      <w:r w:rsidR="001C236D" w:rsidRPr="001C236D">
        <w:rPr>
          <w:b/>
          <w:bCs/>
          <w:color w:val="538135" w:themeColor="accent6" w:themeShade="BF"/>
          <w:sz w:val="32"/>
          <w:szCs w:val="32"/>
        </w:rPr>
        <w:t>Cleanup Tasks</w:t>
      </w:r>
    </w:p>
    <w:p w14:paraId="345B2B3F" w14:textId="1707E0C6" w:rsidR="001C236D" w:rsidRDefault="001C236D" w:rsidP="001C236D">
      <w:pPr>
        <w:spacing w:after="0"/>
        <w:rPr>
          <w:i/>
          <w:iCs/>
        </w:rPr>
      </w:pPr>
      <w:r w:rsidRPr="001C236D">
        <w:rPr>
          <w:i/>
          <w:iCs/>
        </w:rPr>
        <w:t>In this Hands-On Project, you perform cleanup tasks on your WindowsServer2019VM2</w:t>
      </w:r>
      <w:r>
        <w:rPr>
          <w:i/>
          <w:iCs/>
        </w:rPr>
        <w:t xml:space="preserve"> </w:t>
      </w:r>
      <w:r w:rsidRPr="001C236D">
        <w:rPr>
          <w:i/>
          <w:iCs/>
        </w:rPr>
        <w:t>virtual machine to</w:t>
      </w:r>
      <w:r>
        <w:rPr>
          <w:i/>
          <w:iCs/>
        </w:rPr>
        <w:t xml:space="preserve"> </w:t>
      </w:r>
      <w:r w:rsidRPr="001C236D">
        <w:rPr>
          <w:i/>
          <w:iCs/>
        </w:rPr>
        <w:t>remove the WindowsServer2019VM2 configuration performed during</w:t>
      </w:r>
      <w:r>
        <w:rPr>
          <w:i/>
          <w:iCs/>
        </w:rPr>
        <w:t xml:space="preserve"> </w:t>
      </w:r>
      <w:r w:rsidRPr="001C236D">
        <w:rPr>
          <w:i/>
          <w:iCs/>
        </w:rPr>
        <w:t>the Module 8 Hands-On Projects. More specifically, you remove the DHCP, DNS, and WINS</w:t>
      </w:r>
      <w:r>
        <w:rPr>
          <w:i/>
          <w:iCs/>
        </w:rPr>
        <w:t xml:space="preserve"> </w:t>
      </w:r>
      <w:r w:rsidRPr="001C236D">
        <w:rPr>
          <w:i/>
          <w:iCs/>
        </w:rPr>
        <w:t>servers, as well as the second network interface.</w:t>
      </w:r>
    </w:p>
    <w:p w14:paraId="757641F8" w14:textId="77777777" w:rsidR="00DE4D4E" w:rsidRDefault="00DE4D4E" w:rsidP="00DE4D4E">
      <w:pPr>
        <w:pStyle w:val="ListParagraph"/>
      </w:pPr>
    </w:p>
    <w:p w14:paraId="003B4C75" w14:textId="5C0B0E11" w:rsidR="00DE4D4E" w:rsidRDefault="00DE4D4E" w:rsidP="00DE4D4E">
      <w:pPr>
        <w:pStyle w:val="ListParagraph"/>
        <w:numPr>
          <w:ilvl w:val="0"/>
          <w:numId w:val="1"/>
        </w:numPr>
      </w:pPr>
      <w:r>
        <w:t xml:space="preserve">Boot your </w:t>
      </w:r>
      <w:r w:rsidRPr="00A05E1A">
        <w:rPr>
          <w:b/>
        </w:rPr>
        <w:t>Windows Server 2019 host</w:t>
      </w:r>
      <w:r>
        <w:t xml:space="preserve"> and log into domainX.com as Administrator using</w:t>
      </w:r>
    </w:p>
    <w:p w14:paraId="7DF0E34A" w14:textId="77777777" w:rsidR="00DE4D4E" w:rsidRDefault="00DE4D4E" w:rsidP="00DE4D4E">
      <w:pPr>
        <w:pStyle w:val="ListParagraph"/>
      </w:pPr>
      <w:r>
        <w:t xml:space="preserve">the password </w:t>
      </w:r>
      <w:r w:rsidRPr="00A05E1A">
        <w:rPr>
          <w:b/>
        </w:rPr>
        <w:t>Secret555</w:t>
      </w:r>
      <w:r>
        <w:t xml:space="preserve">. Next, click </w:t>
      </w:r>
      <w:r w:rsidRPr="00A05E1A">
        <w:rPr>
          <w:b/>
        </w:rPr>
        <w:t>Start</w:t>
      </w:r>
      <w:r>
        <w:t xml:space="preserve"> and then click </w:t>
      </w:r>
      <w:r w:rsidRPr="00A05E1A">
        <w:rPr>
          <w:b/>
        </w:rPr>
        <w:t>Server Manager</w:t>
      </w:r>
      <w:r>
        <w:t>.</w:t>
      </w:r>
    </w:p>
    <w:p w14:paraId="1E2FF3E7" w14:textId="596B9FD9" w:rsidR="00DE4D4E" w:rsidRDefault="00DE4D4E" w:rsidP="00784E16">
      <w:pPr>
        <w:pStyle w:val="ListParagraph"/>
        <w:numPr>
          <w:ilvl w:val="0"/>
          <w:numId w:val="1"/>
        </w:numPr>
      </w:pPr>
      <w:r>
        <w:t xml:space="preserve">In Server Manager on your Windows Server 2019 host, select the </w:t>
      </w:r>
      <w:r w:rsidRPr="00A05E1A">
        <w:rPr>
          <w:b/>
        </w:rPr>
        <w:t>Tools</w:t>
      </w:r>
      <w:r>
        <w:t xml:space="preserve"> menu and then</w:t>
      </w:r>
      <w:r w:rsidR="00E43259">
        <w:t xml:space="preserve"> </w:t>
      </w:r>
      <w:r>
        <w:t xml:space="preserve">click </w:t>
      </w:r>
      <w:r w:rsidRPr="00A05E1A">
        <w:rPr>
          <w:b/>
        </w:rPr>
        <w:t>Hyper-V Manager</w:t>
      </w:r>
      <w:r>
        <w:t>.</w:t>
      </w:r>
    </w:p>
    <w:p w14:paraId="0C642A63" w14:textId="3BD2CAE7" w:rsidR="00DE4D4E" w:rsidRDefault="00DE4D4E" w:rsidP="00DE4D4E">
      <w:pPr>
        <w:pStyle w:val="ListParagraph"/>
      </w:pPr>
      <w:r>
        <w:t xml:space="preserve">a. Highlight </w:t>
      </w:r>
      <w:r w:rsidRPr="00A05E1A">
        <w:rPr>
          <w:b/>
        </w:rPr>
        <w:t>WindowsServer2019VM2</w:t>
      </w:r>
      <w:r>
        <w:t xml:space="preserve"> in the virtual machines pane of Hyper-V Manager</w:t>
      </w:r>
      <w:r w:rsidR="00E43259">
        <w:t xml:space="preserve"> </w:t>
      </w:r>
      <w:r>
        <w:t xml:space="preserve">and click </w:t>
      </w:r>
      <w:r w:rsidRPr="00A05E1A">
        <w:rPr>
          <w:b/>
        </w:rPr>
        <w:t>Connect</w:t>
      </w:r>
      <w:r>
        <w:t xml:space="preserve"> in the Actions pane. In the Virtual Machine Connection window,</w:t>
      </w:r>
      <w:r w:rsidR="00E43259">
        <w:t xml:space="preserve"> </w:t>
      </w:r>
      <w:r>
        <w:t xml:space="preserve">click </w:t>
      </w:r>
      <w:r w:rsidRPr="00A05E1A">
        <w:rPr>
          <w:b/>
        </w:rPr>
        <w:t>Start</w:t>
      </w:r>
      <w:r>
        <w:t xml:space="preserve"> to boot your</w:t>
      </w:r>
      <w:r w:rsidR="00E43259">
        <w:t xml:space="preserve"> </w:t>
      </w:r>
      <w:r>
        <w:t>virtual machine.</w:t>
      </w:r>
    </w:p>
    <w:p w14:paraId="7D71CA8F" w14:textId="29CB5BFA" w:rsidR="00DE4D4E" w:rsidRDefault="00DE4D4E" w:rsidP="00DE4D4E">
      <w:pPr>
        <w:pStyle w:val="ListParagraph"/>
      </w:pPr>
      <w:r>
        <w:t xml:space="preserve">b. At the login screen, click the </w:t>
      </w:r>
      <w:proofErr w:type="spellStart"/>
      <w:r>
        <w:t>Ctrl</w:t>
      </w:r>
      <w:r w:rsidR="00243380">
        <w:t>+</w:t>
      </w:r>
      <w:r>
        <w:t>Alt</w:t>
      </w:r>
      <w:r w:rsidR="00243380">
        <w:t>+</w:t>
      </w:r>
      <w:r>
        <w:t>Delete</w:t>
      </w:r>
      <w:proofErr w:type="spellEnd"/>
      <w:r>
        <w:t xml:space="preserve"> button in the Virtual Machine</w:t>
      </w:r>
      <w:r w:rsidR="00E43259">
        <w:t xml:space="preserve"> </w:t>
      </w:r>
      <w:r>
        <w:t xml:space="preserve">Connection window, supply the password </w:t>
      </w:r>
      <w:r w:rsidRPr="00A05E1A">
        <w:rPr>
          <w:b/>
        </w:rPr>
        <w:t>Secret555</w:t>
      </w:r>
      <w:r>
        <w:t xml:space="preserve"> for Administrator and press</w:t>
      </w:r>
      <w:r w:rsidR="00E43259">
        <w:t xml:space="preserve"> </w:t>
      </w:r>
      <w:r w:rsidRPr="00A05E1A">
        <w:rPr>
          <w:b/>
        </w:rPr>
        <w:t>Enter</w:t>
      </w:r>
      <w:r>
        <w:t xml:space="preserve"> to log into the system.</w:t>
      </w:r>
    </w:p>
    <w:p w14:paraId="171EE0B0" w14:textId="1E7F88A7" w:rsidR="00DE4D4E" w:rsidRDefault="00DE4D4E" w:rsidP="00DE4D4E">
      <w:pPr>
        <w:pStyle w:val="ListParagraph"/>
        <w:numPr>
          <w:ilvl w:val="0"/>
          <w:numId w:val="1"/>
        </w:numPr>
      </w:pPr>
      <w:r>
        <w:t xml:space="preserve">In Server Manager, click the </w:t>
      </w:r>
      <w:r w:rsidRPr="00A05E1A">
        <w:rPr>
          <w:b/>
        </w:rPr>
        <w:t>Tools</w:t>
      </w:r>
      <w:r>
        <w:t xml:space="preserve"> menu and then click </w:t>
      </w:r>
      <w:r w:rsidRPr="00A05E1A">
        <w:rPr>
          <w:b/>
        </w:rPr>
        <w:t>DHCP</w:t>
      </w:r>
      <w:r>
        <w:t>.</w:t>
      </w:r>
    </w:p>
    <w:p w14:paraId="0668C45F" w14:textId="5982E9F1" w:rsidR="00DE4D4E" w:rsidRDefault="00DE4D4E" w:rsidP="00EA24C4">
      <w:pPr>
        <w:pStyle w:val="ListParagraph"/>
        <w:numPr>
          <w:ilvl w:val="0"/>
          <w:numId w:val="1"/>
        </w:numPr>
      </w:pPr>
      <w:r>
        <w:t xml:space="preserve">In the navigation pane of the DHCP tool, </w:t>
      </w:r>
      <w:r w:rsidRPr="00A05E1A">
        <w:t>highlight</w:t>
      </w:r>
      <w:r w:rsidRPr="00A05E1A">
        <w:rPr>
          <w:b/>
        </w:rPr>
        <w:t xml:space="preserve"> Scope [1</w:t>
      </w:r>
      <w:r w:rsidR="00A40D14">
        <w:rPr>
          <w:b/>
        </w:rPr>
        <w:t>92</w:t>
      </w:r>
      <w:r w:rsidRPr="00A05E1A">
        <w:rPr>
          <w:b/>
        </w:rPr>
        <w:t>.16</w:t>
      </w:r>
      <w:r w:rsidR="00A40D14">
        <w:rPr>
          <w:b/>
        </w:rPr>
        <w:t>8</w:t>
      </w:r>
      <w:r w:rsidRPr="00A05E1A">
        <w:rPr>
          <w:b/>
        </w:rPr>
        <w:t>.0.0] Marketing LAN</w:t>
      </w:r>
      <w:r>
        <w:t xml:space="preserve"> and</w:t>
      </w:r>
      <w:r w:rsidR="00E43259">
        <w:t xml:space="preserve"> </w:t>
      </w:r>
      <w:r>
        <w:t xml:space="preserve">click </w:t>
      </w:r>
      <w:r w:rsidRPr="00A05E1A">
        <w:rPr>
          <w:b/>
        </w:rPr>
        <w:t>More Actions</w:t>
      </w:r>
      <w:r>
        <w:t xml:space="preserve">, </w:t>
      </w:r>
      <w:proofErr w:type="spellStart"/>
      <w:r w:rsidRPr="00A05E1A">
        <w:rPr>
          <w:b/>
        </w:rPr>
        <w:t>Deconfigure</w:t>
      </w:r>
      <w:proofErr w:type="spellEnd"/>
      <w:r>
        <w:t xml:space="preserve"> </w:t>
      </w:r>
      <w:r w:rsidRPr="00A05E1A">
        <w:rPr>
          <w:b/>
        </w:rPr>
        <w:t>Failover</w:t>
      </w:r>
      <w:r>
        <w:t xml:space="preserve"> in the Actions pane. Click </w:t>
      </w:r>
      <w:r w:rsidRPr="00A05E1A">
        <w:rPr>
          <w:b/>
        </w:rPr>
        <w:t>OK</w:t>
      </w:r>
      <w:r>
        <w:t xml:space="preserve">. Click </w:t>
      </w:r>
      <w:r w:rsidRPr="00A05E1A">
        <w:rPr>
          <w:b/>
        </w:rPr>
        <w:t>OK</w:t>
      </w:r>
      <w:r>
        <w:t xml:space="preserve"> again to</w:t>
      </w:r>
      <w:r w:rsidR="00E43259">
        <w:t xml:space="preserve"> </w:t>
      </w:r>
      <w:r>
        <w:t xml:space="preserve">remove the failover configuration. Click Close and then </w:t>
      </w:r>
      <w:r w:rsidRPr="00A05E1A">
        <w:rPr>
          <w:b/>
        </w:rPr>
        <w:t>close</w:t>
      </w:r>
      <w:r>
        <w:t xml:space="preserve"> the DHCP tool when finished.</w:t>
      </w:r>
    </w:p>
    <w:p w14:paraId="7C4221BC" w14:textId="6F5066DA" w:rsidR="00DE4D4E" w:rsidRDefault="00DE4D4E" w:rsidP="00DE4D4E">
      <w:pPr>
        <w:pStyle w:val="ListParagraph"/>
        <w:numPr>
          <w:ilvl w:val="0"/>
          <w:numId w:val="1"/>
        </w:numPr>
      </w:pPr>
      <w:r>
        <w:t xml:space="preserve">On your WindowsServer2019VM2 virtual machine, click </w:t>
      </w:r>
      <w:r w:rsidRPr="00A05E1A">
        <w:rPr>
          <w:b/>
        </w:rPr>
        <w:t>Start</w:t>
      </w:r>
      <w:r>
        <w:t xml:space="preserve"> and then click </w:t>
      </w:r>
      <w:r w:rsidRPr="00A05E1A">
        <w:rPr>
          <w:b/>
        </w:rPr>
        <w:t>Server</w:t>
      </w:r>
    </w:p>
    <w:p w14:paraId="10153677" w14:textId="77777777" w:rsidR="00DE4D4E" w:rsidRDefault="00DE4D4E" w:rsidP="00DE4D4E">
      <w:pPr>
        <w:pStyle w:val="ListParagraph"/>
      </w:pPr>
      <w:r w:rsidRPr="00A05E1A">
        <w:rPr>
          <w:b/>
        </w:rPr>
        <w:t>Manager</w:t>
      </w:r>
      <w:r>
        <w:t xml:space="preserve">. Next, click the </w:t>
      </w:r>
      <w:r w:rsidRPr="00A05E1A">
        <w:rPr>
          <w:b/>
        </w:rPr>
        <w:t>Manage</w:t>
      </w:r>
      <w:r>
        <w:t xml:space="preserve"> menu and then click </w:t>
      </w:r>
      <w:r w:rsidRPr="00A05E1A">
        <w:rPr>
          <w:b/>
        </w:rPr>
        <w:t>Remove Roles and Features.</w:t>
      </w:r>
    </w:p>
    <w:p w14:paraId="18D72ECD" w14:textId="77777777" w:rsidR="00DE4D4E" w:rsidRDefault="00DE4D4E" w:rsidP="00DE4D4E">
      <w:pPr>
        <w:pStyle w:val="ListParagraph"/>
      </w:pPr>
      <w:r>
        <w:t xml:space="preserve">a. At the Select destination server page, click </w:t>
      </w:r>
      <w:r w:rsidRPr="00DE4D4E">
        <w:rPr>
          <w:b/>
        </w:rPr>
        <w:t>Next</w:t>
      </w:r>
      <w:r>
        <w:t>.</w:t>
      </w:r>
    </w:p>
    <w:p w14:paraId="2C21F078" w14:textId="3BB0E470" w:rsidR="00DE4D4E" w:rsidRDefault="00DE4D4E" w:rsidP="00243380">
      <w:pPr>
        <w:pStyle w:val="ListParagraph"/>
      </w:pPr>
      <w:r>
        <w:t xml:space="preserve">b. At the Remove server roles page, de-select </w:t>
      </w:r>
      <w:r w:rsidRPr="00A05E1A">
        <w:rPr>
          <w:b/>
        </w:rPr>
        <w:t>DHCP</w:t>
      </w:r>
      <w:r>
        <w:t xml:space="preserve"> </w:t>
      </w:r>
      <w:r w:rsidRPr="00A05E1A">
        <w:rPr>
          <w:b/>
        </w:rPr>
        <w:t>Server</w:t>
      </w:r>
      <w:r>
        <w:t xml:space="preserve"> and click </w:t>
      </w:r>
      <w:r w:rsidRPr="00A05E1A">
        <w:rPr>
          <w:b/>
        </w:rPr>
        <w:t>Remove Features</w:t>
      </w:r>
      <w:r>
        <w:t xml:space="preserve"> when prompted. Next, de-select </w:t>
      </w:r>
      <w:r w:rsidRPr="00A05E1A">
        <w:rPr>
          <w:b/>
        </w:rPr>
        <w:t>DNS Server</w:t>
      </w:r>
      <w:r>
        <w:t xml:space="preserve"> and click </w:t>
      </w:r>
      <w:r w:rsidRPr="00A05E1A">
        <w:rPr>
          <w:b/>
        </w:rPr>
        <w:t>Remove Features</w:t>
      </w:r>
      <w:r>
        <w:t xml:space="preserve"> when prompted. Click </w:t>
      </w:r>
      <w:r w:rsidRPr="00DE4D4E">
        <w:rPr>
          <w:b/>
        </w:rPr>
        <w:t>Next</w:t>
      </w:r>
      <w:r>
        <w:t xml:space="preserve"> when finished.</w:t>
      </w:r>
    </w:p>
    <w:p w14:paraId="4AAAE8B1" w14:textId="6FF4120A" w:rsidR="00DE4D4E" w:rsidRDefault="00DE4D4E" w:rsidP="00DE4D4E">
      <w:pPr>
        <w:pStyle w:val="ListParagraph"/>
      </w:pPr>
      <w:r>
        <w:t xml:space="preserve">d. On the Confirm removal selections page, click </w:t>
      </w:r>
      <w:r w:rsidRPr="00A05E1A">
        <w:rPr>
          <w:b/>
        </w:rPr>
        <w:t>Remove</w:t>
      </w:r>
      <w:r>
        <w:t xml:space="preserve"> to remove the DHCP</w:t>
      </w:r>
      <w:r w:rsidR="00243380">
        <w:t xml:space="preserve"> and</w:t>
      </w:r>
      <w:r>
        <w:t xml:space="preserve"> DNS servers.</w:t>
      </w:r>
    </w:p>
    <w:p w14:paraId="19AD9A35" w14:textId="77777777" w:rsidR="00DE4D4E" w:rsidRDefault="00DE4D4E" w:rsidP="00DE4D4E">
      <w:pPr>
        <w:pStyle w:val="ListParagraph"/>
      </w:pPr>
      <w:r>
        <w:t xml:space="preserve">e. At the Removal progress page, click </w:t>
      </w:r>
      <w:r w:rsidRPr="00A05E1A">
        <w:rPr>
          <w:b/>
        </w:rPr>
        <w:t>Close</w:t>
      </w:r>
      <w:r>
        <w:t>.</w:t>
      </w:r>
    </w:p>
    <w:p w14:paraId="340196CE" w14:textId="7CCA5CEC" w:rsidR="00DE4D4E" w:rsidRDefault="00DE4D4E" w:rsidP="00DE4D4E">
      <w:pPr>
        <w:pStyle w:val="ListParagraph"/>
      </w:pPr>
      <w:r>
        <w:t xml:space="preserve">f. </w:t>
      </w:r>
      <w:r w:rsidR="00CC2CAD">
        <w:t>Restart</w:t>
      </w:r>
      <w:r>
        <w:t xml:space="preserve"> your WindowsServer2019VM2 virtual machine.</w:t>
      </w:r>
    </w:p>
    <w:p w14:paraId="5B201E05" w14:textId="77777777" w:rsidR="003B24F6" w:rsidRDefault="003B24F6" w:rsidP="00E352D2">
      <w:pPr>
        <w:pStyle w:val="ListParagraph"/>
        <w:ind w:left="1080"/>
        <w:jc w:val="center"/>
        <w:rPr>
          <w:b/>
          <w:bCs/>
          <w:color w:val="538135" w:themeColor="accent6" w:themeShade="BF"/>
          <w:sz w:val="32"/>
          <w:szCs w:val="32"/>
        </w:rPr>
      </w:pPr>
    </w:p>
    <w:p w14:paraId="42E92194" w14:textId="47E47130" w:rsidR="00E352D2" w:rsidRDefault="00E352D2" w:rsidP="00E352D2">
      <w:pPr>
        <w:pStyle w:val="ListParagraph"/>
        <w:ind w:left="1080"/>
        <w:jc w:val="center"/>
        <w:rPr>
          <w:b/>
          <w:bCs/>
          <w:color w:val="538135" w:themeColor="accent6" w:themeShade="BF"/>
          <w:sz w:val="32"/>
          <w:szCs w:val="32"/>
        </w:rPr>
      </w:pPr>
      <w:r w:rsidRPr="00E352D2">
        <w:rPr>
          <w:b/>
          <w:bCs/>
          <w:color w:val="538135" w:themeColor="accent6" w:themeShade="BF"/>
          <w:sz w:val="32"/>
          <w:szCs w:val="32"/>
        </w:rPr>
        <w:t xml:space="preserve">Project 2: </w:t>
      </w:r>
      <w:r w:rsidR="00745FC0" w:rsidRPr="00745FC0">
        <w:rPr>
          <w:b/>
          <w:bCs/>
          <w:color w:val="538135" w:themeColor="accent6" w:themeShade="BF"/>
          <w:sz w:val="32"/>
          <w:szCs w:val="32"/>
        </w:rPr>
        <w:t>Configuring a VPN Server</w:t>
      </w:r>
    </w:p>
    <w:p w14:paraId="535DF261" w14:textId="01419E04" w:rsidR="00745FC0" w:rsidRDefault="00745FC0" w:rsidP="00E352D2">
      <w:pPr>
        <w:rPr>
          <w:i/>
          <w:iCs/>
        </w:rPr>
      </w:pPr>
      <w:r w:rsidRPr="00745FC0">
        <w:rPr>
          <w:i/>
          <w:iCs/>
        </w:rPr>
        <w:t>In this Hands-On Project, you configure your Windows Server 2019 host as a VPN server and DHCP relay agent to allow access to the 1</w:t>
      </w:r>
      <w:r w:rsidR="00927E5D">
        <w:rPr>
          <w:i/>
          <w:iCs/>
        </w:rPr>
        <w:t>72</w:t>
      </w:r>
      <w:r w:rsidRPr="00745FC0">
        <w:rPr>
          <w:i/>
          <w:iCs/>
        </w:rPr>
        <w:t>.16.0.0/24 network.</w:t>
      </w:r>
    </w:p>
    <w:p w14:paraId="4EBDB942" w14:textId="77777777" w:rsidR="00B40E30" w:rsidRDefault="00B40E30" w:rsidP="00B40E30">
      <w:pPr>
        <w:pStyle w:val="ListParagraph"/>
      </w:pPr>
    </w:p>
    <w:p w14:paraId="3338C496" w14:textId="33D59D17" w:rsidR="00B40E30" w:rsidRDefault="00B40E30" w:rsidP="00B40E30">
      <w:pPr>
        <w:pStyle w:val="ListParagraph"/>
        <w:numPr>
          <w:ilvl w:val="0"/>
          <w:numId w:val="6"/>
        </w:numPr>
      </w:pPr>
      <w:r>
        <w:t xml:space="preserve">In Server Manager on your Windows Server 2019 host, click the </w:t>
      </w:r>
      <w:r w:rsidRPr="00307E2D">
        <w:rPr>
          <w:b/>
        </w:rPr>
        <w:t>Manage</w:t>
      </w:r>
      <w:r>
        <w:t xml:space="preserve"> menu and then click </w:t>
      </w:r>
      <w:r w:rsidRPr="00307E2D">
        <w:rPr>
          <w:b/>
        </w:rPr>
        <w:t>Add Roles and Features</w:t>
      </w:r>
      <w:r>
        <w:t>.</w:t>
      </w:r>
    </w:p>
    <w:p w14:paraId="23DA8D94" w14:textId="77777777" w:rsidR="00B40E30" w:rsidRDefault="00B40E30" w:rsidP="00B40E30">
      <w:pPr>
        <w:pStyle w:val="ListParagraph"/>
      </w:pPr>
      <w:r>
        <w:t xml:space="preserve">a. At the Select installation type page, click </w:t>
      </w:r>
      <w:r w:rsidRPr="00517537">
        <w:rPr>
          <w:b/>
        </w:rPr>
        <w:t>Next</w:t>
      </w:r>
      <w:r>
        <w:t>.</w:t>
      </w:r>
    </w:p>
    <w:p w14:paraId="12762D80" w14:textId="77777777" w:rsidR="00B40E30" w:rsidRDefault="00B40E30" w:rsidP="00B40E30">
      <w:pPr>
        <w:pStyle w:val="ListParagraph"/>
      </w:pPr>
      <w:r>
        <w:t xml:space="preserve">b. At the Select destination server page, click </w:t>
      </w:r>
      <w:r w:rsidRPr="00517537">
        <w:rPr>
          <w:b/>
        </w:rPr>
        <w:t>Next</w:t>
      </w:r>
      <w:r>
        <w:t>.</w:t>
      </w:r>
    </w:p>
    <w:p w14:paraId="5ABC4CF5" w14:textId="77777777" w:rsidR="00B40E30" w:rsidRDefault="00B40E30" w:rsidP="00B40E30">
      <w:pPr>
        <w:pStyle w:val="ListParagraph"/>
      </w:pPr>
      <w:r>
        <w:t xml:space="preserve">c. At the Select server roles page, select </w:t>
      </w:r>
      <w:r w:rsidRPr="00307E2D">
        <w:rPr>
          <w:b/>
        </w:rPr>
        <w:t>Remote Access</w:t>
      </w:r>
      <w:r>
        <w:t xml:space="preserve"> and click </w:t>
      </w:r>
      <w:r w:rsidRPr="00517537">
        <w:rPr>
          <w:b/>
        </w:rPr>
        <w:t>Next</w:t>
      </w:r>
      <w:r>
        <w:t>.</w:t>
      </w:r>
    </w:p>
    <w:p w14:paraId="04E13B75" w14:textId="77777777" w:rsidR="00B40E30" w:rsidRDefault="00B40E30" w:rsidP="00B40E30">
      <w:pPr>
        <w:pStyle w:val="ListParagraph"/>
      </w:pPr>
      <w:r>
        <w:t xml:space="preserve">d. At the Select features page, click </w:t>
      </w:r>
      <w:r w:rsidRPr="00517537">
        <w:rPr>
          <w:b/>
        </w:rPr>
        <w:t>Next</w:t>
      </w:r>
      <w:r>
        <w:t>.</w:t>
      </w:r>
    </w:p>
    <w:p w14:paraId="4FB2B2EC" w14:textId="77777777" w:rsidR="00B40E30" w:rsidRDefault="00B40E30" w:rsidP="00B40E30">
      <w:pPr>
        <w:pStyle w:val="ListParagraph"/>
      </w:pPr>
      <w:r>
        <w:t xml:space="preserve">e. At the Remote Access page, click </w:t>
      </w:r>
      <w:r w:rsidRPr="00517537">
        <w:rPr>
          <w:b/>
        </w:rPr>
        <w:t>Next</w:t>
      </w:r>
      <w:r>
        <w:t>.</w:t>
      </w:r>
    </w:p>
    <w:p w14:paraId="1586E326" w14:textId="77777777" w:rsidR="00B40E30" w:rsidRDefault="00B40E30" w:rsidP="00B40E30">
      <w:pPr>
        <w:pStyle w:val="ListParagraph"/>
      </w:pPr>
      <w:r>
        <w:lastRenderedPageBreak/>
        <w:t xml:space="preserve">f. At the Select role services page, select </w:t>
      </w:r>
      <w:r w:rsidRPr="00517537">
        <w:rPr>
          <w:b/>
        </w:rPr>
        <w:t>DirectAccess and VPN (RAS)</w:t>
      </w:r>
      <w:r>
        <w:t xml:space="preserve"> and click </w:t>
      </w:r>
      <w:r w:rsidRPr="00307E2D">
        <w:rPr>
          <w:b/>
        </w:rPr>
        <w:t>Add Features</w:t>
      </w:r>
      <w:r>
        <w:t xml:space="preserve"> when prompted. Next, select </w:t>
      </w:r>
      <w:r w:rsidRPr="00307E2D">
        <w:rPr>
          <w:b/>
        </w:rPr>
        <w:t>Routing</w:t>
      </w:r>
      <w:r>
        <w:t xml:space="preserve"> and click </w:t>
      </w:r>
      <w:r w:rsidRPr="00517537">
        <w:rPr>
          <w:b/>
        </w:rPr>
        <w:t>Next</w:t>
      </w:r>
      <w:r>
        <w:t>.</w:t>
      </w:r>
    </w:p>
    <w:p w14:paraId="72C4F35B" w14:textId="77777777" w:rsidR="00B40E30" w:rsidRDefault="00B40E30" w:rsidP="00B40E30">
      <w:pPr>
        <w:pStyle w:val="ListParagraph"/>
      </w:pPr>
      <w:r>
        <w:t xml:space="preserve">g. At the Confirm installation selections page, click </w:t>
      </w:r>
      <w:r w:rsidRPr="00307E2D">
        <w:rPr>
          <w:b/>
        </w:rPr>
        <w:t>Install</w:t>
      </w:r>
      <w:r>
        <w:t>.</w:t>
      </w:r>
    </w:p>
    <w:p w14:paraId="08B8E000" w14:textId="77777777" w:rsidR="00B40E30" w:rsidRDefault="00B40E30" w:rsidP="00B40E30">
      <w:pPr>
        <w:pStyle w:val="ListParagraph"/>
      </w:pPr>
      <w:r>
        <w:t xml:space="preserve">h. At the Installation progress page, click </w:t>
      </w:r>
      <w:r w:rsidRPr="00307E2D">
        <w:rPr>
          <w:b/>
        </w:rPr>
        <w:t>Open the Getting Started Wizard</w:t>
      </w:r>
      <w:r>
        <w:t xml:space="preserve"> and then click Close to </w:t>
      </w:r>
      <w:r w:rsidRPr="00307E2D">
        <w:rPr>
          <w:b/>
        </w:rPr>
        <w:t>close</w:t>
      </w:r>
      <w:r>
        <w:t xml:space="preserve"> the Add the Roles and Features Wizard.</w:t>
      </w:r>
    </w:p>
    <w:p w14:paraId="37760FE1" w14:textId="5FD5B185" w:rsidR="00B40E30" w:rsidRDefault="00B40E30" w:rsidP="00B40E30">
      <w:pPr>
        <w:pStyle w:val="ListParagraph"/>
        <w:numPr>
          <w:ilvl w:val="0"/>
          <w:numId w:val="6"/>
        </w:numPr>
      </w:pPr>
      <w:r>
        <w:t xml:space="preserve">At the Configure Remote Access wizard, click </w:t>
      </w:r>
      <w:r w:rsidRPr="00307E2D">
        <w:rPr>
          <w:b/>
        </w:rPr>
        <w:t>Deploy VPN only</w:t>
      </w:r>
      <w:r>
        <w:t xml:space="preserve"> to open the Routing and Remote Access tool.</w:t>
      </w:r>
    </w:p>
    <w:p w14:paraId="474C0733" w14:textId="4260160C" w:rsidR="00B40E30" w:rsidRDefault="00B40E30" w:rsidP="00B40E30">
      <w:pPr>
        <w:pStyle w:val="ListParagraph"/>
        <w:numPr>
          <w:ilvl w:val="0"/>
          <w:numId w:val="6"/>
        </w:numPr>
      </w:pPr>
      <w:r>
        <w:t xml:space="preserve">Close the Configure Remote Access window and click </w:t>
      </w:r>
      <w:r w:rsidRPr="00307E2D">
        <w:rPr>
          <w:b/>
        </w:rPr>
        <w:t>OK</w:t>
      </w:r>
      <w:r>
        <w:t xml:space="preserve"> when prompted.</w:t>
      </w:r>
    </w:p>
    <w:p w14:paraId="4ABD0EE9" w14:textId="27D91EFA" w:rsidR="00B40E30" w:rsidRDefault="00B40E30" w:rsidP="00B40E30">
      <w:pPr>
        <w:pStyle w:val="ListParagraph"/>
        <w:numPr>
          <w:ilvl w:val="0"/>
          <w:numId w:val="6"/>
        </w:numPr>
      </w:pPr>
      <w:r>
        <w:t xml:space="preserve">In the navigation pane of the Routing and Remote Access tool, right-click </w:t>
      </w:r>
      <w:r w:rsidRPr="00307E2D">
        <w:rPr>
          <w:b/>
        </w:rPr>
        <w:t>SERVERX</w:t>
      </w:r>
      <w:r>
        <w:t xml:space="preserve"> and click </w:t>
      </w:r>
      <w:r w:rsidRPr="00307E2D">
        <w:rPr>
          <w:b/>
        </w:rPr>
        <w:t>Configure and Enable Routing and Remote Access</w:t>
      </w:r>
      <w:r>
        <w:t>.</w:t>
      </w:r>
    </w:p>
    <w:p w14:paraId="51F1E340" w14:textId="77777777" w:rsidR="00B40E30" w:rsidRDefault="00B40E30" w:rsidP="00B40E30">
      <w:pPr>
        <w:pStyle w:val="ListParagraph"/>
      </w:pPr>
      <w:r>
        <w:t xml:space="preserve">a. At the first page of the Routing and Remote Access Server Setup Wizard, click </w:t>
      </w:r>
      <w:r w:rsidRPr="00307E2D">
        <w:rPr>
          <w:b/>
        </w:rPr>
        <w:t>Next</w:t>
      </w:r>
      <w:r>
        <w:t>.</w:t>
      </w:r>
    </w:p>
    <w:p w14:paraId="47A7E996" w14:textId="77777777" w:rsidR="00B40E30" w:rsidRDefault="00B40E30" w:rsidP="00B40E30">
      <w:pPr>
        <w:pStyle w:val="ListParagraph"/>
      </w:pPr>
      <w:r>
        <w:t xml:space="preserve">b. At the Configuration page, select </w:t>
      </w:r>
      <w:r w:rsidRPr="00307E2D">
        <w:rPr>
          <w:b/>
        </w:rPr>
        <w:t>Custom configuration</w:t>
      </w:r>
      <w:r>
        <w:t xml:space="preserve"> and click </w:t>
      </w:r>
      <w:r w:rsidRPr="00307E2D">
        <w:rPr>
          <w:b/>
        </w:rPr>
        <w:t>Next</w:t>
      </w:r>
      <w:r>
        <w:t>.</w:t>
      </w:r>
    </w:p>
    <w:p w14:paraId="0FB90972" w14:textId="77777777" w:rsidR="00B40E30" w:rsidRDefault="00B40E30" w:rsidP="00B40E30">
      <w:pPr>
        <w:pStyle w:val="ListParagraph"/>
      </w:pPr>
      <w:r>
        <w:t xml:space="preserve">c. At the Custom Configuration page, select </w:t>
      </w:r>
      <w:r w:rsidRPr="00307E2D">
        <w:rPr>
          <w:b/>
        </w:rPr>
        <w:t>VPN access</w:t>
      </w:r>
      <w:r>
        <w:t xml:space="preserve">. Next select </w:t>
      </w:r>
      <w:r w:rsidRPr="00307E2D">
        <w:rPr>
          <w:b/>
        </w:rPr>
        <w:t>LAN routing</w:t>
      </w:r>
      <w:r>
        <w:t xml:space="preserve"> and click </w:t>
      </w:r>
      <w:r w:rsidRPr="00307E2D">
        <w:rPr>
          <w:b/>
        </w:rPr>
        <w:t>Next</w:t>
      </w:r>
      <w:r>
        <w:t>.</w:t>
      </w:r>
    </w:p>
    <w:p w14:paraId="2BA3119A" w14:textId="770C4AEF" w:rsidR="002565AC" w:rsidRDefault="00B40E30" w:rsidP="002565AC">
      <w:pPr>
        <w:pStyle w:val="ListParagraph"/>
      </w:pPr>
      <w:r>
        <w:t xml:space="preserve">d. Click </w:t>
      </w:r>
      <w:r w:rsidRPr="00307E2D">
        <w:rPr>
          <w:b/>
        </w:rPr>
        <w:t>Finish</w:t>
      </w:r>
      <w:r>
        <w:t xml:space="preserve">. Next, click </w:t>
      </w:r>
      <w:r w:rsidRPr="00307E2D">
        <w:rPr>
          <w:b/>
        </w:rPr>
        <w:t>Start service</w:t>
      </w:r>
      <w:r>
        <w:t xml:space="preserve"> to start the Routing and Remote Access service.</w:t>
      </w:r>
    </w:p>
    <w:p w14:paraId="2DA39E59" w14:textId="7274FEA5" w:rsidR="002565AC" w:rsidRDefault="002565AC" w:rsidP="002565AC">
      <w:pPr>
        <w:pStyle w:val="ListParagraph"/>
        <w:rPr>
          <w:b/>
          <w:bCs/>
          <w:color w:val="4472C4" w:themeColor="accent1"/>
        </w:rPr>
      </w:pPr>
      <w:r w:rsidRPr="002565AC">
        <w:rPr>
          <w:b/>
          <w:bCs/>
          <w:color w:val="4472C4" w:themeColor="accent1"/>
        </w:rPr>
        <w:t>(Take Screenshot)</w:t>
      </w:r>
    </w:p>
    <w:p w14:paraId="0D59F090" w14:textId="12E0B45E" w:rsidR="00663913" w:rsidRPr="002565AC" w:rsidRDefault="00663913" w:rsidP="002565AC">
      <w:pPr>
        <w:pStyle w:val="ListParagraph"/>
        <w:rPr>
          <w:b/>
          <w:bCs/>
          <w:color w:val="4472C4" w:themeColor="accent1"/>
        </w:rPr>
      </w:pPr>
      <w:r>
        <w:rPr>
          <w:noProof/>
        </w:rPr>
        <w:drawing>
          <wp:inline distT="0" distB="0" distL="0" distR="0" wp14:anchorId="51743BA3" wp14:editId="2185D9C2">
            <wp:extent cx="5943600" cy="29438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43860"/>
                    </a:xfrm>
                    <a:prstGeom prst="rect">
                      <a:avLst/>
                    </a:prstGeom>
                  </pic:spPr>
                </pic:pic>
              </a:graphicData>
            </a:graphic>
          </wp:inline>
        </w:drawing>
      </w:r>
    </w:p>
    <w:p w14:paraId="6D5E1D5C" w14:textId="54DBECE3" w:rsidR="001E382D" w:rsidRDefault="001E382D" w:rsidP="001E382D">
      <w:pPr>
        <w:pStyle w:val="ListParagraph"/>
        <w:numPr>
          <w:ilvl w:val="0"/>
          <w:numId w:val="6"/>
        </w:numPr>
      </w:pPr>
      <w:r>
        <w:t xml:space="preserve">Right-click </w:t>
      </w:r>
      <w:r w:rsidRPr="00307E2D">
        <w:rPr>
          <w:b/>
        </w:rPr>
        <w:t>Ports</w:t>
      </w:r>
      <w:r>
        <w:t xml:space="preserve"> in the navigation pane and click </w:t>
      </w:r>
      <w:r w:rsidRPr="00307E2D">
        <w:rPr>
          <w:b/>
        </w:rPr>
        <w:t>Properties</w:t>
      </w:r>
      <w:r>
        <w:t xml:space="preserve">. Note the default number of ports configured for each VPN type by default and click </w:t>
      </w:r>
      <w:r w:rsidRPr="00307E2D">
        <w:rPr>
          <w:b/>
        </w:rPr>
        <w:t>OK</w:t>
      </w:r>
      <w:r>
        <w:t>.</w:t>
      </w:r>
    </w:p>
    <w:p w14:paraId="4E99327B" w14:textId="40F27002" w:rsidR="001E382D" w:rsidRDefault="001E382D" w:rsidP="001E382D">
      <w:pPr>
        <w:pStyle w:val="ListParagraph"/>
        <w:numPr>
          <w:ilvl w:val="0"/>
          <w:numId w:val="6"/>
        </w:numPr>
      </w:pPr>
      <w:r>
        <w:t xml:space="preserve">Right-click </w:t>
      </w:r>
      <w:r w:rsidRPr="00307E2D">
        <w:rPr>
          <w:b/>
        </w:rPr>
        <w:t>SERVERX</w:t>
      </w:r>
      <w:r>
        <w:t xml:space="preserve"> in the navigation pane and click </w:t>
      </w:r>
      <w:r w:rsidRPr="00307E2D">
        <w:rPr>
          <w:b/>
        </w:rPr>
        <w:t>Properties</w:t>
      </w:r>
      <w:r>
        <w:t>. On the General tab, note that your server is configured for IPv4 routing and remote access.</w:t>
      </w:r>
    </w:p>
    <w:p w14:paraId="66326D6D" w14:textId="77777777" w:rsidR="001E382D" w:rsidRDefault="001E382D" w:rsidP="001E382D">
      <w:pPr>
        <w:pStyle w:val="ListParagraph"/>
      </w:pPr>
      <w:r>
        <w:t xml:space="preserve">a. Highlight the </w:t>
      </w:r>
      <w:r w:rsidRPr="00307E2D">
        <w:rPr>
          <w:b/>
        </w:rPr>
        <w:t>Security</w:t>
      </w:r>
      <w:r>
        <w:t xml:space="preserve"> tab. Note that your VPN server is configured to use Windows Authentication to authenticate remote access clients by default.</w:t>
      </w:r>
    </w:p>
    <w:p w14:paraId="379CD926" w14:textId="77777777" w:rsidR="001E382D" w:rsidRDefault="001E382D" w:rsidP="001E382D">
      <w:pPr>
        <w:pStyle w:val="ListParagraph"/>
      </w:pPr>
      <w:r>
        <w:t xml:space="preserve">b. Click the </w:t>
      </w:r>
      <w:r w:rsidRPr="00307E2D">
        <w:rPr>
          <w:b/>
        </w:rPr>
        <w:t>Authentication Methods</w:t>
      </w:r>
      <w:r>
        <w:t xml:space="preserve"> button. Note that EAP and MS-CHAP v2 authentication methods are enabled by default, and click </w:t>
      </w:r>
      <w:r w:rsidRPr="00307E2D">
        <w:rPr>
          <w:b/>
        </w:rPr>
        <w:t>OK</w:t>
      </w:r>
      <w:r>
        <w:t>.</w:t>
      </w:r>
    </w:p>
    <w:p w14:paraId="17434586" w14:textId="7F69741B" w:rsidR="001E382D" w:rsidRDefault="001E382D" w:rsidP="001E382D">
      <w:pPr>
        <w:pStyle w:val="ListParagraph"/>
      </w:pPr>
      <w:r>
        <w:t xml:space="preserve">c. Highlight the </w:t>
      </w:r>
      <w:r w:rsidRPr="00307E2D">
        <w:rPr>
          <w:b/>
        </w:rPr>
        <w:t>IPv4</w:t>
      </w:r>
      <w:r>
        <w:t xml:space="preserve"> tab. </w:t>
      </w:r>
      <w:r w:rsidR="00774CC5">
        <w:t xml:space="preserve">Under IPv4 address assignment, select </w:t>
      </w:r>
      <w:r w:rsidR="00774CC5" w:rsidRPr="00774CC5">
        <w:rPr>
          <w:b/>
          <w:bCs/>
        </w:rPr>
        <w:t>Static address pool</w:t>
      </w:r>
      <w:r w:rsidR="00774CC5">
        <w:rPr>
          <w:b/>
          <w:bCs/>
        </w:rPr>
        <w:t xml:space="preserve">. </w:t>
      </w:r>
      <w:r w:rsidR="00774CC5">
        <w:t xml:space="preserve">Click </w:t>
      </w:r>
      <w:r w:rsidR="00774CC5" w:rsidRPr="00774CC5">
        <w:rPr>
          <w:b/>
          <w:bCs/>
        </w:rPr>
        <w:t>Add</w:t>
      </w:r>
      <w:r w:rsidR="00774CC5">
        <w:t xml:space="preserve"> and enter 172.16.0.50 – 172.16.0.100 in the address range dialog. Click </w:t>
      </w:r>
      <w:r w:rsidR="00774CC5" w:rsidRPr="00774CC5">
        <w:rPr>
          <w:b/>
          <w:bCs/>
        </w:rPr>
        <w:t>OK</w:t>
      </w:r>
      <w:r w:rsidR="00774CC5">
        <w:t xml:space="preserve">. </w:t>
      </w:r>
    </w:p>
    <w:p w14:paraId="0ACEDA6F" w14:textId="09943770" w:rsidR="001E382D" w:rsidRDefault="001E382D" w:rsidP="001E382D">
      <w:pPr>
        <w:pStyle w:val="ListParagraph"/>
      </w:pPr>
      <w:r>
        <w:t xml:space="preserve">d. Click </w:t>
      </w:r>
      <w:r w:rsidRPr="00307E2D">
        <w:rPr>
          <w:b/>
        </w:rPr>
        <w:t>OK</w:t>
      </w:r>
      <w:r>
        <w:t>.</w:t>
      </w:r>
    </w:p>
    <w:p w14:paraId="4E794B75" w14:textId="2CB9BE02" w:rsidR="00E7690E" w:rsidRDefault="00E7690E" w:rsidP="00E7690E">
      <w:pPr>
        <w:pStyle w:val="ListParagraph"/>
        <w:rPr>
          <w:b/>
          <w:bCs/>
          <w:color w:val="4472C4" w:themeColor="accent1"/>
        </w:rPr>
      </w:pPr>
      <w:r w:rsidRPr="002565AC">
        <w:rPr>
          <w:b/>
          <w:bCs/>
          <w:color w:val="4472C4" w:themeColor="accent1"/>
        </w:rPr>
        <w:t>(Take Screenshot)</w:t>
      </w:r>
    </w:p>
    <w:p w14:paraId="6CBB284B" w14:textId="5C7CC93D" w:rsidR="00663913" w:rsidRPr="002565AC" w:rsidRDefault="00663913" w:rsidP="00E7690E">
      <w:pPr>
        <w:pStyle w:val="ListParagraph"/>
        <w:rPr>
          <w:b/>
          <w:bCs/>
          <w:color w:val="4472C4" w:themeColor="accent1"/>
        </w:rPr>
      </w:pPr>
      <w:r>
        <w:rPr>
          <w:noProof/>
        </w:rPr>
        <w:lastRenderedPageBreak/>
        <w:drawing>
          <wp:inline distT="0" distB="0" distL="0" distR="0" wp14:anchorId="3A410074" wp14:editId="64DACDFE">
            <wp:extent cx="5943600" cy="29330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33065"/>
                    </a:xfrm>
                    <a:prstGeom prst="rect">
                      <a:avLst/>
                    </a:prstGeom>
                  </pic:spPr>
                </pic:pic>
              </a:graphicData>
            </a:graphic>
          </wp:inline>
        </w:drawing>
      </w:r>
    </w:p>
    <w:p w14:paraId="3C9E8301" w14:textId="7D6A0F45" w:rsidR="001E382D" w:rsidRDefault="001E382D" w:rsidP="001E382D">
      <w:pPr>
        <w:pStyle w:val="ListParagraph"/>
        <w:numPr>
          <w:ilvl w:val="0"/>
          <w:numId w:val="6"/>
        </w:numPr>
      </w:pPr>
      <w:r>
        <w:t xml:space="preserve">In Server Manager, click the </w:t>
      </w:r>
      <w:r w:rsidRPr="00307E2D">
        <w:rPr>
          <w:b/>
        </w:rPr>
        <w:t>Tools</w:t>
      </w:r>
      <w:r>
        <w:t xml:space="preserve"> menu and then </w:t>
      </w:r>
      <w:r w:rsidRPr="00307E2D">
        <w:rPr>
          <w:b/>
        </w:rPr>
        <w:t>click Active Directory Users and Computers</w:t>
      </w:r>
      <w:r>
        <w:t>.</w:t>
      </w:r>
    </w:p>
    <w:p w14:paraId="28149D6C" w14:textId="77777777" w:rsidR="001E382D" w:rsidRDefault="001E382D" w:rsidP="001E382D">
      <w:pPr>
        <w:pStyle w:val="ListParagraph"/>
      </w:pPr>
      <w:r>
        <w:t xml:space="preserve">a. Highlight the </w:t>
      </w:r>
      <w:r w:rsidRPr="00307E2D">
        <w:rPr>
          <w:b/>
        </w:rPr>
        <w:t>Users</w:t>
      </w:r>
      <w:r>
        <w:t xml:space="preserve"> folder under domainX.com in the navigation pane.</w:t>
      </w:r>
    </w:p>
    <w:p w14:paraId="39E80CD4" w14:textId="77777777" w:rsidR="001E382D" w:rsidRDefault="001E382D" w:rsidP="001E382D">
      <w:pPr>
        <w:pStyle w:val="ListParagraph"/>
      </w:pPr>
      <w:r>
        <w:t xml:space="preserve">b. Right-click the </w:t>
      </w:r>
      <w:r w:rsidRPr="00307E2D">
        <w:rPr>
          <w:b/>
        </w:rPr>
        <w:t>Administrator</w:t>
      </w:r>
      <w:r>
        <w:t xml:space="preserve"> user account and click </w:t>
      </w:r>
      <w:r w:rsidRPr="00307E2D">
        <w:rPr>
          <w:b/>
        </w:rPr>
        <w:t>Properties</w:t>
      </w:r>
      <w:r>
        <w:t>.</w:t>
      </w:r>
    </w:p>
    <w:p w14:paraId="3D2E94EF" w14:textId="1B265D7E" w:rsidR="00C90CF4" w:rsidRDefault="001E382D" w:rsidP="001E382D">
      <w:pPr>
        <w:pStyle w:val="ListParagraph"/>
      </w:pPr>
      <w:r>
        <w:t xml:space="preserve">c. Highlight the </w:t>
      </w:r>
      <w:r w:rsidRPr="00307E2D">
        <w:t>Dial-in</w:t>
      </w:r>
      <w:r>
        <w:t xml:space="preserve"> tab, select </w:t>
      </w:r>
      <w:r w:rsidRPr="005E2451">
        <w:rPr>
          <w:b/>
          <w:bCs/>
        </w:rPr>
        <w:t>Allow access</w:t>
      </w:r>
      <w:r>
        <w:t>, and click</w:t>
      </w:r>
      <w:r w:rsidR="00307E2D">
        <w:t xml:space="preserve"> </w:t>
      </w:r>
      <w:r w:rsidR="00307E2D" w:rsidRPr="00307E2D">
        <w:rPr>
          <w:b/>
        </w:rPr>
        <w:t>OK</w:t>
      </w:r>
      <w:r w:rsidR="00307E2D">
        <w:t>.</w:t>
      </w:r>
    </w:p>
    <w:p w14:paraId="29DD6538" w14:textId="448D44F5" w:rsidR="00307E2D" w:rsidRDefault="00307E2D" w:rsidP="001E382D">
      <w:pPr>
        <w:pStyle w:val="ListParagraph"/>
      </w:pPr>
      <w:r w:rsidRPr="00307E2D">
        <w:t>d. Close the Active Directory Users and Computers tool.</w:t>
      </w:r>
    </w:p>
    <w:p w14:paraId="30AFCC40" w14:textId="1CFF7EA5" w:rsidR="00C90CF4" w:rsidRDefault="00C90CF4" w:rsidP="00C90CF4"/>
    <w:p w14:paraId="10AA2F13" w14:textId="5BBB1012" w:rsidR="00C90CF4" w:rsidRDefault="00583DC8" w:rsidP="00583DC8">
      <w:pPr>
        <w:jc w:val="center"/>
        <w:rPr>
          <w:b/>
          <w:bCs/>
          <w:color w:val="538135" w:themeColor="accent6" w:themeShade="BF"/>
          <w:sz w:val="32"/>
          <w:szCs w:val="32"/>
        </w:rPr>
      </w:pPr>
      <w:r w:rsidRPr="00583DC8">
        <w:rPr>
          <w:b/>
          <w:bCs/>
          <w:color w:val="538135" w:themeColor="accent6" w:themeShade="BF"/>
          <w:sz w:val="32"/>
          <w:szCs w:val="32"/>
        </w:rPr>
        <w:t xml:space="preserve">Project 3: </w:t>
      </w:r>
      <w:r w:rsidR="00805766" w:rsidRPr="00805766">
        <w:rPr>
          <w:b/>
          <w:bCs/>
          <w:color w:val="538135" w:themeColor="accent6" w:themeShade="BF"/>
          <w:sz w:val="32"/>
          <w:szCs w:val="32"/>
        </w:rPr>
        <w:t>Connecting to a VPN</w:t>
      </w:r>
    </w:p>
    <w:p w14:paraId="688145C1" w14:textId="5A958A82" w:rsidR="00013910" w:rsidRDefault="00805766" w:rsidP="00583DC8">
      <w:pPr>
        <w:rPr>
          <w:i/>
          <w:iCs/>
        </w:rPr>
      </w:pPr>
      <w:r w:rsidRPr="00805766">
        <w:rPr>
          <w:i/>
          <w:iCs/>
        </w:rPr>
        <w:t>In this Hands-On Project, you connect to the VPN server on your Windows Server 2019 host from your WindowsServer2019VM2 virtual machine. Following this, you enable split tunneling on the VPN connection.</w:t>
      </w:r>
    </w:p>
    <w:p w14:paraId="658EB4E6" w14:textId="7D4B4C28" w:rsidR="0095518D" w:rsidRDefault="0095518D" w:rsidP="0095518D">
      <w:pPr>
        <w:pStyle w:val="ListParagraph"/>
        <w:numPr>
          <w:ilvl w:val="0"/>
          <w:numId w:val="11"/>
        </w:numPr>
      </w:pPr>
      <w:r>
        <w:t xml:space="preserve">On your WindowsServer2019VM2 virtual machine, right-click </w:t>
      </w:r>
      <w:r w:rsidRPr="00307E2D">
        <w:rPr>
          <w:b/>
        </w:rPr>
        <w:t>Start</w:t>
      </w:r>
      <w:r>
        <w:t xml:space="preserve"> and click </w:t>
      </w:r>
      <w:r w:rsidRPr="00307E2D">
        <w:rPr>
          <w:b/>
        </w:rPr>
        <w:t>Network</w:t>
      </w:r>
      <w:r>
        <w:t xml:space="preserve"> </w:t>
      </w:r>
      <w:r w:rsidRPr="00307E2D">
        <w:rPr>
          <w:b/>
        </w:rPr>
        <w:t>Connections</w:t>
      </w:r>
      <w:r>
        <w:t>.</w:t>
      </w:r>
    </w:p>
    <w:p w14:paraId="2EBED9A9" w14:textId="635EC145" w:rsidR="0095518D" w:rsidRDefault="0095518D" w:rsidP="0095518D">
      <w:pPr>
        <w:pStyle w:val="ListParagraph"/>
        <w:numPr>
          <w:ilvl w:val="0"/>
          <w:numId w:val="11"/>
        </w:numPr>
      </w:pPr>
      <w:r>
        <w:t xml:space="preserve">In the navigation pane of the Settings window, highlight </w:t>
      </w:r>
      <w:r w:rsidRPr="00307E2D">
        <w:rPr>
          <w:b/>
        </w:rPr>
        <w:t>VPN</w:t>
      </w:r>
      <w:r>
        <w:t xml:space="preserve"> and click </w:t>
      </w:r>
      <w:r w:rsidRPr="00307E2D">
        <w:rPr>
          <w:b/>
        </w:rPr>
        <w:t>Add a VPN connection</w:t>
      </w:r>
      <w:r>
        <w:t>.</w:t>
      </w:r>
    </w:p>
    <w:p w14:paraId="6AB0F6C4" w14:textId="77777777" w:rsidR="0095518D" w:rsidRDefault="0095518D" w:rsidP="0095518D">
      <w:pPr>
        <w:pStyle w:val="ListParagraph"/>
      </w:pPr>
      <w:r>
        <w:t xml:space="preserve">a. Select </w:t>
      </w:r>
      <w:r w:rsidRPr="00307E2D">
        <w:rPr>
          <w:b/>
        </w:rPr>
        <w:t>Windows (built-in)</w:t>
      </w:r>
      <w:r>
        <w:t xml:space="preserve"> from the VPN provider drop-down box.</w:t>
      </w:r>
    </w:p>
    <w:p w14:paraId="21F7BD42" w14:textId="77777777" w:rsidR="0095518D" w:rsidRDefault="0095518D" w:rsidP="0095518D">
      <w:pPr>
        <w:pStyle w:val="ListParagraph"/>
      </w:pPr>
      <w:r>
        <w:t xml:space="preserve">b. Type </w:t>
      </w:r>
      <w:r w:rsidRPr="00307E2D">
        <w:rPr>
          <w:b/>
        </w:rPr>
        <w:t>Sample PPTP VPN Connection</w:t>
      </w:r>
      <w:r>
        <w:t xml:space="preserve"> in the Connection name text box.</w:t>
      </w:r>
    </w:p>
    <w:p w14:paraId="382450B6" w14:textId="5A37C4CB" w:rsidR="0095518D" w:rsidRDefault="0095518D" w:rsidP="0095518D">
      <w:pPr>
        <w:pStyle w:val="ListParagraph"/>
      </w:pPr>
      <w:r>
        <w:t>c. Type the IP address of your Windows Server 2019 host (</w:t>
      </w:r>
      <w:r w:rsidR="00590CDD">
        <w:t>192.168.0.10</w:t>
      </w:r>
      <w:r>
        <w:t>) in the Server name or address box.</w:t>
      </w:r>
    </w:p>
    <w:p w14:paraId="643937BF" w14:textId="77777777" w:rsidR="0095518D" w:rsidRDefault="0095518D" w:rsidP="0095518D">
      <w:pPr>
        <w:pStyle w:val="ListParagraph"/>
      </w:pPr>
      <w:r>
        <w:t xml:space="preserve">d. Select </w:t>
      </w:r>
      <w:r w:rsidRPr="00307E2D">
        <w:rPr>
          <w:b/>
        </w:rPr>
        <w:t>Point to Point Tunneling Protocol (PPTP)</w:t>
      </w:r>
      <w:r>
        <w:t xml:space="preserve"> from the VPN type drop-down box and click Save.</w:t>
      </w:r>
    </w:p>
    <w:p w14:paraId="021C8E3B" w14:textId="29C6C3F6" w:rsidR="0095518D" w:rsidRDefault="0095518D" w:rsidP="0095518D">
      <w:pPr>
        <w:pStyle w:val="ListParagraph"/>
        <w:numPr>
          <w:ilvl w:val="0"/>
          <w:numId w:val="11"/>
        </w:numPr>
      </w:pPr>
      <w:r>
        <w:t xml:space="preserve">Click </w:t>
      </w:r>
      <w:r w:rsidRPr="00307E2D">
        <w:rPr>
          <w:b/>
        </w:rPr>
        <w:t>Sample PPTP VPN Connection</w:t>
      </w:r>
      <w:r>
        <w:t xml:space="preserve"> and then click </w:t>
      </w:r>
      <w:r w:rsidRPr="00307E2D">
        <w:rPr>
          <w:b/>
        </w:rPr>
        <w:t>Connect</w:t>
      </w:r>
      <w:r>
        <w:t xml:space="preserve">. Type </w:t>
      </w:r>
      <w:r w:rsidRPr="00307E2D">
        <w:rPr>
          <w:b/>
        </w:rPr>
        <w:t>administrator@domainX.com</w:t>
      </w:r>
      <w:r>
        <w:t xml:space="preserve"> in the User name text box, type </w:t>
      </w:r>
      <w:r w:rsidRPr="00307E2D">
        <w:rPr>
          <w:b/>
        </w:rPr>
        <w:t>Secret555</w:t>
      </w:r>
      <w:r>
        <w:t xml:space="preserve"> in the Password text box, and click </w:t>
      </w:r>
      <w:r w:rsidRPr="00307E2D">
        <w:rPr>
          <w:b/>
        </w:rPr>
        <w:t>OK</w:t>
      </w:r>
      <w:r>
        <w:t>. Note that your VPN displays a Connected status.</w:t>
      </w:r>
    </w:p>
    <w:p w14:paraId="5A577544" w14:textId="4A9FADFE" w:rsidR="00E7690E" w:rsidRDefault="00E7690E" w:rsidP="00E7690E">
      <w:pPr>
        <w:pStyle w:val="ListParagraph"/>
        <w:rPr>
          <w:b/>
          <w:bCs/>
          <w:color w:val="4472C4" w:themeColor="accent1"/>
        </w:rPr>
      </w:pPr>
      <w:r w:rsidRPr="002565AC">
        <w:rPr>
          <w:b/>
          <w:bCs/>
          <w:color w:val="4472C4" w:themeColor="accent1"/>
        </w:rPr>
        <w:t>(Take Screenshot)</w:t>
      </w:r>
    </w:p>
    <w:p w14:paraId="6AE2C0A3" w14:textId="67A11A3A" w:rsidR="00CF247B" w:rsidRPr="002565AC" w:rsidRDefault="00CF247B" w:rsidP="00E7690E">
      <w:pPr>
        <w:pStyle w:val="ListParagraph"/>
        <w:rPr>
          <w:b/>
          <w:bCs/>
          <w:color w:val="4472C4" w:themeColor="accent1"/>
        </w:rPr>
      </w:pPr>
      <w:r>
        <w:rPr>
          <w:noProof/>
        </w:rPr>
        <w:lastRenderedPageBreak/>
        <w:drawing>
          <wp:inline distT="0" distB="0" distL="0" distR="0" wp14:anchorId="2A781E07" wp14:editId="61EBAF37">
            <wp:extent cx="5943600" cy="2915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15920"/>
                    </a:xfrm>
                    <a:prstGeom prst="rect">
                      <a:avLst/>
                    </a:prstGeom>
                  </pic:spPr>
                </pic:pic>
              </a:graphicData>
            </a:graphic>
          </wp:inline>
        </w:drawing>
      </w:r>
    </w:p>
    <w:p w14:paraId="177E10CE" w14:textId="77777777" w:rsidR="00E7690E" w:rsidRDefault="00E7690E" w:rsidP="00E7690E">
      <w:pPr>
        <w:pStyle w:val="ListParagraph"/>
      </w:pPr>
    </w:p>
    <w:p w14:paraId="1C8919DE" w14:textId="2EE3D0EF" w:rsidR="0095518D" w:rsidRDefault="0095518D" w:rsidP="0095518D">
      <w:pPr>
        <w:pStyle w:val="ListParagraph"/>
        <w:numPr>
          <w:ilvl w:val="0"/>
          <w:numId w:val="11"/>
        </w:numPr>
      </w:pPr>
      <w:r>
        <w:t xml:space="preserve">Right-click </w:t>
      </w:r>
      <w:r w:rsidRPr="00307E2D">
        <w:rPr>
          <w:b/>
        </w:rPr>
        <w:t>Start</w:t>
      </w:r>
      <w:r>
        <w:t xml:space="preserve"> and click </w:t>
      </w:r>
      <w:r w:rsidRPr="00307E2D">
        <w:rPr>
          <w:b/>
        </w:rPr>
        <w:t>Windows PowerShell</w:t>
      </w:r>
      <w:r>
        <w:t xml:space="preserve">. At the Windows PowerShell prompt, type </w:t>
      </w:r>
      <w:r w:rsidRPr="00307E2D">
        <w:rPr>
          <w:b/>
        </w:rPr>
        <w:t>ipconfig /all</w:t>
      </w:r>
      <w:r>
        <w:t xml:space="preserve"> and press </w:t>
      </w:r>
      <w:r w:rsidRPr="00307E2D">
        <w:rPr>
          <w:b/>
        </w:rPr>
        <w:t>Enter</w:t>
      </w:r>
      <w:r>
        <w:t xml:space="preserve">. Note that you have two network interfaces: </w:t>
      </w:r>
    </w:p>
    <w:p w14:paraId="52B22879" w14:textId="77777777" w:rsidR="0095518D" w:rsidRDefault="0095518D" w:rsidP="0095518D">
      <w:pPr>
        <w:pStyle w:val="ListParagraph"/>
      </w:pPr>
      <w:r>
        <w:t>• Ethernet adapter Ethernet should list the IP configuration for your network connection to the External Virtual Switch.</w:t>
      </w:r>
    </w:p>
    <w:p w14:paraId="17C79E19" w14:textId="77777777" w:rsidR="0095518D" w:rsidRDefault="0095518D" w:rsidP="0095518D">
      <w:pPr>
        <w:pStyle w:val="ListParagraph"/>
      </w:pPr>
      <w:r>
        <w:t>• PPP adapter Sample PPTP VPN Connection should contain an IP address on the 172.16.0.0/16 network that was obtained from the DHCP server on your Windows Server 2019 host via the DHCP relay agent. This IP address represents the client side of the PPTP VPN tunnel. Also note that the default gateway for this network interface is set to 0.0.0.0 to ensure that all traffic passes through the VPN connection.</w:t>
      </w:r>
    </w:p>
    <w:p w14:paraId="6008ED63" w14:textId="030D85FA" w:rsidR="0095518D" w:rsidRDefault="0095518D" w:rsidP="0095518D">
      <w:pPr>
        <w:pStyle w:val="ListParagraph"/>
        <w:numPr>
          <w:ilvl w:val="0"/>
          <w:numId w:val="11"/>
        </w:numPr>
      </w:pPr>
      <w:r>
        <w:t xml:space="preserve">On your Windows Server 2019 host, right-click </w:t>
      </w:r>
      <w:r w:rsidRPr="00307E2D">
        <w:rPr>
          <w:b/>
        </w:rPr>
        <w:t>Start</w:t>
      </w:r>
      <w:r>
        <w:t xml:space="preserve"> and click </w:t>
      </w:r>
      <w:r w:rsidRPr="00307E2D">
        <w:rPr>
          <w:b/>
        </w:rPr>
        <w:t>Windows PowerShell</w:t>
      </w:r>
      <w:r>
        <w:t xml:space="preserve">. At the Windows PowerShell prompt, type </w:t>
      </w:r>
      <w:r w:rsidRPr="00DA7D70">
        <w:rPr>
          <w:b/>
        </w:rPr>
        <w:t>ipconfig /all</w:t>
      </w:r>
      <w:r>
        <w:t xml:space="preserve"> and press </w:t>
      </w:r>
      <w:r w:rsidRPr="00DA7D70">
        <w:rPr>
          <w:b/>
        </w:rPr>
        <w:t>Enter</w:t>
      </w:r>
      <w:r>
        <w:t>. Note that you have three network interfaces:</w:t>
      </w:r>
    </w:p>
    <w:p w14:paraId="5187D3AB" w14:textId="77777777" w:rsidR="0095518D" w:rsidRDefault="0095518D" w:rsidP="0095518D">
      <w:pPr>
        <w:pStyle w:val="ListParagraph"/>
      </w:pPr>
      <w:r>
        <w:t xml:space="preserve">• Ethernet adapter </w:t>
      </w:r>
      <w:proofErr w:type="spellStart"/>
      <w:r>
        <w:t>vEthernet</w:t>
      </w:r>
      <w:proofErr w:type="spellEnd"/>
      <w:r>
        <w:t xml:space="preserve"> (External Virtual Switch) should list the IP configuration for your network connection to the External Virtual Switch.</w:t>
      </w:r>
    </w:p>
    <w:p w14:paraId="62D025C1" w14:textId="77777777" w:rsidR="0095518D" w:rsidRDefault="0095518D" w:rsidP="0095518D">
      <w:pPr>
        <w:pStyle w:val="ListParagraph"/>
      </w:pPr>
      <w:r>
        <w:t xml:space="preserve">• Ethernet adapter </w:t>
      </w:r>
      <w:proofErr w:type="spellStart"/>
      <w:r>
        <w:t>vEthernet</w:t>
      </w:r>
      <w:proofErr w:type="spellEnd"/>
      <w:r>
        <w:t xml:space="preserve"> (Internal Virtual Switch) should list the IP address 172.16.0.1 that was manually configured for your network connection to the Internal Virtual Switch.</w:t>
      </w:r>
    </w:p>
    <w:p w14:paraId="664546C3" w14:textId="7E62B270" w:rsidR="0095518D" w:rsidRDefault="0095518D" w:rsidP="0095518D">
      <w:pPr>
        <w:pStyle w:val="ListParagraph"/>
      </w:pPr>
      <w:r>
        <w:t>• PPP adapter RAS (Dial In) Interface should contain an IP address on the 172.16.0.0/16 network that matches the server side of the PPTP VPN tunnel to allow VPN clients the ability to connect to the VPN server. Note this IP address for the following step.</w:t>
      </w:r>
    </w:p>
    <w:p w14:paraId="44624B90" w14:textId="29ADAD4B" w:rsidR="00E7690E" w:rsidRDefault="00E7690E" w:rsidP="00E7690E">
      <w:pPr>
        <w:pStyle w:val="ListParagraph"/>
        <w:rPr>
          <w:b/>
          <w:bCs/>
          <w:color w:val="4472C4" w:themeColor="accent1"/>
        </w:rPr>
      </w:pPr>
      <w:r w:rsidRPr="002565AC">
        <w:rPr>
          <w:b/>
          <w:bCs/>
          <w:color w:val="4472C4" w:themeColor="accent1"/>
        </w:rPr>
        <w:t>(Take Screenshot)</w:t>
      </w:r>
    </w:p>
    <w:p w14:paraId="06DDE7B2" w14:textId="7B32C8E6" w:rsidR="00CF247B" w:rsidRPr="002565AC" w:rsidRDefault="00CF247B" w:rsidP="00E7690E">
      <w:pPr>
        <w:pStyle w:val="ListParagraph"/>
        <w:rPr>
          <w:b/>
          <w:bCs/>
          <w:color w:val="4472C4" w:themeColor="accent1"/>
        </w:rPr>
      </w:pPr>
      <w:r>
        <w:rPr>
          <w:noProof/>
        </w:rPr>
        <w:lastRenderedPageBreak/>
        <w:drawing>
          <wp:inline distT="0" distB="0" distL="0" distR="0" wp14:anchorId="66522A2C" wp14:editId="67193DE0">
            <wp:extent cx="5943600" cy="30530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53080"/>
                    </a:xfrm>
                    <a:prstGeom prst="rect">
                      <a:avLst/>
                    </a:prstGeom>
                  </pic:spPr>
                </pic:pic>
              </a:graphicData>
            </a:graphic>
          </wp:inline>
        </w:drawing>
      </w:r>
    </w:p>
    <w:p w14:paraId="0AB88507" w14:textId="6067EF12" w:rsidR="0095518D" w:rsidRDefault="0095518D" w:rsidP="0095518D">
      <w:pPr>
        <w:pStyle w:val="ListParagraph"/>
        <w:numPr>
          <w:ilvl w:val="0"/>
          <w:numId w:val="11"/>
        </w:numPr>
      </w:pPr>
      <w:r>
        <w:t xml:space="preserve">On your WindowsServer2019VM2 virtual machine, right-click </w:t>
      </w:r>
      <w:r w:rsidRPr="00DA7D70">
        <w:rPr>
          <w:b/>
        </w:rPr>
        <w:t>Start</w:t>
      </w:r>
      <w:r>
        <w:t xml:space="preserve"> and click </w:t>
      </w:r>
      <w:r w:rsidRPr="00DA7D70">
        <w:rPr>
          <w:b/>
        </w:rPr>
        <w:t>Run</w:t>
      </w:r>
      <w:r>
        <w:t>.</w:t>
      </w:r>
    </w:p>
    <w:p w14:paraId="63D41D61" w14:textId="77777777" w:rsidR="0095518D" w:rsidRDefault="0095518D" w:rsidP="0095518D">
      <w:pPr>
        <w:pStyle w:val="ListParagraph"/>
      </w:pPr>
      <w:r>
        <w:t xml:space="preserve">a. Type </w:t>
      </w:r>
      <w:r w:rsidRPr="00DA7D70">
        <w:rPr>
          <w:b/>
        </w:rPr>
        <w:t>\\IPaddress\MarketingMaterials</w:t>
      </w:r>
      <w:r>
        <w:t xml:space="preserve"> in the Run dialog box and click </w:t>
      </w:r>
      <w:r w:rsidRPr="00DA7D70">
        <w:rPr>
          <w:b/>
        </w:rPr>
        <w:t>OK</w:t>
      </w:r>
      <w:r>
        <w:t xml:space="preserve">, where </w:t>
      </w:r>
      <w:proofErr w:type="spellStart"/>
      <w:r>
        <w:t>IPaddress</w:t>
      </w:r>
      <w:proofErr w:type="spellEnd"/>
      <w:r>
        <w:t xml:space="preserve"> is the IP address of your Windows Server 2019 host on the External Virtual Switch. Note that you can continue to access the </w:t>
      </w:r>
      <w:proofErr w:type="spellStart"/>
      <w:r>
        <w:t>MarketingMaterials</w:t>
      </w:r>
      <w:proofErr w:type="spellEnd"/>
      <w:r>
        <w:t xml:space="preserve"> SMB shared folder on your Windows Server 2019 host using an unencrypted connection, as you have previously. Close the File Explorer window.</w:t>
      </w:r>
    </w:p>
    <w:p w14:paraId="5B780926" w14:textId="77777777" w:rsidR="0095518D" w:rsidRDefault="0095518D" w:rsidP="0095518D">
      <w:pPr>
        <w:pStyle w:val="ListParagraph"/>
      </w:pPr>
      <w:r>
        <w:t xml:space="preserve">b. Right-click </w:t>
      </w:r>
      <w:r w:rsidRPr="00DA7D70">
        <w:rPr>
          <w:b/>
        </w:rPr>
        <w:t>Start</w:t>
      </w:r>
      <w:r>
        <w:t xml:space="preserve"> and click </w:t>
      </w:r>
      <w:r w:rsidRPr="00DA7D70">
        <w:rPr>
          <w:b/>
        </w:rPr>
        <w:t>Run</w:t>
      </w:r>
      <w:r>
        <w:t xml:space="preserve">. Type </w:t>
      </w:r>
      <w:r w:rsidRPr="00DA7D70">
        <w:rPr>
          <w:b/>
        </w:rPr>
        <w:t>\\IPaddress\MarketingMaterials</w:t>
      </w:r>
      <w:r>
        <w:t xml:space="preserve"> in the Run dialog box and click </w:t>
      </w:r>
      <w:r w:rsidRPr="00DA7D70">
        <w:rPr>
          <w:b/>
        </w:rPr>
        <w:t>OK</w:t>
      </w:r>
      <w:r>
        <w:t xml:space="preserve">, where </w:t>
      </w:r>
      <w:proofErr w:type="spellStart"/>
      <w:r>
        <w:t>IPaddress</w:t>
      </w:r>
      <w:proofErr w:type="spellEnd"/>
      <w:r>
        <w:t xml:space="preserve"> is the IP address of your Windows Server 2019 host on the PPP adapter RAS (Dial In) Interface from Step 5. Note that you can now access the </w:t>
      </w:r>
      <w:proofErr w:type="spellStart"/>
      <w:r>
        <w:t>MarketingMaterials</w:t>
      </w:r>
      <w:proofErr w:type="spellEnd"/>
      <w:r>
        <w:t xml:space="preserve"> SMB shared folder on your Windows Server 2019 host using an encrypted connection through the VPN tunnel. Close the File Explorer window.</w:t>
      </w:r>
    </w:p>
    <w:p w14:paraId="2703DAC3" w14:textId="77777777" w:rsidR="0095518D" w:rsidRDefault="0095518D" w:rsidP="0095518D">
      <w:pPr>
        <w:pStyle w:val="ListParagraph"/>
      </w:pPr>
      <w:r>
        <w:t xml:space="preserve">c. Right-click </w:t>
      </w:r>
      <w:r w:rsidRPr="00DA7D70">
        <w:rPr>
          <w:b/>
        </w:rPr>
        <w:t>Start</w:t>
      </w:r>
      <w:r>
        <w:t xml:space="preserve"> and click </w:t>
      </w:r>
      <w:r w:rsidRPr="00DA7D70">
        <w:rPr>
          <w:b/>
        </w:rPr>
        <w:t>Run</w:t>
      </w:r>
      <w:r>
        <w:t xml:space="preserve">. Type </w:t>
      </w:r>
      <w:r w:rsidRPr="00DA7D70">
        <w:rPr>
          <w:b/>
        </w:rPr>
        <w:t>\\172.16.0.1\MarketingMaterials</w:t>
      </w:r>
      <w:r>
        <w:t xml:space="preserve"> in the Run dialog box and click </w:t>
      </w:r>
      <w:r w:rsidRPr="00736572">
        <w:rPr>
          <w:b/>
          <w:bCs/>
        </w:rPr>
        <w:t>OK.</w:t>
      </w:r>
      <w:r>
        <w:t xml:space="preserve"> Note that the VPN server allows you to access existing hosts on the 172.16.0.0/24 network via the VPN tunnel. Close the File Explorer window.</w:t>
      </w:r>
    </w:p>
    <w:p w14:paraId="59EC2A27" w14:textId="287DFDD1" w:rsidR="0095518D" w:rsidRDefault="0095518D" w:rsidP="0095518D">
      <w:pPr>
        <w:pStyle w:val="ListParagraph"/>
        <w:numPr>
          <w:ilvl w:val="0"/>
          <w:numId w:val="11"/>
        </w:numPr>
      </w:pPr>
      <w:r>
        <w:t xml:space="preserve">In the Routing and Remote Access tool on your Windows Server 2019 host, highlight </w:t>
      </w:r>
      <w:r w:rsidRPr="00DA7D70">
        <w:rPr>
          <w:b/>
        </w:rPr>
        <w:t>Ports</w:t>
      </w:r>
      <w:r>
        <w:t xml:space="preserve"> in the navigation pane. Note that you have one active PPTP port. Right-click this port, click </w:t>
      </w:r>
      <w:r w:rsidRPr="00DA7D70">
        <w:rPr>
          <w:b/>
        </w:rPr>
        <w:t>Status</w:t>
      </w:r>
      <w:r>
        <w:t xml:space="preserve">, and note the statistics and VPN client IP address. Click </w:t>
      </w:r>
      <w:r w:rsidRPr="00DA7D70">
        <w:rPr>
          <w:b/>
        </w:rPr>
        <w:t>Disconnect</w:t>
      </w:r>
      <w:r>
        <w:t xml:space="preserve"> to close the VPN tunnel and then click </w:t>
      </w:r>
      <w:r w:rsidRPr="00DA7D70">
        <w:rPr>
          <w:b/>
        </w:rPr>
        <w:t>Close</w:t>
      </w:r>
      <w:r>
        <w:t xml:space="preserve"> to close the Port Status window.</w:t>
      </w:r>
    </w:p>
    <w:p w14:paraId="541A06AA" w14:textId="09F9A909" w:rsidR="0095518D" w:rsidRDefault="0095518D" w:rsidP="0095518D">
      <w:pPr>
        <w:pStyle w:val="ListParagraph"/>
        <w:numPr>
          <w:ilvl w:val="0"/>
          <w:numId w:val="11"/>
        </w:numPr>
      </w:pPr>
      <w:r>
        <w:t xml:space="preserve">Open File Explorer and navigate to the </w:t>
      </w:r>
      <w:r w:rsidRPr="00DA7D70">
        <w:rPr>
          <w:b/>
        </w:rPr>
        <w:t>C:\Windows\system32\logfiles</w:t>
      </w:r>
      <w:r>
        <w:t xml:space="preserve"> folder. Double</w:t>
      </w:r>
      <w:r w:rsidR="00DA7D70">
        <w:t>-</w:t>
      </w:r>
      <w:r>
        <w:t xml:space="preserve">click the </w:t>
      </w:r>
      <w:r w:rsidRPr="00DA7D70">
        <w:rPr>
          <w:b/>
        </w:rPr>
        <w:t>INDDMM.log</w:t>
      </w:r>
      <w:r>
        <w:t xml:space="preserve"> file (where DD is the day of the month, and MM is the month of the year) to open it in Notepad. View the entries for your VPN connection and note that EAP-MSCHAP v2 was used as the authentication method. Close Notepad when finished.</w:t>
      </w:r>
    </w:p>
    <w:p w14:paraId="41AB8B82" w14:textId="07D3FA9C" w:rsidR="00E7690E" w:rsidRDefault="00E7690E" w:rsidP="00E7690E">
      <w:pPr>
        <w:pStyle w:val="ListParagraph"/>
        <w:rPr>
          <w:b/>
          <w:bCs/>
          <w:color w:val="4472C4" w:themeColor="accent1"/>
        </w:rPr>
      </w:pPr>
      <w:r w:rsidRPr="002565AC">
        <w:rPr>
          <w:b/>
          <w:bCs/>
          <w:color w:val="4472C4" w:themeColor="accent1"/>
        </w:rPr>
        <w:t>(Take Screenshot)</w:t>
      </w:r>
    </w:p>
    <w:p w14:paraId="6A41F907" w14:textId="7DB928B7" w:rsidR="001D0D5D" w:rsidRPr="002565AC" w:rsidRDefault="001D0D5D" w:rsidP="00E7690E">
      <w:pPr>
        <w:pStyle w:val="ListParagraph"/>
        <w:rPr>
          <w:b/>
          <w:bCs/>
          <w:color w:val="4472C4" w:themeColor="accent1"/>
        </w:rPr>
      </w:pPr>
      <w:r>
        <w:rPr>
          <w:noProof/>
        </w:rPr>
        <w:lastRenderedPageBreak/>
        <w:drawing>
          <wp:inline distT="0" distB="0" distL="0" distR="0" wp14:anchorId="435BE1A7" wp14:editId="3356B903">
            <wp:extent cx="5943600" cy="28606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60675"/>
                    </a:xfrm>
                    <a:prstGeom prst="rect">
                      <a:avLst/>
                    </a:prstGeom>
                  </pic:spPr>
                </pic:pic>
              </a:graphicData>
            </a:graphic>
          </wp:inline>
        </w:drawing>
      </w:r>
    </w:p>
    <w:p w14:paraId="49D669F4" w14:textId="77777777" w:rsidR="00E7690E" w:rsidRDefault="00E7690E" w:rsidP="00E7690E">
      <w:pPr>
        <w:pStyle w:val="ListParagraph"/>
      </w:pPr>
    </w:p>
    <w:p w14:paraId="057E8233" w14:textId="45E4255A" w:rsidR="0095518D" w:rsidRDefault="0095518D" w:rsidP="0095518D">
      <w:pPr>
        <w:pStyle w:val="ListParagraph"/>
        <w:numPr>
          <w:ilvl w:val="0"/>
          <w:numId w:val="11"/>
        </w:numPr>
      </w:pPr>
      <w:r>
        <w:t xml:space="preserve">In the Settings window on your WindowsServer2019VM2 virtual machine, click </w:t>
      </w:r>
      <w:r w:rsidRPr="00DA7D70">
        <w:rPr>
          <w:b/>
        </w:rPr>
        <w:t>Network and Sharing Center</w:t>
      </w:r>
      <w:r>
        <w:t xml:space="preserve"> under the Related settings section.</w:t>
      </w:r>
    </w:p>
    <w:p w14:paraId="61559B38" w14:textId="77777777" w:rsidR="0095518D" w:rsidRDefault="0095518D" w:rsidP="0095518D">
      <w:pPr>
        <w:pStyle w:val="ListParagraph"/>
      </w:pPr>
      <w:r>
        <w:t xml:space="preserve">a. Click </w:t>
      </w:r>
      <w:r w:rsidRPr="00DA7D70">
        <w:rPr>
          <w:b/>
        </w:rPr>
        <w:t>Change adapter settings</w:t>
      </w:r>
      <w:r>
        <w:t xml:space="preserve"> to open the Network Connections section of Control Panel.</w:t>
      </w:r>
    </w:p>
    <w:p w14:paraId="1803A7CA" w14:textId="111EDB69" w:rsidR="0095518D" w:rsidRDefault="0095518D" w:rsidP="00F901E8">
      <w:pPr>
        <w:pStyle w:val="ListParagraph"/>
      </w:pPr>
      <w:r>
        <w:t xml:space="preserve">b. Right-click </w:t>
      </w:r>
      <w:r w:rsidRPr="00DA7D70">
        <w:rPr>
          <w:b/>
        </w:rPr>
        <w:t>Sample PPTP VPN Connection</w:t>
      </w:r>
      <w:r>
        <w:t xml:space="preserve">, click </w:t>
      </w:r>
      <w:r w:rsidRPr="00DA7D70">
        <w:rPr>
          <w:b/>
        </w:rPr>
        <w:t>Properties</w:t>
      </w:r>
      <w:r>
        <w:t xml:space="preserve">, and highlight the </w:t>
      </w:r>
      <w:r w:rsidRPr="00DA7D70">
        <w:rPr>
          <w:b/>
        </w:rPr>
        <w:t>Networking</w:t>
      </w:r>
      <w:r>
        <w:t xml:space="preserve"> tab.</w:t>
      </w:r>
    </w:p>
    <w:p w14:paraId="2C0FC69C" w14:textId="77777777" w:rsidR="00F901E8" w:rsidRDefault="00F901E8" w:rsidP="00F901E8">
      <w:pPr>
        <w:pStyle w:val="ListParagraph"/>
      </w:pPr>
      <w:r>
        <w:t xml:space="preserve">c. Select </w:t>
      </w:r>
      <w:r w:rsidRPr="00DA7D70">
        <w:rPr>
          <w:b/>
        </w:rPr>
        <w:t>Internet Protocol Version 4 (TCP/IPv4)</w:t>
      </w:r>
      <w:r>
        <w:t xml:space="preserve"> and click </w:t>
      </w:r>
      <w:r w:rsidRPr="00DA7D70">
        <w:rPr>
          <w:b/>
        </w:rPr>
        <w:t>Properties</w:t>
      </w:r>
      <w:r>
        <w:t>.</w:t>
      </w:r>
    </w:p>
    <w:p w14:paraId="74431254" w14:textId="77777777" w:rsidR="00F901E8" w:rsidRDefault="00F901E8" w:rsidP="00F901E8">
      <w:pPr>
        <w:pStyle w:val="ListParagraph"/>
      </w:pPr>
      <w:r>
        <w:t xml:space="preserve">d. Click </w:t>
      </w:r>
      <w:r w:rsidRPr="00DA7D70">
        <w:rPr>
          <w:b/>
        </w:rPr>
        <w:t>Advanced</w:t>
      </w:r>
      <w:r>
        <w:t>.</w:t>
      </w:r>
    </w:p>
    <w:p w14:paraId="4C23218B" w14:textId="77777777" w:rsidR="00F901E8" w:rsidRDefault="00F901E8" w:rsidP="00F901E8">
      <w:pPr>
        <w:pStyle w:val="ListParagraph"/>
      </w:pPr>
      <w:r>
        <w:t xml:space="preserve">e. Deselect </w:t>
      </w:r>
      <w:r w:rsidRPr="00DA7D70">
        <w:rPr>
          <w:b/>
        </w:rPr>
        <w:t>Use default gateway on remote network</w:t>
      </w:r>
      <w:r>
        <w:t xml:space="preserve"> and click </w:t>
      </w:r>
      <w:r w:rsidRPr="00DA7D70">
        <w:rPr>
          <w:b/>
        </w:rPr>
        <w:t>OK</w:t>
      </w:r>
      <w:r>
        <w:t>.</w:t>
      </w:r>
    </w:p>
    <w:p w14:paraId="7ACAA33D" w14:textId="77777777" w:rsidR="00F901E8" w:rsidRDefault="00F901E8" w:rsidP="00F901E8">
      <w:pPr>
        <w:pStyle w:val="ListParagraph"/>
      </w:pPr>
      <w:r>
        <w:t xml:space="preserve">f. Click </w:t>
      </w:r>
      <w:r w:rsidRPr="00DA7D70">
        <w:rPr>
          <w:b/>
        </w:rPr>
        <w:t>OK</w:t>
      </w:r>
      <w:r>
        <w:t xml:space="preserve"> to close the Internet Protocol Version 4 (TCP/IPv4) Properties window.</w:t>
      </w:r>
    </w:p>
    <w:p w14:paraId="4AE561E2" w14:textId="77777777" w:rsidR="00F901E8" w:rsidRDefault="00F901E8" w:rsidP="00F901E8">
      <w:pPr>
        <w:pStyle w:val="ListParagraph"/>
      </w:pPr>
      <w:r>
        <w:t xml:space="preserve">g. Click </w:t>
      </w:r>
      <w:r w:rsidRPr="00DA7D70">
        <w:rPr>
          <w:b/>
        </w:rPr>
        <w:t>OK</w:t>
      </w:r>
      <w:r>
        <w:t xml:space="preserve"> to close the Sample PPTP VPN Connection Properties window.</w:t>
      </w:r>
    </w:p>
    <w:p w14:paraId="6DB3AE1F" w14:textId="06BFCE34" w:rsidR="00F901E8" w:rsidRDefault="00F901E8" w:rsidP="00F901E8">
      <w:pPr>
        <w:pStyle w:val="ListParagraph"/>
        <w:numPr>
          <w:ilvl w:val="0"/>
          <w:numId w:val="11"/>
        </w:numPr>
      </w:pPr>
      <w:r>
        <w:t xml:space="preserve">Right-click </w:t>
      </w:r>
      <w:r w:rsidRPr="00DA7D70">
        <w:rPr>
          <w:b/>
        </w:rPr>
        <w:t>Sample PPTP VPN Connection</w:t>
      </w:r>
      <w:r>
        <w:t xml:space="preserve"> in the Network Connections window and click </w:t>
      </w:r>
      <w:r w:rsidRPr="00DA7D70">
        <w:rPr>
          <w:b/>
        </w:rPr>
        <w:t>Connect / Disconnect</w:t>
      </w:r>
      <w:r>
        <w:t xml:space="preserve">. Next, click </w:t>
      </w:r>
      <w:r w:rsidRPr="00DA7D70">
        <w:rPr>
          <w:b/>
        </w:rPr>
        <w:t>Sample PPTP VPN Connection</w:t>
      </w:r>
      <w:r>
        <w:t xml:space="preserve"> and click </w:t>
      </w:r>
      <w:r w:rsidRPr="00DA7D70">
        <w:rPr>
          <w:b/>
        </w:rPr>
        <w:t>Connect</w:t>
      </w:r>
      <w:r>
        <w:t>.</w:t>
      </w:r>
    </w:p>
    <w:p w14:paraId="26B82235" w14:textId="74C7C480" w:rsidR="00F901E8" w:rsidRDefault="00F901E8" w:rsidP="005B7AAB">
      <w:pPr>
        <w:pStyle w:val="ListParagraph"/>
        <w:numPr>
          <w:ilvl w:val="0"/>
          <w:numId w:val="11"/>
        </w:numPr>
      </w:pPr>
      <w:r>
        <w:t xml:space="preserve">Right-click </w:t>
      </w:r>
      <w:r w:rsidRPr="00DA7D70">
        <w:rPr>
          <w:b/>
        </w:rPr>
        <w:t>Start</w:t>
      </w:r>
      <w:r>
        <w:t xml:space="preserve"> and click </w:t>
      </w:r>
      <w:r w:rsidRPr="00DA7D70">
        <w:rPr>
          <w:b/>
        </w:rPr>
        <w:t>Run</w:t>
      </w:r>
      <w:r>
        <w:t xml:space="preserve">. Type </w:t>
      </w:r>
      <w:r w:rsidRPr="00DA7D70">
        <w:rPr>
          <w:b/>
        </w:rPr>
        <w:t>\\172.16.0.1\MarketingMaterials</w:t>
      </w:r>
      <w:r>
        <w:t xml:space="preserve"> at the Run dialog box and click </w:t>
      </w:r>
      <w:r w:rsidRPr="00DA7D70">
        <w:rPr>
          <w:b/>
        </w:rPr>
        <w:t>OK</w:t>
      </w:r>
      <w:r>
        <w:t>. Note that you have access to hosts on the 172.16.0.0/24 network via the VPN tunnel. Close the File Explorer window.</w:t>
      </w:r>
    </w:p>
    <w:p w14:paraId="01052193" w14:textId="3FB5580A" w:rsidR="00F901E8" w:rsidRDefault="00F901E8" w:rsidP="00F901E8">
      <w:pPr>
        <w:pStyle w:val="ListParagraph"/>
        <w:numPr>
          <w:ilvl w:val="0"/>
          <w:numId w:val="11"/>
        </w:numPr>
      </w:pPr>
      <w:r>
        <w:t xml:space="preserve">In the Windows PowerShell window, type </w:t>
      </w:r>
      <w:r w:rsidRPr="00DA7D70">
        <w:rPr>
          <w:b/>
        </w:rPr>
        <w:t>ipconfig /all</w:t>
      </w:r>
      <w:r>
        <w:t xml:space="preserve"> and press </w:t>
      </w:r>
      <w:r w:rsidRPr="00DA7D70">
        <w:rPr>
          <w:b/>
        </w:rPr>
        <w:t>Enter</w:t>
      </w:r>
      <w:r>
        <w:t xml:space="preserve">. Note that Sample PPTP VPN Connection does not have a default gateway listed. As a result, the default gateway on the Ethernet network interface will be used for any traffic that is not destined for the 172.16.0.0/16 network on the remote access client. </w:t>
      </w:r>
    </w:p>
    <w:p w14:paraId="67D3F9D3" w14:textId="3CE5C178" w:rsidR="00F901E8" w:rsidRDefault="00F901E8" w:rsidP="00F901E8">
      <w:pPr>
        <w:pStyle w:val="ListParagraph"/>
        <w:numPr>
          <w:ilvl w:val="0"/>
          <w:numId w:val="11"/>
        </w:numPr>
      </w:pPr>
      <w:r>
        <w:t xml:space="preserve">13. Right-click </w:t>
      </w:r>
      <w:r w:rsidRPr="00DA7D70">
        <w:rPr>
          <w:b/>
        </w:rPr>
        <w:t>Sample PPTP VPN Connection</w:t>
      </w:r>
      <w:r>
        <w:t xml:space="preserve"> in the Network Connections window and click </w:t>
      </w:r>
      <w:r w:rsidRPr="00DA7D70">
        <w:rPr>
          <w:b/>
        </w:rPr>
        <w:t>Connect / Disconnect</w:t>
      </w:r>
      <w:r>
        <w:t xml:space="preserve">. Next, click </w:t>
      </w:r>
      <w:r w:rsidRPr="00DA7D70">
        <w:rPr>
          <w:b/>
        </w:rPr>
        <w:t>Sample PPTP VPN Connection</w:t>
      </w:r>
      <w:r>
        <w:t xml:space="preserve"> and click </w:t>
      </w:r>
      <w:r w:rsidRPr="00DA7D70">
        <w:rPr>
          <w:b/>
        </w:rPr>
        <w:t>Disconnect</w:t>
      </w:r>
      <w:r>
        <w:t>. Close the Network Connections window when finished.</w:t>
      </w:r>
    </w:p>
    <w:p w14:paraId="13CF7206" w14:textId="2ED82463" w:rsidR="0095518D" w:rsidRDefault="0095518D" w:rsidP="0095518D"/>
    <w:p w14:paraId="34F8ABAE" w14:textId="77777777" w:rsidR="00E7690E" w:rsidRDefault="00E7690E" w:rsidP="0095518D"/>
    <w:p w14:paraId="7AE1F0D3" w14:textId="6EA3F6EA" w:rsidR="00717174" w:rsidRDefault="00F253C5" w:rsidP="00F253C5">
      <w:pPr>
        <w:jc w:val="center"/>
        <w:rPr>
          <w:b/>
          <w:bCs/>
          <w:color w:val="538135" w:themeColor="accent6" w:themeShade="BF"/>
          <w:sz w:val="32"/>
          <w:szCs w:val="32"/>
        </w:rPr>
      </w:pPr>
      <w:r w:rsidRPr="00F253C5">
        <w:rPr>
          <w:b/>
          <w:bCs/>
          <w:color w:val="538135" w:themeColor="accent6" w:themeShade="BF"/>
          <w:sz w:val="32"/>
          <w:szCs w:val="32"/>
        </w:rPr>
        <w:t xml:space="preserve">Project </w:t>
      </w:r>
      <w:r w:rsidR="0086182F">
        <w:rPr>
          <w:b/>
          <w:bCs/>
          <w:color w:val="538135" w:themeColor="accent6" w:themeShade="BF"/>
          <w:sz w:val="32"/>
          <w:szCs w:val="32"/>
        </w:rPr>
        <w:t>4</w:t>
      </w:r>
      <w:r w:rsidRPr="00F253C5">
        <w:rPr>
          <w:b/>
          <w:bCs/>
          <w:color w:val="538135" w:themeColor="accent6" w:themeShade="BF"/>
          <w:sz w:val="32"/>
          <w:szCs w:val="32"/>
        </w:rPr>
        <w:t xml:space="preserve">: </w:t>
      </w:r>
      <w:r w:rsidR="0044071A" w:rsidRPr="0044071A">
        <w:rPr>
          <w:b/>
          <w:bCs/>
          <w:color w:val="538135" w:themeColor="accent6" w:themeShade="BF"/>
          <w:sz w:val="32"/>
          <w:szCs w:val="32"/>
        </w:rPr>
        <w:t>RADIUS</w:t>
      </w:r>
    </w:p>
    <w:p w14:paraId="140C3520" w14:textId="6F160C20" w:rsidR="0044071A" w:rsidRDefault="0044071A" w:rsidP="00F253C5">
      <w:pPr>
        <w:rPr>
          <w:i/>
          <w:iCs/>
        </w:rPr>
      </w:pPr>
      <w:r w:rsidRPr="0044071A">
        <w:rPr>
          <w:i/>
          <w:iCs/>
        </w:rPr>
        <w:lastRenderedPageBreak/>
        <w:t>In this Hands-On Project, you install and configure the Network Policy and Access Services role on your Windows Server 2019 host, as well as configure a remote access policy for Marketing department users. To test the application of this remote access policy, you configure its settings to disconnect active users after 1 minute and view the results.</w:t>
      </w:r>
    </w:p>
    <w:p w14:paraId="17F92953" w14:textId="03A19587" w:rsidR="00006CC6" w:rsidRDefault="00006CC6" w:rsidP="00006CC6">
      <w:pPr>
        <w:pStyle w:val="ListParagraph"/>
        <w:numPr>
          <w:ilvl w:val="0"/>
          <w:numId w:val="18"/>
        </w:numPr>
      </w:pPr>
      <w:r>
        <w:t xml:space="preserve">In Server Manager on your Windows Server 2019 host, click the </w:t>
      </w:r>
      <w:r w:rsidRPr="00DA7D70">
        <w:rPr>
          <w:b/>
        </w:rPr>
        <w:t>Manage</w:t>
      </w:r>
      <w:r>
        <w:t xml:space="preserve"> menu and then click </w:t>
      </w:r>
      <w:r w:rsidRPr="00DA7D70">
        <w:rPr>
          <w:b/>
        </w:rPr>
        <w:t>Add Roles and Features</w:t>
      </w:r>
      <w:r>
        <w:t>.</w:t>
      </w:r>
    </w:p>
    <w:p w14:paraId="4CB32420" w14:textId="77777777" w:rsidR="00006CC6" w:rsidRDefault="00006CC6" w:rsidP="00006CC6">
      <w:pPr>
        <w:pStyle w:val="ListParagraph"/>
      </w:pPr>
      <w:r>
        <w:t xml:space="preserve">a. At the Select installation type page, click </w:t>
      </w:r>
      <w:r w:rsidRPr="00DA7D70">
        <w:rPr>
          <w:b/>
        </w:rPr>
        <w:t>Next</w:t>
      </w:r>
      <w:r>
        <w:t>.</w:t>
      </w:r>
    </w:p>
    <w:p w14:paraId="0F7DCAB3" w14:textId="77777777" w:rsidR="00006CC6" w:rsidRDefault="00006CC6" w:rsidP="00006CC6">
      <w:pPr>
        <w:pStyle w:val="ListParagraph"/>
      </w:pPr>
      <w:r>
        <w:t xml:space="preserve">b. At the Select destination server page, click </w:t>
      </w:r>
      <w:r w:rsidRPr="00DA7D70">
        <w:rPr>
          <w:b/>
        </w:rPr>
        <w:t>Next</w:t>
      </w:r>
      <w:r>
        <w:t>.</w:t>
      </w:r>
    </w:p>
    <w:p w14:paraId="67D5FE28" w14:textId="77777777" w:rsidR="00006CC6" w:rsidRDefault="00006CC6" w:rsidP="00006CC6">
      <w:pPr>
        <w:pStyle w:val="ListParagraph"/>
      </w:pPr>
      <w:r>
        <w:t xml:space="preserve">c. At the Select server roles page, select </w:t>
      </w:r>
      <w:r w:rsidRPr="00DA7D70">
        <w:rPr>
          <w:b/>
        </w:rPr>
        <w:t>Network Policy and Access Services</w:t>
      </w:r>
      <w:r>
        <w:t xml:space="preserve"> and click </w:t>
      </w:r>
      <w:r w:rsidRPr="00DA7D70">
        <w:rPr>
          <w:b/>
        </w:rPr>
        <w:t>Add Features</w:t>
      </w:r>
      <w:r>
        <w:t xml:space="preserve"> when prompted. Click </w:t>
      </w:r>
      <w:r w:rsidRPr="00DA7D70">
        <w:rPr>
          <w:b/>
        </w:rPr>
        <w:t>Next</w:t>
      </w:r>
      <w:r>
        <w:t>.</w:t>
      </w:r>
    </w:p>
    <w:p w14:paraId="1784292A" w14:textId="77777777" w:rsidR="00006CC6" w:rsidRDefault="00006CC6" w:rsidP="00006CC6">
      <w:pPr>
        <w:pStyle w:val="ListParagraph"/>
      </w:pPr>
      <w:r>
        <w:t xml:space="preserve">d. At the Select features page, click </w:t>
      </w:r>
      <w:r w:rsidRPr="00DA7D70">
        <w:rPr>
          <w:b/>
        </w:rPr>
        <w:t>Next</w:t>
      </w:r>
      <w:r>
        <w:t>.</w:t>
      </w:r>
    </w:p>
    <w:p w14:paraId="442BE190" w14:textId="77777777" w:rsidR="00006CC6" w:rsidRDefault="00006CC6" w:rsidP="00006CC6">
      <w:pPr>
        <w:pStyle w:val="ListParagraph"/>
      </w:pPr>
      <w:r>
        <w:t xml:space="preserve">e. At the Network Policy and Access Services page, click </w:t>
      </w:r>
      <w:r w:rsidRPr="00DA7D70">
        <w:rPr>
          <w:b/>
        </w:rPr>
        <w:t>Next</w:t>
      </w:r>
      <w:r>
        <w:t>.</w:t>
      </w:r>
    </w:p>
    <w:p w14:paraId="627918B8" w14:textId="77777777" w:rsidR="00006CC6" w:rsidRDefault="00006CC6" w:rsidP="00006CC6">
      <w:pPr>
        <w:pStyle w:val="ListParagraph"/>
      </w:pPr>
      <w:r>
        <w:t xml:space="preserve">f. At the Confirm installation selections page, click </w:t>
      </w:r>
      <w:r w:rsidRPr="00DA7D70">
        <w:rPr>
          <w:b/>
        </w:rPr>
        <w:t>Install</w:t>
      </w:r>
      <w:r>
        <w:t>.</w:t>
      </w:r>
    </w:p>
    <w:p w14:paraId="6175B64B" w14:textId="77A268FD" w:rsidR="00006CC6" w:rsidRDefault="00006CC6" w:rsidP="00006CC6">
      <w:pPr>
        <w:pStyle w:val="ListParagraph"/>
      </w:pPr>
      <w:r>
        <w:t xml:space="preserve">g. At the Installation progress page, click </w:t>
      </w:r>
      <w:r w:rsidRPr="00DA7D70">
        <w:rPr>
          <w:b/>
        </w:rPr>
        <w:t>Close</w:t>
      </w:r>
      <w:r>
        <w:t xml:space="preserve"> to close the Add the Roles and Features Wizard.</w:t>
      </w:r>
    </w:p>
    <w:p w14:paraId="0C980EBD" w14:textId="0293A3FB" w:rsidR="00724771" w:rsidRDefault="00724771" w:rsidP="00724771">
      <w:pPr>
        <w:pStyle w:val="ListParagraph"/>
        <w:numPr>
          <w:ilvl w:val="0"/>
          <w:numId w:val="18"/>
        </w:numPr>
      </w:pPr>
      <w:r>
        <w:t xml:space="preserve">In the navigation pane of the Routing and Remote Access tool, right-click </w:t>
      </w:r>
      <w:r w:rsidRPr="00DA7D70">
        <w:rPr>
          <w:b/>
        </w:rPr>
        <w:t>SERVERX</w:t>
      </w:r>
      <w:r>
        <w:t xml:space="preserve">, click </w:t>
      </w:r>
      <w:r w:rsidRPr="00DA7D70">
        <w:rPr>
          <w:b/>
        </w:rPr>
        <w:t>Properties</w:t>
      </w:r>
      <w:r>
        <w:t xml:space="preserve">, and highlight the </w:t>
      </w:r>
      <w:r w:rsidRPr="00DA7D70">
        <w:rPr>
          <w:b/>
        </w:rPr>
        <w:t>Security</w:t>
      </w:r>
      <w:r>
        <w:t xml:space="preserve"> tab. Note that your remote access server is automatically configured to use RADIUS for authentication and logging because the Network Policy and Access Services role was installed on the same computer. Click </w:t>
      </w:r>
      <w:r w:rsidRPr="00DA7D70">
        <w:rPr>
          <w:b/>
        </w:rPr>
        <w:t>OK</w:t>
      </w:r>
      <w:r>
        <w:t xml:space="preserve"> when finished.</w:t>
      </w:r>
    </w:p>
    <w:p w14:paraId="2CA29D35" w14:textId="18710F9B" w:rsidR="00724771" w:rsidRDefault="00724771" w:rsidP="00724771">
      <w:pPr>
        <w:pStyle w:val="ListParagraph"/>
        <w:numPr>
          <w:ilvl w:val="0"/>
          <w:numId w:val="18"/>
        </w:numPr>
      </w:pPr>
      <w:r>
        <w:t xml:space="preserve">In Server Manager, click the </w:t>
      </w:r>
      <w:r w:rsidRPr="00DA7D70">
        <w:rPr>
          <w:b/>
        </w:rPr>
        <w:t>Tools</w:t>
      </w:r>
      <w:r>
        <w:t xml:space="preserve"> menu and then click </w:t>
      </w:r>
      <w:r w:rsidRPr="00DA7D70">
        <w:rPr>
          <w:b/>
        </w:rPr>
        <w:t>Network Policy Server</w:t>
      </w:r>
      <w:r>
        <w:t>.</w:t>
      </w:r>
    </w:p>
    <w:p w14:paraId="62E7ECEA" w14:textId="31D34490" w:rsidR="00724771" w:rsidRDefault="00724771" w:rsidP="00724771">
      <w:pPr>
        <w:pStyle w:val="ListParagraph"/>
        <w:numPr>
          <w:ilvl w:val="0"/>
          <w:numId w:val="18"/>
        </w:numPr>
      </w:pPr>
      <w:r>
        <w:t xml:space="preserve">In the navigation pane of the Network Policy Server tool, right-click </w:t>
      </w:r>
      <w:r w:rsidRPr="00DA7D70">
        <w:rPr>
          <w:b/>
        </w:rPr>
        <w:t>NPS (Local)</w:t>
      </w:r>
      <w:r>
        <w:t xml:space="preserve"> and note that the Register server in Active Directory is unavailable. This is because the RADIUS server is installed on a domain controller and automatically registered as a result. Press </w:t>
      </w:r>
      <w:r w:rsidRPr="00DA7D70">
        <w:rPr>
          <w:b/>
        </w:rPr>
        <w:t>Escape</w:t>
      </w:r>
      <w:r>
        <w:t>.</w:t>
      </w:r>
    </w:p>
    <w:p w14:paraId="7678AE43" w14:textId="43205BBD" w:rsidR="00724771" w:rsidRDefault="00724771" w:rsidP="00724771">
      <w:pPr>
        <w:pStyle w:val="ListParagraph"/>
        <w:numPr>
          <w:ilvl w:val="0"/>
          <w:numId w:val="18"/>
        </w:numPr>
      </w:pPr>
      <w:r>
        <w:t xml:space="preserve">Expand </w:t>
      </w:r>
      <w:r w:rsidRPr="00DA7D70">
        <w:rPr>
          <w:b/>
        </w:rPr>
        <w:t>Policies</w:t>
      </w:r>
      <w:r>
        <w:t xml:space="preserve"> in the navigation pane and highlight </w:t>
      </w:r>
      <w:r w:rsidRPr="00DA7D70">
        <w:rPr>
          <w:b/>
        </w:rPr>
        <w:t>Network Policies</w:t>
      </w:r>
      <w:r>
        <w:t>. Note the two default remote access policies that deny dial-in permission for all VPN (Routing and Remote Access server) requests and requests from other servers.</w:t>
      </w:r>
    </w:p>
    <w:p w14:paraId="0EC237B4" w14:textId="1D363794" w:rsidR="00724771" w:rsidRDefault="00724771" w:rsidP="00724771">
      <w:pPr>
        <w:pStyle w:val="ListParagraph"/>
        <w:numPr>
          <w:ilvl w:val="0"/>
          <w:numId w:val="18"/>
        </w:numPr>
      </w:pPr>
      <w:r>
        <w:t xml:space="preserve">Right-click </w:t>
      </w:r>
      <w:r w:rsidRPr="00DA7D70">
        <w:rPr>
          <w:b/>
        </w:rPr>
        <w:t>Network Policies</w:t>
      </w:r>
      <w:r>
        <w:t xml:space="preserve"> and click </w:t>
      </w:r>
      <w:r w:rsidRPr="00DA7D70">
        <w:rPr>
          <w:b/>
        </w:rPr>
        <w:t>New</w:t>
      </w:r>
      <w:r>
        <w:t xml:space="preserve"> to open the New Network Policy wizard.</w:t>
      </w:r>
    </w:p>
    <w:p w14:paraId="4BDFB581" w14:textId="77777777" w:rsidR="00724771" w:rsidRDefault="00724771" w:rsidP="00724771">
      <w:pPr>
        <w:pStyle w:val="ListParagraph"/>
      </w:pPr>
      <w:r>
        <w:t xml:space="preserve">a. At the Specify Network Policy Name and Connection Type page, </w:t>
      </w:r>
      <w:r w:rsidRPr="00736572">
        <w:rPr>
          <w:bCs/>
        </w:rPr>
        <w:t>type</w:t>
      </w:r>
      <w:r w:rsidRPr="00DA7D70">
        <w:rPr>
          <w:b/>
        </w:rPr>
        <w:t xml:space="preserve"> Marketing Remote Access Policy</w:t>
      </w:r>
      <w:r>
        <w:t xml:space="preserve"> in the Policy name text box. From the Type of network access server drop-down box, select </w:t>
      </w:r>
      <w:r w:rsidRPr="00736572">
        <w:rPr>
          <w:b/>
          <w:bCs/>
        </w:rPr>
        <w:t>Remote Access Server (VPN-Dial up)</w:t>
      </w:r>
      <w:r>
        <w:t xml:space="preserve"> and click </w:t>
      </w:r>
      <w:r w:rsidRPr="00736572">
        <w:rPr>
          <w:b/>
          <w:bCs/>
        </w:rPr>
        <w:t>Next</w:t>
      </w:r>
      <w:r>
        <w:t>.</w:t>
      </w:r>
    </w:p>
    <w:p w14:paraId="6042E9C8" w14:textId="77777777" w:rsidR="00724771" w:rsidRDefault="00724771" w:rsidP="00724771">
      <w:pPr>
        <w:pStyle w:val="ListParagraph"/>
      </w:pPr>
      <w:r>
        <w:t xml:space="preserve">b. At the Specify Conditions page, click </w:t>
      </w:r>
      <w:r w:rsidRPr="00736572">
        <w:rPr>
          <w:b/>
          <w:bCs/>
        </w:rPr>
        <w:t>Add</w:t>
      </w:r>
      <w:r>
        <w:t>.</w:t>
      </w:r>
    </w:p>
    <w:p w14:paraId="020F8849" w14:textId="77777777" w:rsidR="00724771" w:rsidRDefault="00724771" w:rsidP="00724771">
      <w:pPr>
        <w:pStyle w:val="ListParagraph"/>
      </w:pPr>
      <w:proofErr w:type="spellStart"/>
      <w:r>
        <w:t>i</w:t>
      </w:r>
      <w:proofErr w:type="spellEnd"/>
      <w:r>
        <w:t xml:space="preserve">. Highlight </w:t>
      </w:r>
      <w:r w:rsidRPr="00736572">
        <w:rPr>
          <w:b/>
          <w:bCs/>
        </w:rPr>
        <w:t>User Groups</w:t>
      </w:r>
      <w:r>
        <w:t xml:space="preserve"> and click </w:t>
      </w:r>
      <w:r w:rsidRPr="00736572">
        <w:rPr>
          <w:b/>
          <w:bCs/>
        </w:rPr>
        <w:t>Add</w:t>
      </w:r>
      <w:r>
        <w:t>.</w:t>
      </w:r>
    </w:p>
    <w:p w14:paraId="28EBF7D7" w14:textId="77777777" w:rsidR="00724771" w:rsidRDefault="00724771" w:rsidP="00724771">
      <w:pPr>
        <w:pStyle w:val="ListParagraph"/>
      </w:pPr>
      <w:r>
        <w:t xml:space="preserve">ii. Click </w:t>
      </w:r>
      <w:r w:rsidRPr="00736572">
        <w:rPr>
          <w:b/>
          <w:bCs/>
        </w:rPr>
        <w:t>Add Groups</w:t>
      </w:r>
      <w:r>
        <w:t>.</w:t>
      </w:r>
    </w:p>
    <w:p w14:paraId="7F8FCA19" w14:textId="77777777" w:rsidR="00724771" w:rsidRDefault="00724771" w:rsidP="00724771">
      <w:pPr>
        <w:pStyle w:val="ListParagraph"/>
      </w:pPr>
      <w:r>
        <w:t xml:space="preserve">iii. Type </w:t>
      </w:r>
      <w:r w:rsidRPr="00736572">
        <w:rPr>
          <w:b/>
          <w:bCs/>
        </w:rPr>
        <w:t>Marketing-G</w:t>
      </w:r>
      <w:r>
        <w:t xml:space="preserve"> in the Select Group dialog box and click </w:t>
      </w:r>
      <w:r w:rsidRPr="00736572">
        <w:rPr>
          <w:b/>
          <w:bCs/>
        </w:rPr>
        <w:t>OK</w:t>
      </w:r>
      <w:r>
        <w:t>.</w:t>
      </w:r>
    </w:p>
    <w:p w14:paraId="4A490D81" w14:textId="77777777" w:rsidR="00724771" w:rsidRDefault="00724771" w:rsidP="00724771">
      <w:pPr>
        <w:pStyle w:val="ListParagraph"/>
      </w:pPr>
      <w:r>
        <w:t xml:space="preserve">iv. Click </w:t>
      </w:r>
      <w:r w:rsidRPr="00DC1311">
        <w:rPr>
          <w:b/>
          <w:bCs/>
        </w:rPr>
        <w:t>OK</w:t>
      </w:r>
      <w:r>
        <w:t xml:space="preserve"> to close the Windows Groups window.</w:t>
      </w:r>
    </w:p>
    <w:p w14:paraId="6F97E168" w14:textId="77777777" w:rsidR="00724771" w:rsidRDefault="00724771" w:rsidP="00724771">
      <w:pPr>
        <w:pStyle w:val="ListParagraph"/>
      </w:pPr>
      <w:r>
        <w:t xml:space="preserve">v. Click </w:t>
      </w:r>
      <w:r w:rsidRPr="00DC1311">
        <w:rPr>
          <w:b/>
          <w:bCs/>
        </w:rPr>
        <w:t>Next</w:t>
      </w:r>
      <w:r>
        <w:t>.</w:t>
      </w:r>
    </w:p>
    <w:p w14:paraId="30AF40ED" w14:textId="77777777" w:rsidR="00724771" w:rsidRDefault="00724771" w:rsidP="00724771">
      <w:pPr>
        <w:pStyle w:val="ListParagraph"/>
      </w:pPr>
      <w:r>
        <w:t xml:space="preserve">c. At the Specify Access Permission page, note the default option that allows dial-in permission and click </w:t>
      </w:r>
      <w:r w:rsidRPr="00DC1311">
        <w:rPr>
          <w:b/>
          <w:bCs/>
        </w:rPr>
        <w:t>Next</w:t>
      </w:r>
      <w:r>
        <w:t>.</w:t>
      </w:r>
    </w:p>
    <w:p w14:paraId="4E5A9E89" w14:textId="77777777" w:rsidR="00724771" w:rsidRDefault="00724771" w:rsidP="00724771">
      <w:pPr>
        <w:pStyle w:val="ListParagraph"/>
      </w:pPr>
      <w:r>
        <w:t xml:space="preserve">d. At the Configure Authentication Methods page, note the default authentication methods chosen and click </w:t>
      </w:r>
      <w:r w:rsidRPr="00DC1311">
        <w:rPr>
          <w:b/>
          <w:bCs/>
        </w:rPr>
        <w:t>Add</w:t>
      </w:r>
      <w:r>
        <w:t xml:space="preserve">. Select </w:t>
      </w:r>
      <w:r w:rsidRPr="00DC1311">
        <w:rPr>
          <w:b/>
          <w:bCs/>
        </w:rPr>
        <w:t>Microsoft: Secure password (EAP-MSCHAP v2)</w:t>
      </w:r>
      <w:r>
        <w:t xml:space="preserve"> and click </w:t>
      </w:r>
      <w:r w:rsidRPr="00DC1311">
        <w:rPr>
          <w:b/>
          <w:bCs/>
        </w:rPr>
        <w:t>OK</w:t>
      </w:r>
      <w:r>
        <w:t xml:space="preserve">. Click </w:t>
      </w:r>
      <w:r w:rsidRPr="00DC1311">
        <w:rPr>
          <w:b/>
          <w:bCs/>
        </w:rPr>
        <w:t>Next</w:t>
      </w:r>
      <w:r>
        <w:t>.</w:t>
      </w:r>
    </w:p>
    <w:p w14:paraId="0580D0D4" w14:textId="77777777" w:rsidR="00724771" w:rsidRDefault="00724771" w:rsidP="00724771">
      <w:pPr>
        <w:pStyle w:val="ListParagraph"/>
      </w:pPr>
      <w:r>
        <w:t xml:space="preserve">e. At the Configure Constraints page, select </w:t>
      </w:r>
      <w:r w:rsidRPr="00DC1311">
        <w:rPr>
          <w:b/>
          <w:bCs/>
        </w:rPr>
        <w:t>Session Timeout</w:t>
      </w:r>
      <w:r>
        <w:t xml:space="preserve">, check the </w:t>
      </w:r>
      <w:r w:rsidRPr="00DC1311">
        <w:rPr>
          <w:b/>
          <w:bCs/>
        </w:rPr>
        <w:t>Disconnect after the following maximum session time</w:t>
      </w:r>
      <w:r>
        <w:t xml:space="preserve"> option and note the default value of 1 minute. Click </w:t>
      </w:r>
      <w:r w:rsidRPr="00DC1311">
        <w:rPr>
          <w:b/>
          <w:bCs/>
        </w:rPr>
        <w:t>Next</w:t>
      </w:r>
      <w:r>
        <w:t>.</w:t>
      </w:r>
    </w:p>
    <w:p w14:paraId="39D80D70" w14:textId="77777777" w:rsidR="00724771" w:rsidRDefault="00724771" w:rsidP="00724771">
      <w:pPr>
        <w:pStyle w:val="ListParagraph"/>
      </w:pPr>
      <w:r>
        <w:t xml:space="preserve">f. At the Configure Settings page, select </w:t>
      </w:r>
      <w:r w:rsidRPr="00DC1311">
        <w:rPr>
          <w:b/>
          <w:bCs/>
        </w:rPr>
        <w:t>IP Settings</w:t>
      </w:r>
      <w:r>
        <w:t xml:space="preserve"> and note the default value that obtains IP configuration using the method specified on the remote access server. Click </w:t>
      </w:r>
      <w:r w:rsidRPr="00DC1311">
        <w:rPr>
          <w:b/>
          <w:bCs/>
        </w:rPr>
        <w:t>Next</w:t>
      </w:r>
      <w:r>
        <w:t>.</w:t>
      </w:r>
    </w:p>
    <w:p w14:paraId="308852E9" w14:textId="42DEF127" w:rsidR="00724771" w:rsidRDefault="00724771" w:rsidP="00724771">
      <w:pPr>
        <w:pStyle w:val="ListParagraph"/>
      </w:pPr>
      <w:r>
        <w:lastRenderedPageBreak/>
        <w:t xml:space="preserve">g. Click </w:t>
      </w:r>
      <w:r w:rsidRPr="00DC1311">
        <w:rPr>
          <w:b/>
          <w:bCs/>
        </w:rPr>
        <w:t>Finish</w:t>
      </w:r>
      <w:r>
        <w:t>. Note that the Processing Order for the Marketing Remote Access Policy is listed as 1 to ensure that it is processed before the two default remote access policies.</w:t>
      </w:r>
    </w:p>
    <w:p w14:paraId="1CCF1D56" w14:textId="0DCE9E44" w:rsidR="00E7690E" w:rsidRDefault="00E7690E" w:rsidP="00E7690E">
      <w:pPr>
        <w:pStyle w:val="ListParagraph"/>
        <w:rPr>
          <w:b/>
          <w:bCs/>
          <w:color w:val="4472C4" w:themeColor="accent1"/>
        </w:rPr>
      </w:pPr>
      <w:r w:rsidRPr="002565AC">
        <w:rPr>
          <w:b/>
          <w:bCs/>
          <w:color w:val="4472C4" w:themeColor="accent1"/>
        </w:rPr>
        <w:t>(Take Screenshot)</w:t>
      </w:r>
    </w:p>
    <w:p w14:paraId="4A9A4C94" w14:textId="6F44F4E2" w:rsidR="002C2DBF" w:rsidRPr="002565AC" w:rsidRDefault="002C2DBF" w:rsidP="00E7690E">
      <w:pPr>
        <w:pStyle w:val="ListParagraph"/>
        <w:rPr>
          <w:b/>
          <w:bCs/>
          <w:color w:val="4472C4" w:themeColor="accent1"/>
        </w:rPr>
      </w:pPr>
      <w:r>
        <w:rPr>
          <w:noProof/>
        </w:rPr>
        <w:drawing>
          <wp:inline distT="0" distB="0" distL="0" distR="0" wp14:anchorId="43736C6D" wp14:editId="5B3B37AB">
            <wp:extent cx="5943600" cy="28168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16860"/>
                    </a:xfrm>
                    <a:prstGeom prst="rect">
                      <a:avLst/>
                    </a:prstGeom>
                  </pic:spPr>
                </pic:pic>
              </a:graphicData>
            </a:graphic>
          </wp:inline>
        </w:drawing>
      </w:r>
    </w:p>
    <w:p w14:paraId="7DD62ED2" w14:textId="77777777" w:rsidR="00E7690E" w:rsidRDefault="00E7690E" w:rsidP="00724771">
      <w:pPr>
        <w:pStyle w:val="ListParagraph"/>
      </w:pPr>
    </w:p>
    <w:p w14:paraId="78E18A96" w14:textId="00DC2A8A" w:rsidR="00724771" w:rsidRDefault="00724771" w:rsidP="00724771">
      <w:pPr>
        <w:pStyle w:val="ListParagraph"/>
        <w:numPr>
          <w:ilvl w:val="0"/>
          <w:numId w:val="18"/>
        </w:numPr>
      </w:pPr>
      <w:r>
        <w:t>Highlight Accounting in the navigation pane and note that remote access connections are logged to the C:\Windows\system32\LogFiles folder by default.</w:t>
      </w:r>
    </w:p>
    <w:p w14:paraId="7F8E8371" w14:textId="77777777" w:rsidR="00724771" w:rsidRDefault="00724771" w:rsidP="00724771">
      <w:pPr>
        <w:pStyle w:val="ListParagraph"/>
      </w:pPr>
      <w:r>
        <w:t xml:space="preserve">a. Click </w:t>
      </w:r>
      <w:r w:rsidRPr="00DC1311">
        <w:rPr>
          <w:b/>
          <w:bCs/>
        </w:rPr>
        <w:t>Change Log File Properties</w:t>
      </w:r>
      <w:r>
        <w:t xml:space="preserve"> and highlight the </w:t>
      </w:r>
      <w:r w:rsidRPr="00DC1311">
        <w:rPr>
          <w:b/>
          <w:bCs/>
        </w:rPr>
        <w:t>Log File tab</w:t>
      </w:r>
      <w:r>
        <w:t>. Note the file name format of INyymm.log.</w:t>
      </w:r>
    </w:p>
    <w:p w14:paraId="19557612" w14:textId="77777777" w:rsidR="00724771" w:rsidRDefault="00724771" w:rsidP="00724771">
      <w:pPr>
        <w:pStyle w:val="ListParagraph"/>
      </w:pPr>
      <w:r>
        <w:t xml:space="preserve">b. Select </w:t>
      </w:r>
      <w:r w:rsidRPr="00DC1311">
        <w:rPr>
          <w:b/>
          <w:bCs/>
        </w:rPr>
        <w:t>Daily</w:t>
      </w:r>
      <w:r>
        <w:t xml:space="preserve"> and note the new file name format of INyymmdd.log.</w:t>
      </w:r>
    </w:p>
    <w:p w14:paraId="7E9F594A" w14:textId="77777777" w:rsidR="00724771" w:rsidRDefault="00724771" w:rsidP="00724771">
      <w:pPr>
        <w:pStyle w:val="ListParagraph"/>
      </w:pPr>
      <w:r>
        <w:t xml:space="preserve">c. Click </w:t>
      </w:r>
      <w:r w:rsidRPr="00DC1311">
        <w:rPr>
          <w:b/>
          <w:bCs/>
        </w:rPr>
        <w:t>OK</w:t>
      </w:r>
      <w:r>
        <w:t xml:space="preserve"> to close the Log File Properties window.</w:t>
      </w:r>
    </w:p>
    <w:p w14:paraId="42317A66" w14:textId="6A9C44A4" w:rsidR="00724771" w:rsidRPr="00DC1311" w:rsidRDefault="00724771" w:rsidP="00724771">
      <w:pPr>
        <w:pStyle w:val="ListParagraph"/>
        <w:numPr>
          <w:ilvl w:val="0"/>
          <w:numId w:val="18"/>
        </w:numPr>
        <w:rPr>
          <w:b/>
          <w:bCs/>
        </w:rPr>
      </w:pPr>
      <w:r>
        <w:t xml:space="preserve">On your WindowsServer2019VM2 virtual machine, right-click </w:t>
      </w:r>
      <w:r w:rsidRPr="00DC1311">
        <w:rPr>
          <w:b/>
          <w:bCs/>
        </w:rPr>
        <w:t>Start</w:t>
      </w:r>
      <w:r>
        <w:t xml:space="preserve"> and click </w:t>
      </w:r>
      <w:r w:rsidRPr="00DC1311">
        <w:rPr>
          <w:b/>
          <w:bCs/>
        </w:rPr>
        <w:t>Network</w:t>
      </w:r>
      <w:r w:rsidR="00076E99" w:rsidRPr="00DC1311">
        <w:rPr>
          <w:b/>
          <w:bCs/>
        </w:rPr>
        <w:t xml:space="preserve"> </w:t>
      </w:r>
      <w:r w:rsidRPr="00DC1311">
        <w:rPr>
          <w:b/>
          <w:bCs/>
        </w:rPr>
        <w:t>Connections.</w:t>
      </w:r>
    </w:p>
    <w:p w14:paraId="7F31611C" w14:textId="77777777" w:rsidR="00724771" w:rsidRDefault="00724771" w:rsidP="00724771">
      <w:pPr>
        <w:pStyle w:val="ListParagraph"/>
      </w:pPr>
      <w:r>
        <w:t xml:space="preserve">a. In the navigation pane of the Settings window, highlight </w:t>
      </w:r>
      <w:r w:rsidRPr="00DC1311">
        <w:rPr>
          <w:b/>
          <w:bCs/>
        </w:rPr>
        <w:t>VPN</w:t>
      </w:r>
      <w:r>
        <w:t>.</w:t>
      </w:r>
    </w:p>
    <w:p w14:paraId="7BDE259C" w14:textId="22545E25" w:rsidR="00724771" w:rsidRDefault="00724771" w:rsidP="00724771">
      <w:pPr>
        <w:pStyle w:val="ListParagraph"/>
      </w:pPr>
      <w:r>
        <w:t xml:space="preserve">b. Click </w:t>
      </w:r>
      <w:r w:rsidRPr="00DC1311">
        <w:rPr>
          <w:b/>
          <w:bCs/>
        </w:rPr>
        <w:t>Sample PPTP VPN Connection</w:t>
      </w:r>
      <w:r>
        <w:t xml:space="preserve"> and then click </w:t>
      </w:r>
      <w:r w:rsidRPr="00DC1311">
        <w:rPr>
          <w:b/>
          <w:bCs/>
        </w:rPr>
        <w:t>Advanced options</w:t>
      </w:r>
      <w:r>
        <w:t>.</w:t>
      </w:r>
    </w:p>
    <w:p w14:paraId="3D78A68F" w14:textId="77777777" w:rsidR="00724771" w:rsidRDefault="00724771" w:rsidP="00724771">
      <w:pPr>
        <w:pStyle w:val="ListParagraph"/>
      </w:pPr>
      <w:r>
        <w:t xml:space="preserve">c. Click Clear </w:t>
      </w:r>
      <w:r w:rsidRPr="00DC1311">
        <w:rPr>
          <w:b/>
          <w:bCs/>
        </w:rPr>
        <w:t>sign-in info</w:t>
      </w:r>
      <w:r>
        <w:t xml:space="preserve"> and then click the </w:t>
      </w:r>
      <w:r w:rsidRPr="00DC1311">
        <w:rPr>
          <w:b/>
          <w:bCs/>
        </w:rPr>
        <w:t>back arrow</w:t>
      </w:r>
      <w:r>
        <w:t xml:space="preserve"> in the upper left of the Settings window.</w:t>
      </w:r>
    </w:p>
    <w:p w14:paraId="589A80CF" w14:textId="50A52736" w:rsidR="00724771" w:rsidRDefault="00724771" w:rsidP="00724771">
      <w:pPr>
        <w:pStyle w:val="ListParagraph"/>
      </w:pPr>
      <w:r>
        <w:t xml:space="preserve">d. Click </w:t>
      </w:r>
      <w:r w:rsidRPr="00DC1311">
        <w:rPr>
          <w:b/>
          <w:bCs/>
        </w:rPr>
        <w:t>Sample PPTP VPN Connection</w:t>
      </w:r>
      <w:r>
        <w:t xml:space="preserve"> and then click </w:t>
      </w:r>
      <w:r w:rsidRPr="00DC1311">
        <w:rPr>
          <w:b/>
          <w:bCs/>
        </w:rPr>
        <w:t>Connect</w:t>
      </w:r>
      <w:r>
        <w:t xml:space="preserve">. Type </w:t>
      </w:r>
      <w:proofErr w:type="spellStart"/>
      <w:proofErr w:type="gramStart"/>
      <w:r w:rsidRPr="00DC1311">
        <w:rPr>
          <w:b/>
          <w:bCs/>
        </w:rPr>
        <w:t>b.burtt</w:t>
      </w:r>
      <w:proofErr w:type="spellEnd"/>
      <w:proofErr w:type="gramEnd"/>
      <w:r w:rsidRPr="00DC1311">
        <w:rPr>
          <w:b/>
          <w:bCs/>
        </w:rPr>
        <w:t>@ domainX.com</w:t>
      </w:r>
      <w:r>
        <w:t xml:space="preserve"> in the User name text box, type </w:t>
      </w:r>
      <w:r w:rsidRPr="00DC1311">
        <w:rPr>
          <w:b/>
          <w:bCs/>
        </w:rPr>
        <w:t>Secret555</w:t>
      </w:r>
      <w:r>
        <w:t xml:space="preserve"> in the Password text box, and click </w:t>
      </w:r>
      <w:r w:rsidRPr="00DC1311">
        <w:rPr>
          <w:b/>
          <w:bCs/>
        </w:rPr>
        <w:t>OK</w:t>
      </w:r>
      <w:r>
        <w:t>. Note that your VPN displays a Connected status.</w:t>
      </w:r>
    </w:p>
    <w:p w14:paraId="65AEA968" w14:textId="224DEF9B" w:rsidR="00E7690E" w:rsidRDefault="00E7690E" w:rsidP="00E7690E">
      <w:pPr>
        <w:pStyle w:val="ListParagraph"/>
        <w:rPr>
          <w:b/>
          <w:bCs/>
          <w:color w:val="4472C4" w:themeColor="accent1"/>
        </w:rPr>
      </w:pPr>
      <w:r w:rsidRPr="002565AC">
        <w:rPr>
          <w:b/>
          <w:bCs/>
          <w:color w:val="4472C4" w:themeColor="accent1"/>
        </w:rPr>
        <w:t>(Take Screenshot)</w:t>
      </w:r>
    </w:p>
    <w:p w14:paraId="22EDCCDA" w14:textId="144E473C" w:rsidR="002910B2" w:rsidRPr="002565AC" w:rsidRDefault="002910B2" w:rsidP="00E7690E">
      <w:pPr>
        <w:pStyle w:val="ListParagraph"/>
        <w:rPr>
          <w:b/>
          <w:bCs/>
          <w:color w:val="4472C4" w:themeColor="accent1"/>
        </w:rPr>
      </w:pPr>
      <w:r>
        <w:rPr>
          <w:noProof/>
        </w:rPr>
        <w:lastRenderedPageBreak/>
        <w:drawing>
          <wp:inline distT="0" distB="0" distL="0" distR="0" wp14:anchorId="1A0F8C29" wp14:editId="11DC2BD4">
            <wp:extent cx="5943600" cy="28879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87980"/>
                    </a:xfrm>
                    <a:prstGeom prst="rect">
                      <a:avLst/>
                    </a:prstGeom>
                  </pic:spPr>
                </pic:pic>
              </a:graphicData>
            </a:graphic>
          </wp:inline>
        </w:drawing>
      </w:r>
    </w:p>
    <w:p w14:paraId="3A4C5C44" w14:textId="53EBCB35" w:rsidR="00724771" w:rsidRDefault="00724771" w:rsidP="00724771">
      <w:pPr>
        <w:pStyle w:val="ListParagraph"/>
      </w:pPr>
      <w:r>
        <w:t>e. Wait for 1 minute. Note that your VPN is automatically disconnected using the session timeout value you specified in your remote access policy.</w:t>
      </w:r>
    </w:p>
    <w:p w14:paraId="1E7C7918" w14:textId="77777777" w:rsidR="00724771" w:rsidRDefault="00724771" w:rsidP="00724771">
      <w:pPr>
        <w:pStyle w:val="ListParagraph"/>
      </w:pPr>
      <w:r>
        <w:t>f. Close the Settings window.</w:t>
      </w:r>
    </w:p>
    <w:p w14:paraId="1BF0AB24" w14:textId="78A5EE8B" w:rsidR="00724771" w:rsidRDefault="00724771" w:rsidP="0082298A">
      <w:pPr>
        <w:pStyle w:val="ListParagraph"/>
        <w:numPr>
          <w:ilvl w:val="0"/>
          <w:numId w:val="18"/>
        </w:numPr>
      </w:pPr>
      <w:r>
        <w:t xml:space="preserve">On your Windows Server 2019 host, open </w:t>
      </w:r>
      <w:r w:rsidRPr="00DC1311">
        <w:rPr>
          <w:b/>
          <w:bCs/>
        </w:rPr>
        <w:t>File Explorer</w:t>
      </w:r>
      <w:r>
        <w:t xml:space="preserve"> and navigate to the </w:t>
      </w:r>
      <w:r w:rsidRPr="00DC1311">
        <w:rPr>
          <w:b/>
          <w:bCs/>
        </w:rPr>
        <w:t>C:\Windows\system32\logfiles folder</w:t>
      </w:r>
      <w:r>
        <w:t xml:space="preserve">. Note that you now have a </w:t>
      </w:r>
      <w:r w:rsidRPr="00DC1311">
        <w:rPr>
          <w:b/>
          <w:bCs/>
        </w:rPr>
        <w:t>INddmmyy.log</w:t>
      </w:r>
      <w:r>
        <w:t xml:space="preserve"> file (where dd is the day of the month, and mm is the month of the year, and </w:t>
      </w:r>
      <w:proofErr w:type="spellStart"/>
      <w:r>
        <w:t>yy</w:t>
      </w:r>
      <w:proofErr w:type="spellEnd"/>
      <w:r>
        <w:t xml:space="preserve"> is the year) that was created by your RADIUS server using the daily log format. Double-click this file to open it in Notepad. Note the recent VPN connection from user </w:t>
      </w:r>
      <w:r w:rsidRPr="00DC1311">
        <w:rPr>
          <w:b/>
          <w:bCs/>
        </w:rPr>
        <w:t>b.burtt@domainX.com</w:t>
      </w:r>
      <w:r>
        <w:t xml:space="preserve"> and close Notepad when finished.</w:t>
      </w:r>
    </w:p>
    <w:p w14:paraId="46CDFEE2" w14:textId="468A2CD9" w:rsidR="00E7690E" w:rsidRDefault="00E7690E" w:rsidP="00E7690E">
      <w:pPr>
        <w:pStyle w:val="ListParagraph"/>
        <w:rPr>
          <w:b/>
          <w:bCs/>
          <w:color w:val="4472C4" w:themeColor="accent1"/>
        </w:rPr>
      </w:pPr>
      <w:r w:rsidRPr="002565AC">
        <w:rPr>
          <w:b/>
          <w:bCs/>
          <w:color w:val="4472C4" w:themeColor="accent1"/>
        </w:rPr>
        <w:t>(Take Screenshot)</w:t>
      </w:r>
    </w:p>
    <w:p w14:paraId="3DE74996" w14:textId="03A25E6D" w:rsidR="002910B2" w:rsidRPr="002565AC" w:rsidRDefault="002910B2" w:rsidP="00E7690E">
      <w:pPr>
        <w:pStyle w:val="ListParagraph"/>
        <w:rPr>
          <w:b/>
          <w:bCs/>
          <w:color w:val="4472C4" w:themeColor="accent1"/>
        </w:rPr>
      </w:pPr>
      <w:r>
        <w:rPr>
          <w:noProof/>
        </w:rPr>
        <w:drawing>
          <wp:inline distT="0" distB="0" distL="0" distR="0" wp14:anchorId="070D26E9" wp14:editId="296D1BBC">
            <wp:extent cx="5943600" cy="28568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56865"/>
                    </a:xfrm>
                    <a:prstGeom prst="rect">
                      <a:avLst/>
                    </a:prstGeom>
                  </pic:spPr>
                </pic:pic>
              </a:graphicData>
            </a:graphic>
          </wp:inline>
        </w:drawing>
      </w:r>
    </w:p>
    <w:p w14:paraId="10BD3CB1" w14:textId="77777777" w:rsidR="00E7690E" w:rsidRDefault="00E7690E" w:rsidP="00E7690E">
      <w:pPr>
        <w:pStyle w:val="ListParagraph"/>
      </w:pPr>
    </w:p>
    <w:sectPr w:rsidR="00E7690E">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E89D31" w14:textId="77777777" w:rsidR="00FA31E3" w:rsidRDefault="00FA31E3" w:rsidP="006528F6">
      <w:pPr>
        <w:spacing w:after="0" w:line="240" w:lineRule="auto"/>
      </w:pPr>
      <w:r>
        <w:separator/>
      </w:r>
    </w:p>
  </w:endnote>
  <w:endnote w:type="continuationSeparator" w:id="0">
    <w:p w14:paraId="49874BAF" w14:textId="77777777" w:rsidR="00FA31E3" w:rsidRDefault="00FA31E3" w:rsidP="006528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7975FA" w14:textId="77777777" w:rsidR="00FA31E3" w:rsidRDefault="00FA31E3" w:rsidP="006528F6">
      <w:pPr>
        <w:spacing w:after="0" w:line="240" w:lineRule="auto"/>
      </w:pPr>
      <w:r>
        <w:separator/>
      </w:r>
    </w:p>
  </w:footnote>
  <w:footnote w:type="continuationSeparator" w:id="0">
    <w:p w14:paraId="6695B9E6" w14:textId="77777777" w:rsidR="00FA31E3" w:rsidRDefault="00FA31E3" w:rsidP="006528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B236E" w14:textId="5DD21E64" w:rsidR="006528F6" w:rsidRPr="006528F6" w:rsidRDefault="006528F6">
    <w:pPr>
      <w:pStyle w:val="Header"/>
      <w:rPr>
        <w:lang w:val="en-US"/>
      </w:rPr>
    </w:pPr>
    <w:r>
      <w:rPr>
        <w:lang w:val="en-US"/>
      </w:rPr>
      <w:t xml:space="preserve">Module </w:t>
    </w:r>
    <w:r w:rsidR="000146F7">
      <w:rPr>
        <w:lang w:val="en-US"/>
      </w:rPr>
      <w:t>9</w:t>
    </w:r>
    <w:r>
      <w:rPr>
        <w:lang w:val="en-US"/>
      </w:rPr>
      <w:t xml:space="preserve"> Labs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22D4B"/>
    <w:multiLevelType w:val="hybridMultilevel"/>
    <w:tmpl w:val="988CCAF0"/>
    <w:lvl w:ilvl="0" w:tplc="BBC03286">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 w15:restartNumberingAfterBreak="0">
    <w:nsid w:val="0CA70BBA"/>
    <w:multiLevelType w:val="hybridMultilevel"/>
    <w:tmpl w:val="6CB84F44"/>
    <w:lvl w:ilvl="0" w:tplc="FED82C14">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 w15:restartNumberingAfterBreak="0">
    <w:nsid w:val="0E893ECF"/>
    <w:multiLevelType w:val="hybridMultilevel"/>
    <w:tmpl w:val="ED28A01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F2529EE"/>
    <w:multiLevelType w:val="hybridMultilevel"/>
    <w:tmpl w:val="594E9890"/>
    <w:lvl w:ilvl="0" w:tplc="F8EAC294">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15:restartNumberingAfterBreak="0">
    <w:nsid w:val="12F164BE"/>
    <w:multiLevelType w:val="hybridMultilevel"/>
    <w:tmpl w:val="FB14CBA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6660E3F"/>
    <w:multiLevelType w:val="hybridMultilevel"/>
    <w:tmpl w:val="508EA70A"/>
    <w:lvl w:ilvl="0" w:tplc="10090013">
      <w:start w:val="1"/>
      <w:numFmt w:val="upperRoman"/>
      <w:lvlText w:val="%1."/>
      <w:lvlJc w:val="right"/>
      <w:pPr>
        <w:ind w:left="1800" w:hanging="360"/>
      </w:p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6" w15:restartNumberingAfterBreak="0">
    <w:nsid w:val="1A781995"/>
    <w:multiLevelType w:val="hybridMultilevel"/>
    <w:tmpl w:val="08D07C66"/>
    <w:lvl w:ilvl="0" w:tplc="E7C612AE">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7" w15:restartNumberingAfterBreak="0">
    <w:nsid w:val="1C272D12"/>
    <w:multiLevelType w:val="hybridMultilevel"/>
    <w:tmpl w:val="670A5E16"/>
    <w:lvl w:ilvl="0" w:tplc="EB40A53C">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8" w15:restartNumberingAfterBreak="0">
    <w:nsid w:val="1C9E7D61"/>
    <w:multiLevelType w:val="hybridMultilevel"/>
    <w:tmpl w:val="FCCE0112"/>
    <w:lvl w:ilvl="0" w:tplc="EB0A996A">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9" w15:restartNumberingAfterBreak="0">
    <w:nsid w:val="1F9A0FFC"/>
    <w:multiLevelType w:val="hybridMultilevel"/>
    <w:tmpl w:val="306AD142"/>
    <w:lvl w:ilvl="0" w:tplc="800CD3C2">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0" w15:restartNumberingAfterBreak="0">
    <w:nsid w:val="24C674EC"/>
    <w:multiLevelType w:val="hybridMultilevel"/>
    <w:tmpl w:val="D4BEF416"/>
    <w:lvl w:ilvl="0" w:tplc="326CCBEC">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1" w15:restartNumberingAfterBreak="0">
    <w:nsid w:val="25031228"/>
    <w:multiLevelType w:val="hybridMultilevel"/>
    <w:tmpl w:val="0FB4CCC6"/>
    <w:lvl w:ilvl="0" w:tplc="04FEBFAE">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2" w15:restartNumberingAfterBreak="0">
    <w:nsid w:val="2738554B"/>
    <w:multiLevelType w:val="hybridMultilevel"/>
    <w:tmpl w:val="21423470"/>
    <w:lvl w:ilvl="0" w:tplc="6E0C60B2">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3" w15:restartNumberingAfterBreak="0">
    <w:nsid w:val="28895121"/>
    <w:multiLevelType w:val="hybridMultilevel"/>
    <w:tmpl w:val="574457EA"/>
    <w:lvl w:ilvl="0" w:tplc="ADD69624">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4" w15:restartNumberingAfterBreak="0">
    <w:nsid w:val="2C4D3652"/>
    <w:multiLevelType w:val="hybridMultilevel"/>
    <w:tmpl w:val="31E6C134"/>
    <w:lvl w:ilvl="0" w:tplc="27125D3C">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5" w15:restartNumberingAfterBreak="0">
    <w:nsid w:val="2E884BAC"/>
    <w:multiLevelType w:val="hybridMultilevel"/>
    <w:tmpl w:val="37E2226E"/>
    <w:lvl w:ilvl="0" w:tplc="CC0EAD1A">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6" w15:restartNumberingAfterBreak="0">
    <w:nsid w:val="2F0A42E3"/>
    <w:multiLevelType w:val="hybridMultilevel"/>
    <w:tmpl w:val="E42CE9A6"/>
    <w:lvl w:ilvl="0" w:tplc="B70E4970">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7" w15:restartNumberingAfterBreak="0">
    <w:nsid w:val="2F796E71"/>
    <w:multiLevelType w:val="hybridMultilevel"/>
    <w:tmpl w:val="933E345A"/>
    <w:lvl w:ilvl="0" w:tplc="6928AD2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302D65B6"/>
    <w:multiLevelType w:val="hybridMultilevel"/>
    <w:tmpl w:val="19E6FD44"/>
    <w:lvl w:ilvl="0" w:tplc="2FBEDBB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30EF0991"/>
    <w:multiLevelType w:val="hybridMultilevel"/>
    <w:tmpl w:val="D2D4AFAE"/>
    <w:lvl w:ilvl="0" w:tplc="3816F50E">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0" w15:restartNumberingAfterBreak="0">
    <w:nsid w:val="31C75309"/>
    <w:multiLevelType w:val="hybridMultilevel"/>
    <w:tmpl w:val="C276ACF2"/>
    <w:lvl w:ilvl="0" w:tplc="671293E8">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1" w15:restartNumberingAfterBreak="0">
    <w:nsid w:val="3B572610"/>
    <w:multiLevelType w:val="hybridMultilevel"/>
    <w:tmpl w:val="1B445EB6"/>
    <w:lvl w:ilvl="0" w:tplc="4204FBD8">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2" w15:restartNumberingAfterBreak="0">
    <w:nsid w:val="400C484A"/>
    <w:multiLevelType w:val="hybridMultilevel"/>
    <w:tmpl w:val="291CA53E"/>
    <w:lvl w:ilvl="0" w:tplc="8FB44DFC">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3" w15:restartNumberingAfterBreak="0">
    <w:nsid w:val="437522F3"/>
    <w:multiLevelType w:val="hybridMultilevel"/>
    <w:tmpl w:val="9086F30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4750159E"/>
    <w:multiLevelType w:val="hybridMultilevel"/>
    <w:tmpl w:val="0544719C"/>
    <w:lvl w:ilvl="0" w:tplc="63BEE08C">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5" w15:restartNumberingAfterBreak="0">
    <w:nsid w:val="4C1B65C4"/>
    <w:multiLevelType w:val="hybridMultilevel"/>
    <w:tmpl w:val="A49A4686"/>
    <w:lvl w:ilvl="0" w:tplc="10090013">
      <w:start w:val="1"/>
      <w:numFmt w:val="upperRoman"/>
      <w:lvlText w:val="%1."/>
      <w:lvlJc w:val="right"/>
      <w:pPr>
        <w:ind w:left="1800" w:hanging="360"/>
      </w:p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26" w15:restartNumberingAfterBreak="0">
    <w:nsid w:val="55C406E7"/>
    <w:multiLevelType w:val="hybridMultilevel"/>
    <w:tmpl w:val="49E2CE0E"/>
    <w:lvl w:ilvl="0" w:tplc="56926F8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56845F6B"/>
    <w:multiLevelType w:val="hybridMultilevel"/>
    <w:tmpl w:val="25208BF4"/>
    <w:lvl w:ilvl="0" w:tplc="B4AA8E36">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8" w15:restartNumberingAfterBreak="0">
    <w:nsid w:val="5A664BB5"/>
    <w:multiLevelType w:val="hybridMultilevel"/>
    <w:tmpl w:val="41748242"/>
    <w:lvl w:ilvl="0" w:tplc="10090013">
      <w:start w:val="1"/>
      <w:numFmt w:val="upperRoman"/>
      <w:lvlText w:val="%1."/>
      <w:lvlJc w:val="right"/>
      <w:pPr>
        <w:ind w:left="1800" w:hanging="360"/>
      </w:p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29" w15:restartNumberingAfterBreak="0">
    <w:nsid w:val="5CD6527B"/>
    <w:multiLevelType w:val="hybridMultilevel"/>
    <w:tmpl w:val="DC4CEAFC"/>
    <w:lvl w:ilvl="0" w:tplc="4AECB2B2">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0" w15:restartNumberingAfterBreak="0">
    <w:nsid w:val="5F673E92"/>
    <w:multiLevelType w:val="hybridMultilevel"/>
    <w:tmpl w:val="7F6A996C"/>
    <w:lvl w:ilvl="0" w:tplc="8FF42F3C">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1" w15:restartNumberingAfterBreak="0">
    <w:nsid w:val="643219D0"/>
    <w:multiLevelType w:val="hybridMultilevel"/>
    <w:tmpl w:val="C6704E6A"/>
    <w:lvl w:ilvl="0" w:tplc="587CF63A">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2" w15:restartNumberingAfterBreak="0">
    <w:nsid w:val="6B154AF3"/>
    <w:multiLevelType w:val="hybridMultilevel"/>
    <w:tmpl w:val="9614E2CA"/>
    <w:lvl w:ilvl="0" w:tplc="15BC1AA6">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3" w15:restartNumberingAfterBreak="0">
    <w:nsid w:val="7066483B"/>
    <w:multiLevelType w:val="hybridMultilevel"/>
    <w:tmpl w:val="D766196E"/>
    <w:lvl w:ilvl="0" w:tplc="573890B4">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4" w15:restartNumberingAfterBreak="0">
    <w:nsid w:val="71906606"/>
    <w:multiLevelType w:val="hybridMultilevel"/>
    <w:tmpl w:val="10E68888"/>
    <w:lvl w:ilvl="0" w:tplc="09DCB436">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5" w15:restartNumberingAfterBreak="0">
    <w:nsid w:val="71DB3361"/>
    <w:multiLevelType w:val="hybridMultilevel"/>
    <w:tmpl w:val="E6AC08D6"/>
    <w:lvl w:ilvl="0" w:tplc="A97CA9A6">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6" w15:restartNumberingAfterBreak="0">
    <w:nsid w:val="74CB6D5F"/>
    <w:multiLevelType w:val="hybridMultilevel"/>
    <w:tmpl w:val="311C8068"/>
    <w:lvl w:ilvl="0" w:tplc="176CC77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7" w15:restartNumberingAfterBreak="0">
    <w:nsid w:val="751B5E17"/>
    <w:multiLevelType w:val="hybridMultilevel"/>
    <w:tmpl w:val="3B90827C"/>
    <w:lvl w:ilvl="0" w:tplc="6A2C97A6">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8" w15:restartNumberingAfterBreak="0">
    <w:nsid w:val="761A1DDA"/>
    <w:multiLevelType w:val="hybridMultilevel"/>
    <w:tmpl w:val="079E88F8"/>
    <w:lvl w:ilvl="0" w:tplc="EAD8EC70">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9" w15:restartNumberingAfterBreak="0">
    <w:nsid w:val="7B74689B"/>
    <w:multiLevelType w:val="hybridMultilevel"/>
    <w:tmpl w:val="135ADE76"/>
    <w:lvl w:ilvl="0" w:tplc="38AEEE72">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0" w15:restartNumberingAfterBreak="0">
    <w:nsid w:val="7D1A191E"/>
    <w:multiLevelType w:val="hybridMultilevel"/>
    <w:tmpl w:val="B6569DAE"/>
    <w:lvl w:ilvl="0" w:tplc="27AE94D8">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1" w15:restartNumberingAfterBreak="0">
    <w:nsid w:val="7F244D17"/>
    <w:multiLevelType w:val="hybridMultilevel"/>
    <w:tmpl w:val="4C66761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41"/>
  </w:num>
  <w:num w:numId="2">
    <w:abstractNumId w:val="34"/>
  </w:num>
  <w:num w:numId="3">
    <w:abstractNumId w:val="33"/>
  </w:num>
  <w:num w:numId="4">
    <w:abstractNumId w:val="10"/>
  </w:num>
  <w:num w:numId="5">
    <w:abstractNumId w:val="24"/>
  </w:num>
  <w:num w:numId="6">
    <w:abstractNumId w:val="23"/>
  </w:num>
  <w:num w:numId="7">
    <w:abstractNumId w:val="22"/>
  </w:num>
  <w:num w:numId="8">
    <w:abstractNumId w:val="28"/>
  </w:num>
  <w:num w:numId="9">
    <w:abstractNumId w:val="15"/>
  </w:num>
  <w:num w:numId="10">
    <w:abstractNumId w:val="39"/>
  </w:num>
  <w:num w:numId="11">
    <w:abstractNumId w:val="18"/>
  </w:num>
  <w:num w:numId="12">
    <w:abstractNumId w:val="14"/>
  </w:num>
  <w:num w:numId="13">
    <w:abstractNumId w:val="29"/>
  </w:num>
  <w:num w:numId="14">
    <w:abstractNumId w:val="9"/>
  </w:num>
  <w:num w:numId="15">
    <w:abstractNumId w:val="17"/>
  </w:num>
  <w:num w:numId="16">
    <w:abstractNumId w:val="37"/>
  </w:num>
  <w:num w:numId="17">
    <w:abstractNumId w:val="32"/>
  </w:num>
  <w:num w:numId="18">
    <w:abstractNumId w:val="36"/>
  </w:num>
  <w:num w:numId="19">
    <w:abstractNumId w:val="19"/>
  </w:num>
  <w:num w:numId="20">
    <w:abstractNumId w:val="21"/>
  </w:num>
  <w:num w:numId="21">
    <w:abstractNumId w:val="13"/>
  </w:num>
  <w:num w:numId="22">
    <w:abstractNumId w:val="16"/>
  </w:num>
  <w:num w:numId="23">
    <w:abstractNumId w:val="30"/>
  </w:num>
  <w:num w:numId="24">
    <w:abstractNumId w:val="7"/>
  </w:num>
  <w:num w:numId="25">
    <w:abstractNumId w:val="6"/>
  </w:num>
  <w:num w:numId="26">
    <w:abstractNumId w:val="26"/>
  </w:num>
  <w:num w:numId="27">
    <w:abstractNumId w:val="12"/>
  </w:num>
  <w:num w:numId="28">
    <w:abstractNumId w:val="20"/>
  </w:num>
  <w:num w:numId="29">
    <w:abstractNumId w:val="11"/>
  </w:num>
  <w:num w:numId="30">
    <w:abstractNumId w:val="1"/>
  </w:num>
  <w:num w:numId="31">
    <w:abstractNumId w:val="3"/>
  </w:num>
  <w:num w:numId="32">
    <w:abstractNumId w:val="4"/>
  </w:num>
  <w:num w:numId="33">
    <w:abstractNumId w:val="35"/>
  </w:num>
  <w:num w:numId="34">
    <w:abstractNumId w:val="27"/>
  </w:num>
  <w:num w:numId="35">
    <w:abstractNumId w:val="40"/>
  </w:num>
  <w:num w:numId="36">
    <w:abstractNumId w:val="8"/>
  </w:num>
  <w:num w:numId="37">
    <w:abstractNumId w:val="2"/>
  </w:num>
  <w:num w:numId="38">
    <w:abstractNumId w:val="0"/>
  </w:num>
  <w:num w:numId="39">
    <w:abstractNumId w:val="5"/>
  </w:num>
  <w:num w:numId="40">
    <w:abstractNumId w:val="38"/>
  </w:num>
  <w:num w:numId="41">
    <w:abstractNumId w:val="31"/>
  </w:num>
  <w:num w:numId="4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28F6"/>
    <w:rsid w:val="00001F9C"/>
    <w:rsid w:val="00003D5C"/>
    <w:rsid w:val="00005826"/>
    <w:rsid w:val="00006CC6"/>
    <w:rsid w:val="000136EF"/>
    <w:rsid w:val="00013910"/>
    <w:rsid w:val="000146F7"/>
    <w:rsid w:val="00030B3E"/>
    <w:rsid w:val="000433CC"/>
    <w:rsid w:val="0007167F"/>
    <w:rsid w:val="00071E20"/>
    <w:rsid w:val="00076E99"/>
    <w:rsid w:val="00083062"/>
    <w:rsid w:val="00085ECE"/>
    <w:rsid w:val="000E06C3"/>
    <w:rsid w:val="00121011"/>
    <w:rsid w:val="00157209"/>
    <w:rsid w:val="0016286B"/>
    <w:rsid w:val="001C236D"/>
    <w:rsid w:val="001D0D5D"/>
    <w:rsid w:val="001E382D"/>
    <w:rsid w:val="001E4DD3"/>
    <w:rsid w:val="001F447F"/>
    <w:rsid w:val="00214E7D"/>
    <w:rsid w:val="00243380"/>
    <w:rsid w:val="00243684"/>
    <w:rsid w:val="002565AC"/>
    <w:rsid w:val="00276081"/>
    <w:rsid w:val="002910B2"/>
    <w:rsid w:val="002C2DBF"/>
    <w:rsid w:val="00307E2D"/>
    <w:rsid w:val="003B24F6"/>
    <w:rsid w:val="003E329E"/>
    <w:rsid w:val="0042269A"/>
    <w:rsid w:val="00422E52"/>
    <w:rsid w:val="0044071A"/>
    <w:rsid w:val="0049136A"/>
    <w:rsid w:val="0049720D"/>
    <w:rsid w:val="004A78BB"/>
    <w:rsid w:val="004C376A"/>
    <w:rsid w:val="004D242F"/>
    <w:rsid w:val="004F3C9D"/>
    <w:rsid w:val="004F3ED3"/>
    <w:rsid w:val="00517537"/>
    <w:rsid w:val="00556EBB"/>
    <w:rsid w:val="00583DC8"/>
    <w:rsid w:val="00584DE6"/>
    <w:rsid w:val="00590CDD"/>
    <w:rsid w:val="00594DC5"/>
    <w:rsid w:val="005A2E8F"/>
    <w:rsid w:val="005E2451"/>
    <w:rsid w:val="00607C07"/>
    <w:rsid w:val="00620539"/>
    <w:rsid w:val="0062147B"/>
    <w:rsid w:val="006442A6"/>
    <w:rsid w:val="006528F6"/>
    <w:rsid w:val="00663913"/>
    <w:rsid w:val="00667BBA"/>
    <w:rsid w:val="006704CD"/>
    <w:rsid w:val="006868A1"/>
    <w:rsid w:val="006D68B1"/>
    <w:rsid w:val="006E19E6"/>
    <w:rsid w:val="00714F70"/>
    <w:rsid w:val="00717174"/>
    <w:rsid w:val="00724771"/>
    <w:rsid w:val="00736572"/>
    <w:rsid w:val="00745FC0"/>
    <w:rsid w:val="0074666C"/>
    <w:rsid w:val="00764D16"/>
    <w:rsid w:val="00773A06"/>
    <w:rsid w:val="00774CC5"/>
    <w:rsid w:val="007B63BE"/>
    <w:rsid w:val="007F0E55"/>
    <w:rsid w:val="00803BFC"/>
    <w:rsid w:val="00805766"/>
    <w:rsid w:val="00820627"/>
    <w:rsid w:val="00856E92"/>
    <w:rsid w:val="0086182F"/>
    <w:rsid w:val="00881A94"/>
    <w:rsid w:val="00891B37"/>
    <w:rsid w:val="008E6DC1"/>
    <w:rsid w:val="00927E5D"/>
    <w:rsid w:val="00940098"/>
    <w:rsid w:val="0094526A"/>
    <w:rsid w:val="0095518D"/>
    <w:rsid w:val="00961E0D"/>
    <w:rsid w:val="009C37C4"/>
    <w:rsid w:val="009E73B2"/>
    <w:rsid w:val="00A05E1A"/>
    <w:rsid w:val="00A40D14"/>
    <w:rsid w:val="00A60C3A"/>
    <w:rsid w:val="00A675A0"/>
    <w:rsid w:val="00A810A1"/>
    <w:rsid w:val="00A87DEF"/>
    <w:rsid w:val="00A94FB3"/>
    <w:rsid w:val="00AF2078"/>
    <w:rsid w:val="00B02CCB"/>
    <w:rsid w:val="00B21105"/>
    <w:rsid w:val="00B333C7"/>
    <w:rsid w:val="00B40E30"/>
    <w:rsid w:val="00B65AB3"/>
    <w:rsid w:val="00B862D8"/>
    <w:rsid w:val="00B86D41"/>
    <w:rsid w:val="00BA21CE"/>
    <w:rsid w:val="00BB1C19"/>
    <w:rsid w:val="00C25BF2"/>
    <w:rsid w:val="00C810E5"/>
    <w:rsid w:val="00C8583E"/>
    <w:rsid w:val="00C90CF4"/>
    <w:rsid w:val="00CA7D13"/>
    <w:rsid w:val="00CC2CAD"/>
    <w:rsid w:val="00CD091C"/>
    <w:rsid w:val="00CE3ED0"/>
    <w:rsid w:val="00CF247B"/>
    <w:rsid w:val="00D05E9A"/>
    <w:rsid w:val="00D1639E"/>
    <w:rsid w:val="00D23604"/>
    <w:rsid w:val="00D36873"/>
    <w:rsid w:val="00D465E5"/>
    <w:rsid w:val="00D52759"/>
    <w:rsid w:val="00DA7D70"/>
    <w:rsid w:val="00DC1311"/>
    <w:rsid w:val="00DE4D4E"/>
    <w:rsid w:val="00E14388"/>
    <w:rsid w:val="00E1535B"/>
    <w:rsid w:val="00E352D2"/>
    <w:rsid w:val="00E43259"/>
    <w:rsid w:val="00E64E51"/>
    <w:rsid w:val="00E708DD"/>
    <w:rsid w:val="00E7690E"/>
    <w:rsid w:val="00E83369"/>
    <w:rsid w:val="00EC12DC"/>
    <w:rsid w:val="00EC42BC"/>
    <w:rsid w:val="00EF2134"/>
    <w:rsid w:val="00F0550B"/>
    <w:rsid w:val="00F21BB6"/>
    <w:rsid w:val="00F253C5"/>
    <w:rsid w:val="00F51EA5"/>
    <w:rsid w:val="00F570DD"/>
    <w:rsid w:val="00F901E8"/>
    <w:rsid w:val="00FA31E3"/>
    <w:rsid w:val="00FB2D24"/>
    <w:rsid w:val="00FC5351"/>
    <w:rsid w:val="00FE16C7"/>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36ECA7"/>
  <w15:chartTrackingRefBased/>
  <w15:docId w15:val="{E72B3F7E-4FE2-4F74-9792-322566262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528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28F6"/>
  </w:style>
  <w:style w:type="paragraph" w:styleId="Footer">
    <w:name w:val="footer"/>
    <w:basedOn w:val="Normal"/>
    <w:link w:val="FooterChar"/>
    <w:uiPriority w:val="99"/>
    <w:unhideWhenUsed/>
    <w:rsid w:val="006528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28F6"/>
  </w:style>
  <w:style w:type="paragraph" w:styleId="ListParagraph">
    <w:name w:val="List Paragraph"/>
    <w:basedOn w:val="Normal"/>
    <w:uiPriority w:val="34"/>
    <w:qFormat/>
    <w:rsid w:val="006528F6"/>
    <w:pPr>
      <w:ind w:left="720"/>
      <w:contextualSpacing/>
    </w:pPr>
  </w:style>
  <w:style w:type="character" w:styleId="CommentReference">
    <w:name w:val="annotation reference"/>
    <w:basedOn w:val="DefaultParagraphFont"/>
    <w:uiPriority w:val="99"/>
    <w:semiHidden/>
    <w:unhideWhenUsed/>
    <w:rsid w:val="00667BBA"/>
    <w:rPr>
      <w:sz w:val="16"/>
      <w:szCs w:val="16"/>
    </w:rPr>
  </w:style>
  <w:style w:type="paragraph" w:styleId="CommentText">
    <w:name w:val="annotation text"/>
    <w:basedOn w:val="Normal"/>
    <w:link w:val="CommentTextChar"/>
    <w:uiPriority w:val="99"/>
    <w:semiHidden/>
    <w:unhideWhenUsed/>
    <w:rsid w:val="00667BBA"/>
    <w:pPr>
      <w:spacing w:line="240" w:lineRule="auto"/>
    </w:pPr>
    <w:rPr>
      <w:sz w:val="20"/>
      <w:szCs w:val="20"/>
    </w:rPr>
  </w:style>
  <w:style w:type="character" w:customStyle="1" w:styleId="CommentTextChar">
    <w:name w:val="Comment Text Char"/>
    <w:basedOn w:val="DefaultParagraphFont"/>
    <w:link w:val="CommentText"/>
    <w:uiPriority w:val="99"/>
    <w:semiHidden/>
    <w:rsid w:val="00667BBA"/>
    <w:rPr>
      <w:sz w:val="20"/>
      <w:szCs w:val="20"/>
    </w:rPr>
  </w:style>
  <w:style w:type="paragraph" w:styleId="CommentSubject">
    <w:name w:val="annotation subject"/>
    <w:basedOn w:val="CommentText"/>
    <w:next w:val="CommentText"/>
    <w:link w:val="CommentSubjectChar"/>
    <w:uiPriority w:val="99"/>
    <w:semiHidden/>
    <w:unhideWhenUsed/>
    <w:rsid w:val="00667BBA"/>
    <w:rPr>
      <w:b/>
      <w:bCs/>
    </w:rPr>
  </w:style>
  <w:style w:type="character" w:customStyle="1" w:styleId="CommentSubjectChar">
    <w:name w:val="Comment Subject Char"/>
    <w:basedOn w:val="CommentTextChar"/>
    <w:link w:val="CommentSubject"/>
    <w:uiPriority w:val="99"/>
    <w:semiHidden/>
    <w:rsid w:val="00667BBA"/>
    <w:rPr>
      <w:b/>
      <w:bCs/>
      <w:sz w:val="20"/>
      <w:szCs w:val="20"/>
    </w:rPr>
  </w:style>
  <w:style w:type="paragraph" w:styleId="BalloonText">
    <w:name w:val="Balloon Text"/>
    <w:basedOn w:val="Normal"/>
    <w:link w:val="BalloonTextChar"/>
    <w:uiPriority w:val="99"/>
    <w:semiHidden/>
    <w:unhideWhenUsed/>
    <w:rsid w:val="00667BB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7BB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E33882-FFB5-4653-8EE5-2984954E4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9</Pages>
  <Words>2311</Words>
  <Characters>13174</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Jaskamal Singh</dc:creator>
  <cp:keywords/>
  <dc:description/>
  <cp:lastModifiedBy>Jubair Uddin Pabel</cp:lastModifiedBy>
  <cp:revision>2</cp:revision>
  <cp:lastPrinted>2021-10-28T00:24:00Z</cp:lastPrinted>
  <dcterms:created xsi:type="dcterms:W3CDTF">2022-10-27T16:24:00Z</dcterms:created>
  <dcterms:modified xsi:type="dcterms:W3CDTF">2022-10-27T16:24:00Z</dcterms:modified>
</cp:coreProperties>
</file>