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8E52" w14:textId="29DC9B9F" w:rsidR="008E2AA4" w:rsidRPr="00770454" w:rsidRDefault="00094E4F" w:rsidP="00770454">
      <w:pPr>
        <w:jc w:val="center"/>
        <w:rPr>
          <w:b/>
          <w:bCs/>
          <w:sz w:val="28"/>
          <w:szCs w:val="28"/>
        </w:rPr>
      </w:pPr>
      <w:proofErr w:type="spellStart"/>
      <w:r w:rsidRPr="00770454">
        <w:rPr>
          <w:b/>
          <w:bCs/>
          <w:sz w:val="28"/>
          <w:szCs w:val="28"/>
        </w:rPr>
        <w:t>Edit</w:t>
      </w:r>
      <w:proofErr w:type="spellEnd"/>
      <w:r w:rsidRPr="00770454">
        <w:rPr>
          <w:b/>
          <w:bCs/>
          <w:sz w:val="28"/>
          <w:szCs w:val="28"/>
        </w:rPr>
        <w:t xml:space="preserve"> SFTP </w:t>
      </w:r>
      <w:proofErr w:type="spellStart"/>
      <w:r w:rsidRPr="00770454">
        <w:rPr>
          <w:b/>
          <w:bCs/>
          <w:sz w:val="28"/>
          <w:szCs w:val="28"/>
        </w:rPr>
        <w:t>Push</w:t>
      </w:r>
      <w:proofErr w:type="spellEnd"/>
      <w:r w:rsidRPr="00770454">
        <w:rPr>
          <w:b/>
          <w:bCs/>
          <w:sz w:val="28"/>
          <w:szCs w:val="28"/>
        </w:rPr>
        <w:t xml:space="preserve"> </w:t>
      </w:r>
      <w:proofErr w:type="spellStart"/>
      <w:r w:rsidRPr="00770454">
        <w:rPr>
          <w:b/>
          <w:bCs/>
          <w:sz w:val="28"/>
          <w:szCs w:val="28"/>
        </w:rPr>
        <w:t>Configuration</w:t>
      </w:r>
      <w:proofErr w:type="spellEnd"/>
    </w:p>
    <w:p w14:paraId="7D02C98F" w14:textId="7C0B241F" w:rsidR="00094E4F" w:rsidRDefault="00094E4F">
      <w:r w:rsidRPr="00094E4F">
        <w:rPr>
          <w:noProof/>
        </w:rPr>
        <w:drawing>
          <wp:inline distT="0" distB="0" distL="0" distR="0" wp14:anchorId="37C88798" wp14:editId="4D1D6727">
            <wp:extent cx="5829300" cy="2667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505" cy="2668064"/>
                    </a:xfrm>
                    <a:prstGeom prst="rect">
                      <a:avLst/>
                    </a:prstGeom>
                    <a:noFill/>
                    <a:ln>
                      <a:noFill/>
                    </a:ln>
                  </pic:spPr>
                </pic:pic>
              </a:graphicData>
            </a:graphic>
          </wp:inline>
        </w:drawing>
      </w:r>
    </w:p>
    <w:p w14:paraId="5275BB1D" w14:textId="13492147" w:rsidR="00094E4F" w:rsidRDefault="00094E4F" w:rsidP="00094E4F">
      <w:pPr>
        <w:jc w:val="center"/>
      </w:pPr>
      <w:r>
        <w:t xml:space="preserve">CA </w:t>
      </w:r>
      <w:proofErr w:type="spellStart"/>
      <w:r>
        <w:t>Administrator</w:t>
      </w:r>
      <w:proofErr w:type="spellEnd"/>
      <w:r>
        <w:t xml:space="preserve"> CTS Portal Home Page</w:t>
      </w:r>
    </w:p>
    <w:p w14:paraId="778E6C2B" w14:textId="2DD8A37C" w:rsidR="00094E4F" w:rsidRDefault="00094E4F"/>
    <w:p w14:paraId="6B049B3E" w14:textId="66874D72" w:rsidR="00094E4F" w:rsidRDefault="00A22686">
      <w:pPr>
        <w:rPr>
          <w:lang w:val="en-US"/>
        </w:rPr>
      </w:pPr>
      <w:r w:rsidRPr="00A22686">
        <w:rPr>
          <w:lang w:val="en-US"/>
        </w:rPr>
        <w:t>1. Click “Edit SFTP Push Configuration”.</w:t>
      </w:r>
    </w:p>
    <w:p w14:paraId="6FB2F703" w14:textId="42BD2362" w:rsidR="00A22686" w:rsidRPr="00A22686" w:rsidRDefault="00A22686" w:rsidP="00A22686">
      <w:pPr>
        <w:jc w:val="center"/>
      </w:pPr>
      <w:r w:rsidRPr="00A22686">
        <w:rPr>
          <w:noProof/>
          <w:lang w:val="en-US"/>
        </w:rPr>
        <w:drawing>
          <wp:inline distT="0" distB="0" distL="0" distR="0" wp14:anchorId="7C654FCF" wp14:editId="15900F06">
            <wp:extent cx="5612130" cy="37039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703955"/>
                    </a:xfrm>
                    <a:prstGeom prst="rect">
                      <a:avLst/>
                    </a:prstGeom>
                    <a:noFill/>
                    <a:ln>
                      <a:noFill/>
                    </a:ln>
                  </pic:spPr>
                </pic:pic>
              </a:graphicData>
            </a:graphic>
          </wp:inline>
        </w:drawing>
      </w:r>
      <w:r w:rsidRPr="00A22686">
        <w:br/>
      </w:r>
      <w:r w:rsidRPr="00A22686">
        <w:t>Administrador de CA Editar configuración de SFTP</w:t>
      </w:r>
      <w:r>
        <w:t xml:space="preserve"> </w:t>
      </w:r>
      <w:proofErr w:type="spellStart"/>
      <w:r>
        <w:t>Push</w:t>
      </w:r>
      <w:proofErr w:type="spellEnd"/>
    </w:p>
    <w:p w14:paraId="7084FD79" w14:textId="0C6446FC" w:rsidR="00A22686" w:rsidRDefault="00A22686">
      <w:r w:rsidRPr="00A22686">
        <w:lastRenderedPageBreak/>
        <w:t>Elija su tipo de autenticación en el menú desplegable. Dependiendo de su elección, deberá ingresar información diferente</w:t>
      </w:r>
      <w:r>
        <w:t>.</w:t>
      </w:r>
    </w:p>
    <w:p w14:paraId="7E03EFE2" w14:textId="7816B619" w:rsidR="0000189A" w:rsidRPr="0000189A" w:rsidRDefault="0000189A">
      <w:pPr>
        <w:rPr>
          <w:sz w:val="24"/>
          <w:szCs w:val="24"/>
        </w:rPr>
      </w:pPr>
      <w:r w:rsidRPr="0000189A">
        <w:rPr>
          <w:b/>
          <w:bCs/>
          <w:sz w:val="24"/>
          <w:szCs w:val="24"/>
          <w:lang w:val="en-US"/>
        </w:rPr>
        <w:t>Authentication Type: Password</w:t>
      </w:r>
    </w:p>
    <w:p w14:paraId="30368773" w14:textId="16871393" w:rsidR="00A22686" w:rsidRDefault="00A22686">
      <w:r w:rsidRPr="00A22686">
        <w:rPr>
          <w:noProof/>
        </w:rPr>
        <w:drawing>
          <wp:inline distT="0" distB="0" distL="0" distR="0" wp14:anchorId="7C52A2E3" wp14:editId="4786D244">
            <wp:extent cx="5612130" cy="37039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703955"/>
                    </a:xfrm>
                    <a:prstGeom prst="rect">
                      <a:avLst/>
                    </a:prstGeom>
                    <a:noFill/>
                    <a:ln>
                      <a:noFill/>
                    </a:ln>
                  </pic:spPr>
                </pic:pic>
              </a:graphicData>
            </a:graphic>
          </wp:inline>
        </w:drawing>
      </w:r>
    </w:p>
    <w:p w14:paraId="1CA018FA" w14:textId="1A54C6CF" w:rsidR="00666E33" w:rsidRDefault="004B78D3" w:rsidP="0000189A">
      <w:r w:rsidRPr="004B78D3">
        <w:rPr>
          <w:lang w:val="en-US"/>
        </w:rPr>
        <w:t>CA Administrator Edit SFTP Push Configuration Authentication Type Password</w:t>
      </w:r>
    </w:p>
    <w:p w14:paraId="0C154AA4" w14:textId="42D8A5FA" w:rsidR="00666E33" w:rsidRPr="00666E33" w:rsidRDefault="00666E33" w:rsidP="00666E33">
      <w:pPr>
        <w:pStyle w:val="Default"/>
        <w:numPr>
          <w:ilvl w:val="1"/>
          <w:numId w:val="1"/>
        </w:numPr>
        <w:spacing w:after="14"/>
        <w:ind w:left="360"/>
        <w:rPr>
          <w:b/>
          <w:bCs/>
          <w:sz w:val="22"/>
          <w:szCs w:val="22"/>
          <w:lang w:val="en-US"/>
        </w:rPr>
      </w:pPr>
      <w:r w:rsidRPr="00666E33">
        <w:rPr>
          <w:sz w:val="22"/>
          <w:szCs w:val="22"/>
          <w:lang w:val="en-US"/>
        </w:rPr>
        <w:t xml:space="preserve"> </w:t>
      </w:r>
    </w:p>
    <w:p w14:paraId="44EAF494" w14:textId="6D7A68D9" w:rsidR="00666E33" w:rsidRPr="00666E33" w:rsidRDefault="00666E33" w:rsidP="00666E33">
      <w:pPr>
        <w:pStyle w:val="Default"/>
        <w:numPr>
          <w:ilvl w:val="1"/>
          <w:numId w:val="1"/>
        </w:numPr>
        <w:spacing w:after="14"/>
        <w:ind w:left="360"/>
        <w:rPr>
          <w:sz w:val="22"/>
          <w:szCs w:val="22"/>
          <w:lang w:val="en-US"/>
        </w:rPr>
      </w:pPr>
      <w:r w:rsidRPr="00666E33">
        <w:rPr>
          <w:sz w:val="22"/>
          <w:szCs w:val="22"/>
          <w:lang w:val="en-US"/>
        </w:rPr>
        <w:t xml:space="preserve">• System Username </w:t>
      </w:r>
    </w:p>
    <w:p w14:paraId="04B5AFBB" w14:textId="77777777" w:rsidR="00666E33" w:rsidRDefault="00666E33" w:rsidP="00666E33">
      <w:pPr>
        <w:pStyle w:val="Default"/>
        <w:numPr>
          <w:ilvl w:val="1"/>
          <w:numId w:val="1"/>
        </w:numPr>
        <w:spacing w:after="14"/>
        <w:ind w:left="360"/>
        <w:rPr>
          <w:sz w:val="22"/>
          <w:szCs w:val="22"/>
        </w:rPr>
      </w:pPr>
      <w:r>
        <w:rPr>
          <w:sz w:val="22"/>
          <w:szCs w:val="22"/>
        </w:rPr>
        <w:t xml:space="preserve">• </w:t>
      </w:r>
      <w:proofErr w:type="spellStart"/>
      <w:r>
        <w:rPr>
          <w:sz w:val="22"/>
          <w:szCs w:val="22"/>
        </w:rPr>
        <w:t>System</w:t>
      </w:r>
      <w:proofErr w:type="spellEnd"/>
      <w:r>
        <w:rPr>
          <w:sz w:val="22"/>
          <w:szCs w:val="22"/>
        </w:rPr>
        <w:t xml:space="preserve"> </w:t>
      </w:r>
      <w:proofErr w:type="spellStart"/>
      <w:r>
        <w:rPr>
          <w:sz w:val="22"/>
          <w:szCs w:val="22"/>
        </w:rPr>
        <w:t>Password</w:t>
      </w:r>
      <w:proofErr w:type="spellEnd"/>
      <w:r>
        <w:rPr>
          <w:sz w:val="22"/>
          <w:szCs w:val="22"/>
        </w:rPr>
        <w:t xml:space="preserve"> </w:t>
      </w:r>
    </w:p>
    <w:p w14:paraId="492343DE" w14:textId="77777777" w:rsidR="00666E33" w:rsidRDefault="00666E33" w:rsidP="00666E33">
      <w:pPr>
        <w:pStyle w:val="Default"/>
        <w:numPr>
          <w:ilvl w:val="1"/>
          <w:numId w:val="1"/>
        </w:numPr>
        <w:spacing w:after="14"/>
        <w:ind w:left="360"/>
        <w:rPr>
          <w:sz w:val="22"/>
          <w:szCs w:val="22"/>
        </w:rPr>
      </w:pPr>
      <w:r>
        <w:rPr>
          <w:sz w:val="22"/>
          <w:szCs w:val="22"/>
        </w:rPr>
        <w:t xml:space="preserve">• </w:t>
      </w:r>
      <w:proofErr w:type="spellStart"/>
      <w:r>
        <w:rPr>
          <w:sz w:val="22"/>
          <w:szCs w:val="22"/>
        </w:rPr>
        <w:t>System</w:t>
      </w:r>
      <w:proofErr w:type="spellEnd"/>
      <w:r>
        <w:rPr>
          <w:sz w:val="22"/>
          <w:szCs w:val="22"/>
        </w:rPr>
        <w:t xml:space="preserve"> Host </w:t>
      </w:r>
      <w:proofErr w:type="spellStart"/>
      <w:r>
        <w:rPr>
          <w:sz w:val="22"/>
          <w:szCs w:val="22"/>
        </w:rPr>
        <w:t>Name</w:t>
      </w:r>
      <w:proofErr w:type="spellEnd"/>
      <w:r>
        <w:rPr>
          <w:sz w:val="22"/>
          <w:szCs w:val="22"/>
        </w:rPr>
        <w:t xml:space="preserve"> </w:t>
      </w:r>
      <w:proofErr w:type="spellStart"/>
      <w:r>
        <w:rPr>
          <w:sz w:val="22"/>
          <w:szCs w:val="22"/>
        </w:rPr>
        <w:t>or</w:t>
      </w:r>
      <w:proofErr w:type="spellEnd"/>
      <w:r>
        <w:rPr>
          <w:sz w:val="22"/>
          <w:szCs w:val="22"/>
        </w:rPr>
        <w:t xml:space="preserve"> IP </w:t>
      </w:r>
    </w:p>
    <w:p w14:paraId="68EF788F" w14:textId="77777777" w:rsidR="00666E33" w:rsidRDefault="00666E33" w:rsidP="00666E33">
      <w:pPr>
        <w:pStyle w:val="Default"/>
        <w:numPr>
          <w:ilvl w:val="1"/>
          <w:numId w:val="1"/>
        </w:numPr>
        <w:spacing w:after="14"/>
        <w:ind w:left="360"/>
        <w:rPr>
          <w:sz w:val="22"/>
          <w:szCs w:val="22"/>
        </w:rPr>
      </w:pPr>
      <w:r>
        <w:rPr>
          <w:sz w:val="22"/>
          <w:szCs w:val="22"/>
        </w:rPr>
        <w:t xml:space="preserve">• </w:t>
      </w:r>
      <w:proofErr w:type="spellStart"/>
      <w:r>
        <w:rPr>
          <w:sz w:val="22"/>
          <w:szCs w:val="22"/>
        </w:rPr>
        <w:t>System</w:t>
      </w:r>
      <w:proofErr w:type="spellEnd"/>
      <w:r>
        <w:rPr>
          <w:sz w:val="22"/>
          <w:szCs w:val="22"/>
        </w:rPr>
        <w:t xml:space="preserve"> Host Port </w:t>
      </w:r>
      <w:proofErr w:type="spellStart"/>
      <w:r>
        <w:rPr>
          <w:sz w:val="22"/>
          <w:szCs w:val="22"/>
        </w:rPr>
        <w:t>Number</w:t>
      </w:r>
      <w:proofErr w:type="spellEnd"/>
      <w:r>
        <w:rPr>
          <w:sz w:val="22"/>
          <w:szCs w:val="22"/>
        </w:rPr>
        <w:t xml:space="preserve"> </w:t>
      </w:r>
    </w:p>
    <w:p w14:paraId="45F0E8C8" w14:textId="77777777" w:rsidR="00666E33" w:rsidRDefault="00666E33" w:rsidP="00666E33">
      <w:pPr>
        <w:pStyle w:val="Default"/>
        <w:numPr>
          <w:ilvl w:val="1"/>
          <w:numId w:val="1"/>
        </w:numPr>
        <w:ind w:left="360"/>
        <w:rPr>
          <w:sz w:val="22"/>
          <w:szCs w:val="22"/>
        </w:rPr>
      </w:pPr>
      <w:r>
        <w:rPr>
          <w:sz w:val="22"/>
          <w:szCs w:val="22"/>
        </w:rPr>
        <w:t xml:space="preserve">• </w:t>
      </w:r>
      <w:proofErr w:type="spellStart"/>
      <w:r>
        <w:rPr>
          <w:sz w:val="22"/>
          <w:szCs w:val="22"/>
        </w:rPr>
        <w:t>System</w:t>
      </w:r>
      <w:proofErr w:type="spellEnd"/>
      <w:r>
        <w:rPr>
          <w:sz w:val="22"/>
          <w:szCs w:val="22"/>
        </w:rPr>
        <w:t xml:space="preserve"> </w:t>
      </w:r>
      <w:proofErr w:type="spellStart"/>
      <w:r>
        <w:rPr>
          <w:sz w:val="22"/>
          <w:szCs w:val="22"/>
        </w:rPr>
        <w:t>Upload</w:t>
      </w:r>
      <w:proofErr w:type="spellEnd"/>
      <w:r>
        <w:rPr>
          <w:sz w:val="22"/>
          <w:szCs w:val="22"/>
        </w:rPr>
        <w:t xml:space="preserve"> </w:t>
      </w:r>
      <w:proofErr w:type="spellStart"/>
      <w:r>
        <w:rPr>
          <w:sz w:val="22"/>
          <w:szCs w:val="22"/>
        </w:rPr>
        <w:t>Directory</w:t>
      </w:r>
      <w:proofErr w:type="spellEnd"/>
      <w:r>
        <w:rPr>
          <w:sz w:val="22"/>
          <w:szCs w:val="22"/>
        </w:rPr>
        <w:t xml:space="preserve"> </w:t>
      </w:r>
    </w:p>
    <w:p w14:paraId="461F0A89" w14:textId="77777777" w:rsidR="00666E33" w:rsidRDefault="00666E33" w:rsidP="00666E33">
      <w:pPr>
        <w:pStyle w:val="Default"/>
        <w:numPr>
          <w:ilvl w:val="1"/>
          <w:numId w:val="1"/>
        </w:numPr>
        <w:ind w:left="360"/>
        <w:rPr>
          <w:sz w:val="22"/>
          <w:szCs w:val="22"/>
        </w:rPr>
      </w:pPr>
    </w:p>
    <w:p w14:paraId="2FE4075B" w14:textId="4208ED85" w:rsidR="00666E33" w:rsidRDefault="00666E33" w:rsidP="00666E33">
      <w:pPr>
        <w:pStyle w:val="Default"/>
        <w:rPr>
          <w:sz w:val="22"/>
          <w:szCs w:val="22"/>
        </w:rPr>
      </w:pPr>
    </w:p>
    <w:p w14:paraId="6B8CD251" w14:textId="146D66D0" w:rsidR="00666E33" w:rsidRDefault="00666E33" w:rsidP="00666E33">
      <w:pPr>
        <w:pStyle w:val="Default"/>
        <w:rPr>
          <w:sz w:val="22"/>
          <w:szCs w:val="22"/>
        </w:rPr>
      </w:pPr>
    </w:p>
    <w:p w14:paraId="440DF6EE" w14:textId="66C6D93B" w:rsidR="00666E33" w:rsidRDefault="00666E33" w:rsidP="00666E33">
      <w:pPr>
        <w:pStyle w:val="Default"/>
        <w:rPr>
          <w:sz w:val="22"/>
          <w:szCs w:val="22"/>
        </w:rPr>
      </w:pPr>
    </w:p>
    <w:p w14:paraId="7588A54A" w14:textId="163A0790" w:rsidR="00666E33" w:rsidRDefault="00666E33" w:rsidP="00666E33">
      <w:pPr>
        <w:pStyle w:val="Default"/>
        <w:rPr>
          <w:sz w:val="22"/>
          <w:szCs w:val="22"/>
        </w:rPr>
      </w:pPr>
    </w:p>
    <w:p w14:paraId="4B40E692" w14:textId="13DA3EEA" w:rsidR="00666E33" w:rsidRDefault="00666E33" w:rsidP="00666E33">
      <w:pPr>
        <w:pStyle w:val="Default"/>
        <w:rPr>
          <w:sz w:val="22"/>
          <w:szCs w:val="22"/>
        </w:rPr>
      </w:pPr>
    </w:p>
    <w:p w14:paraId="36AC629D" w14:textId="0E4FDF14" w:rsidR="00666E33" w:rsidRDefault="00666E33" w:rsidP="00666E33">
      <w:pPr>
        <w:pStyle w:val="Default"/>
        <w:rPr>
          <w:sz w:val="22"/>
          <w:szCs w:val="22"/>
        </w:rPr>
      </w:pPr>
    </w:p>
    <w:p w14:paraId="292DC507" w14:textId="5BEC7150" w:rsidR="00666E33" w:rsidRDefault="00666E33" w:rsidP="00666E33">
      <w:pPr>
        <w:pStyle w:val="Default"/>
        <w:rPr>
          <w:sz w:val="22"/>
          <w:szCs w:val="22"/>
        </w:rPr>
      </w:pPr>
    </w:p>
    <w:p w14:paraId="18C3E6C0" w14:textId="2E7821AD" w:rsidR="00666E33" w:rsidRDefault="00666E33" w:rsidP="00666E33">
      <w:pPr>
        <w:pStyle w:val="Default"/>
        <w:rPr>
          <w:sz w:val="22"/>
          <w:szCs w:val="22"/>
        </w:rPr>
      </w:pPr>
    </w:p>
    <w:p w14:paraId="51B0C017" w14:textId="04C60ED2" w:rsidR="00666E33" w:rsidRDefault="00666E33" w:rsidP="00666E33">
      <w:pPr>
        <w:pStyle w:val="Default"/>
        <w:rPr>
          <w:sz w:val="22"/>
          <w:szCs w:val="22"/>
        </w:rPr>
      </w:pPr>
    </w:p>
    <w:p w14:paraId="3D33474F" w14:textId="7343844D" w:rsidR="00666E33" w:rsidRDefault="00666E33" w:rsidP="00666E33">
      <w:pPr>
        <w:pStyle w:val="Default"/>
        <w:rPr>
          <w:sz w:val="22"/>
          <w:szCs w:val="22"/>
        </w:rPr>
      </w:pPr>
    </w:p>
    <w:p w14:paraId="00377FAE" w14:textId="6C29D381" w:rsidR="00666E33" w:rsidRDefault="00666E33" w:rsidP="00666E33">
      <w:pPr>
        <w:pStyle w:val="Default"/>
        <w:rPr>
          <w:sz w:val="22"/>
          <w:szCs w:val="22"/>
        </w:rPr>
      </w:pPr>
    </w:p>
    <w:p w14:paraId="1BA3FCE5" w14:textId="7D2996CF" w:rsidR="00666E33" w:rsidRDefault="00666E33" w:rsidP="00666E33">
      <w:pPr>
        <w:pStyle w:val="Default"/>
        <w:rPr>
          <w:sz w:val="22"/>
          <w:szCs w:val="22"/>
        </w:rPr>
      </w:pPr>
    </w:p>
    <w:p w14:paraId="26BF5380" w14:textId="77777777" w:rsidR="0000189A" w:rsidRPr="00666E33" w:rsidRDefault="0000189A" w:rsidP="0000189A">
      <w:pPr>
        <w:pageBreakBefore/>
        <w:numPr>
          <w:ilvl w:val="1"/>
          <w:numId w:val="2"/>
        </w:numPr>
        <w:autoSpaceDE w:val="0"/>
        <w:autoSpaceDN w:val="0"/>
        <w:adjustRightInd w:val="0"/>
        <w:spacing w:after="0" w:line="240" w:lineRule="auto"/>
        <w:rPr>
          <w:rFonts w:ascii="Calibri" w:hAnsi="Calibri" w:cs="Calibri"/>
          <w:b/>
          <w:bCs/>
          <w:sz w:val="24"/>
          <w:szCs w:val="24"/>
        </w:rPr>
      </w:pPr>
      <w:proofErr w:type="spellStart"/>
      <w:r w:rsidRPr="00666E33">
        <w:rPr>
          <w:rFonts w:ascii="Calibri" w:hAnsi="Calibri" w:cs="Calibri"/>
          <w:b/>
          <w:bCs/>
          <w:color w:val="000000"/>
          <w:sz w:val="24"/>
          <w:szCs w:val="24"/>
        </w:rPr>
        <w:lastRenderedPageBreak/>
        <w:t>Authentication</w:t>
      </w:r>
      <w:proofErr w:type="spellEnd"/>
      <w:r w:rsidRPr="00666E33">
        <w:rPr>
          <w:rFonts w:ascii="Calibri" w:hAnsi="Calibri" w:cs="Calibri"/>
          <w:b/>
          <w:bCs/>
          <w:color w:val="000000"/>
          <w:sz w:val="24"/>
          <w:szCs w:val="24"/>
        </w:rPr>
        <w:t xml:space="preserve"> </w:t>
      </w:r>
      <w:proofErr w:type="spellStart"/>
      <w:r w:rsidRPr="00666E33">
        <w:rPr>
          <w:rFonts w:ascii="Calibri" w:hAnsi="Calibri" w:cs="Calibri"/>
          <w:b/>
          <w:bCs/>
          <w:color w:val="000000"/>
          <w:sz w:val="24"/>
          <w:szCs w:val="24"/>
        </w:rPr>
        <w:t>Type</w:t>
      </w:r>
      <w:proofErr w:type="spellEnd"/>
      <w:r w:rsidRPr="00666E33">
        <w:rPr>
          <w:rFonts w:ascii="Calibri" w:hAnsi="Calibri" w:cs="Calibri"/>
          <w:b/>
          <w:bCs/>
          <w:color w:val="000000"/>
          <w:sz w:val="24"/>
          <w:szCs w:val="24"/>
        </w:rPr>
        <w:t xml:space="preserve">: SSH Key </w:t>
      </w:r>
    </w:p>
    <w:p w14:paraId="3F8B7730" w14:textId="64684D2B" w:rsidR="00666E33" w:rsidRDefault="00666E33" w:rsidP="00666E33">
      <w:pPr>
        <w:pStyle w:val="Default"/>
        <w:rPr>
          <w:sz w:val="22"/>
          <w:szCs w:val="22"/>
        </w:rPr>
      </w:pPr>
    </w:p>
    <w:p w14:paraId="10655792" w14:textId="1ADD3390" w:rsidR="00666E33" w:rsidRDefault="00666E33" w:rsidP="00666E33">
      <w:pPr>
        <w:pStyle w:val="Default"/>
        <w:rPr>
          <w:sz w:val="22"/>
          <w:szCs w:val="22"/>
        </w:rPr>
      </w:pPr>
    </w:p>
    <w:p w14:paraId="404FFF28" w14:textId="6F90EDC4" w:rsidR="00666E33" w:rsidRDefault="00666E33" w:rsidP="00666E33">
      <w:pPr>
        <w:pStyle w:val="Default"/>
        <w:rPr>
          <w:sz w:val="22"/>
          <w:szCs w:val="22"/>
        </w:rPr>
      </w:pPr>
      <w:r w:rsidRPr="00666E33">
        <w:rPr>
          <w:noProof/>
          <w:sz w:val="22"/>
          <w:szCs w:val="22"/>
        </w:rPr>
        <w:drawing>
          <wp:inline distT="0" distB="0" distL="0" distR="0" wp14:anchorId="17B97F87" wp14:editId="6EDE4BA2">
            <wp:extent cx="5612130" cy="38715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71595"/>
                    </a:xfrm>
                    <a:prstGeom prst="rect">
                      <a:avLst/>
                    </a:prstGeom>
                    <a:noFill/>
                    <a:ln>
                      <a:noFill/>
                    </a:ln>
                  </pic:spPr>
                </pic:pic>
              </a:graphicData>
            </a:graphic>
          </wp:inline>
        </w:drawing>
      </w:r>
    </w:p>
    <w:p w14:paraId="28A26C78" w14:textId="37A00483" w:rsidR="004B78D3" w:rsidRPr="00666E33" w:rsidRDefault="00666E33">
      <w:pPr>
        <w:rPr>
          <w:lang w:val="en-US"/>
        </w:rPr>
      </w:pPr>
      <w:r w:rsidRPr="00666E33">
        <w:rPr>
          <w:lang w:val="en-US"/>
        </w:rPr>
        <w:t>CA Administrator Edit SFTP Push Configuration Authentication Type SSH Key</w:t>
      </w:r>
    </w:p>
    <w:p w14:paraId="46E09B01" w14:textId="77777777" w:rsidR="00666E33" w:rsidRPr="00666E33" w:rsidRDefault="00666E33" w:rsidP="00666E33">
      <w:pPr>
        <w:autoSpaceDE w:val="0"/>
        <w:autoSpaceDN w:val="0"/>
        <w:adjustRightInd w:val="0"/>
        <w:spacing w:after="0" w:line="240" w:lineRule="auto"/>
        <w:rPr>
          <w:rFonts w:ascii="Calibri" w:hAnsi="Calibri" w:cs="Calibri"/>
          <w:color w:val="000000"/>
          <w:sz w:val="24"/>
          <w:szCs w:val="24"/>
        </w:rPr>
      </w:pPr>
    </w:p>
    <w:p w14:paraId="1B678F74" w14:textId="77777777" w:rsidR="00666E33" w:rsidRPr="00666E33" w:rsidRDefault="00666E33" w:rsidP="00666E33">
      <w:pPr>
        <w:numPr>
          <w:ilvl w:val="1"/>
          <w:numId w:val="3"/>
        </w:numPr>
        <w:autoSpaceDE w:val="0"/>
        <w:autoSpaceDN w:val="0"/>
        <w:adjustRightInd w:val="0"/>
        <w:spacing w:after="14" w:line="240" w:lineRule="auto"/>
        <w:ind w:left="360"/>
        <w:rPr>
          <w:rFonts w:ascii="Arial" w:hAnsi="Arial" w:cs="Arial"/>
        </w:rPr>
      </w:pPr>
      <w:r w:rsidRPr="00666E33">
        <w:rPr>
          <w:rFonts w:ascii="Arial" w:hAnsi="Arial" w:cs="Arial"/>
        </w:rPr>
        <w:t xml:space="preserve">• </w:t>
      </w:r>
      <w:proofErr w:type="spellStart"/>
      <w:r w:rsidRPr="00666E33">
        <w:rPr>
          <w:rFonts w:ascii="Arial" w:hAnsi="Arial" w:cs="Arial"/>
        </w:rPr>
        <w:t>System</w:t>
      </w:r>
      <w:proofErr w:type="spellEnd"/>
      <w:r w:rsidRPr="00666E33">
        <w:rPr>
          <w:rFonts w:ascii="Arial" w:hAnsi="Arial" w:cs="Arial"/>
        </w:rPr>
        <w:t xml:space="preserve"> </w:t>
      </w:r>
      <w:proofErr w:type="spellStart"/>
      <w:r w:rsidRPr="00666E33">
        <w:rPr>
          <w:rFonts w:ascii="Arial" w:hAnsi="Arial" w:cs="Arial"/>
        </w:rPr>
        <w:t>Username</w:t>
      </w:r>
      <w:proofErr w:type="spellEnd"/>
      <w:r w:rsidRPr="00666E33">
        <w:rPr>
          <w:rFonts w:ascii="Arial" w:hAnsi="Arial" w:cs="Arial"/>
        </w:rPr>
        <w:t xml:space="preserve"> </w:t>
      </w:r>
    </w:p>
    <w:p w14:paraId="6EF70970" w14:textId="77777777" w:rsidR="00666E33" w:rsidRPr="00666E33" w:rsidRDefault="00666E33" w:rsidP="00666E33">
      <w:pPr>
        <w:numPr>
          <w:ilvl w:val="1"/>
          <w:numId w:val="3"/>
        </w:numPr>
        <w:autoSpaceDE w:val="0"/>
        <w:autoSpaceDN w:val="0"/>
        <w:adjustRightInd w:val="0"/>
        <w:spacing w:after="14" w:line="240" w:lineRule="auto"/>
        <w:ind w:left="360"/>
        <w:rPr>
          <w:rFonts w:ascii="Arial" w:hAnsi="Arial" w:cs="Arial"/>
        </w:rPr>
      </w:pPr>
      <w:r w:rsidRPr="00666E33">
        <w:rPr>
          <w:rFonts w:ascii="Arial" w:hAnsi="Arial" w:cs="Arial"/>
        </w:rPr>
        <w:t xml:space="preserve">• </w:t>
      </w:r>
      <w:proofErr w:type="spellStart"/>
      <w:r w:rsidRPr="00666E33">
        <w:rPr>
          <w:rFonts w:ascii="Arial" w:hAnsi="Arial" w:cs="Arial"/>
        </w:rPr>
        <w:t>System</w:t>
      </w:r>
      <w:proofErr w:type="spellEnd"/>
      <w:r w:rsidRPr="00666E33">
        <w:rPr>
          <w:rFonts w:ascii="Arial" w:hAnsi="Arial" w:cs="Arial"/>
        </w:rPr>
        <w:t xml:space="preserve"> Host </w:t>
      </w:r>
      <w:proofErr w:type="spellStart"/>
      <w:r w:rsidRPr="00666E33">
        <w:rPr>
          <w:rFonts w:ascii="Arial" w:hAnsi="Arial" w:cs="Arial"/>
        </w:rPr>
        <w:t>Name</w:t>
      </w:r>
      <w:proofErr w:type="spellEnd"/>
      <w:r w:rsidRPr="00666E33">
        <w:rPr>
          <w:rFonts w:ascii="Arial" w:hAnsi="Arial" w:cs="Arial"/>
        </w:rPr>
        <w:t xml:space="preserve"> </w:t>
      </w:r>
      <w:proofErr w:type="spellStart"/>
      <w:r w:rsidRPr="00666E33">
        <w:rPr>
          <w:rFonts w:ascii="Arial" w:hAnsi="Arial" w:cs="Arial"/>
        </w:rPr>
        <w:t>or</w:t>
      </w:r>
      <w:proofErr w:type="spellEnd"/>
      <w:r w:rsidRPr="00666E33">
        <w:rPr>
          <w:rFonts w:ascii="Arial" w:hAnsi="Arial" w:cs="Arial"/>
        </w:rPr>
        <w:t xml:space="preserve"> IP </w:t>
      </w:r>
    </w:p>
    <w:p w14:paraId="163205A7" w14:textId="77777777" w:rsidR="00666E33" w:rsidRPr="00666E33" w:rsidRDefault="00666E33" w:rsidP="00666E33">
      <w:pPr>
        <w:numPr>
          <w:ilvl w:val="1"/>
          <w:numId w:val="3"/>
        </w:numPr>
        <w:autoSpaceDE w:val="0"/>
        <w:autoSpaceDN w:val="0"/>
        <w:adjustRightInd w:val="0"/>
        <w:spacing w:after="14" w:line="240" w:lineRule="auto"/>
        <w:ind w:left="360"/>
        <w:rPr>
          <w:rFonts w:ascii="Arial" w:hAnsi="Arial" w:cs="Arial"/>
        </w:rPr>
      </w:pPr>
      <w:r w:rsidRPr="00666E33">
        <w:rPr>
          <w:rFonts w:ascii="Arial" w:hAnsi="Arial" w:cs="Arial"/>
        </w:rPr>
        <w:t xml:space="preserve">• </w:t>
      </w:r>
      <w:proofErr w:type="spellStart"/>
      <w:r w:rsidRPr="00666E33">
        <w:rPr>
          <w:rFonts w:ascii="Arial" w:hAnsi="Arial" w:cs="Arial"/>
        </w:rPr>
        <w:t>System</w:t>
      </w:r>
      <w:proofErr w:type="spellEnd"/>
      <w:r w:rsidRPr="00666E33">
        <w:rPr>
          <w:rFonts w:ascii="Arial" w:hAnsi="Arial" w:cs="Arial"/>
        </w:rPr>
        <w:t xml:space="preserve"> Host Port </w:t>
      </w:r>
      <w:proofErr w:type="spellStart"/>
      <w:r w:rsidRPr="00666E33">
        <w:rPr>
          <w:rFonts w:ascii="Arial" w:hAnsi="Arial" w:cs="Arial"/>
        </w:rPr>
        <w:t>Number</w:t>
      </w:r>
      <w:proofErr w:type="spellEnd"/>
      <w:r w:rsidRPr="00666E33">
        <w:rPr>
          <w:rFonts w:ascii="Arial" w:hAnsi="Arial" w:cs="Arial"/>
        </w:rPr>
        <w:t xml:space="preserve"> </w:t>
      </w:r>
    </w:p>
    <w:p w14:paraId="180F83CE" w14:textId="77777777" w:rsidR="00666E33" w:rsidRPr="00666E33" w:rsidRDefault="00666E33" w:rsidP="00666E33">
      <w:pPr>
        <w:numPr>
          <w:ilvl w:val="1"/>
          <w:numId w:val="3"/>
        </w:numPr>
        <w:autoSpaceDE w:val="0"/>
        <w:autoSpaceDN w:val="0"/>
        <w:adjustRightInd w:val="0"/>
        <w:spacing w:after="14" w:line="240" w:lineRule="auto"/>
        <w:ind w:left="360"/>
        <w:rPr>
          <w:rFonts w:ascii="Arial" w:hAnsi="Arial" w:cs="Arial"/>
        </w:rPr>
      </w:pPr>
      <w:r w:rsidRPr="00666E33">
        <w:rPr>
          <w:rFonts w:ascii="Arial" w:hAnsi="Arial" w:cs="Arial"/>
        </w:rPr>
        <w:t xml:space="preserve">• </w:t>
      </w:r>
      <w:proofErr w:type="spellStart"/>
      <w:r w:rsidRPr="00666E33">
        <w:rPr>
          <w:rFonts w:ascii="Arial" w:hAnsi="Arial" w:cs="Arial"/>
        </w:rPr>
        <w:t>System</w:t>
      </w:r>
      <w:proofErr w:type="spellEnd"/>
      <w:r w:rsidRPr="00666E33">
        <w:rPr>
          <w:rFonts w:ascii="Arial" w:hAnsi="Arial" w:cs="Arial"/>
        </w:rPr>
        <w:t xml:space="preserve"> </w:t>
      </w:r>
      <w:proofErr w:type="spellStart"/>
      <w:r w:rsidRPr="00666E33">
        <w:rPr>
          <w:rFonts w:ascii="Arial" w:hAnsi="Arial" w:cs="Arial"/>
        </w:rPr>
        <w:t>Upload</w:t>
      </w:r>
      <w:proofErr w:type="spellEnd"/>
      <w:r w:rsidRPr="00666E33">
        <w:rPr>
          <w:rFonts w:ascii="Arial" w:hAnsi="Arial" w:cs="Arial"/>
        </w:rPr>
        <w:t xml:space="preserve"> </w:t>
      </w:r>
      <w:proofErr w:type="spellStart"/>
      <w:r w:rsidRPr="00666E33">
        <w:rPr>
          <w:rFonts w:ascii="Arial" w:hAnsi="Arial" w:cs="Arial"/>
        </w:rPr>
        <w:t>Directory</w:t>
      </w:r>
      <w:proofErr w:type="spellEnd"/>
      <w:r w:rsidRPr="00666E33">
        <w:rPr>
          <w:rFonts w:ascii="Arial" w:hAnsi="Arial" w:cs="Arial"/>
        </w:rPr>
        <w:t xml:space="preserve"> </w:t>
      </w:r>
    </w:p>
    <w:p w14:paraId="264028CA" w14:textId="77777777" w:rsidR="00666E33" w:rsidRPr="00666E33" w:rsidRDefault="00666E33" w:rsidP="00666E33">
      <w:pPr>
        <w:numPr>
          <w:ilvl w:val="1"/>
          <w:numId w:val="3"/>
        </w:numPr>
        <w:autoSpaceDE w:val="0"/>
        <w:autoSpaceDN w:val="0"/>
        <w:adjustRightInd w:val="0"/>
        <w:spacing w:after="0" w:line="240" w:lineRule="auto"/>
        <w:ind w:left="360"/>
        <w:rPr>
          <w:rFonts w:ascii="Arial" w:hAnsi="Arial" w:cs="Arial"/>
        </w:rPr>
      </w:pPr>
      <w:r w:rsidRPr="00666E33">
        <w:rPr>
          <w:rFonts w:ascii="Arial" w:hAnsi="Arial" w:cs="Arial"/>
        </w:rPr>
        <w:t xml:space="preserve">• </w:t>
      </w:r>
      <w:proofErr w:type="spellStart"/>
      <w:r w:rsidRPr="00666E33">
        <w:rPr>
          <w:rFonts w:ascii="Arial" w:hAnsi="Arial" w:cs="Arial"/>
        </w:rPr>
        <w:t>System</w:t>
      </w:r>
      <w:proofErr w:type="spellEnd"/>
      <w:r w:rsidRPr="00666E33">
        <w:rPr>
          <w:rFonts w:ascii="Arial" w:hAnsi="Arial" w:cs="Arial"/>
        </w:rPr>
        <w:t xml:space="preserve"> </w:t>
      </w:r>
      <w:proofErr w:type="spellStart"/>
      <w:r w:rsidRPr="00666E33">
        <w:rPr>
          <w:rFonts w:ascii="Arial" w:hAnsi="Arial" w:cs="Arial"/>
        </w:rPr>
        <w:t>Fingerprint</w:t>
      </w:r>
      <w:proofErr w:type="spellEnd"/>
      <w:r w:rsidRPr="00666E33">
        <w:rPr>
          <w:rFonts w:ascii="Arial" w:hAnsi="Arial" w:cs="Arial"/>
        </w:rPr>
        <w:t xml:space="preserve"> </w:t>
      </w:r>
    </w:p>
    <w:p w14:paraId="066994A5" w14:textId="77777777" w:rsidR="00666E33" w:rsidRPr="00666E33" w:rsidRDefault="00666E33" w:rsidP="00666E33">
      <w:pPr>
        <w:numPr>
          <w:ilvl w:val="1"/>
          <w:numId w:val="3"/>
        </w:numPr>
        <w:autoSpaceDE w:val="0"/>
        <w:autoSpaceDN w:val="0"/>
        <w:adjustRightInd w:val="0"/>
        <w:spacing w:after="0" w:line="240" w:lineRule="auto"/>
        <w:ind w:left="360"/>
        <w:rPr>
          <w:rFonts w:ascii="Arial" w:hAnsi="Arial" w:cs="Arial"/>
        </w:rPr>
      </w:pPr>
    </w:p>
    <w:p w14:paraId="3014C73C" w14:textId="1DF62069" w:rsidR="00666E33" w:rsidRDefault="00666E33" w:rsidP="00666E33">
      <w:pPr>
        <w:numPr>
          <w:ilvl w:val="1"/>
          <w:numId w:val="3"/>
        </w:numPr>
        <w:autoSpaceDE w:val="0"/>
        <w:autoSpaceDN w:val="0"/>
        <w:adjustRightInd w:val="0"/>
        <w:spacing w:after="0" w:line="240" w:lineRule="auto"/>
        <w:rPr>
          <w:rFonts w:ascii="Arial" w:hAnsi="Arial" w:cs="Arial"/>
        </w:rPr>
      </w:pPr>
      <w:r w:rsidRPr="00666E33">
        <w:rPr>
          <w:rFonts w:ascii="Arial" w:hAnsi="Arial" w:cs="Arial"/>
        </w:rPr>
        <w:t>A partir del 30 de junio de 2022, cualquier clave SSH existente almacenada en el sistema de producción CTS caducará dentro de un año a partir de la fecha de carga inicial.</w:t>
      </w:r>
    </w:p>
    <w:p w14:paraId="06460D87" w14:textId="77777777" w:rsidR="0000189A" w:rsidRPr="00666E33" w:rsidRDefault="0000189A" w:rsidP="00666E33">
      <w:pPr>
        <w:numPr>
          <w:ilvl w:val="1"/>
          <w:numId w:val="3"/>
        </w:numPr>
        <w:autoSpaceDE w:val="0"/>
        <w:autoSpaceDN w:val="0"/>
        <w:adjustRightInd w:val="0"/>
        <w:spacing w:after="0" w:line="240" w:lineRule="auto"/>
        <w:rPr>
          <w:rFonts w:ascii="Arial" w:hAnsi="Arial" w:cs="Arial"/>
        </w:rPr>
      </w:pPr>
    </w:p>
    <w:p w14:paraId="282C0484" w14:textId="61987A2C" w:rsidR="00666E33" w:rsidRPr="00666E33" w:rsidRDefault="00666E33" w:rsidP="00666E33">
      <w:pPr>
        <w:numPr>
          <w:ilvl w:val="1"/>
          <w:numId w:val="3"/>
        </w:numPr>
        <w:autoSpaceDE w:val="0"/>
        <w:autoSpaceDN w:val="0"/>
        <w:adjustRightInd w:val="0"/>
        <w:spacing w:after="0" w:line="240" w:lineRule="auto"/>
        <w:rPr>
          <w:rFonts w:ascii="Arial" w:hAnsi="Arial" w:cs="Arial"/>
        </w:rPr>
      </w:pPr>
      <w:r w:rsidRPr="00666E33">
        <w:rPr>
          <w:rFonts w:ascii="Arial" w:hAnsi="Arial" w:cs="Arial"/>
        </w:rPr>
        <w:t>Cualquier clave SSH cargada tendrá una caducidad estricta de 1 año, calculada a partir de la fecha de carga en el sistema, y deberá actualizarse antes de su fecha de caducidad.</w:t>
      </w:r>
      <w:r w:rsidR="0000189A">
        <w:rPr>
          <w:rFonts w:ascii="Arial" w:hAnsi="Arial" w:cs="Arial"/>
        </w:rPr>
        <w:br/>
      </w:r>
    </w:p>
    <w:p w14:paraId="3BB60CE0" w14:textId="77777777" w:rsidR="00666E33" w:rsidRPr="00666E33" w:rsidRDefault="00666E33" w:rsidP="00666E33">
      <w:pPr>
        <w:numPr>
          <w:ilvl w:val="1"/>
          <w:numId w:val="3"/>
        </w:numPr>
        <w:autoSpaceDE w:val="0"/>
        <w:autoSpaceDN w:val="0"/>
        <w:adjustRightInd w:val="0"/>
        <w:spacing w:after="0" w:line="240" w:lineRule="auto"/>
        <w:rPr>
          <w:rFonts w:ascii="Arial" w:hAnsi="Arial" w:cs="Arial"/>
        </w:rPr>
      </w:pPr>
      <w:r w:rsidRPr="00666E33">
        <w:rPr>
          <w:rFonts w:ascii="Arial" w:hAnsi="Arial" w:cs="Arial"/>
        </w:rPr>
        <w:t xml:space="preserve">La clave SSH que se cargará en lugar de la clave SSH caducada </w:t>
      </w:r>
      <w:r w:rsidRPr="0000189A">
        <w:rPr>
          <w:rFonts w:ascii="Arial" w:hAnsi="Arial" w:cs="Arial"/>
          <w:b/>
          <w:bCs/>
        </w:rPr>
        <w:t>no</w:t>
      </w:r>
      <w:r w:rsidRPr="00666E33">
        <w:rPr>
          <w:rFonts w:ascii="Arial" w:hAnsi="Arial" w:cs="Arial"/>
        </w:rPr>
        <w:t xml:space="preserve"> necesita ser una clave SSH nueva. Los usuarios pueden cargar la misma clave SSH en su cuenta, ya que el vencimiento se determina en función de la fecha de carga y no de la clave SSH en sí.</w:t>
      </w:r>
    </w:p>
    <w:p w14:paraId="1B782774" w14:textId="14C7965D" w:rsidR="00666E33" w:rsidRDefault="00666E33" w:rsidP="00666E33">
      <w:pPr>
        <w:numPr>
          <w:ilvl w:val="1"/>
          <w:numId w:val="3"/>
        </w:numPr>
        <w:autoSpaceDE w:val="0"/>
        <w:autoSpaceDN w:val="0"/>
        <w:adjustRightInd w:val="0"/>
        <w:spacing w:after="0" w:line="240" w:lineRule="auto"/>
        <w:rPr>
          <w:rFonts w:ascii="Arial" w:hAnsi="Arial" w:cs="Arial"/>
        </w:rPr>
      </w:pPr>
      <w:r w:rsidRPr="00666E33">
        <w:rPr>
          <w:rFonts w:ascii="Arial" w:hAnsi="Arial" w:cs="Arial"/>
        </w:rPr>
        <w:t>Si su clave SSH ha caducado, deberá actualizarla mediante el portal.</w:t>
      </w:r>
    </w:p>
    <w:p w14:paraId="47E02E86" w14:textId="77777777" w:rsidR="00666E33" w:rsidRPr="00666E33" w:rsidRDefault="00666E33" w:rsidP="00666E33">
      <w:pPr>
        <w:numPr>
          <w:ilvl w:val="1"/>
          <w:numId w:val="3"/>
        </w:numPr>
        <w:autoSpaceDE w:val="0"/>
        <w:autoSpaceDN w:val="0"/>
        <w:adjustRightInd w:val="0"/>
        <w:spacing w:after="0" w:line="240" w:lineRule="auto"/>
        <w:rPr>
          <w:rFonts w:ascii="Arial" w:hAnsi="Arial" w:cs="Arial"/>
        </w:rPr>
      </w:pPr>
    </w:p>
    <w:p w14:paraId="6B8E58BE" w14:textId="77777777" w:rsidR="00666E33" w:rsidRPr="00666E33" w:rsidRDefault="00666E33" w:rsidP="00666E33">
      <w:pPr>
        <w:autoSpaceDE w:val="0"/>
        <w:autoSpaceDN w:val="0"/>
        <w:adjustRightInd w:val="0"/>
        <w:spacing w:after="0" w:line="240" w:lineRule="auto"/>
        <w:rPr>
          <w:rFonts w:ascii="Calibri" w:hAnsi="Calibri" w:cs="Calibri"/>
          <w:lang w:val="en-US"/>
        </w:rPr>
      </w:pPr>
      <w:r w:rsidRPr="00666E33">
        <w:rPr>
          <w:rFonts w:ascii="Arial" w:hAnsi="Arial" w:cs="Arial"/>
          <w:lang w:val="en-US"/>
        </w:rPr>
        <w:t xml:space="preserve">Beginning on June 30th, 2022, any existing SSH Key stored in the CTS Production system will be set to expire within a year of the initial upload date. </w:t>
      </w:r>
    </w:p>
    <w:p w14:paraId="4EEF556D" w14:textId="77777777" w:rsidR="00666E33" w:rsidRPr="00666E33" w:rsidRDefault="00666E33" w:rsidP="00666E33">
      <w:pPr>
        <w:autoSpaceDE w:val="0"/>
        <w:autoSpaceDN w:val="0"/>
        <w:adjustRightInd w:val="0"/>
        <w:spacing w:after="0" w:line="240" w:lineRule="auto"/>
        <w:rPr>
          <w:rFonts w:ascii="Calibri" w:hAnsi="Calibri" w:cs="Calibri"/>
          <w:lang w:val="en-US"/>
        </w:rPr>
      </w:pPr>
      <w:r w:rsidRPr="00666E33">
        <w:rPr>
          <w:rFonts w:ascii="Arial" w:hAnsi="Arial" w:cs="Arial"/>
          <w:lang w:val="en-US"/>
        </w:rPr>
        <w:lastRenderedPageBreak/>
        <w:t xml:space="preserve">Any uploaded SSH key will have a strict 1-year expiration, calculated from the date of upload into the system, and would need to be updated prior to its expiration date. </w:t>
      </w:r>
    </w:p>
    <w:p w14:paraId="4EAD1FB9" w14:textId="77777777" w:rsidR="00666E33" w:rsidRPr="00666E33" w:rsidRDefault="00666E33" w:rsidP="00666E33">
      <w:pPr>
        <w:autoSpaceDE w:val="0"/>
        <w:autoSpaceDN w:val="0"/>
        <w:adjustRightInd w:val="0"/>
        <w:spacing w:after="0" w:line="240" w:lineRule="auto"/>
        <w:rPr>
          <w:rFonts w:ascii="Calibri" w:hAnsi="Calibri" w:cs="Calibri"/>
          <w:lang w:val="en-US"/>
        </w:rPr>
      </w:pPr>
      <w:r w:rsidRPr="00666E33">
        <w:rPr>
          <w:rFonts w:ascii="Arial" w:hAnsi="Arial" w:cs="Arial"/>
          <w:lang w:val="en-US"/>
        </w:rPr>
        <w:t xml:space="preserve">The SSH Key to be uploaded in place of the expired SSH Key does not need to be a new SSH Key. Users are welcome to upload the same SSH Key to their account, as expiration is determined based on the date of upload and not the SSH Key itself. </w:t>
      </w:r>
    </w:p>
    <w:p w14:paraId="1E318F2E" w14:textId="14A185E1" w:rsidR="00A22686" w:rsidRDefault="00666E33" w:rsidP="00666E33">
      <w:pPr>
        <w:rPr>
          <w:rFonts w:ascii="Arial" w:hAnsi="Arial" w:cs="Arial"/>
          <w:lang w:val="en-US"/>
        </w:rPr>
      </w:pPr>
      <w:r w:rsidRPr="00666E33">
        <w:rPr>
          <w:rFonts w:ascii="Arial" w:hAnsi="Arial" w:cs="Arial"/>
          <w:lang w:val="en-US"/>
        </w:rPr>
        <w:t xml:space="preserve">If your SSH Key is </w:t>
      </w:r>
      <w:proofErr w:type="gramStart"/>
      <w:r w:rsidRPr="00666E33">
        <w:rPr>
          <w:rFonts w:ascii="Arial" w:hAnsi="Arial" w:cs="Arial"/>
          <w:lang w:val="en-US"/>
        </w:rPr>
        <w:t>expired</w:t>
      </w:r>
      <w:proofErr w:type="gramEnd"/>
      <w:r w:rsidRPr="00666E33">
        <w:rPr>
          <w:rFonts w:ascii="Arial" w:hAnsi="Arial" w:cs="Arial"/>
          <w:lang w:val="en-US"/>
        </w:rPr>
        <w:t xml:space="preserve"> you will need to update it using the portal.</w:t>
      </w:r>
    </w:p>
    <w:p w14:paraId="1399D76B" w14:textId="0FE9CCB6" w:rsidR="00666E33" w:rsidRDefault="00666E33" w:rsidP="00666E33">
      <w:pPr>
        <w:rPr>
          <w:rFonts w:ascii="Arial" w:hAnsi="Arial" w:cs="Arial"/>
          <w:lang w:val="en-US"/>
        </w:rPr>
      </w:pPr>
    </w:p>
    <w:p w14:paraId="175F155F" w14:textId="35C39A48" w:rsidR="00666E33" w:rsidRDefault="00666E33" w:rsidP="00666E33">
      <w:pPr>
        <w:rPr>
          <w:rFonts w:ascii="Arial" w:hAnsi="Arial" w:cs="Arial"/>
          <w:lang w:val="en-US"/>
        </w:rPr>
      </w:pPr>
    </w:p>
    <w:p w14:paraId="2C027B8C" w14:textId="764A76F5" w:rsidR="00666E33" w:rsidRDefault="00666E33" w:rsidP="00666E33">
      <w:pPr>
        <w:rPr>
          <w:rFonts w:ascii="Arial" w:hAnsi="Arial" w:cs="Arial"/>
          <w:lang w:val="en-US"/>
        </w:rPr>
      </w:pPr>
    </w:p>
    <w:p w14:paraId="21C291B0" w14:textId="405BCA01" w:rsidR="00666E33" w:rsidRDefault="00666E33" w:rsidP="00666E33">
      <w:pPr>
        <w:rPr>
          <w:rFonts w:ascii="Arial" w:hAnsi="Arial" w:cs="Arial"/>
          <w:lang w:val="en-US"/>
        </w:rPr>
      </w:pPr>
    </w:p>
    <w:p w14:paraId="1C6163A1" w14:textId="5F37D41B" w:rsidR="00666E33" w:rsidRDefault="00666E33" w:rsidP="00666E33">
      <w:pPr>
        <w:rPr>
          <w:rFonts w:ascii="Arial" w:hAnsi="Arial" w:cs="Arial"/>
          <w:lang w:val="en-US"/>
        </w:rPr>
      </w:pPr>
    </w:p>
    <w:p w14:paraId="7BD0E79F" w14:textId="1852BA79" w:rsidR="00666E33" w:rsidRDefault="00666E33" w:rsidP="00666E33">
      <w:pPr>
        <w:rPr>
          <w:rFonts w:ascii="Arial" w:hAnsi="Arial" w:cs="Arial"/>
          <w:lang w:val="en-US"/>
        </w:rPr>
      </w:pPr>
    </w:p>
    <w:p w14:paraId="38C8633D" w14:textId="7A93E63C" w:rsidR="00666E33" w:rsidRDefault="00666E33" w:rsidP="00666E33">
      <w:pPr>
        <w:rPr>
          <w:rFonts w:ascii="Arial" w:hAnsi="Arial" w:cs="Arial"/>
          <w:lang w:val="en-US"/>
        </w:rPr>
      </w:pPr>
    </w:p>
    <w:p w14:paraId="16F48C27" w14:textId="3EB16D7D" w:rsidR="00666E33" w:rsidRDefault="00666E33" w:rsidP="00666E33">
      <w:pPr>
        <w:rPr>
          <w:rFonts w:ascii="Arial" w:hAnsi="Arial" w:cs="Arial"/>
          <w:lang w:val="en-US"/>
        </w:rPr>
      </w:pPr>
    </w:p>
    <w:p w14:paraId="37C22C87" w14:textId="2F3301E6" w:rsidR="00666E33" w:rsidRDefault="00666E33" w:rsidP="00666E33">
      <w:pPr>
        <w:rPr>
          <w:rFonts w:ascii="Arial" w:hAnsi="Arial" w:cs="Arial"/>
          <w:lang w:val="en-US"/>
        </w:rPr>
      </w:pPr>
    </w:p>
    <w:p w14:paraId="52DC99A3" w14:textId="73FEEE2F" w:rsidR="00666E33" w:rsidRDefault="00666E33" w:rsidP="00666E33">
      <w:pPr>
        <w:rPr>
          <w:rFonts w:ascii="Arial" w:hAnsi="Arial" w:cs="Arial"/>
          <w:lang w:val="en-US"/>
        </w:rPr>
      </w:pPr>
    </w:p>
    <w:p w14:paraId="16047777" w14:textId="4467C368" w:rsidR="00666E33" w:rsidRDefault="00666E33" w:rsidP="00666E33">
      <w:pPr>
        <w:rPr>
          <w:rFonts w:ascii="Arial" w:hAnsi="Arial" w:cs="Arial"/>
          <w:lang w:val="en-US"/>
        </w:rPr>
      </w:pPr>
    </w:p>
    <w:p w14:paraId="5BC048F1" w14:textId="7ABB2F6C" w:rsidR="00666E33" w:rsidRDefault="00666E33" w:rsidP="00666E33">
      <w:pPr>
        <w:rPr>
          <w:rFonts w:ascii="Arial" w:hAnsi="Arial" w:cs="Arial"/>
          <w:lang w:val="en-US"/>
        </w:rPr>
      </w:pPr>
    </w:p>
    <w:p w14:paraId="7A173552" w14:textId="67658AFD" w:rsidR="00666E33" w:rsidRDefault="00666E33" w:rsidP="00666E33">
      <w:pPr>
        <w:rPr>
          <w:rFonts w:ascii="Arial" w:hAnsi="Arial" w:cs="Arial"/>
          <w:lang w:val="en-US"/>
        </w:rPr>
      </w:pPr>
    </w:p>
    <w:p w14:paraId="3D920405" w14:textId="25B1142D" w:rsidR="00666E33" w:rsidRDefault="00666E33" w:rsidP="00666E33">
      <w:pPr>
        <w:rPr>
          <w:rFonts w:ascii="Arial" w:hAnsi="Arial" w:cs="Arial"/>
          <w:lang w:val="en-US"/>
        </w:rPr>
      </w:pPr>
    </w:p>
    <w:p w14:paraId="02669D16" w14:textId="77777777" w:rsidR="0000189A" w:rsidRDefault="0000189A" w:rsidP="0000189A">
      <w:pPr>
        <w:rPr>
          <w:rFonts w:ascii="Arial" w:hAnsi="Arial" w:cs="Arial"/>
          <w:b/>
          <w:bCs/>
          <w:lang w:val="en-US"/>
        </w:rPr>
      </w:pPr>
    </w:p>
    <w:p w14:paraId="15FDE3E2" w14:textId="77777777" w:rsidR="0000189A" w:rsidRDefault="0000189A" w:rsidP="0000189A">
      <w:pPr>
        <w:rPr>
          <w:rFonts w:ascii="Arial" w:hAnsi="Arial" w:cs="Arial"/>
          <w:b/>
          <w:bCs/>
          <w:lang w:val="en-US"/>
        </w:rPr>
      </w:pPr>
    </w:p>
    <w:p w14:paraId="7AAF3753" w14:textId="77777777" w:rsidR="0000189A" w:rsidRDefault="0000189A" w:rsidP="0000189A">
      <w:pPr>
        <w:rPr>
          <w:rFonts w:ascii="Arial" w:hAnsi="Arial" w:cs="Arial"/>
          <w:b/>
          <w:bCs/>
          <w:lang w:val="en-US"/>
        </w:rPr>
      </w:pPr>
    </w:p>
    <w:p w14:paraId="724D91FE" w14:textId="77777777" w:rsidR="0000189A" w:rsidRDefault="0000189A" w:rsidP="0000189A">
      <w:pPr>
        <w:rPr>
          <w:rFonts w:ascii="Arial" w:hAnsi="Arial" w:cs="Arial"/>
          <w:b/>
          <w:bCs/>
          <w:lang w:val="en-US"/>
        </w:rPr>
      </w:pPr>
    </w:p>
    <w:p w14:paraId="4114391B" w14:textId="77777777" w:rsidR="0000189A" w:rsidRDefault="0000189A" w:rsidP="0000189A">
      <w:pPr>
        <w:rPr>
          <w:rFonts w:ascii="Arial" w:hAnsi="Arial" w:cs="Arial"/>
          <w:b/>
          <w:bCs/>
          <w:lang w:val="en-US"/>
        </w:rPr>
      </w:pPr>
    </w:p>
    <w:p w14:paraId="024AAC50" w14:textId="77777777" w:rsidR="0000189A" w:rsidRDefault="0000189A" w:rsidP="0000189A">
      <w:pPr>
        <w:rPr>
          <w:rFonts w:ascii="Arial" w:hAnsi="Arial" w:cs="Arial"/>
          <w:b/>
          <w:bCs/>
          <w:lang w:val="en-US"/>
        </w:rPr>
      </w:pPr>
    </w:p>
    <w:p w14:paraId="60BC45F3" w14:textId="77777777" w:rsidR="0000189A" w:rsidRDefault="0000189A" w:rsidP="0000189A">
      <w:pPr>
        <w:rPr>
          <w:rFonts w:ascii="Arial" w:hAnsi="Arial" w:cs="Arial"/>
          <w:b/>
          <w:bCs/>
          <w:lang w:val="en-US"/>
        </w:rPr>
      </w:pPr>
    </w:p>
    <w:p w14:paraId="3C4FF8D9" w14:textId="77777777" w:rsidR="0000189A" w:rsidRDefault="0000189A" w:rsidP="0000189A">
      <w:pPr>
        <w:rPr>
          <w:rFonts w:ascii="Arial" w:hAnsi="Arial" w:cs="Arial"/>
          <w:b/>
          <w:bCs/>
          <w:lang w:val="en-US"/>
        </w:rPr>
      </w:pPr>
    </w:p>
    <w:p w14:paraId="23F5F078" w14:textId="77777777" w:rsidR="0000189A" w:rsidRDefault="0000189A" w:rsidP="0000189A">
      <w:pPr>
        <w:rPr>
          <w:rFonts w:ascii="Arial" w:hAnsi="Arial" w:cs="Arial"/>
          <w:b/>
          <w:bCs/>
          <w:lang w:val="en-US"/>
        </w:rPr>
      </w:pPr>
    </w:p>
    <w:p w14:paraId="62F9B5E1" w14:textId="77777777" w:rsidR="0000189A" w:rsidRDefault="0000189A" w:rsidP="0000189A">
      <w:pPr>
        <w:rPr>
          <w:rFonts w:ascii="Arial" w:hAnsi="Arial" w:cs="Arial"/>
          <w:b/>
          <w:bCs/>
          <w:lang w:val="en-US"/>
        </w:rPr>
      </w:pPr>
    </w:p>
    <w:p w14:paraId="03ADA220" w14:textId="77777777" w:rsidR="0000189A" w:rsidRDefault="0000189A" w:rsidP="0000189A">
      <w:pPr>
        <w:rPr>
          <w:rFonts w:ascii="Arial" w:hAnsi="Arial" w:cs="Arial"/>
          <w:b/>
          <w:bCs/>
          <w:lang w:val="en-US"/>
        </w:rPr>
      </w:pPr>
    </w:p>
    <w:p w14:paraId="7D1CB621" w14:textId="77777777" w:rsidR="0000189A" w:rsidRDefault="0000189A" w:rsidP="0000189A">
      <w:pPr>
        <w:rPr>
          <w:rFonts w:ascii="Arial" w:hAnsi="Arial" w:cs="Arial"/>
          <w:b/>
          <w:bCs/>
          <w:lang w:val="en-US"/>
        </w:rPr>
      </w:pPr>
    </w:p>
    <w:p w14:paraId="10B1BA74" w14:textId="373165D7" w:rsidR="0000189A" w:rsidRPr="00314383" w:rsidRDefault="0000189A" w:rsidP="0000189A">
      <w:pPr>
        <w:rPr>
          <w:rFonts w:ascii="Arial" w:hAnsi="Arial" w:cs="Arial"/>
          <w:b/>
          <w:bCs/>
          <w:lang w:val="en-US"/>
        </w:rPr>
      </w:pPr>
      <w:r w:rsidRPr="00314383">
        <w:rPr>
          <w:rFonts w:ascii="Arial" w:hAnsi="Arial" w:cs="Arial"/>
          <w:b/>
          <w:bCs/>
          <w:lang w:val="en-US"/>
        </w:rPr>
        <w:lastRenderedPageBreak/>
        <w:t>Authentication Type: Password and Key</w:t>
      </w:r>
    </w:p>
    <w:p w14:paraId="155FCC74" w14:textId="17334A45" w:rsidR="00666E33" w:rsidRDefault="00666E33" w:rsidP="00666E33">
      <w:pPr>
        <w:rPr>
          <w:rFonts w:ascii="Arial" w:hAnsi="Arial" w:cs="Arial"/>
          <w:lang w:val="en-US"/>
        </w:rPr>
      </w:pPr>
    </w:p>
    <w:p w14:paraId="25B50186" w14:textId="0AD8EC39" w:rsidR="00666E33" w:rsidRDefault="00314383" w:rsidP="00666E33">
      <w:pPr>
        <w:rPr>
          <w:rFonts w:ascii="Arial" w:hAnsi="Arial" w:cs="Arial"/>
          <w:lang w:val="en-US"/>
        </w:rPr>
      </w:pPr>
      <w:r w:rsidRPr="00314383">
        <w:rPr>
          <w:rFonts w:ascii="Arial" w:hAnsi="Arial" w:cs="Arial"/>
          <w:noProof/>
          <w:lang w:val="en-US"/>
        </w:rPr>
        <w:drawing>
          <wp:inline distT="0" distB="0" distL="0" distR="0" wp14:anchorId="3DE1E28F" wp14:editId="3669907D">
            <wp:extent cx="5612130" cy="41459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45915"/>
                    </a:xfrm>
                    <a:prstGeom prst="rect">
                      <a:avLst/>
                    </a:prstGeom>
                    <a:noFill/>
                    <a:ln>
                      <a:noFill/>
                    </a:ln>
                  </pic:spPr>
                </pic:pic>
              </a:graphicData>
            </a:graphic>
          </wp:inline>
        </w:drawing>
      </w:r>
    </w:p>
    <w:p w14:paraId="3EEAEDE5" w14:textId="537D3F07" w:rsidR="00314383" w:rsidRDefault="00314383" w:rsidP="00666E33">
      <w:pPr>
        <w:rPr>
          <w:rFonts w:ascii="Arial" w:hAnsi="Arial" w:cs="Arial"/>
          <w:lang w:val="en-US"/>
        </w:rPr>
      </w:pPr>
      <w:r w:rsidRPr="00314383">
        <w:rPr>
          <w:rFonts w:ascii="Arial" w:hAnsi="Arial" w:cs="Arial"/>
          <w:lang w:val="en-US"/>
        </w:rPr>
        <w:t>CA Administrator Edit SFTP Push Configuration Authentication Type Password and Key</w:t>
      </w:r>
    </w:p>
    <w:p w14:paraId="53C5D1FD" w14:textId="77777777" w:rsidR="00314383" w:rsidRPr="00314383" w:rsidRDefault="00314383" w:rsidP="00314383">
      <w:pPr>
        <w:rPr>
          <w:rFonts w:ascii="Arial" w:hAnsi="Arial" w:cs="Arial"/>
          <w:lang w:val="en-US"/>
        </w:rPr>
      </w:pPr>
      <w:r w:rsidRPr="00314383">
        <w:rPr>
          <w:rFonts w:ascii="Arial" w:hAnsi="Arial" w:cs="Arial"/>
          <w:lang w:val="en-US"/>
        </w:rPr>
        <w:t>• System Username</w:t>
      </w:r>
    </w:p>
    <w:p w14:paraId="6715A73B" w14:textId="77777777" w:rsidR="00314383" w:rsidRPr="00314383" w:rsidRDefault="00314383" w:rsidP="00314383">
      <w:pPr>
        <w:rPr>
          <w:rFonts w:ascii="Arial" w:hAnsi="Arial" w:cs="Arial"/>
          <w:lang w:val="en-US"/>
        </w:rPr>
      </w:pPr>
      <w:r w:rsidRPr="00314383">
        <w:rPr>
          <w:rFonts w:ascii="Arial" w:hAnsi="Arial" w:cs="Arial"/>
          <w:lang w:val="en-US"/>
        </w:rPr>
        <w:t>• System Password</w:t>
      </w:r>
    </w:p>
    <w:p w14:paraId="44BD77D9" w14:textId="77777777" w:rsidR="00314383" w:rsidRPr="00314383" w:rsidRDefault="00314383" w:rsidP="00314383">
      <w:pPr>
        <w:rPr>
          <w:rFonts w:ascii="Arial" w:hAnsi="Arial" w:cs="Arial"/>
          <w:lang w:val="en-US"/>
        </w:rPr>
      </w:pPr>
      <w:r w:rsidRPr="00314383">
        <w:rPr>
          <w:rFonts w:ascii="Arial" w:hAnsi="Arial" w:cs="Arial"/>
          <w:lang w:val="en-US"/>
        </w:rPr>
        <w:t>• System Host Name or IP</w:t>
      </w:r>
    </w:p>
    <w:p w14:paraId="33AB8B83" w14:textId="77777777" w:rsidR="00314383" w:rsidRPr="00314383" w:rsidRDefault="00314383" w:rsidP="00314383">
      <w:pPr>
        <w:rPr>
          <w:rFonts w:ascii="Arial" w:hAnsi="Arial" w:cs="Arial"/>
          <w:lang w:val="en-US"/>
        </w:rPr>
      </w:pPr>
      <w:r w:rsidRPr="00314383">
        <w:rPr>
          <w:rFonts w:ascii="Arial" w:hAnsi="Arial" w:cs="Arial"/>
          <w:lang w:val="en-US"/>
        </w:rPr>
        <w:t>• System Host Port Number</w:t>
      </w:r>
    </w:p>
    <w:p w14:paraId="5713E599" w14:textId="77777777" w:rsidR="00314383" w:rsidRPr="00314383" w:rsidRDefault="00314383" w:rsidP="00314383">
      <w:pPr>
        <w:rPr>
          <w:rFonts w:ascii="Arial" w:hAnsi="Arial" w:cs="Arial"/>
          <w:lang w:val="en-US"/>
        </w:rPr>
      </w:pPr>
      <w:r w:rsidRPr="00314383">
        <w:rPr>
          <w:rFonts w:ascii="Arial" w:hAnsi="Arial" w:cs="Arial"/>
          <w:lang w:val="en-US"/>
        </w:rPr>
        <w:t>• System Upload Directory</w:t>
      </w:r>
    </w:p>
    <w:p w14:paraId="06E7C304" w14:textId="2C7AECDA" w:rsidR="00314383" w:rsidRDefault="00314383" w:rsidP="00314383">
      <w:pPr>
        <w:rPr>
          <w:rFonts w:ascii="Arial" w:hAnsi="Arial" w:cs="Arial"/>
          <w:lang w:val="en-US"/>
        </w:rPr>
      </w:pPr>
      <w:r w:rsidRPr="00314383">
        <w:rPr>
          <w:rFonts w:ascii="Arial" w:hAnsi="Arial" w:cs="Arial"/>
          <w:lang w:val="en-US"/>
        </w:rPr>
        <w:t>• System Fingerprint</w:t>
      </w:r>
    </w:p>
    <w:p w14:paraId="02DD320E" w14:textId="7AD5E1CE" w:rsidR="00314383" w:rsidRDefault="00314383" w:rsidP="00314383">
      <w:pPr>
        <w:rPr>
          <w:rFonts w:ascii="Arial" w:hAnsi="Arial" w:cs="Arial"/>
          <w:lang w:val="en-US"/>
        </w:rPr>
      </w:pPr>
    </w:p>
    <w:p w14:paraId="7A4487CF" w14:textId="321AF73A" w:rsidR="00314383" w:rsidRDefault="00314383" w:rsidP="00314383">
      <w:pPr>
        <w:rPr>
          <w:rFonts w:ascii="Arial" w:hAnsi="Arial" w:cs="Arial"/>
          <w:lang w:val="en-US"/>
        </w:rPr>
      </w:pPr>
    </w:p>
    <w:p w14:paraId="793A18FE" w14:textId="77777777" w:rsidR="00314383" w:rsidRPr="00314383" w:rsidRDefault="00314383" w:rsidP="00314383">
      <w:pPr>
        <w:autoSpaceDE w:val="0"/>
        <w:autoSpaceDN w:val="0"/>
        <w:adjustRightInd w:val="0"/>
        <w:spacing w:after="0" w:line="240" w:lineRule="auto"/>
        <w:rPr>
          <w:rFonts w:ascii="Times New Roman" w:hAnsi="Times New Roman" w:cs="Times New Roman"/>
          <w:color w:val="000000"/>
          <w:sz w:val="24"/>
          <w:szCs w:val="24"/>
        </w:rPr>
      </w:pPr>
    </w:p>
    <w:p w14:paraId="44DDCDCC" w14:textId="77777777" w:rsidR="00314383" w:rsidRPr="00314383" w:rsidRDefault="00314383" w:rsidP="00314383">
      <w:pPr>
        <w:autoSpaceDE w:val="0"/>
        <w:autoSpaceDN w:val="0"/>
        <w:adjustRightInd w:val="0"/>
        <w:spacing w:after="0" w:line="240" w:lineRule="auto"/>
        <w:rPr>
          <w:rFonts w:ascii="Times New Roman" w:hAnsi="Times New Roman" w:cs="Times New Roman"/>
          <w:b/>
          <w:bCs/>
          <w:color w:val="000000"/>
          <w:sz w:val="36"/>
          <w:szCs w:val="36"/>
        </w:rPr>
      </w:pPr>
      <w:proofErr w:type="spellStart"/>
      <w:proofErr w:type="gramStart"/>
      <w:r w:rsidRPr="00314383">
        <w:rPr>
          <w:rFonts w:ascii="Times New Roman" w:hAnsi="Times New Roman" w:cs="Times New Roman"/>
          <w:b/>
          <w:bCs/>
          <w:color w:val="000000"/>
          <w:sz w:val="36"/>
          <w:szCs w:val="36"/>
        </w:rPr>
        <w:t>Click</w:t>
      </w:r>
      <w:proofErr w:type="spellEnd"/>
      <w:proofErr w:type="gramEnd"/>
      <w:r w:rsidRPr="00314383">
        <w:rPr>
          <w:rFonts w:ascii="Times New Roman" w:hAnsi="Times New Roman" w:cs="Times New Roman"/>
          <w:b/>
          <w:bCs/>
          <w:color w:val="000000"/>
          <w:sz w:val="36"/>
          <w:szCs w:val="36"/>
        </w:rPr>
        <w:t xml:space="preserve"> “</w:t>
      </w:r>
      <w:proofErr w:type="spellStart"/>
      <w:r w:rsidRPr="00314383">
        <w:rPr>
          <w:rFonts w:ascii="Times New Roman" w:hAnsi="Times New Roman" w:cs="Times New Roman"/>
          <w:b/>
          <w:bCs/>
          <w:color w:val="000000"/>
          <w:sz w:val="36"/>
          <w:szCs w:val="36"/>
        </w:rPr>
        <w:t>Save</w:t>
      </w:r>
      <w:proofErr w:type="spellEnd"/>
      <w:r w:rsidRPr="00314383">
        <w:rPr>
          <w:rFonts w:ascii="Times New Roman" w:hAnsi="Times New Roman" w:cs="Times New Roman"/>
          <w:b/>
          <w:bCs/>
          <w:color w:val="000000"/>
          <w:sz w:val="36"/>
          <w:szCs w:val="36"/>
        </w:rPr>
        <w:t xml:space="preserve">”. </w:t>
      </w:r>
    </w:p>
    <w:p w14:paraId="4F8B3C9E" w14:textId="77777777" w:rsidR="00314383" w:rsidRDefault="00314383" w:rsidP="00314383">
      <w:pPr>
        <w:rPr>
          <w:rFonts w:ascii="Arial" w:hAnsi="Arial" w:cs="Arial"/>
          <w:lang w:val="en-US"/>
        </w:rPr>
      </w:pPr>
    </w:p>
    <w:p w14:paraId="5DF2BFA2" w14:textId="77777777" w:rsidR="00666E33" w:rsidRPr="00666E33" w:rsidRDefault="00666E33" w:rsidP="00666E33">
      <w:pPr>
        <w:rPr>
          <w:lang w:val="en-US"/>
        </w:rPr>
      </w:pPr>
    </w:p>
    <w:sectPr w:rsidR="00666E33" w:rsidRPr="00666E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CEE826"/>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2ABA1"/>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1ABA8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09559722">
    <w:abstractNumId w:val="1"/>
  </w:num>
  <w:num w:numId="2" w16cid:durableId="972102602">
    <w:abstractNumId w:val="2"/>
  </w:num>
  <w:num w:numId="3" w16cid:durableId="97251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4F"/>
    <w:rsid w:val="0000189A"/>
    <w:rsid w:val="00094E4F"/>
    <w:rsid w:val="000C213B"/>
    <w:rsid w:val="00314383"/>
    <w:rsid w:val="004B78D3"/>
    <w:rsid w:val="00666E33"/>
    <w:rsid w:val="00770454"/>
    <w:rsid w:val="008E2AA4"/>
    <w:rsid w:val="009D3487"/>
    <w:rsid w:val="00A226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149D"/>
  <w15:chartTrackingRefBased/>
  <w15:docId w15:val="{8C7C05F8-1213-4FD0-8791-BAF6D14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686"/>
    <w:pPr>
      <w:ind w:left="720"/>
      <w:contextualSpacing/>
    </w:pPr>
  </w:style>
  <w:style w:type="paragraph" w:customStyle="1" w:styleId="Default">
    <w:name w:val="Default"/>
    <w:rsid w:val="00666E3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2376</TotalTime>
  <Pages>5</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Berrios Catalan</dc:creator>
  <cp:keywords/>
  <dc:description/>
  <cp:lastModifiedBy>Juan Alberto Berrios Catalan</cp:lastModifiedBy>
  <cp:revision>3</cp:revision>
  <dcterms:created xsi:type="dcterms:W3CDTF">2024-03-18T17:37:00Z</dcterms:created>
  <dcterms:modified xsi:type="dcterms:W3CDTF">2024-03-20T14:28:00Z</dcterms:modified>
</cp:coreProperties>
</file>