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32D69" w14:textId="485E0325" w:rsidR="008F34E6" w:rsidRDefault="00522AFA" w:rsidP="002B26A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 2.3(d)</w:t>
      </w:r>
    </w:p>
    <w:p w14:paraId="59AB7922" w14:textId="004F288F" w:rsidR="00522AFA" w:rsidRDefault="00522AFA" w:rsidP="002B26A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Iris Dataset</w:t>
      </w:r>
    </w:p>
    <w:p w14:paraId="77D3A6F3" w14:textId="08FEE4B4" w:rsidR="007F1B50" w:rsidRDefault="002B26A4" w:rsidP="002B26A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B26A4">
        <w:rPr>
          <w:rFonts w:ascii="Times New Roman" w:hAnsi="Times New Roman" w:cs="Times New Roman"/>
          <w:bCs/>
          <w:sz w:val="24"/>
          <w:szCs w:val="24"/>
          <w:lang w:val="en-US"/>
        </w:rPr>
        <w:t>Accuracy of the basic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268"/>
        <w:gridCol w:w="2692"/>
      </w:tblGrid>
      <w:tr w:rsidR="002B26A4" w:rsidRPr="00EC2752" w14:paraId="69C97FDE" w14:textId="77777777" w:rsidTr="00040383">
        <w:tc>
          <w:tcPr>
            <w:tcW w:w="1980" w:type="dxa"/>
          </w:tcPr>
          <w:p w14:paraId="549A4BC1" w14:textId="77777777" w:rsidR="002B26A4" w:rsidRPr="00EC2752" w:rsidRDefault="002B26A4" w:rsidP="000403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410" w:type="dxa"/>
          </w:tcPr>
          <w:p w14:paraId="3E5920D3" w14:textId="77777777" w:rsidR="002B26A4" w:rsidRPr="00EC2752" w:rsidRDefault="002B26A4" w:rsidP="000403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2268" w:type="dxa"/>
          </w:tcPr>
          <w:p w14:paraId="7C4D2633" w14:textId="77777777" w:rsidR="002B26A4" w:rsidRPr="00EC2752" w:rsidRDefault="002B26A4" w:rsidP="000403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F-score</w:t>
            </w:r>
          </w:p>
        </w:tc>
        <w:tc>
          <w:tcPr>
            <w:tcW w:w="2692" w:type="dxa"/>
          </w:tcPr>
          <w:p w14:paraId="36BF73C8" w14:textId="77777777" w:rsidR="002B26A4" w:rsidRPr="00EC2752" w:rsidRDefault="002B26A4" w:rsidP="000403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AUC </w:t>
            </w:r>
          </w:p>
        </w:tc>
      </w:tr>
      <w:tr w:rsidR="002B26A4" w:rsidRPr="00EC2752" w14:paraId="22B35B9E" w14:textId="77777777" w:rsidTr="00040383">
        <w:tc>
          <w:tcPr>
            <w:tcW w:w="1980" w:type="dxa"/>
          </w:tcPr>
          <w:p w14:paraId="723B5B09" w14:textId="77777777" w:rsidR="002B26A4" w:rsidRPr="00EC2752" w:rsidRDefault="002B26A4" w:rsidP="000403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set</w:t>
            </w:r>
          </w:p>
        </w:tc>
        <w:tc>
          <w:tcPr>
            <w:tcW w:w="2410" w:type="dxa"/>
          </w:tcPr>
          <w:p w14:paraId="6A205DFB" w14:textId="683F27CA" w:rsidR="002B26A4" w:rsidRPr="00EC2752" w:rsidRDefault="002B26A4" w:rsidP="000403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68" w:type="dxa"/>
          </w:tcPr>
          <w:p w14:paraId="76C24DCE" w14:textId="6B76484D" w:rsidR="002B26A4" w:rsidRPr="00EC2752" w:rsidRDefault="002B26A4" w:rsidP="000403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D5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2692" w:type="dxa"/>
          </w:tcPr>
          <w:p w14:paraId="172FE00F" w14:textId="010D6ADB" w:rsidR="002B26A4" w:rsidRPr="00EC2752" w:rsidRDefault="002B26A4" w:rsidP="000403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D5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</w:tr>
    </w:tbl>
    <w:p w14:paraId="57BF56AE" w14:textId="20470407" w:rsidR="002B26A4" w:rsidRDefault="002B26A4" w:rsidP="002B26A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D4D94D" w14:textId="7EBB1285" w:rsidR="002B26A4" w:rsidRDefault="002B26A4" w:rsidP="002B26A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basic model with default parameters had an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perfect prediction accuracy on the test set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and a 95% accuracy on the training and validation sets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F72319F" w14:textId="77777777" w:rsidR="002B26A4" w:rsidRDefault="002B26A4" w:rsidP="002B26A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6259C1" w14:textId="77D778ED" w:rsidR="002B26A4" w:rsidRPr="002B26A4" w:rsidRDefault="002B26A4" w:rsidP="002B26A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13640">
        <w:rPr>
          <w:rFonts w:ascii="Times New Roman" w:hAnsi="Times New Roman" w:cs="Times New Roman"/>
          <w:bCs/>
          <w:sz w:val="24"/>
          <w:szCs w:val="24"/>
          <w:lang w:val="en-US"/>
        </w:rPr>
        <w:t>K Parameter Tuning on Validation Set</w:t>
      </w:r>
    </w:p>
    <w:p w14:paraId="26B668F1" w14:textId="42D77D63" w:rsidR="00522AFA" w:rsidRDefault="0014023E" w:rsidP="002B26A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023E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441FC5E" wp14:editId="1BF81A2A">
            <wp:extent cx="3931920" cy="25775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99" cy="263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FDCD" w14:textId="77777777" w:rsidR="007F1B50" w:rsidRDefault="007F1B50" w:rsidP="002B26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17996B" w14:textId="141BB31D" w:rsidR="00522AFA" w:rsidRDefault="00522AFA" w:rsidP="002B26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FA">
        <w:rPr>
          <w:rFonts w:ascii="Times New Roman" w:hAnsi="Times New Roman" w:cs="Times New Roman"/>
          <w:sz w:val="24"/>
          <w:szCs w:val="24"/>
          <w:lang w:val="en-US"/>
        </w:rPr>
        <w:t xml:space="preserve">The highest accuracy </w:t>
      </w:r>
      <w:r w:rsidR="0014023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2AFA">
        <w:rPr>
          <w:rFonts w:ascii="Times New Roman" w:hAnsi="Times New Roman" w:cs="Times New Roman"/>
          <w:sz w:val="24"/>
          <w:szCs w:val="24"/>
          <w:lang w:val="en-US"/>
        </w:rPr>
        <w:t>ccurs at k = {1, 5, 10} but we select</w:t>
      </w:r>
      <w:r w:rsidR="006D5C97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522AFA">
        <w:rPr>
          <w:rFonts w:ascii="Times New Roman" w:hAnsi="Times New Roman" w:cs="Times New Roman"/>
          <w:sz w:val="24"/>
          <w:szCs w:val="24"/>
          <w:lang w:val="en-US"/>
        </w:rPr>
        <w:t xml:space="preserve"> k = </w:t>
      </w:r>
      <w:r w:rsidR="0014023E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522AFA">
        <w:rPr>
          <w:rFonts w:ascii="Times New Roman" w:hAnsi="Times New Roman" w:cs="Times New Roman"/>
          <w:sz w:val="24"/>
          <w:szCs w:val="24"/>
          <w:lang w:val="en-US"/>
        </w:rPr>
        <w:t xml:space="preserve"> as the optimal k because in KNN, a small value of k will make our model highly susceptible to noise which will cause high variations in the performance of the model on different sets of unobserved data and a high value of k wi</w:t>
      </w:r>
      <w:r w:rsidR="0014023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22AFA">
        <w:rPr>
          <w:rFonts w:ascii="Times New Roman" w:hAnsi="Times New Roman" w:cs="Times New Roman"/>
          <w:sz w:val="24"/>
          <w:szCs w:val="24"/>
          <w:lang w:val="en-US"/>
        </w:rPr>
        <w:t>l lead to higher computational cost.</w:t>
      </w:r>
      <w:r w:rsidR="0014023E">
        <w:rPr>
          <w:rFonts w:ascii="Times New Roman" w:hAnsi="Times New Roman" w:cs="Times New Roman"/>
          <w:sz w:val="24"/>
          <w:szCs w:val="24"/>
          <w:lang w:val="en-US"/>
        </w:rPr>
        <w:t xml:space="preserve"> Also 5 wasn’t chosen because there are 3 target labels and chances of collision (equal prediction probability) will be higher if k = 5 than if k = 10. </w:t>
      </w:r>
    </w:p>
    <w:p w14:paraId="6980B4EA" w14:textId="77777777" w:rsidR="0014023E" w:rsidRDefault="0014023E" w:rsidP="002B26A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382E3F15" w14:textId="2EDCDD36" w:rsidR="00522AFA" w:rsidRDefault="00522AFA" w:rsidP="002B26A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Heart Disease Dataset</w:t>
      </w:r>
    </w:p>
    <w:p w14:paraId="6A1F3522" w14:textId="77777777" w:rsidR="00F13640" w:rsidRDefault="00F13640" w:rsidP="002B26A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F59EE6" w14:textId="219572DC" w:rsidR="00F13640" w:rsidRDefault="00F13640" w:rsidP="002B26A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Before One-Hot Encoding</w:t>
      </w:r>
    </w:p>
    <w:p w14:paraId="1A3A4775" w14:textId="56385BB7" w:rsidR="00F13640" w:rsidRPr="00F13640" w:rsidRDefault="00F13640" w:rsidP="002B26A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13640">
        <w:rPr>
          <w:rFonts w:ascii="Times New Roman" w:hAnsi="Times New Roman" w:cs="Times New Roman"/>
          <w:bCs/>
          <w:sz w:val="24"/>
          <w:szCs w:val="24"/>
          <w:lang w:val="en-US"/>
        </w:rPr>
        <w:t>Accuracy of the basic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268"/>
        <w:gridCol w:w="2692"/>
      </w:tblGrid>
      <w:tr w:rsidR="00F13640" w:rsidRPr="00EC2752" w14:paraId="3607F7A7" w14:textId="77777777" w:rsidTr="006B5326">
        <w:tc>
          <w:tcPr>
            <w:tcW w:w="1980" w:type="dxa"/>
          </w:tcPr>
          <w:p w14:paraId="3469953C" w14:textId="77777777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410" w:type="dxa"/>
          </w:tcPr>
          <w:p w14:paraId="518EEA2D" w14:textId="77777777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2268" w:type="dxa"/>
          </w:tcPr>
          <w:p w14:paraId="72BA8FD8" w14:textId="77777777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F-score</w:t>
            </w:r>
          </w:p>
        </w:tc>
        <w:tc>
          <w:tcPr>
            <w:tcW w:w="2692" w:type="dxa"/>
          </w:tcPr>
          <w:p w14:paraId="7A2D46F4" w14:textId="77777777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AUC </w:t>
            </w:r>
          </w:p>
        </w:tc>
      </w:tr>
      <w:tr w:rsidR="00F13640" w:rsidRPr="00EC2752" w14:paraId="31014354" w14:textId="77777777" w:rsidTr="006B5326">
        <w:tc>
          <w:tcPr>
            <w:tcW w:w="1980" w:type="dxa"/>
          </w:tcPr>
          <w:p w14:paraId="6AB482A1" w14:textId="77777777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set</w:t>
            </w:r>
          </w:p>
        </w:tc>
        <w:tc>
          <w:tcPr>
            <w:tcW w:w="2410" w:type="dxa"/>
          </w:tcPr>
          <w:p w14:paraId="2A0446D6" w14:textId="7F358C6C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76.19</w:t>
            </w:r>
          </w:p>
        </w:tc>
        <w:tc>
          <w:tcPr>
            <w:tcW w:w="2268" w:type="dxa"/>
          </w:tcPr>
          <w:p w14:paraId="011E4C40" w14:textId="600155A4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2692" w:type="dxa"/>
          </w:tcPr>
          <w:p w14:paraId="025FD1D3" w14:textId="78EDD494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.74</w:t>
            </w:r>
          </w:p>
        </w:tc>
      </w:tr>
    </w:tbl>
    <w:p w14:paraId="3F6E61D8" w14:textId="7D643085" w:rsidR="00F13640" w:rsidRDefault="00F13640" w:rsidP="002B26A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A64CEA" w14:textId="4263AB72" w:rsidR="00F13640" w:rsidRDefault="00F13640" w:rsidP="002B26A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 basic model with default parameters had an accuracy of 76.19% on the test set which is not considered good enough and can well be improved on.</w:t>
      </w:r>
    </w:p>
    <w:p w14:paraId="04B50065" w14:textId="77777777" w:rsidR="00F13640" w:rsidRPr="00F13640" w:rsidRDefault="00F13640" w:rsidP="002B26A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5D3FB0" w14:textId="39792B9A" w:rsidR="00F13640" w:rsidRPr="00F13640" w:rsidRDefault="00F13640" w:rsidP="002B26A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13640">
        <w:rPr>
          <w:rFonts w:ascii="Times New Roman" w:hAnsi="Times New Roman" w:cs="Times New Roman"/>
          <w:bCs/>
          <w:sz w:val="24"/>
          <w:szCs w:val="24"/>
          <w:lang w:val="en-US"/>
        </w:rPr>
        <w:t>K Parameter Tuning on Validation Set</w:t>
      </w:r>
    </w:p>
    <w:p w14:paraId="09A722DF" w14:textId="4C876507" w:rsidR="00501C0B" w:rsidRDefault="00501C0B" w:rsidP="002B26A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1C0B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C0EB696" wp14:editId="12F1D598">
            <wp:extent cx="3916680" cy="26643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54" cy="267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7FFE" w14:textId="132A7379" w:rsidR="00501C0B" w:rsidRDefault="00501C0B" w:rsidP="002B26A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Before one-hot encoding the categorical features, highest accuracy occurs at k = {5, 25}</w:t>
      </w:r>
    </w:p>
    <w:p w14:paraId="20512AE6" w14:textId="64E779D7" w:rsidR="00501C0B" w:rsidRDefault="00501C0B" w:rsidP="002B26A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3A2777" w14:textId="5E9CA5B9" w:rsidR="00501C0B" w:rsidRDefault="00501C0B" w:rsidP="002B26A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After One-Hot Encoding</w:t>
      </w:r>
    </w:p>
    <w:p w14:paraId="33F5E4EB" w14:textId="77777777" w:rsidR="00501C0B" w:rsidRDefault="00501C0B" w:rsidP="002B26A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 one-hot encoding, the integer encoded variable is removed from the dataset and a new binary variable is added for every unique integer value in the feature. This is done to ensure that the categorical data is not ranked when model building.</w:t>
      </w:r>
    </w:p>
    <w:p w14:paraId="5956F3C8" w14:textId="77777777" w:rsidR="00F13640" w:rsidRDefault="00F13640" w:rsidP="002B26A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0B7C42" w14:textId="37BFEF95" w:rsidR="00F13640" w:rsidRPr="00F13640" w:rsidRDefault="00501C0B" w:rsidP="002B26A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3640" w:rsidRPr="00F13640">
        <w:rPr>
          <w:rFonts w:ascii="Times New Roman" w:hAnsi="Times New Roman" w:cs="Times New Roman"/>
          <w:bCs/>
          <w:sz w:val="24"/>
          <w:szCs w:val="24"/>
          <w:lang w:val="en-US"/>
        </w:rPr>
        <w:t>Accuracy of the basic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268"/>
        <w:gridCol w:w="2692"/>
      </w:tblGrid>
      <w:tr w:rsidR="00F13640" w:rsidRPr="00EC2752" w14:paraId="1535F387" w14:textId="77777777" w:rsidTr="006B5326">
        <w:tc>
          <w:tcPr>
            <w:tcW w:w="1980" w:type="dxa"/>
          </w:tcPr>
          <w:p w14:paraId="5DAAAFE4" w14:textId="77777777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410" w:type="dxa"/>
          </w:tcPr>
          <w:p w14:paraId="782A9557" w14:textId="77777777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2268" w:type="dxa"/>
          </w:tcPr>
          <w:p w14:paraId="14B030CE" w14:textId="77777777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F-score</w:t>
            </w:r>
          </w:p>
        </w:tc>
        <w:tc>
          <w:tcPr>
            <w:tcW w:w="2692" w:type="dxa"/>
          </w:tcPr>
          <w:p w14:paraId="464D0E9A" w14:textId="77777777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AUC </w:t>
            </w:r>
          </w:p>
        </w:tc>
      </w:tr>
      <w:tr w:rsidR="00F13640" w:rsidRPr="00EC2752" w14:paraId="68145B63" w14:textId="77777777" w:rsidTr="006B5326">
        <w:tc>
          <w:tcPr>
            <w:tcW w:w="1980" w:type="dxa"/>
          </w:tcPr>
          <w:p w14:paraId="51CC43C1" w14:textId="77777777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set</w:t>
            </w:r>
          </w:p>
        </w:tc>
        <w:tc>
          <w:tcPr>
            <w:tcW w:w="2410" w:type="dxa"/>
          </w:tcPr>
          <w:p w14:paraId="2450286B" w14:textId="73F4BE3F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73.81</w:t>
            </w:r>
          </w:p>
        </w:tc>
        <w:tc>
          <w:tcPr>
            <w:tcW w:w="2268" w:type="dxa"/>
          </w:tcPr>
          <w:p w14:paraId="322B5A87" w14:textId="4555548D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2692" w:type="dxa"/>
          </w:tcPr>
          <w:p w14:paraId="443CB5B9" w14:textId="77777777" w:rsidR="00F13640" w:rsidRPr="00EC2752" w:rsidRDefault="00F13640" w:rsidP="002B26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27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.74</w:t>
            </w:r>
          </w:p>
        </w:tc>
      </w:tr>
    </w:tbl>
    <w:p w14:paraId="3A8E8FF6" w14:textId="0B668FE6" w:rsidR="00501C0B" w:rsidRPr="00501C0B" w:rsidRDefault="00F13640" w:rsidP="002B26A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1364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K Parameter Tuning on Validation Set</w:t>
      </w:r>
    </w:p>
    <w:p w14:paraId="2567FB54" w14:textId="169B4E8C" w:rsidR="00522AFA" w:rsidRDefault="007B38DD" w:rsidP="002B26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38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2F3AA0" wp14:editId="67AA10E5">
            <wp:extent cx="3916680" cy="265158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972" cy="267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8BB0" w14:textId="77777777" w:rsidR="007B38DD" w:rsidRDefault="007B38DD" w:rsidP="002B26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F610CB" w14:textId="5FAD0D66" w:rsidR="00522AFA" w:rsidRPr="00522AFA" w:rsidRDefault="00522AFA" w:rsidP="002B26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FA">
        <w:rPr>
          <w:rFonts w:ascii="Times New Roman" w:hAnsi="Times New Roman" w:cs="Times New Roman"/>
          <w:sz w:val="24"/>
          <w:szCs w:val="24"/>
          <w:lang w:val="en-US"/>
        </w:rPr>
        <w:t xml:space="preserve">The highest accuracy </w:t>
      </w:r>
      <w:r w:rsidR="007B38DD" w:rsidRPr="00522AFA">
        <w:rPr>
          <w:rFonts w:ascii="Times New Roman" w:hAnsi="Times New Roman" w:cs="Times New Roman"/>
          <w:sz w:val="24"/>
          <w:szCs w:val="24"/>
          <w:lang w:val="en-US"/>
        </w:rPr>
        <w:t>occurs</w:t>
      </w:r>
      <w:r w:rsidRPr="00522AFA">
        <w:rPr>
          <w:rFonts w:ascii="Times New Roman" w:hAnsi="Times New Roman" w:cs="Times New Roman"/>
          <w:sz w:val="24"/>
          <w:szCs w:val="24"/>
          <w:lang w:val="en-US"/>
        </w:rPr>
        <w:t xml:space="preserve"> at k = </w:t>
      </w:r>
      <w:r w:rsidR="007B38D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22AFA">
        <w:rPr>
          <w:rFonts w:ascii="Times New Roman" w:hAnsi="Times New Roman" w:cs="Times New Roman"/>
          <w:sz w:val="24"/>
          <w:szCs w:val="24"/>
          <w:lang w:val="en-US"/>
        </w:rPr>
        <w:t xml:space="preserve"> but we select</w:t>
      </w:r>
      <w:r w:rsidR="006D5C97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522AFA">
        <w:rPr>
          <w:rFonts w:ascii="Times New Roman" w:hAnsi="Times New Roman" w:cs="Times New Roman"/>
          <w:sz w:val="24"/>
          <w:szCs w:val="24"/>
          <w:lang w:val="en-US"/>
        </w:rPr>
        <w:t xml:space="preserve"> k = </w:t>
      </w:r>
      <w:r w:rsidR="007B38D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22AFA">
        <w:rPr>
          <w:rFonts w:ascii="Times New Roman" w:hAnsi="Times New Roman" w:cs="Times New Roman"/>
          <w:sz w:val="24"/>
          <w:szCs w:val="24"/>
          <w:lang w:val="en-US"/>
        </w:rPr>
        <w:t>5 as the optimal k because in KNN, a small value of k will make our model highly susceptible to noise which will cause high variations in the performance of the model on different sets of unobserved data</w:t>
      </w:r>
      <w:r w:rsidR="007F1B50">
        <w:rPr>
          <w:rFonts w:ascii="Times New Roman" w:hAnsi="Times New Roman" w:cs="Times New Roman"/>
          <w:sz w:val="24"/>
          <w:szCs w:val="24"/>
          <w:lang w:val="en-US"/>
        </w:rPr>
        <w:t>. Also, k = 5 led to overfitting of the model parameters to the training set.</w:t>
      </w:r>
    </w:p>
    <w:sectPr w:rsidR="00522AFA" w:rsidRPr="00522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1s7A0NjczMTQ0MLdQ0lEKTi0uzszPAykwqwUAettGMSwAAAA="/>
  </w:docVars>
  <w:rsids>
    <w:rsidRoot w:val="006F272E"/>
    <w:rsid w:val="0014023E"/>
    <w:rsid w:val="002B26A4"/>
    <w:rsid w:val="00317BF8"/>
    <w:rsid w:val="00501C0B"/>
    <w:rsid w:val="00522AFA"/>
    <w:rsid w:val="006D5C97"/>
    <w:rsid w:val="006F272E"/>
    <w:rsid w:val="007B38DD"/>
    <w:rsid w:val="007F1B50"/>
    <w:rsid w:val="008373B5"/>
    <w:rsid w:val="00CD5782"/>
    <w:rsid w:val="00F1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4F9E"/>
  <w15:chartTrackingRefBased/>
  <w15:docId w15:val="{D2E8A09C-7B5A-40C9-A990-5E45BF0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8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Isehise Ajayi</dc:creator>
  <cp:keywords/>
  <dc:description/>
  <cp:lastModifiedBy>Jubilee Imhanzenobe</cp:lastModifiedBy>
  <cp:revision>9</cp:revision>
  <dcterms:created xsi:type="dcterms:W3CDTF">2021-01-29T03:43:00Z</dcterms:created>
  <dcterms:modified xsi:type="dcterms:W3CDTF">2021-02-03T23:14:00Z</dcterms:modified>
</cp:coreProperties>
</file>