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B1210" w14:textId="2C4D879C" w:rsidR="008F34E6" w:rsidRPr="00EC2752" w:rsidRDefault="00730498" w:rsidP="00730498">
      <w:pPr>
        <w:jc w:val="center"/>
        <w:rPr>
          <w:rFonts w:ascii="Times New Roman" w:hAnsi="Times New Roman" w:cs="Times New Roman"/>
          <w:sz w:val="24"/>
          <w:szCs w:val="24"/>
          <w:lang w:val="en-US"/>
        </w:rPr>
      </w:pPr>
      <w:r w:rsidRPr="00EC2752">
        <w:rPr>
          <w:rFonts w:ascii="Times New Roman" w:hAnsi="Times New Roman" w:cs="Times New Roman"/>
          <w:sz w:val="24"/>
          <w:szCs w:val="24"/>
          <w:lang w:val="en-US"/>
        </w:rPr>
        <w:t>Q 2.4 and 2.7</w:t>
      </w:r>
    </w:p>
    <w:p w14:paraId="35583241" w14:textId="40519D1D" w:rsidR="00730498" w:rsidRPr="00EC2752" w:rsidRDefault="00730498" w:rsidP="00730498">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Iris Dataset</w:t>
      </w:r>
    </w:p>
    <w:p w14:paraId="5E92CD93" w14:textId="0285D29B" w:rsidR="009C059C" w:rsidRPr="00EC2752" w:rsidRDefault="009C059C" w:rsidP="00730498">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Using the best-found parameter (k = 10)</w:t>
      </w:r>
    </w:p>
    <w:tbl>
      <w:tblPr>
        <w:tblStyle w:val="TableGrid"/>
        <w:tblW w:w="0" w:type="auto"/>
        <w:tblLook w:val="04A0" w:firstRow="1" w:lastRow="0" w:firstColumn="1" w:lastColumn="0" w:noHBand="0" w:noVBand="1"/>
      </w:tblPr>
      <w:tblGrid>
        <w:gridCol w:w="1980"/>
        <w:gridCol w:w="2410"/>
        <w:gridCol w:w="2268"/>
        <w:gridCol w:w="2692"/>
      </w:tblGrid>
      <w:tr w:rsidR="00730498" w:rsidRPr="00EC2752" w14:paraId="084C47E3" w14:textId="77777777" w:rsidTr="00CA0FBE">
        <w:tc>
          <w:tcPr>
            <w:tcW w:w="1980" w:type="dxa"/>
          </w:tcPr>
          <w:p w14:paraId="2149D6F3" w14:textId="38DDF844" w:rsidR="00730498" w:rsidRPr="00EC2752" w:rsidRDefault="00CA0FBE" w:rsidP="004E3F7E">
            <w:pPr>
              <w:rPr>
                <w:rFonts w:ascii="Times New Roman" w:hAnsi="Times New Roman" w:cs="Times New Roman"/>
                <w:sz w:val="24"/>
                <w:szCs w:val="24"/>
                <w:lang w:val="en-US"/>
              </w:rPr>
            </w:pPr>
            <w:bookmarkStart w:id="0" w:name="_Hlk62999060"/>
            <w:bookmarkStart w:id="1" w:name="_Hlk63285779"/>
            <w:r w:rsidRPr="00EC2752">
              <w:rPr>
                <w:rFonts w:ascii="Times New Roman" w:hAnsi="Times New Roman" w:cs="Times New Roman"/>
                <w:sz w:val="24"/>
                <w:szCs w:val="24"/>
                <w:lang w:val="en-US"/>
              </w:rPr>
              <w:t>Data</w:t>
            </w:r>
          </w:p>
        </w:tc>
        <w:tc>
          <w:tcPr>
            <w:tcW w:w="2410" w:type="dxa"/>
          </w:tcPr>
          <w:p w14:paraId="28C7D95B" w14:textId="0D77E0A3" w:rsidR="00730498"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Accuracy</w:t>
            </w:r>
          </w:p>
        </w:tc>
        <w:tc>
          <w:tcPr>
            <w:tcW w:w="2268" w:type="dxa"/>
          </w:tcPr>
          <w:p w14:paraId="15EA50ED" w14:textId="6044DF05" w:rsidR="00730498" w:rsidRPr="00EC2752" w:rsidRDefault="00730498"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F-score</w:t>
            </w:r>
          </w:p>
        </w:tc>
        <w:tc>
          <w:tcPr>
            <w:tcW w:w="2692" w:type="dxa"/>
          </w:tcPr>
          <w:p w14:paraId="592F57E8" w14:textId="6D1499E3" w:rsidR="00730498" w:rsidRPr="00EC2752" w:rsidRDefault="00730498"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AUC </w:t>
            </w:r>
          </w:p>
        </w:tc>
      </w:tr>
      <w:tr w:rsidR="00730498" w:rsidRPr="00EC2752" w14:paraId="4B2FEB0E" w14:textId="77777777" w:rsidTr="00CA0FBE">
        <w:tc>
          <w:tcPr>
            <w:tcW w:w="1980" w:type="dxa"/>
          </w:tcPr>
          <w:p w14:paraId="716E7274" w14:textId="136AFB11" w:rsidR="00730498"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Test set</w:t>
            </w:r>
          </w:p>
        </w:tc>
        <w:tc>
          <w:tcPr>
            <w:tcW w:w="2410" w:type="dxa"/>
          </w:tcPr>
          <w:p w14:paraId="3529C5AD" w14:textId="485ECEEA" w:rsidR="00730498"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95.24</w:t>
            </w:r>
          </w:p>
        </w:tc>
        <w:tc>
          <w:tcPr>
            <w:tcW w:w="2268" w:type="dxa"/>
          </w:tcPr>
          <w:p w14:paraId="1E91494E" w14:textId="1702DAF1" w:rsidR="00730498"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0.95</w:t>
            </w:r>
          </w:p>
        </w:tc>
        <w:tc>
          <w:tcPr>
            <w:tcW w:w="2692" w:type="dxa"/>
          </w:tcPr>
          <w:p w14:paraId="46B5E571" w14:textId="280C35DE" w:rsidR="00730498"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1.0</w:t>
            </w:r>
          </w:p>
        </w:tc>
      </w:tr>
      <w:tr w:rsidR="00730498" w:rsidRPr="00EC2752" w14:paraId="7229FD9B" w14:textId="77777777" w:rsidTr="00CA0FBE">
        <w:tc>
          <w:tcPr>
            <w:tcW w:w="1980" w:type="dxa"/>
          </w:tcPr>
          <w:p w14:paraId="08594B1C" w14:textId="1D2FEEB3" w:rsidR="00730498"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Training set</w:t>
            </w:r>
          </w:p>
        </w:tc>
        <w:tc>
          <w:tcPr>
            <w:tcW w:w="2410" w:type="dxa"/>
          </w:tcPr>
          <w:p w14:paraId="64A32E89" w14:textId="5FC70D89" w:rsidR="00730498" w:rsidRPr="00EC2752" w:rsidRDefault="00730498"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95.24</w:t>
            </w:r>
          </w:p>
        </w:tc>
        <w:tc>
          <w:tcPr>
            <w:tcW w:w="2268" w:type="dxa"/>
          </w:tcPr>
          <w:p w14:paraId="633D34E7" w14:textId="55C77A6A" w:rsidR="00730498" w:rsidRPr="00EC2752" w:rsidRDefault="00730498"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0.95</w:t>
            </w:r>
          </w:p>
        </w:tc>
        <w:tc>
          <w:tcPr>
            <w:tcW w:w="2692" w:type="dxa"/>
          </w:tcPr>
          <w:p w14:paraId="3E237AC7" w14:textId="113B4EA7" w:rsidR="00730498"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0.99</w:t>
            </w:r>
          </w:p>
        </w:tc>
      </w:tr>
      <w:tr w:rsidR="00CA0FBE" w:rsidRPr="00EC2752" w14:paraId="16996224" w14:textId="77777777" w:rsidTr="00CA0FBE">
        <w:tc>
          <w:tcPr>
            <w:tcW w:w="1980" w:type="dxa"/>
          </w:tcPr>
          <w:p w14:paraId="2ADBA50A" w14:textId="251C3070" w:rsidR="00CA0FBE"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Validation set</w:t>
            </w:r>
          </w:p>
        </w:tc>
        <w:tc>
          <w:tcPr>
            <w:tcW w:w="2410" w:type="dxa"/>
          </w:tcPr>
          <w:p w14:paraId="47574261" w14:textId="6B0A4C20" w:rsidR="00CA0FBE" w:rsidRPr="00EC2752" w:rsidRDefault="00CA0FB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95.24</w:t>
            </w:r>
          </w:p>
        </w:tc>
        <w:tc>
          <w:tcPr>
            <w:tcW w:w="2268" w:type="dxa"/>
          </w:tcPr>
          <w:p w14:paraId="799A6398" w14:textId="76BB92DD" w:rsidR="00CA0FBE" w:rsidRPr="00EC2752" w:rsidRDefault="001353EC"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0.95</w:t>
            </w:r>
          </w:p>
        </w:tc>
        <w:tc>
          <w:tcPr>
            <w:tcW w:w="2692" w:type="dxa"/>
          </w:tcPr>
          <w:p w14:paraId="32EBAEB0" w14:textId="5EC70D2D" w:rsidR="00CA0FBE" w:rsidRPr="00EC2752" w:rsidRDefault="001353EC"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1.0</w:t>
            </w:r>
          </w:p>
        </w:tc>
      </w:tr>
      <w:bookmarkEnd w:id="0"/>
    </w:tbl>
    <w:p w14:paraId="2C80B2C8" w14:textId="666B8040" w:rsidR="00730498" w:rsidRPr="00EC2752" w:rsidRDefault="00730498" w:rsidP="00730498">
      <w:pPr>
        <w:jc w:val="center"/>
        <w:rPr>
          <w:rFonts w:ascii="Times New Roman" w:hAnsi="Times New Roman" w:cs="Times New Roman"/>
          <w:sz w:val="24"/>
          <w:szCs w:val="24"/>
          <w:lang w:val="en-US"/>
        </w:rPr>
      </w:pPr>
    </w:p>
    <w:bookmarkEnd w:id="1"/>
    <w:p w14:paraId="5EC31D96" w14:textId="77777777" w:rsidR="001353EC" w:rsidRPr="00EC2752" w:rsidRDefault="001353EC">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Normalization</w:t>
      </w:r>
    </w:p>
    <w:p w14:paraId="5E413609" w14:textId="34C7D3CE" w:rsidR="001353EC" w:rsidRPr="00EC2752" w:rsidRDefault="00127B2F">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The goal of normalization is to make every datapoint have the same scale so each feature is equally important. </w:t>
      </w:r>
      <w:r w:rsidR="001353EC" w:rsidRPr="00EC2752">
        <w:rPr>
          <w:rFonts w:ascii="Times New Roman" w:hAnsi="Times New Roman" w:cs="Times New Roman"/>
          <w:sz w:val="24"/>
          <w:szCs w:val="24"/>
          <w:lang w:val="en-US"/>
        </w:rPr>
        <w:t>The normalization technique used is z-score normalization which modifies the data to have a mean of 0 and a standard deviation of 1. This also helps in handling outliers in the dataset. It subtracts the mean of the feature from every observation and then scales it by the standard deviation.</w:t>
      </w:r>
    </w:p>
    <w:p w14:paraId="6541EA04" w14:textId="61E94BA5" w:rsidR="001353EC" w:rsidRPr="00EC2752" w:rsidRDefault="004E3F7E">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 xml:space="preserve">i </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 xml:space="preserve">i </m:t>
                  </m:r>
                </m:sub>
              </m:sSub>
              <m:r>
                <w:rPr>
                  <w:rFonts w:ascii="Cambria Math" w:hAnsi="Cambria Math" w:cs="Times New Roman"/>
                  <w:sz w:val="24"/>
                  <w:szCs w:val="24"/>
                  <w:lang w:val="en-US"/>
                </w:rPr>
                <m:t>- μ</m:t>
              </m:r>
            </m:num>
            <m:den>
              <m:r>
                <w:rPr>
                  <w:rFonts w:ascii="Cambria Math" w:hAnsi="Cambria Math" w:cs="Times New Roman"/>
                  <w:sz w:val="24"/>
                  <w:szCs w:val="24"/>
                  <w:lang w:val="en-US"/>
                </w:rPr>
                <m:t>σ</m:t>
              </m:r>
            </m:den>
          </m:f>
        </m:oMath>
      </m:oMathPara>
    </w:p>
    <w:p w14:paraId="018C583A" w14:textId="1B191656" w:rsidR="00337DF2" w:rsidRPr="00EC2752" w:rsidRDefault="00127B2F">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Z-score normalization was chosen over MinMax normalization because the former handles outliers better unlike the latter. Also, </w:t>
      </w:r>
      <w:r w:rsidR="00337DF2" w:rsidRPr="00EC2752">
        <w:rPr>
          <w:rFonts w:ascii="Times New Roman" w:hAnsi="Times New Roman" w:cs="Times New Roman"/>
          <w:sz w:val="24"/>
          <w:szCs w:val="24"/>
          <w:lang w:val="en-US"/>
        </w:rPr>
        <w:t>if new observations are not in the range of the preselected min and max then the observation will be scaled to an out-of-range value.</w:t>
      </w:r>
    </w:p>
    <w:p w14:paraId="784FE5CF" w14:textId="77777777" w:rsidR="00337DF2" w:rsidRPr="00EC2752" w:rsidRDefault="00337DF2">
      <w:pPr>
        <w:rPr>
          <w:rFonts w:ascii="Times New Roman" w:hAnsi="Times New Roman" w:cs="Times New Roman"/>
          <w:sz w:val="24"/>
          <w:szCs w:val="24"/>
          <w:lang w:val="en-US"/>
        </w:rPr>
      </w:pPr>
    </w:p>
    <w:p w14:paraId="64B7FE52" w14:textId="77777777" w:rsidR="00337DF2" w:rsidRPr="00EC2752" w:rsidRDefault="00337DF2">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Weighted KNN</w:t>
      </w:r>
    </w:p>
    <w:p w14:paraId="49BBBEA3" w14:textId="2D74C729" w:rsidR="00734A8D" w:rsidRPr="00EC2752" w:rsidRDefault="00337DF2">
      <w:pPr>
        <w:rPr>
          <w:rFonts w:ascii="Times New Roman" w:hAnsi="Times New Roman" w:cs="Times New Roman"/>
          <w:sz w:val="24"/>
          <w:szCs w:val="24"/>
          <w:lang w:val="en-US"/>
        </w:rPr>
      </w:pPr>
      <w:r w:rsidRPr="00EC2752">
        <w:rPr>
          <w:rFonts w:ascii="Times New Roman" w:hAnsi="Times New Roman" w:cs="Times New Roman"/>
          <w:sz w:val="24"/>
          <w:szCs w:val="24"/>
          <w:lang w:val="en-US"/>
        </w:rPr>
        <w:t>In KNN algorithm, weights can be assigned to neighbors based on their distance from the observation. The aim is to use a kernel function to assign weights to the neighbors so that more weight or importance is given to neighbors closer to the observation and less weights are given to neighbors farther aw</w:t>
      </w:r>
      <w:r w:rsidR="00734A8D" w:rsidRPr="00EC2752">
        <w:rPr>
          <w:rFonts w:ascii="Times New Roman" w:hAnsi="Times New Roman" w:cs="Times New Roman"/>
          <w:sz w:val="24"/>
          <w:szCs w:val="24"/>
          <w:lang w:val="en-US"/>
        </w:rPr>
        <w:t xml:space="preserve">ay from the observation. </w:t>
      </w:r>
    </w:p>
    <w:p w14:paraId="53386CBC" w14:textId="3F6DB16A" w:rsidR="00734A8D" w:rsidRPr="00EC2752" w:rsidRDefault="00734A8D" w:rsidP="00F570E9">
      <w:pPr>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y'=</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v</m:t>
              </m:r>
            </m:sub>
          </m:sSub>
          <m:nary>
            <m:naryPr>
              <m:chr m:val="∑"/>
              <m:ctrlPr>
                <w:rPr>
                  <w:rFonts w:ascii="Cambria Math" w:hAnsi="Cambria Math" w:cs="Times New Roman"/>
                  <w:i/>
                  <w:sz w:val="24"/>
                  <w:szCs w:val="24"/>
                </w:rPr>
              </m:ctrlPr>
            </m:naryPr>
            <m: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z</m:t>
                  </m:r>
                </m:sub>
              </m:sSub>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m:t>
              </m:r>
            </m:e>
          </m:nary>
        </m:oMath>
      </m:oMathPara>
    </w:p>
    <w:p w14:paraId="74094C5A" w14:textId="222FFD33" w:rsidR="00734A8D" w:rsidRPr="00EC2752" w:rsidRDefault="00F570E9">
      <w:pPr>
        <w:rPr>
          <w:rFonts w:ascii="Times New Roman" w:eastAsiaTheme="minorEastAsia" w:hAnsi="Times New Roman" w:cs="Times New Roman"/>
          <w:sz w:val="24"/>
          <w:szCs w:val="24"/>
          <w:lang w:val="en-US"/>
        </w:rPr>
      </w:pPr>
      <w:r w:rsidRPr="00EC2752">
        <w:rPr>
          <w:rFonts w:ascii="Times New Roman" w:hAnsi="Times New Roman" w:cs="Times New Roman"/>
          <w:sz w:val="24"/>
          <w:szCs w:val="24"/>
          <w:lang w:val="en-US"/>
        </w:rPr>
        <w:t xml:space="preserve">Where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oMath>
      <w:r w:rsidRPr="00EC2752">
        <w:rPr>
          <w:rFonts w:ascii="Times New Roman" w:eastAsiaTheme="minorEastAsia" w:hAnsi="Times New Roman" w:cs="Times New Roman"/>
          <w:sz w:val="24"/>
          <w:szCs w:val="24"/>
          <w:lang w:val="en-US"/>
        </w:rPr>
        <w:t xml:space="preserve"> represent the assigned weight.</w:t>
      </w:r>
    </w:p>
    <w:p w14:paraId="26114174" w14:textId="77777777" w:rsidR="00F570E9" w:rsidRPr="00EC2752" w:rsidRDefault="00F570E9">
      <w:pPr>
        <w:rPr>
          <w:rFonts w:ascii="Times New Roman" w:hAnsi="Times New Roman" w:cs="Times New Roman"/>
          <w:sz w:val="24"/>
          <w:szCs w:val="24"/>
          <w:lang w:val="en-US"/>
        </w:rPr>
      </w:pPr>
    </w:p>
    <w:p w14:paraId="1733A62C" w14:textId="77777777" w:rsidR="00F570E9" w:rsidRPr="00EC2752" w:rsidRDefault="00734A8D">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In this project, we tuned the model with uniform and distance-based weights to see the effect on the performance of the model. We also tuned the distance metric used in finding the neighbors. The </w:t>
      </w:r>
      <w:proofErr w:type="gramStart"/>
      <w:r w:rsidRPr="00EC2752">
        <w:rPr>
          <w:rFonts w:ascii="Times New Roman" w:hAnsi="Times New Roman" w:cs="Times New Roman"/>
          <w:sz w:val="24"/>
          <w:szCs w:val="24"/>
          <w:lang w:val="en-US"/>
        </w:rPr>
        <w:t>two distance</w:t>
      </w:r>
      <w:proofErr w:type="gramEnd"/>
      <w:r w:rsidRPr="00EC2752">
        <w:rPr>
          <w:rFonts w:ascii="Times New Roman" w:hAnsi="Times New Roman" w:cs="Times New Roman"/>
          <w:sz w:val="24"/>
          <w:szCs w:val="24"/>
          <w:lang w:val="en-US"/>
        </w:rPr>
        <w:t xml:space="preserve"> metrics we used in tunning are Manhattan distance and Euclidean distance</w:t>
      </w:r>
      <w:r w:rsidR="00F570E9" w:rsidRPr="00EC2752">
        <w:rPr>
          <w:rFonts w:ascii="Times New Roman" w:hAnsi="Times New Roman" w:cs="Times New Roman"/>
          <w:sz w:val="24"/>
          <w:szCs w:val="24"/>
          <w:lang w:val="en-US"/>
        </w:rPr>
        <w:t xml:space="preserve"> and all tuning was done on the validation set.</w:t>
      </w:r>
    </w:p>
    <w:p w14:paraId="02440B32" w14:textId="77777777" w:rsidR="00F570E9" w:rsidRPr="00EC2752" w:rsidRDefault="00F570E9">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870"/>
        <w:gridCol w:w="1870"/>
        <w:gridCol w:w="1870"/>
        <w:gridCol w:w="1870"/>
        <w:gridCol w:w="1870"/>
      </w:tblGrid>
      <w:tr w:rsidR="00F570E9" w:rsidRPr="00EC2752" w14:paraId="4C59B719" w14:textId="77777777" w:rsidTr="00F570E9">
        <w:tc>
          <w:tcPr>
            <w:tcW w:w="1870" w:type="dxa"/>
          </w:tcPr>
          <w:p w14:paraId="1A59504D" w14:textId="04F61AED"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lastRenderedPageBreak/>
              <w:t>Weight</w:t>
            </w:r>
          </w:p>
        </w:tc>
        <w:tc>
          <w:tcPr>
            <w:tcW w:w="1870" w:type="dxa"/>
          </w:tcPr>
          <w:p w14:paraId="6F6A59F5" w14:textId="19ED0823"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t>Distance Metric</w:t>
            </w:r>
          </w:p>
        </w:tc>
        <w:tc>
          <w:tcPr>
            <w:tcW w:w="1870" w:type="dxa"/>
          </w:tcPr>
          <w:p w14:paraId="5E0A10DA" w14:textId="2AA91735"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t>Accuracy</w:t>
            </w:r>
          </w:p>
        </w:tc>
        <w:tc>
          <w:tcPr>
            <w:tcW w:w="1870" w:type="dxa"/>
          </w:tcPr>
          <w:p w14:paraId="433556FC" w14:textId="585ED3FD"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t>F-Score</w:t>
            </w:r>
          </w:p>
        </w:tc>
        <w:tc>
          <w:tcPr>
            <w:tcW w:w="1870" w:type="dxa"/>
          </w:tcPr>
          <w:p w14:paraId="7056C894" w14:textId="314C3BE7"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t>AUC</w:t>
            </w:r>
          </w:p>
        </w:tc>
      </w:tr>
      <w:tr w:rsidR="00F570E9" w:rsidRPr="00EC2752" w14:paraId="1B4B70D0" w14:textId="77777777" w:rsidTr="00F570E9">
        <w:tc>
          <w:tcPr>
            <w:tcW w:w="1870" w:type="dxa"/>
          </w:tcPr>
          <w:p w14:paraId="28D21220" w14:textId="7A75928F"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t>Uniform</w:t>
            </w:r>
          </w:p>
        </w:tc>
        <w:tc>
          <w:tcPr>
            <w:tcW w:w="1870" w:type="dxa"/>
          </w:tcPr>
          <w:p w14:paraId="1E0E1983" w14:textId="29466051"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t>Manhattan</w:t>
            </w:r>
          </w:p>
        </w:tc>
        <w:tc>
          <w:tcPr>
            <w:tcW w:w="1870" w:type="dxa"/>
          </w:tcPr>
          <w:p w14:paraId="1DF57FCC" w14:textId="7EE7BA30" w:rsidR="00F570E9" w:rsidRPr="00EC2752" w:rsidRDefault="00DD394E">
            <w:pPr>
              <w:rPr>
                <w:rFonts w:ascii="Times New Roman" w:hAnsi="Times New Roman" w:cs="Times New Roman"/>
                <w:sz w:val="24"/>
                <w:szCs w:val="24"/>
                <w:lang w:val="en-US"/>
              </w:rPr>
            </w:pPr>
            <w:r w:rsidRPr="00EC2752">
              <w:rPr>
                <w:rFonts w:ascii="Times New Roman" w:hAnsi="Times New Roman" w:cs="Times New Roman"/>
                <w:sz w:val="24"/>
                <w:szCs w:val="24"/>
                <w:lang w:val="en-US"/>
              </w:rPr>
              <w:t>85.71</w:t>
            </w:r>
          </w:p>
        </w:tc>
        <w:tc>
          <w:tcPr>
            <w:tcW w:w="1870" w:type="dxa"/>
          </w:tcPr>
          <w:p w14:paraId="6E347A57" w14:textId="77D13CA3"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D07346" w:rsidRPr="00EC2752">
              <w:rPr>
                <w:rFonts w:ascii="Times New Roman" w:hAnsi="Times New Roman" w:cs="Times New Roman"/>
                <w:sz w:val="24"/>
                <w:szCs w:val="24"/>
                <w:lang w:val="en-US"/>
              </w:rPr>
              <w:t>.</w:t>
            </w:r>
            <w:r w:rsidR="00DD394E" w:rsidRPr="00EC2752">
              <w:rPr>
                <w:rFonts w:ascii="Times New Roman" w:hAnsi="Times New Roman" w:cs="Times New Roman"/>
                <w:sz w:val="24"/>
                <w:szCs w:val="24"/>
                <w:lang w:val="en-US"/>
              </w:rPr>
              <w:t>85</w:t>
            </w:r>
          </w:p>
        </w:tc>
        <w:tc>
          <w:tcPr>
            <w:tcW w:w="1870" w:type="dxa"/>
          </w:tcPr>
          <w:p w14:paraId="6E465583" w14:textId="36BA10D3" w:rsidR="00F570E9" w:rsidRPr="00EC2752" w:rsidRDefault="00F570E9">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DD394E" w:rsidRPr="00EC2752">
              <w:rPr>
                <w:rFonts w:ascii="Times New Roman" w:hAnsi="Times New Roman" w:cs="Times New Roman"/>
                <w:sz w:val="24"/>
                <w:szCs w:val="24"/>
                <w:lang w:val="en-US"/>
              </w:rPr>
              <w:t>.99</w:t>
            </w:r>
          </w:p>
        </w:tc>
      </w:tr>
      <w:tr w:rsidR="00F570E9" w:rsidRPr="00EC2752" w14:paraId="6949579B" w14:textId="77777777" w:rsidTr="00C40C0D">
        <w:tc>
          <w:tcPr>
            <w:tcW w:w="1870" w:type="dxa"/>
          </w:tcPr>
          <w:p w14:paraId="4AF98244" w14:textId="77777777"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Uniform</w:t>
            </w:r>
          </w:p>
        </w:tc>
        <w:tc>
          <w:tcPr>
            <w:tcW w:w="1870" w:type="dxa"/>
          </w:tcPr>
          <w:p w14:paraId="61075998" w14:textId="30E885A1" w:rsidR="00F570E9" w:rsidRPr="00EC2752" w:rsidRDefault="0087375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Euclidean</w:t>
            </w:r>
          </w:p>
        </w:tc>
        <w:tc>
          <w:tcPr>
            <w:tcW w:w="1870" w:type="dxa"/>
          </w:tcPr>
          <w:p w14:paraId="720515D3" w14:textId="362EDB85" w:rsidR="00F570E9" w:rsidRPr="00EC2752" w:rsidRDefault="00DD394E"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80.95</w:t>
            </w:r>
          </w:p>
        </w:tc>
        <w:tc>
          <w:tcPr>
            <w:tcW w:w="1870" w:type="dxa"/>
          </w:tcPr>
          <w:p w14:paraId="48233849" w14:textId="4EB1E8D6"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DD394E" w:rsidRPr="00EC2752">
              <w:rPr>
                <w:rFonts w:ascii="Times New Roman" w:hAnsi="Times New Roman" w:cs="Times New Roman"/>
                <w:sz w:val="24"/>
                <w:szCs w:val="24"/>
                <w:lang w:val="en-US"/>
              </w:rPr>
              <w:t>80</w:t>
            </w:r>
          </w:p>
        </w:tc>
        <w:tc>
          <w:tcPr>
            <w:tcW w:w="1870" w:type="dxa"/>
          </w:tcPr>
          <w:p w14:paraId="0A333372" w14:textId="4C951665"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DD394E" w:rsidRPr="00EC2752">
              <w:rPr>
                <w:rFonts w:ascii="Times New Roman" w:hAnsi="Times New Roman" w:cs="Times New Roman"/>
                <w:sz w:val="24"/>
                <w:szCs w:val="24"/>
                <w:lang w:val="en-US"/>
              </w:rPr>
              <w:t>.98</w:t>
            </w:r>
          </w:p>
        </w:tc>
      </w:tr>
      <w:tr w:rsidR="00F570E9" w:rsidRPr="00EC2752" w14:paraId="3BB2656C" w14:textId="77777777" w:rsidTr="00C40C0D">
        <w:tc>
          <w:tcPr>
            <w:tcW w:w="1870" w:type="dxa"/>
          </w:tcPr>
          <w:p w14:paraId="3DB2C22E" w14:textId="400CD8E0" w:rsidR="00F570E9" w:rsidRPr="00EC2752" w:rsidRDefault="0087375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Distance</w:t>
            </w:r>
          </w:p>
        </w:tc>
        <w:tc>
          <w:tcPr>
            <w:tcW w:w="1870" w:type="dxa"/>
          </w:tcPr>
          <w:p w14:paraId="0DD035A2" w14:textId="77777777"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Manhattan</w:t>
            </w:r>
          </w:p>
        </w:tc>
        <w:tc>
          <w:tcPr>
            <w:tcW w:w="1870" w:type="dxa"/>
          </w:tcPr>
          <w:p w14:paraId="07A62FF1" w14:textId="77777777"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95.24</w:t>
            </w:r>
          </w:p>
        </w:tc>
        <w:tc>
          <w:tcPr>
            <w:tcW w:w="1870" w:type="dxa"/>
          </w:tcPr>
          <w:p w14:paraId="0D89EAD9" w14:textId="77777777"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0.95</w:t>
            </w:r>
          </w:p>
        </w:tc>
        <w:tc>
          <w:tcPr>
            <w:tcW w:w="1870" w:type="dxa"/>
          </w:tcPr>
          <w:p w14:paraId="7F034671" w14:textId="77777777"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1.0</w:t>
            </w:r>
          </w:p>
        </w:tc>
      </w:tr>
      <w:tr w:rsidR="00F570E9" w:rsidRPr="00EC2752" w14:paraId="129DC46F" w14:textId="77777777" w:rsidTr="00C40C0D">
        <w:tc>
          <w:tcPr>
            <w:tcW w:w="1870" w:type="dxa"/>
          </w:tcPr>
          <w:p w14:paraId="45E9AA30" w14:textId="05D7B424" w:rsidR="00F570E9" w:rsidRPr="00EC2752" w:rsidRDefault="0087375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Distance</w:t>
            </w:r>
          </w:p>
        </w:tc>
        <w:tc>
          <w:tcPr>
            <w:tcW w:w="1870" w:type="dxa"/>
          </w:tcPr>
          <w:p w14:paraId="3032D7FE" w14:textId="70B7A986" w:rsidR="00F570E9" w:rsidRPr="00EC2752" w:rsidRDefault="0087375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Euclidean</w:t>
            </w:r>
          </w:p>
        </w:tc>
        <w:tc>
          <w:tcPr>
            <w:tcW w:w="1870" w:type="dxa"/>
          </w:tcPr>
          <w:p w14:paraId="2994FBF9" w14:textId="77777777"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95.24</w:t>
            </w:r>
          </w:p>
        </w:tc>
        <w:tc>
          <w:tcPr>
            <w:tcW w:w="1870" w:type="dxa"/>
          </w:tcPr>
          <w:p w14:paraId="53934AFC" w14:textId="77777777"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0.95</w:t>
            </w:r>
          </w:p>
        </w:tc>
        <w:tc>
          <w:tcPr>
            <w:tcW w:w="1870" w:type="dxa"/>
          </w:tcPr>
          <w:p w14:paraId="54B082FB" w14:textId="71E43E4D" w:rsidR="00F570E9" w:rsidRPr="00EC2752" w:rsidRDefault="00F570E9" w:rsidP="00C40C0D">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DD394E" w:rsidRPr="00EC2752">
              <w:rPr>
                <w:rFonts w:ascii="Times New Roman" w:hAnsi="Times New Roman" w:cs="Times New Roman"/>
                <w:sz w:val="24"/>
                <w:szCs w:val="24"/>
                <w:lang w:val="en-US"/>
              </w:rPr>
              <w:t>.9</w:t>
            </w:r>
          </w:p>
        </w:tc>
      </w:tr>
    </w:tbl>
    <w:p w14:paraId="40ADBA78" w14:textId="77777777" w:rsidR="00873759" w:rsidRPr="00EC2752" w:rsidRDefault="00873759">
      <w:pPr>
        <w:rPr>
          <w:rFonts w:ascii="Times New Roman" w:hAnsi="Times New Roman" w:cs="Times New Roman"/>
          <w:sz w:val="24"/>
          <w:szCs w:val="24"/>
          <w:lang w:val="en-US"/>
        </w:rPr>
      </w:pPr>
    </w:p>
    <w:p w14:paraId="0556EC14" w14:textId="77777777" w:rsidR="00873759" w:rsidRPr="00EC2752" w:rsidRDefault="00873759">
      <w:pPr>
        <w:rPr>
          <w:rFonts w:ascii="Times New Roman" w:hAnsi="Times New Roman" w:cs="Times New Roman"/>
          <w:sz w:val="24"/>
          <w:szCs w:val="24"/>
          <w:lang w:val="en-US"/>
        </w:rPr>
      </w:pPr>
      <w:r w:rsidRPr="00EC2752">
        <w:rPr>
          <w:rFonts w:ascii="Times New Roman" w:hAnsi="Times New Roman" w:cs="Times New Roman"/>
          <w:sz w:val="24"/>
          <w:szCs w:val="24"/>
          <w:lang w:val="en-US"/>
        </w:rPr>
        <w:t>All the tuned parameters produced the same accuracy, F-score and AUC on the validation set.</w:t>
      </w:r>
    </w:p>
    <w:p w14:paraId="6BAF06C1" w14:textId="29420E7D" w:rsidR="005C42F9" w:rsidRPr="00EC2752" w:rsidRDefault="00211E7B">
      <w:pPr>
        <w:rPr>
          <w:rFonts w:ascii="Times New Roman" w:hAnsi="Times New Roman" w:cs="Times New Roman"/>
          <w:sz w:val="24"/>
          <w:szCs w:val="24"/>
          <w:lang w:val="en-US"/>
        </w:rPr>
      </w:pPr>
      <w:r w:rsidRPr="00EC2752">
        <w:rPr>
          <w:rFonts w:ascii="Times New Roman" w:hAnsi="Times New Roman" w:cs="Times New Roman"/>
          <w:sz w:val="24"/>
          <w:szCs w:val="24"/>
          <w:lang w:val="en-US"/>
        </w:rPr>
        <w:t>We</w:t>
      </w:r>
      <w:r w:rsidR="00873759" w:rsidRPr="00EC2752">
        <w:rPr>
          <w:rFonts w:ascii="Times New Roman" w:hAnsi="Times New Roman" w:cs="Times New Roman"/>
          <w:sz w:val="24"/>
          <w:szCs w:val="24"/>
          <w:lang w:val="en-US"/>
        </w:rPr>
        <w:t xml:space="preserve"> opted to use the weighted KNN with </w:t>
      </w:r>
      <w:r w:rsidR="005C42F9" w:rsidRPr="00EC2752">
        <w:rPr>
          <w:rFonts w:ascii="Times New Roman" w:hAnsi="Times New Roman" w:cs="Times New Roman"/>
          <w:sz w:val="24"/>
          <w:szCs w:val="24"/>
          <w:lang w:val="en-US"/>
        </w:rPr>
        <w:t>the</w:t>
      </w:r>
      <w:r w:rsidR="00873759" w:rsidRPr="00EC2752">
        <w:rPr>
          <w:rFonts w:ascii="Times New Roman" w:hAnsi="Times New Roman" w:cs="Times New Roman"/>
          <w:sz w:val="24"/>
          <w:szCs w:val="24"/>
          <w:lang w:val="en-US"/>
        </w:rPr>
        <w:t xml:space="preserve"> Euclidean distance metric because the mean values for the different species for some features are really close and the model and the model will perform better if higher importance is given to the closest neighbors. </w:t>
      </w:r>
      <w:r w:rsidR="005C42F9" w:rsidRPr="00EC2752">
        <w:rPr>
          <w:rFonts w:ascii="Times New Roman" w:hAnsi="Times New Roman" w:cs="Times New Roman"/>
          <w:sz w:val="24"/>
          <w:szCs w:val="24"/>
          <w:lang w:val="en-US"/>
        </w:rPr>
        <w:t>Also, Euclidean distance metric was chosen as the input features are similar in type and this will give the shortest possible distance between two points.</w:t>
      </w:r>
    </w:p>
    <w:p w14:paraId="79F4DCA7" w14:textId="77777777" w:rsidR="00F942C8" w:rsidRPr="00EC2752" w:rsidRDefault="00F942C8">
      <w:pPr>
        <w:rPr>
          <w:rFonts w:ascii="Times New Roman" w:hAnsi="Times New Roman" w:cs="Times New Roman"/>
          <w:sz w:val="24"/>
          <w:szCs w:val="24"/>
          <w:lang w:val="en-US"/>
        </w:rPr>
      </w:pPr>
    </w:p>
    <w:p w14:paraId="2C6263FA" w14:textId="77777777" w:rsidR="005C42F9" w:rsidRPr="00EC2752" w:rsidRDefault="005C42F9">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Evaluating the improved model (k = 10, weights = distance, metric = Euclidean)</w:t>
      </w:r>
    </w:p>
    <w:tbl>
      <w:tblPr>
        <w:tblStyle w:val="TableGrid"/>
        <w:tblW w:w="0" w:type="auto"/>
        <w:tblLook w:val="04A0" w:firstRow="1" w:lastRow="0" w:firstColumn="1" w:lastColumn="0" w:noHBand="0" w:noVBand="1"/>
      </w:tblPr>
      <w:tblGrid>
        <w:gridCol w:w="1980"/>
        <w:gridCol w:w="2410"/>
        <w:gridCol w:w="2268"/>
        <w:gridCol w:w="2692"/>
      </w:tblGrid>
      <w:tr w:rsidR="005C42F9" w:rsidRPr="00EC2752" w14:paraId="53F89A96" w14:textId="77777777" w:rsidTr="00C40C0D">
        <w:tc>
          <w:tcPr>
            <w:tcW w:w="1980" w:type="dxa"/>
          </w:tcPr>
          <w:p w14:paraId="3FFE12EB"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Data</w:t>
            </w:r>
          </w:p>
        </w:tc>
        <w:tc>
          <w:tcPr>
            <w:tcW w:w="2410" w:type="dxa"/>
          </w:tcPr>
          <w:p w14:paraId="1128A999"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Accuracy</w:t>
            </w:r>
          </w:p>
        </w:tc>
        <w:tc>
          <w:tcPr>
            <w:tcW w:w="2268" w:type="dxa"/>
          </w:tcPr>
          <w:p w14:paraId="5FFF1F75"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F-score</w:t>
            </w:r>
          </w:p>
        </w:tc>
        <w:tc>
          <w:tcPr>
            <w:tcW w:w="2692" w:type="dxa"/>
          </w:tcPr>
          <w:p w14:paraId="5966B347"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AUC </w:t>
            </w:r>
          </w:p>
        </w:tc>
      </w:tr>
      <w:tr w:rsidR="005C42F9" w:rsidRPr="00EC2752" w14:paraId="446EC2DE" w14:textId="77777777" w:rsidTr="00C40C0D">
        <w:tc>
          <w:tcPr>
            <w:tcW w:w="1980" w:type="dxa"/>
          </w:tcPr>
          <w:p w14:paraId="034F46A3" w14:textId="77777777" w:rsidR="005C42F9" w:rsidRPr="00EC2752" w:rsidRDefault="005C42F9" w:rsidP="004E3F7E">
            <w:pPr>
              <w:rPr>
                <w:rFonts w:ascii="Times New Roman" w:hAnsi="Times New Roman" w:cs="Times New Roman"/>
                <w:sz w:val="24"/>
                <w:szCs w:val="24"/>
                <w:lang w:val="en-US"/>
              </w:rPr>
            </w:pPr>
            <w:bookmarkStart w:id="2" w:name="_Hlk62999106"/>
            <w:r w:rsidRPr="00EC2752">
              <w:rPr>
                <w:rFonts w:ascii="Times New Roman" w:hAnsi="Times New Roman" w:cs="Times New Roman"/>
                <w:sz w:val="24"/>
                <w:szCs w:val="24"/>
                <w:lang w:val="en-US"/>
              </w:rPr>
              <w:t>Test set</w:t>
            </w:r>
          </w:p>
        </w:tc>
        <w:tc>
          <w:tcPr>
            <w:tcW w:w="2410" w:type="dxa"/>
          </w:tcPr>
          <w:p w14:paraId="13557C09" w14:textId="4C7D1186" w:rsidR="005C42F9" w:rsidRPr="00EC2752" w:rsidRDefault="00DD3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95.24</w:t>
            </w:r>
          </w:p>
        </w:tc>
        <w:tc>
          <w:tcPr>
            <w:tcW w:w="2268" w:type="dxa"/>
          </w:tcPr>
          <w:p w14:paraId="51842E2D" w14:textId="6169C7EA"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DD394E" w:rsidRPr="00EC2752">
              <w:rPr>
                <w:rFonts w:ascii="Times New Roman" w:hAnsi="Times New Roman" w:cs="Times New Roman"/>
                <w:sz w:val="24"/>
                <w:szCs w:val="24"/>
                <w:lang w:val="en-US"/>
              </w:rPr>
              <w:t>.95</w:t>
            </w:r>
          </w:p>
        </w:tc>
        <w:tc>
          <w:tcPr>
            <w:tcW w:w="2692" w:type="dxa"/>
          </w:tcPr>
          <w:p w14:paraId="56EC5B13"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1.0</w:t>
            </w:r>
          </w:p>
        </w:tc>
      </w:tr>
      <w:bookmarkEnd w:id="2"/>
    </w:tbl>
    <w:p w14:paraId="6118D28B" w14:textId="41C1EF59" w:rsidR="005C42F9" w:rsidRPr="00EC2752" w:rsidRDefault="005C42F9">
      <w:pPr>
        <w:rPr>
          <w:rFonts w:ascii="Times New Roman" w:hAnsi="Times New Roman" w:cs="Times New Roman"/>
          <w:sz w:val="24"/>
          <w:szCs w:val="24"/>
          <w:lang w:val="en-US"/>
        </w:rPr>
      </w:pPr>
    </w:p>
    <w:p w14:paraId="48080CC3" w14:textId="74A4E676" w:rsidR="00F942C8" w:rsidRPr="00EC2752" w:rsidRDefault="00F942C8">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The improved model had a test set accuracy of </w:t>
      </w:r>
      <w:r w:rsidR="00DD394E" w:rsidRPr="00EC2752">
        <w:rPr>
          <w:rFonts w:ascii="Times New Roman" w:hAnsi="Times New Roman" w:cs="Times New Roman"/>
          <w:sz w:val="24"/>
          <w:szCs w:val="24"/>
          <w:lang w:val="en-US"/>
        </w:rPr>
        <w:t>95.24</w:t>
      </w:r>
      <w:r w:rsidRPr="00EC2752">
        <w:rPr>
          <w:rFonts w:ascii="Times New Roman" w:hAnsi="Times New Roman" w:cs="Times New Roman"/>
          <w:sz w:val="24"/>
          <w:szCs w:val="24"/>
          <w:lang w:val="en-US"/>
        </w:rPr>
        <w:t>% which shows that the model performs well on new observations.</w:t>
      </w:r>
    </w:p>
    <w:p w14:paraId="1F3E0E24" w14:textId="77777777" w:rsidR="00F942C8" w:rsidRPr="00EC2752" w:rsidRDefault="00F942C8">
      <w:pPr>
        <w:rPr>
          <w:rFonts w:ascii="Times New Roman" w:hAnsi="Times New Roman" w:cs="Times New Roman"/>
          <w:sz w:val="24"/>
          <w:szCs w:val="24"/>
          <w:lang w:val="en-US"/>
        </w:rPr>
      </w:pPr>
    </w:p>
    <w:p w14:paraId="3673ED1A" w14:textId="1EE5005E" w:rsidR="005C42F9" w:rsidRPr="00EC2752" w:rsidRDefault="00F942C8">
      <w:pPr>
        <w:rPr>
          <w:rFonts w:ascii="Times New Roman" w:hAnsi="Times New Roman" w:cs="Times New Roman"/>
          <w:sz w:val="24"/>
          <w:szCs w:val="24"/>
          <w:lang w:val="en-US"/>
        </w:rPr>
      </w:pPr>
      <w:r w:rsidRPr="00EC2752">
        <w:rPr>
          <w:rFonts w:ascii="Times New Roman" w:hAnsi="Times New Roman" w:cs="Times New Roman"/>
          <w:sz w:val="24"/>
          <w:szCs w:val="24"/>
          <w:lang w:val="en-US"/>
        </w:rPr>
        <w:t>We were also interested in the train</w:t>
      </w:r>
      <w:r w:rsidR="00742337">
        <w:rPr>
          <w:rFonts w:ascii="Times New Roman" w:hAnsi="Times New Roman" w:cs="Times New Roman"/>
          <w:sz w:val="24"/>
          <w:szCs w:val="24"/>
          <w:lang w:val="en-US"/>
        </w:rPr>
        <w:t>ing</w:t>
      </w:r>
      <w:r w:rsidR="00206FC9" w:rsidRPr="00EC2752">
        <w:rPr>
          <w:rFonts w:ascii="Times New Roman" w:hAnsi="Times New Roman" w:cs="Times New Roman"/>
          <w:sz w:val="24"/>
          <w:szCs w:val="24"/>
          <w:lang w:val="en-US"/>
        </w:rPr>
        <w:t xml:space="preserve"> set evaluations</w:t>
      </w:r>
      <w:r w:rsidRPr="00EC2752">
        <w:rPr>
          <w:rFonts w:ascii="Times New Roman" w:hAnsi="Times New Roman" w:cs="Times New Roman"/>
          <w:sz w:val="24"/>
          <w:szCs w:val="24"/>
          <w:lang w:val="en-US"/>
        </w:rPr>
        <w:t xml:space="preserve"> of the model to ensure it doesn’t underfit</w:t>
      </w:r>
      <w:r w:rsidR="00DD394E" w:rsidRPr="00EC2752">
        <w:rPr>
          <w:rFonts w:ascii="Times New Roman" w:hAnsi="Times New Roman" w:cs="Times New Roman"/>
          <w:sz w:val="24"/>
          <w:szCs w:val="24"/>
          <w:lang w:val="en-US"/>
        </w:rPr>
        <w:t xml:space="preserve"> or overfit</w:t>
      </w:r>
      <w:r w:rsidRPr="00EC2752">
        <w:rPr>
          <w:rFonts w:ascii="Times New Roman" w:hAnsi="Times New Roman" w:cs="Times New Roman"/>
          <w:sz w:val="24"/>
          <w:szCs w:val="24"/>
          <w:lang w:val="en-US"/>
        </w:rPr>
        <w:t>.</w:t>
      </w:r>
    </w:p>
    <w:p w14:paraId="47A89811" w14:textId="7BF01CB7" w:rsidR="00F942C8" w:rsidRPr="00EC2752" w:rsidRDefault="00F942C8">
      <w:pPr>
        <w:rPr>
          <w:rFonts w:ascii="Times New Roman" w:hAnsi="Times New Roman" w:cs="Times New Roman"/>
          <w:sz w:val="24"/>
          <w:szCs w:val="24"/>
          <w:lang w:val="en-US"/>
        </w:rPr>
      </w:pPr>
      <w:r w:rsidRPr="00EC2752">
        <w:rPr>
          <w:rFonts w:ascii="Times New Roman" w:hAnsi="Times New Roman" w:cs="Times New Roman"/>
          <w:sz w:val="24"/>
          <w:szCs w:val="24"/>
          <w:lang w:val="en-US"/>
        </w:rPr>
        <w:t>How well did the model learn?</w:t>
      </w:r>
      <w:r w:rsidR="00114147" w:rsidRPr="00EC2752">
        <w:rPr>
          <w:rFonts w:ascii="Times New Roman" w:hAnsi="Times New Roman" w:cs="Times New Roman"/>
          <w:sz w:val="24"/>
          <w:szCs w:val="24"/>
          <w:lang w:val="en-US"/>
        </w:rPr>
        <w:br/>
      </w:r>
    </w:p>
    <w:tbl>
      <w:tblPr>
        <w:tblStyle w:val="TableGrid"/>
        <w:tblW w:w="0" w:type="auto"/>
        <w:tblLook w:val="04A0" w:firstRow="1" w:lastRow="0" w:firstColumn="1" w:lastColumn="0" w:noHBand="0" w:noVBand="1"/>
      </w:tblPr>
      <w:tblGrid>
        <w:gridCol w:w="1980"/>
        <w:gridCol w:w="2410"/>
        <w:gridCol w:w="2268"/>
        <w:gridCol w:w="2692"/>
      </w:tblGrid>
      <w:tr w:rsidR="005C42F9" w:rsidRPr="00EC2752" w14:paraId="3130CB8D" w14:textId="77777777" w:rsidTr="00C40C0D">
        <w:tc>
          <w:tcPr>
            <w:tcW w:w="1980" w:type="dxa"/>
          </w:tcPr>
          <w:p w14:paraId="7EA5BBE0" w14:textId="5932124B" w:rsidR="005C42F9" w:rsidRPr="00EC2752" w:rsidRDefault="00DD3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Data</w:t>
            </w:r>
          </w:p>
        </w:tc>
        <w:tc>
          <w:tcPr>
            <w:tcW w:w="2410" w:type="dxa"/>
          </w:tcPr>
          <w:p w14:paraId="37256A1A" w14:textId="144B3289" w:rsidR="005C42F9" w:rsidRPr="00EC2752" w:rsidRDefault="00DD3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Accuracy</w:t>
            </w:r>
          </w:p>
        </w:tc>
        <w:tc>
          <w:tcPr>
            <w:tcW w:w="2268" w:type="dxa"/>
          </w:tcPr>
          <w:p w14:paraId="31642650" w14:textId="0BF54960" w:rsidR="005C42F9" w:rsidRPr="00EC2752" w:rsidRDefault="00DD3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F-Score</w:t>
            </w:r>
          </w:p>
        </w:tc>
        <w:tc>
          <w:tcPr>
            <w:tcW w:w="2692" w:type="dxa"/>
          </w:tcPr>
          <w:p w14:paraId="6A1E8DBF" w14:textId="1764D1ED" w:rsidR="005C42F9" w:rsidRPr="00EC2752" w:rsidRDefault="00DD3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AUC</w:t>
            </w:r>
          </w:p>
        </w:tc>
      </w:tr>
      <w:tr w:rsidR="005C42F9" w:rsidRPr="00EC2752" w14:paraId="1EC3E314" w14:textId="77777777" w:rsidTr="00C40C0D">
        <w:tc>
          <w:tcPr>
            <w:tcW w:w="1980" w:type="dxa"/>
          </w:tcPr>
          <w:p w14:paraId="37FDC108"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Training set</w:t>
            </w:r>
          </w:p>
        </w:tc>
        <w:tc>
          <w:tcPr>
            <w:tcW w:w="2410" w:type="dxa"/>
          </w:tcPr>
          <w:p w14:paraId="1CE31D76" w14:textId="5D2D96B6" w:rsidR="005C42F9" w:rsidRPr="00EC2752" w:rsidRDefault="00DD3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100</w:t>
            </w:r>
          </w:p>
        </w:tc>
        <w:tc>
          <w:tcPr>
            <w:tcW w:w="2268" w:type="dxa"/>
          </w:tcPr>
          <w:p w14:paraId="4FEDEB44" w14:textId="7FBC84FA" w:rsidR="005C42F9" w:rsidRPr="00EC2752" w:rsidRDefault="00206FC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1.0</w:t>
            </w:r>
          </w:p>
        </w:tc>
        <w:tc>
          <w:tcPr>
            <w:tcW w:w="2692" w:type="dxa"/>
          </w:tcPr>
          <w:p w14:paraId="756780C4" w14:textId="6E395CF7" w:rsidR="005C42F9" w:rsidRPr="00EC2752" w:rsidRDefault="00206FC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1.0</w:t>
            </w:r>
          </w:p>
        </w:tc>
      </w:tr>
      <w:tr w:rsidR="005C42F9" w:rsidRPr="00EC2752" w14:paraId="4D07D692" w14:textId="77777777" w:rsidTr="00C40C0D">
        <w:tc>
          <w:tcPr>
            <w:tcW w:w="1980" w:type="dxa"/>
          </w:tcPr>
          <w:p w14:paraId="5BEB441D"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Validation set</w:t>
            </w:r>
          </w:p>
        </w:tc>
        <w:tc>
          <w:tcPr>
            <w:tcW w:w="2410" w:type="dxa"/>
          </w:tcPr>
          <w:p w14:paraId="6BA1022C"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95.24</w:t>
            </w:r>
          </w:p>
        </w:tc>
        <w:tc>
          <w:tcPr>
            <w:tcW w:w="2268" w:type="dxa"/>
          </w:tcPr>
          <w:p w14:paraId="1ADD3292" w14:textId="77777777"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0.95</w:t>
            </w:r>
          </w:p>
        </w:tc>
        <w:tc>
          <w:tcPr>
            <w:tcW w:w="2692" w:type="dxa"/>
          </w:tcPr>
          <w:p w14:paraId="32E9C3C3" w14:textId="4CFC7A0A" w:rsidR="005C42F9" w:rsidRPr="00EC2752" w:rsidRDefault="005C42F9"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206FC9" w:rsidRPr="00EC2752">
              <w:rPr>
                <w:rFonts w:ascii="Times New Roman" w:hAnsi="Times New Roman" w:cs="Times New Roman"/>
                <w:sz w:val="24"/>
                <w:szCs w:val="24"/>
                <w:lang w:val="en-US"/>
              </w:rPr>
              <w:t>.99</w:t>
            </w:r>
          </w:p>
        </w:tc>
      </w:tr>
    </w:tbl>
    <w:p w14:paraId="0275D530" w14:textId="77777777" w:rsidR="00F942C8" w:rsidRPr="00EC2752" w:rsidRDefault="00F942C8">
      <w:pPr>
        <w:rPr>
          <w:rFonts w:ascii="Times New Roman" w:hAnsi="Times New Roman" w:cs="Times New Roman"/>
          <w:sz w:val="24"/>
          <w:szCs w:val="24"/>
          <w:lang w:val="en-US"/>
        </w:rPr>
      </w:pPr>
    </w:p>
    <w:p w14:paraId="6C2B2C3A" w14:textId="6CCFE91F" w:rsidR="00206FC9" w:rsidRPr="00EC2752" w:rsidRDefault="00F942C8">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From the table above, the improved model had a </w:t>
      </w:r>
      <w:r w:rsidR="00206FC9" w:rsidRPr="00EC2752">
        <w:rPr>
          <w:rFonts w:ascii="Times New Roman" w:hAnsi="Times New Roman" w:cs="Times New Roman"/>
          <w:sz w:val="24"/>
          <w:szCs w:val="24"/>
          <w:lang w:val="en-US"/>
        </w:rPr>
        <w:t xml:space="preserve">training accuracy of </w:t>
      </w:r>
      <w:r w:rsidRPr="00EC2752">
        <w:rPr>
          <w:rFonts w:ascii="Times New Roman" w:hAnsi="Times New Roman" w:cs="Times New Roman"/>
          <w:sz w:val="24"/>
          <w:szCs w:val="24"/>
          <w:lang w:val="en-US"/>
        </w:rPr>
        <w:t>100%.</w:t>
      </w:r>
    </w:p>
    <w:p w14:paraId="7F2F37A7" w14:textId="5177095D" w:rsidR="00206FC9" w:rsidRPr="00EC2752" w:rsidRDefault="00206FC9">
      <w:pPr>
        <w:rPr>
          <w:rFonts w:ascii="Times New Roman" w:hAnsi="Times New Roman" w:cs="Times New Roman"/>
          <w:sz w:val="24"/>
          <w:szCs w:val="24"/>
          <w:lang w:val="en-US"/>
        </w:rPr>
      </w:pPr>
    </w:p>
    <w:p w14:paraId="5EAF0CD3" w14:textId="2C312085" w:rsidR="00206FC9" w:rsidRPr="00EC2752" w:rsidRDefault="00206FC9">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Conclusion</w:t>
      </w:r>
    </w:p>
    <w:p w14:paraId="6C4568DD" w14:textId="3CC5014E" w:rsidR="001353EC" w:rsidRPr="00EC2752" w:rsidRDefault="00206FC9">
      <w:pPr>
        <w:rPr>
          <w:rFonts w:ascii="Times New Roman" w:hAnsi="Times New Roman" w:cs="Times New Roman"/>
          <w:sz w:val="24"/>
          <w:szCs w:val="24"/>
          <w:lang w:val="en-US"/>
        </w:rPr>
      </w:pPr>
      <w:r w:rsidRPr="00EC2752">
        <w:rPr>
          <w:rFonts w:ascii="Times New Roman" w:hAnsi="Times New Roman" w:cs="Times New Roman"/>
          <w:sz w:val="24"/>
          <w:szCs w:val="24"/>
          <w:lang w:val="en-US"/>
        </w:rPr>
        <w:t>Comparing the training, validation and test evaluations of the model, it can be concluded that the model performs well in predicting the specie of an iris flower based on the petal length, petal width, sepal length and sepal width.</w:t>
      </w:r>
      <w:r w:rsidR="001353EC" w:rsidRPr="00EC2752">
        <w:rPr>
          <w:rFonts w:ascii="Times New Roman" w:hAnsi="Times New Roman" w:cs="Times New Roman"/>
          <w:sz w:val="24"/>
          <w:szCs w:val="24"/>
          <w:lang w:val="en-US"/>
        </w:rPr>
        <w:br w:type="page"/>
      </w:r>
    </w:p>
    <w:p w14:paraId="770C6A22" w14:textId="73FCECA8" w:rsidR="00730498" w:rsidRPr="00825CFF" w:rsidRDefault="00730498" w:rsidP="00730498">
      <w:pPr>
        <w:rPr>
          <w:rFonts w:ascii="Times New Roman" w:hAnsi="Times New Roman" w:cs="Times New Roman"/>
          <w:b/>
          <w:bCs/>
          <w:sz w:val="24"/>
          <w:szCs w:val="24"/>
          <w:lang w:val="en-US"/>
        </w:rPr>
      </w:pPr>
      <w:r w:rsidRPr="00825CFF">
        <w:rPr>
          <w:rFonts w:ascii="Times New Roman" w:hAnsi="Times New Roman" w:cs="Times New Roman"/>
          <w:b/>
          <w:bCs/>
          <w:sz w:val="24"/>
          <w:szCs w:val="24"/>
          <w:lang w:val="en-US"/>
        </w:rPr>
        <w:lastRenderedPageBreak/>
        <w:t>Heart Disease Dataset</w:t>
      </w:r>
    </w:p>
    <w:p w14:paraId="490FD12E" w14:textId="3D4C004E" w:rsidR="00985E7C" w:rsidRDefault="00985E7C" w:rsidP="00730498">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Using the best-found parameter (k = 25)</w:t>
      </w:r>
    </w:p>
    <w:tbl>
      <w:tblPr>
        <w:tblStyle w:val="TableGrid"/>
        <w:tblW w:w="0" w:type="auto"/>
        <w:tblLook w:val="04A0" w:firstRow="1" w:lastRow="0" w:firstColumn="1" w:lastColumn="0" w:noHBand="0" w:noVBand="1"/>
      </w:tblPr>
      <w:tblGrid>
        <w:gridCol w:w="1980"/>
        <w:gridCol w:w="2410"/>
        <w:gridCol w:w="2268"/>
        <w:gridCol w:w="2692"/>
      </w:tblGrid>
      <w:tr w:rsidR="00825CFF" w:rsidRPr="00EC2752" w14:paraId="594DCBC6" w14:textId="77777777" w:rsidTr="001F4181">
        <w:tc>
          <w:tcPr>
            <w:tcW w:w="1980" w:type="dxa"/>
          </w:tcPr>
          <w:p w14:paraId="70FDFE39" w14:textId="77777777"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Data</w:t>
            </w:r>
          </w:p>
        </w:tc>
        <w:tc>
          <w:tcPr>
            <w:tcW w:w="2410" w:type="dxa"/>
          </w:tcPr>
          <w:p w14:paraId="5B0ED481" w14:textId="77777777"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Accuracy</w:t>
            </w:r>
          </w:p>
        </w:tc>
        <w:tc>
          <w:tcPr>
            <w:tcW w:w="2268" w:type="dxa"/>
          </w:tcPr>
          <w:p w14:paraId="62FB462F" w14:textId="77777777"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F-score</w:t>
            </w:r>
          </w:p>
        </w:tc>
        <w:tc>
          <w:tcPr>
            <w:tcW w:w="2692" w:type="dxa"/>
          </w:tcPr>
          <w:p w14:paraId="5CC05370" w14:textId="77777777"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AUC </w:t>
            </w:r>
          </w:p>
        </w:tc>
      </w:tr>
      <w:tr w:rsidR="00825CFF" w:rsidRPr="00EC2752" w14:paraId="671C822D" w14:textId="77777777" w:rsidTr="001F4181">
        <w:tc>
          <w:tcPr>
            <w:tcW w:w="1980" w:type="dxa"/>
          </w:tcPr>
          <w:p w14:paraId="188F4DD6" w14:textId="77777777"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Test set</w:t>
            </w:r>
          </w:p>
        </w:tc>
        <w:tc>
          <w:tcPr>
            <w:tcW w:w="2410" w:type="dxa"/>
          </w:tcPr>
          <w:p w14:paraId="4CA9DB97" w14:textId="2B957FA0" w:rsidR="00825CFF" w:rsidRPr="00EC2752" w:rsidRDefault="00825CFF" w:rsidP="004E3F7E">
            <w:pPr>
              <w:rPr>
                <w:rFonts w:ascii="Times New Roman" w:hAnsi="Times New Roman" w:cs="Times New Roman"/>
                <w:sz w:val="24"/>
                <w:szCs w:val="24"/>
                <w:lang w:val="en-US"/>
              </w:rPr>
            </w:pPr>
            <w:r>
              <w:rPr>
                <w:rFonts w:ascii="Times New Roman" w:hAnsi="Times New Roman" w:cs="Times New Roman"/>
                <w:sz w:val="24"/>
                <w:szCs w:val="24"/>
                <w:lang w:val="en-US"/>
              </w:rPr>
              <w:t>66.67</w:t>
            </w:r>
          </w:p>
        </w:tc>
        <w:tc>
          <w:tcPr>
            <w:tcW w:w="2268" w:type="dxa"/>
          </w:tcPr>
          <w:p w14:paraId="2B5A0952" w14:textId="572BFBDC"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Pr>
                <w:rFonts w:ascii="Times New Roman" w:hAnsi="Times New Roman" w:cs="Times New Roman"/>
                <w:sz w:val="24"/>
                <w:szCs w:val="24"/>
                <w:lang w:val="en-US"/>
              </w:rPr>
              <w:t>66</w:t>
            </w:r>
          </w:p>
        </w:tc>
        <w:tc>
          <w:tcPr>
            <w:tcW w:w="2692" w:type="dxa"/>
          </w:tcPr>
          <w:p w14:paraId="382463FC" w14:textId="204A89CA" w:rsidR="00825CFF" w:rsidRPr="00EC2752" w:rsidRDefault="00825CFF" w:rsidP="004E3F7E">
            <w:pPr>
              <w:rPr>
                <w:rFonts w:ascii="Times New Roman" w:hAnsi="Times New Roman" w:cs="Times New Roman"/>
                <w:sz w:val="24"/>
                <w:szCs w:val="24"/>
                <w:lang w:val="en-US"/>
              </w:rPr>
            </w:pPr>
            <w:r>
              <w:rPr>
                <w:rFonts w:ascii="Times New Roman" w:hAnsi="Times New Roman" w:cs="Times New Roman"/>
                <w:sz w:val="24"/>
                <w:szCs w:val="24"/>
                <w:lang w:val="en-US"/>
              </w:rPr>
              <w:t>0.65</w:t>
            </w:r>
          </w:p>
        </w:tc>
      </w:tr>
      <w:tr w:rsidR="00825CFF" w:rsidRPr="00EC2752" w14:paraId="15028665" w14:textId="77777777" w:rsidTr="001F4181">
        <w:tc>
          <w:tcPr>
            <w:tcW w:w="1980" w:type="dxa"/>
          </w:tcPr>
          <w:p w14:paraId="4BBAEB10" w14:textId="77777777"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Training set</w:t>
            </w:r>
          </w:p>
        </w:tc>
        <w:tc>
          <w:tcPr>
            <w:tcW w:w="2410" w:type="dxa"/>
          </w:tcPr>
          <w:p w14:paraId="5CD8A22C" w14:textId="3215249B" w:rsidR="00825CFF" w:rsidRPr="00EC2752" w:rsidRDefault="00754DAC" w:rsidP="004E3F7E">
            <w:pPr>
              <w:rPr>
                <w:rFonts w:ascii="Times New Roman" w:hAnsi="Times New Roman" w:cs="Times New Roman"/>
                <w:sz w:val="24"/>
                <w:szCs w:val="24"/>
                <w:lang w:val="en-US"/>
              </w:rPr>
            </w:pPr>
            <w:r>
              <w:rPr>
                <w:rFonts w:ascii="Times New Roman" w:hAnsi="Times New Roman" w:cs="Times New Roman"/>
                <w:sz w:val="24"/>
                <w:szCs w:val="24"/>
                <w:lang w:val="en-US"/>
              </w:rPr>
              <w:t>65.04</w:t>
            </w:r>
          </w:p>
        </w:tc>
        <w:tc>
          <w:tcPr>
            <w:tcW w:w="2268" w:type="dxa"/>
          </w:tcPr>
          <w:p w14:paraId="7DD25842" w14:textId="0AE2E3F2" w:rsidR="00825CFF" w:rsidRPr="00EC2752" w:rsidRDefault="00754DAC" w:rsidP="004E3F7E">
            <w:pPr>
              <w:rPr>
                <w:rFonts w:ascii="Times New Roman" w:hAnsi="Times New Roman" w:cs="Times New Roman"/>
                <w:sz w:val="24"/>
                <w:szCs w:val="24"/>
                <w:lang w:val="en-US"/>
              </w:rPr>
            </w:pPr>
            <w:r>
              <w:rPr>
                <w:rFonts w:ascii="Times New Roman" w:hAnsi="Times New Roman" w:cs="Times New Roman"/>
                <w:sz w:val="24"/>
                <w:szCs w:val="24"/>
                <w:lang w:val="en-US"/>
              </w:rPr>
              <w:t>0.65</w:t>
            </w:r>
          </w:p>
        </w:tc>
        <w:tc>
          <w:tcPr>
            <w:tcW w:w="2692" w:type="dxa"/>
          </w:tcPr>
          <w:p w14:paraId="0990D9DC" w14:textId="16A3C932"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754DAC">
              <w:rPr>
                <w:rFonts w:ascii="Times New Roman" w:hAnsi="Times New Roman" w:cs="Times New Roman"/>
                <w:sz w:val="24"/>
                <w:szCs w:val="24"/>
                <w:lang w:val="en-US"/>
              </w:rPr>
              <w:t>65</w:t>
            </w:r>
          </w:p>
        </w:tc>
      </w:tr>
      <w:tr w:rsidR="00825CFF" w:rsidRPr="00EC2752" w14:paraId="7240A3F2" w14:textId="77777777" w:rsidTr="001F4181">
        <w:tc>
          <w:tcPr>
            <w:tcW w:w="1980" w:type="dxa"/>
          </w:tcPr>
          <w:p w14:paraId="1CEA9062" w14:textId="77777777"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Validation set</w:t>
            </w:r>
          </w:p>
        </w:tc>
        <w:tc>
          <w:tcPr>
            <w:tcW w:w="2410" w:type="dxa"/>
          </w:tcPr>
          <w:p w14:paraId="6DB1C236" w14:textId="39B4ABB2" w:rsidR="00825CFF" w:rsidRPr="00EC2752" w:rsidRDefault="00754DAC" w:rsidP="004E3F7E">
            <w:pPr>
              <w:rPr>
                <w:rFonts w:ascii="Times New Roman" w:hAnsi="Times New Roman" w:cs="Times New Roman"/>
                <w:sz w:val="24"/>
                <w:szCs w:val="24"/>
                <w:lang w:val="en-US"/>
              </w:rPr>
            </w:pPr>
            <w:r>
              <w:rPr>
                <w:rFonts w:ascii="Times New Roman" w:hAnsi="Times New Roman" w:cs="Times New Roman"/>
                <w:sz w:val="24"/>
                <w:szCs w:val="24"/>
                <w:lang w:val="en-US"/>
              </w:rPr>
              <w:t>73.17</w:t>
            </w:r>
          </w:p>
        </w:tc>
        <w:tc>
          <w:tcPr>
            <w:tcW w:w="2268" w:type="dxa"/>
          </w:tcPr>
          <w:p w14:paraId="57747DD0" w14:textId="2D3EB55A"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754DAC">
              <w:rPr>
                <w:rFonts w:ascii="Times New Roman" w:hAnsi="Times New Roman" w:cs="Times New Roman"/>
                <w:sz w:val="24"/>
                <w:szCs w:val="24"/>
                <w:lang w:val="en-US"/>
              </w:rPr>
              <w:t>74</w:t>
            </w:r>
          </w:p>
        </w:tc>
        <w:tc>
          <w:tcPr>
            <w:tcW w:w="2692" w:type="dxa"/>
          </w:tcPr>
          <w:p w14:paraId="2B0B797E" w14:textId="2E3AC834" w:rsidR="00825CFF" w:rsidRPr="00EC2752" w:rsidRDefault="00825CFF"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w:t>
            </w:r>
            <w:r w:rsidR="00754DAC">
              <w:rPr>
                <w:rFonts w:ascii="Times New Roman" w:hAnsi="Times New Roman" w:cs="Times New Roman"/>
                <w:sz w:val="24"/>
                <w:szCs w:val="24"/>
                <w:lang w:val="en-US"/>
              </w:rPr>
              <w:t>.74</w:t>
            </w:r>
          </w:p>
        </w:tc>
      </w:tr>
    </w:tbl>
    <w:p w14:paraId="30013C4A" w14:textId="5B744445" w:rsidR="00825CFF" w:rsidRPr="00EC2752" w:rsidRDefault="00825CFF" w:rsidP="004E3F7E">
      <w:pPr>
        <w:rPr>
          <w:rFonts w:ascii="Times New Roman" w:hAnsi="Times New Roman" w:cs="Times New Roman"/>
          <w:b/>
          <w:bCs/>
          <w:sz w:val="24"/>
          <w:szCs w:val="24"/>
          <w:lang w:val="en-US"/>
        </w:rPr>
      </w:pPr>
    </w:p>
    <w:p w14:paraId="1B77D660" w14:textId="57A3031B" w:rsidR="00754DAC" w:rsidRPr="00754DAC" w:rsidRDefault="00754DAC" w:rsidP="00730498">
      <w:pPr>
        <w:rPr>
          <w:rFonts w:ascii="Times New Roman" w:hAnsi="Times New Roman" w:cs="Times New Roman"/>
          <w:b/>
          <w:bCs/>
          <w:sz w:val="24"/>
          <w:szCs w:val="24"/>
          <w:lang w:val="en-US"/>
        </w:rPr>
      </w:pPr>
      <w:r w:rsidRPr="00754DAC">
        <w:rPr>
          <w:rFonts w:ascii="Times New Roman" w:hAnsi="Times New Roman" w:cs="Times New Roman"/>
          <w:b/>
          <w:bCs/>
          <w:sz w:val="24"/>
          <w:szCs w:val="24"/>
          <w:lang w:val="en-US"/>
        </w:rPr>
        <w:t>Normalization</w:t>
      </w:r>
    </w:p>
    <w:p w14:paraId="31E72E92" w14:textId="1D112DE2" w:rsidR="00754DAC" w:rsidRDefault="00754DAC" w:rsidP="00730498">
      <w:pPr>
        <w:rPr>
          <w:rFonts w:ascii="Times New Roman" w:hAnsi="Times New Roman" w:cs="Times New Roman"/>
          <w:sz w:val="24"/>
          <w:szCs w:val="24"/>
          <w:lang w:val="en-US"/>
        </w:rPr>
      </w:pPr>
      <w:r>
        <w:rPr>
          <w:rFonts w:ascii="Times New Roman" w:hAnsi="Times New Roman" w:cs="Times New Roman"/>
          <w:sz w:val="24"/>
          <w:szCs w:val="24"/>
          <w:lang w:val="en-US"/>
        </w:rPr>
        <w:t>Normalization was done because all other variables are categorical and have been on</w:t>
      </w:r>
      <w:r w:rsidR="00742337">
        <w:rPr>
          <w:rFonts w:ascii="Times New Roman" w:hAnsi="Times New Roman" w:cs="Times New Roman"/>
          <w:sz w:val="24"/>
          <w:szCs w:val="24"/>
          <w:lang w:val="en-US"/>
        </w:rPr>
        <w:t>e</w:t>
      </w:r>
      <w:r>
        <w:rPr>
          <w:rFonts w:ascii="Times New Roman" w:hAnsi="Times New Roman" w:cs="Times New Roman"/>
          <w:sz w:val="24"/>
          <w:szCs w:val="24"/>
          <w:lang w:val="en-US"/>
        </w:rPr>
        <w:t xml:space="preserve"> hot encoded thus reducing them to multiple columns of their binary representation and thalach being a numerical variable with a much higher scale could offset the model parameters.</w:t>
      </w:r>
    </w:p>
    <w:p w14:paraId="67ECE05A" w14:textId="0CF26306" w:rsidR="00754DAC" w:rsidRDefault="00754DAC" w:rsidP="00730498">
      <w:pPr>
        <w:rPr>
          <w:rFonts w:ascii="Times New Roman" w:hAnsi="Times New Roman" w:cs="Times New Roman"/>
          <w:sz w:val="24"/>
          <w:szCs w:val="24"/>
          <w:lang w:val="en-US"/>
        </w:rPr>
      </w:pPr>
      <w:r>
        <w:rPr>
          <w:rFonts w:ascii="Times New Roman" w:hAnsi="Times New Roman" w:cs="Times New Roman"/>
          <w:sz w:val="24"/>
          <w:szCs w:val="24"/>
          <w:lang w:val="en-US"/>
        </w:rPr>
        <w:t xml:space="preserve">Again, </w:t>
      </w:r>
      <w:r w:rsidRPr="00EC2752">
        <w:rPr>
          <w:rFonts w:ascii="Times New Roman" w:hAnsi="Times New Roman" w:cs="Times New Roman"/>
          <w:sz w:val="24"/>
          <w:szCs w:val="24"/>
          <w:lang w:val="en-US"/>
        </w:rPr>
        <w:t>Z-score normalization was chosen over MinMax normalization because the former handles outliers better unlike the latter. Also, if new observations are not in the range of the preselected min and max then the observation will be scaled to an out-of-range value.</w:t>
      </w:r>
    </w:p>
    <w:p w14:paraId="77B86D18" w14:textId="23BB1946" w:rsidR="00754DAC" w:rsidRDefault="00754DAC" w:rsidP="00730498">
      <w:pPr>
        <w:rPr>
          <w:rFonts w:ascii="Times New Roman" w:hAnsi="Times New Roman" w:cs="Times New Roman"/>
          <w:sz w:val="24"/>
          <w:szCs w:val="24"/>
          <w:lang w:val="en-US"/>
        </w:rPr>
      </w:pPr>
    </w:p>
    <w:p w14:paraId="5BC54C93" w14:textId="5E108CBF" w:rsidR="00754DAC" w:rsidRPr="00754DAC" w:rsidRDefault="00754DAC" w:rsidP="00730498">
      <w:pPr>
        <w:rPr>
          <w:rFonts w:ascii="Times New Roman" w:hAnsi="Times New Roman" w:cs="Times New Roman"/>
          <w:b/>
          <w:bCs/>
          <w:sz w:val="24"/>
          <w:szCs w:val="24"/>
          <w:lang w:val="en-US"/>
        </w:rPr>
      </w:pPr>
      <w:r w:rsidRPr="00754DAC">
        <w:rPr>
          <w:rFonts w:ascii="Times New Roman" w:hAnsi="Times New Roman" w:cs="Times New Roman"/>
          <w:b/>
          <w:bCs/>
          <w:sz w:val="24"/>
          <w:szCs w:val="24"/>
          <w:lang w:val="en-US"/>
        </w:rPr>
        <w:t>Weighted KNN</w:t>
      </w:r>
    </w:p>
    <w:p w14:paraId="25B700BB" w14:textId="5702E19E" w:rsidR="00211E7B" w:rsidRPr="00EC2752" w:rsidRDefault="00211E7B" w:rsidP="00730498">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In this project, we tuned the model with uniform and distance-based weights to see the effect on the performance of the model. We also tuned the distance metric used in finding the neighbors. The </w:t>
      </w:r>
      <w:proofErr w:type="gramStart"/>
      <w:r w:rsidRPr="00EC2752">
        <w:rPr>
          <w:rFonts w:ascii="Times New Roman" w:hAnsi="Times New Roman" w:cs="Times New Roman"/>
          <w:sz w:val="24"/>
          <w:szCs w:val="24"/>
          <w:lang w:val="en-US"/>
        </w:rPr>
        <w:t>two distance</w:t>
      </w:r>
      <w:proofErr w:type="gramEnd"/>
      <w:r w:rsidRPr="00EC2752">
        <w:rPr>
          <w:rFonts w:ascii="Times New Roman" w:hAnsi="Times New Roman" w:cs="Times New Roman"/>
          <w:sz w:val="24"/>
          <w:szCs w:val="24"/>
          <w:lang w:val="en-US"/>
        </w:rPr>
        <w:t xml:space="preserve"> metrics we used in tuning are Manhattan distance and Euclidean distance and all tuning was done on the validation set.</w:t>
      </w:r>
    </w:p>
    <w:tbl>
      <w:tblPr>
        <w:tblStyle w:val="TableGrid"/>
        <w:tblW w:w="0" w:type="auto"/>
        <w:tblLook w:val="04A0" w:firstRow="1" w:lastRow="0" w:firstColumn="1" w:lastColumn="0" w:noHBand="0" w:noVBand="1"/>
      </w:tblPr>
      <w:tblGrid>
        <w:gridCol w:w="1870"/>
        <w:gridCol w:w="1870"/>
        <w:gridCol w:w="1870"/>
        <w:gridCol w:w="1870"/>
        <w:gridCol w:w="1870"/>
      </w:tblGrid>
      <w:tr w:rsidR="000D0C17" w:rsidRPr="00EC2752" w14:paraId="1F27F4FA" w14:textId="77777777" w:rsidTr="00C26507">
        <w:tc>
          <w:tcPr>
            <w:tcW w:w="1870" w:type="dxa"/>
          </w:tcPr>
          <w:p w14:paraId="690A4548"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Weight</w:t>
            </w:r>
          </w:p>
        </w:tc>
        <w:tc>
          <w:tcPr>
            <w:tcW w:w="1870" w:type="dxa"/>
          </w:tcPr>
          <w:p w14:paraId="4A10CE65"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Distance Metric</w:t>
            </w:r>
          </w:p>
        </w:tc>
        <w:tc>
          <w:tcPr>
            <w:tcW w:w="1870" w:type="dxa"/>
          </w:tcPr>
          <w:p w14:paraId="01CAE079"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Accuracy</w:t>
            </w:r>
          </w:p>
        </w:tc>
        <w:tc>
          <w:tcPr>
            <w:tcW w:w="1870" w:type="dxa"/>
          </w:tcPr>
          <w:p w14:paraId="5F122506"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F-Score</w:t>
            </w:r>
          </w:p>
        </w:tc>
        <w:tc>
          <w:tcPr>
            <w:tcW w:w="1870" w:type="dxa"/>
          </w:tcPr>
          <w:p w14:paraId="56233152"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AUC</w:t>
            </w:r>
          </w:p>
        </w:tc>
      </w:tr>
      <w:tr w:rsidR="000D0C17" w:rsidRPr="00EC2752" w14:paraId="3921B4B5" w14:textId="77777777" w:rsidTr="00C26507">
        <w:tc>
          <w:tcPr>
            <w:tcW w:w="1870" w:type="dxa"/>
          </w:tcPr>
          <w:p w14:paraId="5AEDDAA8"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Uniform</w:t>
            </w:r>
          </w:p>
        </w:tc>
        <w:tc>
          <w:tcPr>
            <w:tcW w:w="1870" w:type="dxa"/>
          </w:tcPr>
          <w:p w14:paraId="71EA55F1"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Manhattan</w:t>
            </w:r>
          </w:p>
        </w:tc>
        <w:tc>
          <w:tcPr>
            <w:tcW w:w="1870" w:type="dxa"/>
          </w:tcPr>
          <w:p w14:paraId="45EFE281" w14:textId="3834219A"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85.37</w:t>
            </w:r>
          </w:p>
        </w:tc>
        <w:tc>
          <w:tcPr>
            <w:tcW w:w="1870" w:type="dxa"/>
          </w:tcPr>
          <w:p w14:paraId="1ED154B1"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0.85</w:t>
            </w:r>
          </w:p>
        </w:tc>
        <w:tc>
          <w:tcPr>
            <w:tcW w:w="1870" w:type="dxa"/>
          </w:tcPr>
          <w:p w14:paraId="5FAADE5E" w14:textId="1518E009"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0.82</w:t>
            </w:r>
          </w:p>
        </w:tc>
      </w:tr>
      <w:tr w:rsidR="000D0C17" w:rsidRPr="00EC2752" w14:paraId="0E34B0EF" w14:textId="77777777" w:rsidTr="00C26507">
        <w:tc>
          <w:tcPr>
            <w:tcW w:w="1870" w:type="dxa"/>
          </w:tcPr>
          <w:p w14:paraId="5D1E678F"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Uniform</w:t>
            </w:r>
          </w:p>
        </w:tc>
        <w:tc>
          <w:tcPr>
            <w:tcW w:w="1870" w:type="dxa"/>
          </w:tcPr>
          <w:p w14:paraId="7277B0B0"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Euclidean</w:t>
            </w:r>
          </w:p>
        </w:tc>
        <w:tc>
          <w:tcPr>
            <w:tcW w:w="1870" w:type="dxa"/>
          </w:tcPr>
          <w:p w14:paraId="74C244AC" w14:textId="5259C218"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82.93</w:t>
            </w:r>
          </w:p>
        </w:tc>
        <w:tc>
          <w:tcPr>
            <w:tcW w:w="1870" w:type="dxa"/>
          </w:tcPr>
          <w:p w14:paraId="5BD17AAF" w14:textId="11A64863"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0.83</w:t>
            </w:r>
          </w:p>
        </w:tc>
        <w:tc>
          <w:tcPr>
            <w:tcW w:w="1870" w:type="dxa"/>
          </w:tcPr>
          <w:p w14:paraId="0E5C83B0" w14:textId="15C93586"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0.81</w:t>
            </w:r>
          </w:p>
        </w:tc>
      </w:tr>
      <w:tr w:rsidR="000D0C17" w:rsidRPr="00EC2752" w14:paraId="2E8D1A09" w14:textId="77777777" w:rsidTr="00C26507">
        <w:tc>
          <w:tcPr>
            <w:tcW w:w="1870" w:type="dxa"/>
          </w:tcPr>
          <w:p w14:paraId="16748AEE"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Distance</w:t>
            </w:r>
          </w:p>
        </w:tc>
        <w:tc>
          <w:tcPr>
            <w:tcW w:w="1870" w:type="dxa"/>
          </w:tcPr>
          <w:p w14:paraId="10029897"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Manhattan</w:t>
            </w:r>
          </w:p>
        </w:tc>
        <w:tc>
          <w:tcPr>
            <w:tcW w:w="1870" w:type="dxa"/>
          </w:tcPr>
          <w:p w14:paraId="4EA4A150" w14:textId="7DDF8816"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78.05</w:t>
            </w:r>
          </w:p>
        </w:tc>
        <w:tc>
          <w:tcPr>
            <w:tcW w:w="1870" w:type="dxa"/>
          </w:tcPr>
          <w:p w14:paraId="1CCD4658" w14:textId="05DD6AFD"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0.79</w:t>
            </w:r>
          </w:p>
        </w:tc>
        <w:tc>
          <w:tcPr>
            <w:tcW w:w="1870" w:type="dxa"/>
          </w:tcPr>
          <w:p w14:paraId="0A104E00" w14:textId="15A3975F"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0.77</w:t>
            </w:r>
          </w:p>
        </w:tc>
      </w:tr>
      <w:tr w:rsidR="000D0C17" w:rsidRPr="00EC2752" w14:paraId="3B3097C7" w14:textId="77777777" w:rsidTr="00C26507">
        <w:tc>
          <w:tcPr>
            <w:tcW w:w="1870" w:type="dxa"/>
          </w:tcPr>
          <w:p w14:paraId="762CA268"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Distance</w:t>
            </w:r>
          </w:p>
        </w:tc>
        <w:tc>
          <w:tcPr>
            <w:tcW w:w="1870" w:type="dxa"/>
          </w:tcPr>
          <w:p w14:paraId="295F7980" w14:textId="77777777"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Euclidean</w:t>
            </w:r>
          </w:p>
        </w:tc>
        <w:tc>
          <w:tcPr>
            <w:tcW w:w="1870" w:type="dxa"/>
          </w:tcPr>
          <w:p w14:paraId="4EC4F7F2" w14:textId="08B3936A"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80.49</w:t>
            </w:r>
          </w:p>
        </w:tc>
        <w:tc>
          <w:tcPr>
            <w:tcW w:w="1870" w:type="dxa"/>
          </w:tcPr>
          <w:p w14:paraId="7568CD96" w14:textId="63F1DB2F"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0.81</w:t>
            </w:r>
          </w:p>
        </w:tc>
        <w:tc>
          <w:tcPr>
            <w:tcW w:w="1870" w:type="dxa"/>
          </w:tcPr>
          <w:p w14:paraId="50A3E90E" w14:textId="3960CA75" w:rsidR="000D0C17" w:rsidRPr="00EC2752" w:rsidRDefault="000D0C17"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0.79</w:t>
            </w:r>
          </w:p>
        </w:tc>
      </w:tr>
    </w:tbl>
    <w:p w14:paraId="4524162E" w14:textId="66329093" w:rsidR="00730498" w:rsidRPr="00EC2752" w:rsidRDefault="00730498" w:rsidP="00211E7B">
      <w:pPr>
        <w:rPr>
          <w:rFonts w:ascii="Times New Roman" w:hAnsi="Times New Roman" w:cs="Times New Roman"/>
          <w:sz w:val="24"/>
          <w:szCs w:val="24"/>
          <w:lang w:val="en-US"/>
        </w:rPr>
      </w:pPr>
    </w:p>
    <w:p w14:paraId="3CE135F6" w14:textId="51F3FE67" w:rsidR="00211E7B" w:rsidRDefault="00EC2752" w:rsidP="00211E7B">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final model we used uniform weights and Euclidean distance because </w:t>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sidR="00A2194E">
        <w:rPr>
          <w:rFonts w:ascii="Times New Roman" w:hAnsi="Times New Roman" w:cs="Times New Roman"/>
          <w:sz w:val="24"/>
          <w:szCs w:val="24"/>
          <w:lang w:val="en-US"/>
        </w:rPr>
        <w:t>most of the features are categorical and Euclidean distance is more appropriate for categorical features compared to Manhattan distance.</w:t>
      </w:r>
    </w:p>
    <w:p w14:paraId="1873A849" w14:textId="77777777" w:rsidR="00A2194E" w:rsidRDefault="00A2194E" w:rsidP="00211E7B">
      <w:pPr>
        <w:rPr>
          <w:rFonts w:ascii="Times New Roman" w:hAnsi="Times New Roman" w:cs="Times New Roman"/>
          <w:sz w:val="24"/>
          <w:szCs w:val="24"/>
          <w:lang w:val="en-US"/>
        </w:rPr>
      </w:pPr>
    </w:p>
    <w:p w14:paraId="380D576A" w14:textId="005B941F" w:rsidR="00A2194E" w:rsidRPr="00EC2752" w:rsidRDefault="00A2194E" w:rsidP="00A2194E">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 xml:space="preserve">Evaluating the improved model (k = </w:t>
      </w:r>
      <w:r>
        <w:rPr>
          <w:rFonts w:ascii="Times New Roman" w:hAnsi="Times New Roman" w:cs="Times New Roman"/>
          <w:b/>
          <w:bCs/>
          <w:sz w:val="24"/>
          <w:szCs w:val="24"/>
          <w:lang w:val="en-US"/>
        </w:rPr>
        <w:t>25</w:t>
      </w:r>
      <w:r w:rsidRPr="00EC2752">
        <w:rPr>
          <w:rFonts w:ascii="Times New Roman" w:hAnsi="Times New Roman" w:cs="Times New Roman"/>
          <w:b/>
          <w:bCs/>
          <w:sz w:val="24"/>
          <w:szCs w:val="24"/>
          <w:lang w:val="en-US"/>
        </w:rPr>
        <w:t xml:space="preserve">, weights = </w:t>
      </w:r>
      <w:r>
        <w:rPr>
          <w:rFonts w:ascii="Times New Roman" w:hAnsi="Times New Roman" w:cs="Times New Roman"/>
          <w:b/>
          <w:bCs/>
          <w:sz w:val="24"/>
          <w:szCs w:val="24"/>
          <w:lang w:val="en-US"/>
        </w:rPr>
        <w:t>uniform</w:t>
      </w:r>
      <w:r w:rsidRPr="00EC2752">
        <w:rPr>
          <w:rFonts w:ascii="Times New Roman" w:hAnsi="Times New Roman" w:cs="Times New Roman"/>
          <w:b/>
          <w:bCs/>
          <w:sz w:val="24"/>
          <w:szCs w:val="24"/>
          <w:lang w:val="en-US"/>
        </w:rPr>
        <w:t>, metric = Euclidean)</w:t>
      </w:r>
    </w:p>
    <w:tbl>
      <w:tblPr>
        <w:tblStyle w:val="TableGrid"/>
        <w:tblW w:w="0" w:type="auto"/>
        <w:tblLook w:val="04A0" w:firstRow="1" w:lastRow="0" w:firstColumn="1" w:lastColumn="0" w:noHBand="0" w:noVBand="1"/>
      </w:tblPr>
      <w:tblGrid>
        <w:gridCol w:w="1980"/>
        <w:gridCol w:w="2410"/>
        <w:gridCol w:w="2268"/>
        <w:gridCol w:w="2692"/>
      </w:tblGrid>
      <w:tr w:rsidR="00A2194E" w:rsidRPr="00EC2752" w14:paraId="2B459D89" w14:textId="77777777" w:rsidTr="001F4181">
        <w:tc>
          <w:tcPr>
            <w:tcW w:w="1980" w:type="dxa"/>
          </w:tcPr>
          <w:p w14:paraId="72DF3ED8" w14:textId="77777777" w:rsidR="00A2194E" w:rsidRPr="00EC2752" w:rsidRDefault="00A21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Data</w:t>
            </w:r>
          </w:p>
        </w:tc>
        <w:tc>
          <w:tcPr>
            <w:tcW w:w="2410" w:type="dxa"/>
          </w:tcPr>
          <w:p w14:paraId="797ACD4A" w14:textId="77777777" w:rsidR="00A2194E" w:rsidRPr="00EC2752" w:rsidRDefault="00A21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Accuracy</w:t>
            </w:r>
          </w:p>
        </w:tc>
        <w:tc>
          <w:tcPr>
            <w:tcW w:w="2268" w:type="dxa"/>
          </w:tcPr>
          <w:p w14:paraId="77229494" w14:textId="77777777" w:rsidR="00A2194E" w:rsidRPr="00EC2752" w:rsidRDefault="00A21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F-score</w:t>
            </w:r>
          </w:p>
        </w:tc>
        <w:tc>
          <w:tcPr>
            <w:tcW w:w="2692" w:type="dxa"/>
          </w:tcPr>
          <w:p w14:paraId="04AAE5FC" w14:textId="77777777" w:rsidR="00A2194E" w:rsidRPr="00EC2752" w:rsidRDefault="00A21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AUC </w:t>
            </w:r>
          </w:p>
        </w:tc>
      </w:tr>
      <w:tr w:rsidR="00A2194E" w:rsidRPr="00EC2752" w14:paraId="366453A9" w14:textId="77777777" w:rsidTr="001F4181">
        <w:tc>
          <w:tcPr>
            <w:tcW w:w="1980" w:type="dxa"/>
          </w:tcPr>
          <w:p w14:paraId="28B951F5" w14:textId="77777777" w:rsidR="00A2194E" w:rsidRPr="00EC2752" w:rsidRDefault="00A21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Test set</w:t>
            </w:r>
          </w:p>
        </w:tc>
        <w:tc>
          <w:tcPr>
            <w:tcW w:w="2410" w:type="dxa"/>
          </w:tcPr>
          <w:p w14:paraId="6889FEE4" w14:textId="0ACDC115" w:rsidR="00A2194E" w:rsidRPr="00EC2752" w:rsidRDefault="00A21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92.86</w:t>
            </w:r>
          </w:p>
        </w:tc>
        <w:tc>
          <w:tcPr>
            <w:tcW w:w="2268" w:type="dxa"/>
          </w:tcPr>
          <w:p w14:paraId="11045755" w14:textId="2CAD7480" w:rsidR="00A2194E" w:rsidRPr="00EC2752" w:rsidRDefault="00A21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0.93</w:t>
            </w:r>
          </w:p>
        </w:tc>
        <w:tc>
          <w:tcPr>
            <w:tcW w:w="2692" w:type="dxa"/>
          </w:tcPr>
          <w:p w14:paraId="6E971DEF" w14:textId="61150D13" w:rsidR="00A2194E" w:rsidRPr="00EC2752" w:rsidRDefault="00A2194E"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0.92</w:t>
            </w:r>
          </w:p>
        </w:tc>
      </w:tr>
    </w:tbl>
    <w:p w14:paraId="41EA3B5C" w14:textId="5C7B7E62" w:rsidR="00A2194E" w:rsidRDefault="00A2194E" w:rsidP="00A2194E">
      <w:pPr>
        <w:rPr>
          <w:rFonts w:ascii="Times New Roman" w:hAnsi="Times New Roman" w:cs="Times New Roman"/>
          <w:sz w:val="24"/>
          <w:szCs w:val="24"/>
          <w:lang w:val="en-US"/>
        </w:rPr>
      </w:pPr>
    </w:p>
    <w:p w14:paraId="08AC59EF" w14:textId="620953C9" w:rsidR="00742337" w:rsidRDefault="00742337" w:rsidP="00A2194E">
      <w:pPr>
        <w:rPr>
          <w:rFonts w:ascii="Times New Roman" w:hAnsi="Times New Roman" w:cs="Times New Roman"/>
          <w:sz w:val="24"/>
          <w:szCs w:val="24"/>
          <w:lang w:val="en-US"/>
        </w:rPr>
      </w:pPr>
      <w:r>
        <w:rPr>
          <w:rFonts w:ascii="Times New Roman" w:hAnsi="Times New Roman" w:cs="Times New Roman"/>
          <w:sz w:val="24"/>
          <w:szCs w:val="24"/>
          <w:lang w:val="en-US"/>
        </w:rPr>
        <w:t>The built model has a high prediction accuracy on the test set.</w:t>
      </w:r>
    </w:p>
    <w:p w14:paraId="513E86D9" w14:textId="77777777" w:rsidR="00742337" w:rsidRPr="00EC2752" w:rsidRDefault="00742337" w:rsidP="00A2194E">
      <w:pPr>
        <w:rPr>
          <w:rFonts w:ascii="Times New Roman" w:hAnsi="Times New Roman" w:cs="Times New Roman"/>
          <w:sz w:val="24"/>
          <w:szCs w:val="24"/>
          <w:lang w:val="en-US"/>
        </w:rPr>
      </w:pPr>
    </w:p>
    <w:p w14:paraId="435BE92E" w14:textId="77777777" w:rsidR="00A2194E" w:rsidRDefault="00A2194E" w:rsidP="00211E7B">
      <w:pPr>
        <w:rPr>
          <w:rFonts w:ascii="Times New Roman" w:hAnsi="Times New Roman" w:cs="Times New Roman"/>
          <w:sz w:val="24"/>
          <w:szCs w:val="24"/>
          <w:lang w:val="en-US"/>
        </w:rPr>
      </w:pPr>
    </w:p>
    <w:p w14:paraId="543D15B7" w14:textId="11403C17" w:rsidR="00A2194E" w:rsidRDefault="00EC2752" w:rsidP="00211E7B">
      <w:pPr>
        <w:rPr>
          <w:rFonts w:ascii="Times New Roman" w:hAnsi="Times New Roman" w:cs="Times New Roman"/>
          <w:sz w:val="24"/>
          <w:szCs w:val="24"/>
          <w:lang w:val="en-US"/>
        </w:rPr>
      </w:pPr>
      <w:r w:rsidRPr="00EC2752">
        <w:rPr>
          <w:rFonts w:ascii="Times New Roman" w:hAnsi="Times New Roman" w:cs="Times New Roman"/>
          <w:sz w:val="24"/>
          <w:szCs w:val="24"/>
          <w:lang w:val="en-US"/>
        </w:rPr>
        <w:t>We were also interested in the train</w:t>
      </w:r>
      <w:r w:rsidR="00742337">
        <w:rPr>
          <w:rFonts w:ascii="Times New Roman" w:hAnsi="Times New Roman" w:cs="Times New Roman"/>
          <w:sz w:val="24"/>
          <w:szCs w:val="24"/>
          <w:lang w:val="en-US"/>
        </w:rPr>
        <w:t>ing</w:t>
      </w:r>
      <w:r w:rsidRPr="00EC2752">
        <w:rPr>
          <w:rFonts w:ascii="Times New Roman" w:hAnsi="Times New Roman" w:cs="Times New Roman"/>
          <w:sz w:val="24"/>
          <w:szCs w:val="24"/>
          <w:lang w:val="en-US"/>
        </w:rPr>
        <w:t xml:space="preserve"> set evaluations of the model to ensure it doesn’t underfit or overfit</w:t>
      </w:r>
      <w:r w:rsidR="00742337">
        <w:rPr>
          <w:rFonts w:ascii="Times New Roman" w:hAnsi="Times New Roman" w:cs="Times New Roman"/>
          <w:sz w:val="24"/>
          <w:szCs w:val="24"/>
          <w:lang w:val="en-US"/>
        </w:rPr>
        <w:t xml:space="preserve"> the training set data</w:t>
      </w:r>
      <w:r w:rsidRPr="00EC2752">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1980"/>
        <w:gridCol w:w="2410"/>
        <w:gridCol w:w="2268"/>
        <w:gridCol w:w="2692"/>
      </w:tblGrid>
      <w:tr w:rsidR="00EC2752" w:rsidRPr="00EC2752" w14:paraId="3F92DD04" w14:textId="77777777" w:rsidTr="00C26507">
        <w:tc>
          <w:tcPr>
            <w:tcW w:w="1980" w:type="dxa"/>
          </w:tcPr>
          <w:p w14:paraId="2C988F33"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Data</w:t>
            </w:r>
          </w:p>
        </w:tc>
        <w:tc>
          <w:tcPr>
            <w:tcW w:w="2410" w:type="dxa"/>
          </w:tcPr>
          <w:p w14:paraId="73BA697F"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Accuracy</w:t>
            </w:r>
          </w:p>
        </w:tc>
        <w:tc>
          <w:tcPr>
            <w:tcW w:w="2268" w:type="dxa"/>
          </w:tcPr>
          <w:p w14:paraId="516E2266"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F-score</w:t>
            </w:r>
          </w:p>
        </w:tc>
        <w:tc>
          <w:tcPr>
            <w:tcW w:w="2692" w:type="dxa"/>
          </w:tcPr>
          <w:p w14:paraId="092A873D"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AUC </w:t>
            </w:r>
          </w:p>
        </w:tc>
      </w:tr>
      <w:tr w:rsidR="00EC2752" w:rsidRPr="00EC2752" w14:paraId="49C27B2F" w14:textId="77777777" w:rsidTr="00C26507">
        <w:tc>
          <w:tcPr>
            <w:tcW w:w="1980" w:type="dxa"/>
          </w:tcPr>
          <w:p w14:paraId="01B9B997"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Training set</w:t>
            </w:r>
          </w:p>
        </w:tc>
        <w:tc>
          <w:tcPr>
            <w:tcW w:w="2410" w:type="dxa"/>
          </w:tcPr>
          <w:p w14:paraId="4D118F7A"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83.74</w:t>
            </w:r>
          </w:p>
        </w:tc>
        <w:tc>
          <w:tcPr>
            <w:tcW w:w="2268" w:type="dxa"/>
          </w:tcPr>
          <w:p w14:paraId="35BA08F3"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0.81</w:t>
            </w:r>
          </w:p>
        </w:tc>
        <w:tc>
          <w:tcPr>
            <w:tcW w:w="2692" w:type="dxa"/>
          </w:tcPr>
          <w:p w14:paraId="3CF623A6" w14:textId="1832E7AB" w:rsidR="00EC2752" w:rsidRPr="00EC2752" w:rsidRDefault="00754DAC" w:rsidP="004E3F7E">
            <w:pPr>
              <w:rPr>
                <w:rFonts w:ascii="Times New Roman" w:hAnsi="Times New Roman" w:cs="Times New Roman"/>
                <w:sz w:val="24"/>
                <w:szCs w:val="24"/>
                <w:lang w:val="en-US"/>
              </w:rPr>
            </w:pPr>
            <w:r>
              <w:rPr>
                <w:rFonts w:ascii="Times New Roman" w:hAnsi="Times New Roman" w:cs="Times New Roman"/>
                <w:sz w:val="24"/>
                <w:szCs w:val="24"/>
                <w:lang w:val="en-US"/>
              </w:rPr>
              <w:t>0.</w:t>
            </w:r>
            <w:r w:rsidR="00A2194E">
              <w:rPr>
                <w:rFonts w:ascii="Times New Roman" w:hAnsi="Times New Roman" w:cs="Times New Roman"/>
                <w:sz w:val="24"/>
                <w:szCs w:val="24"/>
                <w:lang w:val="en-US"/>
              </w:rPr>
              <w:t>84</w:t>
            </w:r>
          </w:p>
        </w:tc>
      </w:tr>
      <w:tr w:rsidR="00EC2752" w:rsidRPr="00EC2752" w14:paraId="2322E5B9" w14:textId="77777777" w:rsidTr="00C26507">
        <w:tc>
          <w:tcPr>
            <w:tcW w:w="1980" w:type="dxa"/>
          </w:tcPr>
          <w:p w14:paraId="44FC98C9"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Validation set</w:t>
            </w:r>
          </w:p>
        </w:tc>
        <w:tc>
          <w:tcPr>
            <w:tcW w:w="2410" w:type="dxa"/>
          </w:tcPr>
          <w:p w14:paraId="297E2146"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82.93</w:t>
            </w:r>
          </w:p>
        </w:tc>
        <w:tc>
          <w:tcPr>
            <w:tcW w:w="2268" w:type="dxa"/>
          </w:tcPr>
          <w:p w14:paraId="66CF547E" w14:textId="77777777" w:rsidR="00EC2752" w:rsidRPr="00EC2752" w:rsidRDefault="00EC2752" w:rsidP="004E3F7E">
            <w:pPr>
              <w:rPr>
                <w:rFonts w:ascii="Times New Roman" w:hAnsi="Times New Roman" w:cs="Times New Roman"/>
                <w:sz w:val="24"/>
                <w:szCs w:val="24"/>
                <w:lang w:val="en-US"/>
              </w:rPr>
            </w:pPr>
            <w:r w:rsidRPr="00EC2752">
              <w:rPr>
                <w:rFonts w:ascii="Times New Roman" w:hAnsi="Times New Roman" w:cs="Times New Roman"/>
                <w:sz w:val="24"/>
                <w:szCs w:val="24"/>
                <w:lang w:val="en-US"/>
              </w:rPr>
              <w:t>0.83</w:t>
            </w:r>
          </w:p>
        </w:tc>
        <w:tc>
          <w:tcPr>
            <w:tcW w:w="2692" w:type="dxa"/>
          </w:tcPr>
          <w:p w14:paraId="3AE94C5A" w14:textId="4F6FE9AD" w:rsidR="00EC2752" w:rsidRPr="00EC2752" w:rsidRDefault="00A2194E" w:rsidP="004E3F7E">
            <w:pPr>
              <w:rPr>
                <w:rFonts w:ascii="Times New Roman" w:hAnsi="Times New Roman" w:cs="Times New Roman"/>
                <w:sz w:val="24"/>
                <w:szCs w:val="24"/>
                <w:lang w:val="en-US"/>
              </w:rPr>
            </w:pPr>
            <w:r>
              <w:rPr>
                <w:rFonts w:ascii="Times New Roman" w:hAnsi="Times New Roman" w:cs="Times New Roman"/>
                <w:sz w:val="24"/>
                <w:szCs w:val="24"/>
                <w:lang w:val="en-US"/>
              </w:rPr>
              <w:t>0.81</w:t>
            </w:r>
          </w:p>
        </w:tc>
      </w:tr>
    </w:tbl>
    <w:p w14:paraId="2CC8C0C8" w14:textId="772BC050" w:rsidR="00EC2752" w:rsidRDefault="00EC2752" w:rsidP="00211E7B">
      <w:pPr>
        <w:rPr>
          <w:rFonts w:ascii="Times New Roman" w:hAnsi="Times New Roman" w:cs="Times New Roman"/>
          <w:sz w:val="24"/>
          <w:szCs w:val="24"/>
          <w:lang w:val="en-US"/>
        </w:rPr>
      </w:pPr>
    </w:p>
    <w:p w14:paraId="579C8939" w14:textId="77777777" w:rsidR="00A2194E" w:rsidRPr="00EC2752" w:rsidRDefault="00A2194E" w:rsidP="00A2194E">
      <w:pPr>
        <w:rPr>
          <w:rFonts w:ascii="Times New Roman" w:hAnsi="Times New Roman" w:cs="Times New Roman"/>
          <w:b/>
          <w:bCs/>
          <w:sz w:val="24"/>
          <w:szCs w:val="24"/>
          <w:lang w:val="en-US"/>
        </w:rPr>
      </w:pPr>
      <w:r w:rsidRPr="00EC2752">
        <w:rPr>
          <w:rFonts w:ascii="Times New Roman" w:hAnsi="Times New Roman" w:cs="Times New Roman"/>
          <w:b/>
          <w:bCs/>
          <w:sz w:val="24"/>
          <w:szCs w:val="24"/>
          <w:lang w:val="en-US"/>
        </w:rPr>
        <w:t>Conclusion</w:t>
      </w:r>
    </w:p>
    <w:p w14:paraId="647DAF8D" w14:textId="5E0A93B9" w:rsidR="00EC2752" w:rsidRPr="00EC2752" w:rsidRDefault="00A2194E" w:rsidP="00A2194E">
      <w:pPr>
        <w:rPr>
          <w:rFonts w:ascii="Times New Roman" w:hAnsi="Times New Roman" w:cs="Times New Roman"/>
          <w:sz w:val="24"/>
          <w:szCs w:val="24"/>
          <w:lang w:val="en-US"/>
        </w:rPr>
      </w:pPr>
      <w:r w:rsidRPr="00EC2752">
        <w:rPr>
          <w:rFonts w:ascii="Times New Roman" w:hAnsi="Times New Roman" w:cs="Times New Roman"/>
          <w:sz w:val="24"/>
          <w:szCs w:val="24"/>
          <w:lang w:val="en-US"/>
        </w:rPr>
        <w:t xml:space="preserve">Comparing the training, validation and test evaluations of the model, it can be concluded that the model performs well in predicting the </w:t>
      </w:r>
      <w:r>
        <w:rPr>
          <w:rFonts w:ascii="Times New Roman" w:hAnsi="Times New Roman" w:cs="Times New Roman"/>
          <w:sz w:val="24"/>
          <w:szCs w:val="24"/>
          <w:lang w:val="en-US"/>
        </w:rPr>
        <w:t xml:space="preserve">heart disease status of </w:t>
      </w:r>
      <w:r w:rsidRPr="00EC2752">
        <w:rPr>
          <w:rFonts w:ascii="Times New Roman" w:hAnsi="Times New Roman" w:cs="Times New Roman"/>
          <w:sz w:val="24"/>
          <w:szCs w:val="24"/>
          <w:lang w:val="en-US"/>
        </w:rPr>
        <w:t>an</w:t>
      </w:r>
      <w:r>
        <w:rPr>
          <w:rFonts w:ascii="Times New Roman" w:hAnsi="Times New Roman" w:cs="Times New Roman"/>
          <w:sz w:val="24"/>
          <w:szCs w:val="24"/>
          <w:lang w:val="en-US"/>
        </w:rPr>
        <w:t xml:space="preserve"> individual using cp, slope, thalach, thal and ca. </w:t>
      </w:r>
      <w:r w:rsidR="00742337">
        <w:rPr>
          <w:rFonts w:ascii="Times New Roman" w:hAnsi="Times New Roman" w:cs="Times New Roman"/>
          <w:sz w:val="24"/>
          <w:szCs w:val="24"/>
          <w:lang w:val="en-US"/>
        </w:rPr>
        <w:t xml:space="preserve">Although, other classification algorithms can be explored to get a reduced generalization gap. </w:t>
      </w:r>
    </w:p>
    <w:sectPr w:rsidR="00EC2752" w:rsidRPr="00EC27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1NjUyMbYwNjKxtDBW0lEKTi0uzszPAykwrgUAJFK8wywAAAA="/>
  </w:docVars>
  <w:rsids>
    <w:rsidRoot w:val="00C3251B"/>
    <w:rsid w:val="000D0C17"/>
    <w:rsid w:val="00114147"/>
    <w:rsid w:val="00127B2F"/>
    <w:rsid w:val="001353EC"/>
    <w:rsid w:val="00206FC9"/>
    <w:rsid w:val="00211E7B"/>
    <w:rsid w:val="00317BF8"/>
    <w:rsid w:val="00337DF2"/>
    <w:rsid w:val="004E3F7E"/>
    <w:rsid w:val="005C42F9"/>
    <w:rsid w:val="00730498"/>
    <w:rsid w:val="00734A8D"/>
    <w:rsid w:val="00742337"/>
    <w:rsid w:val="00754DAC"/>
    <w:rsid w:val="00825CFF"/>
    <w:rsid w:val="008373B5"/>
    <w:rsid w:val="00873759"/>
    <w:rsid w:val="00875E0A"/>
    <w:rsid w:val="00985E7C"/>
    <w:rsid w:val="009C059C"/>
    <w:rsid w:val="00A2194E"/>
    <w:rsid w:val="00B960DA"/>
    <w:rsid w:val="00C3251B"/>
    <w:rsid w:val="00CA0FBE"/>
    <w:rsid w:val="00D07346"/>
    <w:rsid w:val="00DC5650"/>
    <w:rsid w:val="00DD394E"/>
    <w:rsid w:val="00EC2752"/>
    <w:rsid w:val="00F570E9"/>
    <w:rsid w:val="00F942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749E"/>
  <w15:chartTrackingRefBased/>
  <w15:docId w15:val="{C5804AF0-D876-4155-B315-40B6B292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53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Isehise Ajayi</dc:creator>
  <cp:keywords/>
  <dc:description/>
  <cp:lastModifiedBy>Jubilee Imhanzenobe</cp:lastModifiedBy>
  <cp:revision>7</cp:revision>
  <dcterms:created xsi:type="dcterms:W3CDTF">2021-01-29T03:53:00Z</dcterms:created>
  <dcterms:modified xsi:type="dcterms:W3CDTF">2021-02-03T23:16:00Z</dcterms:modified>
</cp:coreProperties>
</file>