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7BDFE" w14:textId="335DB9A2" w:rsidR="00731864" w:rsidRPr="00501C24" w:rsidRDefault="00501C24" w:rsidP="00731864">
      <w:pPr>
        <w:pStyle w:val="Heading1"/>
        <w:rPr>
          <w:b/>
          <w:bCs/>
        </w:rPr>
      </w:pPr>
      <w:r>
        <w:rPr>
          <w:b/>
          <w:bCs/>
        </w:rPr>
        <w:t xml:space="preserve">Milestone </w:t>
      </w:r>
      <w:r w:rsidR="00731864" w:rsidRPr="00501C24">
        <w:rPr>
          <w:b/>
          <w:bCs/>
        </w:rPr>
        <w:t>6</w:t>
      </w:r>
      <w:r>
        <w:rPr>
          <w:b/>
          <w:bCs/>
        </w:rPr>
        <w:t xml:space="preserve"> </w:t>
      </w:r>
      <w:r w:rsidR="00731864" w:rsidRPr="00501C24">
        <w:rPr>
          <w:b/>
          <w:bCs/>
        </w:rPr>
        <w:t>S</w:t>
      </w:r>
      <w:r>
        <w:rPr>
          <w:b/>
          <w:bCs/>
        </w:rPr>
        <w:t xml:space="preserve">crum </w:t>
      </w:r>
      <w:r w:rsidR="00731864" w:rsidRPr="00501C24">
        <w:rPr>
          <w:b/>
          <w:bCs/>
        </w:rPr>
        <w:t>Report</w:t>
      </w:r>
    </w:p>
    <w:p w14:paraId="1F20A266" w14:textId="6F202BC4" w:rsidR="00731864" w:rsidRDefault="00731864" w:rsidP="00731864">
      <w:r>
        <w:t xml:space="preserve">All students are expected to attend the </w:t>
      </w:r>
      <w:r w:rsidR="007D6569">
        <w:t>scrum</w:t>
      </w:r>
      <w:r>
        <w:t xml:space="preserve"> meetings and to participate. Failure to do so will result in greatly reduced grades.</w:t>
      </w:r>
    </w:p>
    <w:p w14:paraId="06E72792" w14:textId="075BEB0E" w:rsidR="008E2F5F" w:rsidRDefault="008E2F5F" w:rsidP="008E2F5F">
      <w:r w:rsidRPr="008E2F5F">
        <w:rPr>
          <w:b/>
          <w:bCs/>
          <w:sz w:val="28"/>
          <w:szCs w:val="28"/>
        </w:rPr>
        <w:t>GROUP</w:t>
      </w:r>
      <w:r>
        <w:t xml:space="preserve">: </w:t>
      </w:r>
      <w:r w:rsidR="005925F8">
        <w:t xml:space="preserve"> 5</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5925F8" w14:paraId="59A05C82" w14:textId="77777777" w:rsidTr="00541A27">
        <w:tc>
          <w:tcPr>
            <w:tcW w:w="4675" w:type="dxa"/>
          </w:tcPr>
          <w:p w14:paraId="29EA4813" w14:textId="77777777" w:rsidR="005925F8" w:rsidRDefault="005925F8" w:rsidP="00541A27">
            <w:r>
              <w:t>1. Jubin Verma</w:t>
            </w:r>
          </w:p>
        </w:tc>
        <w:tc>
          <w:tcPr>
            <w:tcW w:w="4675" w:type="dxa"/>
          </w:tcPr>
          <w:p w14:paraId="1BDBC850" w14:textId="77777777" w:rsidR="005925F8" w:rsidRDefault="005925F8" w:rsidP="00541A27">
            <w:r>
              <w:t xml:space="preserve">4. Sandhya </w:t>
            </w:r>
            <w:proofErr w:type="spellStart"/>
            <w:r>
              <w:t>Timsina</w:t>
            </w:r>
            <w:proofErr w:type="spellEnd"/>
          </w:p>
        </w:tc>
      </w:tr>
      <w:tr w:rsidR="005925F8" w14:paraId="7C05610A" w14:textId="77777777" w:rsidTr="00541A27">
        <w:tc>
          <w:tcPr>
            <w:tcW w:w="4675" w:type="dxa"/>
          </w:tcPr>
          <w:p w14:paraId="7809D0F3" w14:textId="77777777" w:rsidR="005925F8" w:rsidRDefault="005925F8" w:rsidP="00541A27">
            <w:r>
              <w:t>2. Photswat Boonmee</w:t>
            </w:r>
          </w:p>
        </w:tc>
        <w:tc>
          <w:tcPr>
            <w:tcW w:w="4675" w:type="dxa"/>
          </w:tcPr>
          <w:p w14:paraId="2BA1DF6F" w14:textId="77777777" w:rsidR="005925F8" w:rsidRDefault="005925F8" w:rsidP="00541A27">
            <w:r>
              <w:t xml:space="preserve">5. </w:t>
            </w:r>
            <w:proofErr w:type="spellStart"/>
            <w:r>
              <w:t>Udav</w:t>
            </w:r>
            <w:proofErr w:type="spellEnd"/>
            <w:r>
              <w:t xml:space="preserve"> </w:t>
            </w:r>
            <w:proofErr w:type="spellStart"/>
            <w:r>
              <w:t>Tamyal</w:t>
            </w:r>
            <w:proofErr w:type="spellEnd"/>
          </w:p>
        </w:tc>
      </w:tr>
      <w:tr w:rsidR="005925F8" w14:paraId="276995FC" w14:textId="77777777" w:rsidTr="00541A27">
        <w:tc>
          <w:tcPr>
            <w:tcW w:w="4675" w:type="dxa"/>
          </w:tcPr>
          <w:p w14:paraId="7568B3EA" w14:textId="77777777" w:rsidR="005925F8" w:rsidRDefault="005925F8" w:rsidP="00541A27">
            <w:r>
              <w:t xml:space="preserve">3. </w:t>
            </w:r>
            <w:proofErr w:type="spellStart"/>
            <w:r>
              <w:t>Susinta</w:t>
            </w:r>
            <w:proofErr w:type="spellEnd"/>
            <w:r>
              <w:t xml:space="preserve"> </w:t>
            </w:r>
            <w:proofErr w:type="spellStart"/>
            <w:r>
              <w:t>Bastola</w:t>
            </w:r>
            <w:proofErr w:type="spellEnd"/>
          </w:p>
        </w:tc>
        <w:tc>
          <w:tcPr>
            <w:tcW w:w="4675" w:type="dxa"/>
          </w:tcPr>
          <w:p w14:paraId="4CCB1ECE" w14:textId="77777777" w:rsidR="005925F8" w:rsidRDefault="005925F8" w:rsidP="00541A27">
            <w:r>
              <w:t xml:space="preserve">6. </w:t>
            </w:r>
            <w:proofErr w:type="spellStart"/>
            <w:r>
              <w:t>Parshav</w:t>
            </w:r>
            <w:proofErr w:type="spellEnd"/>
            <w:r>
              <w:t xml:space="preserve"> </w:t>
            </w:r>
            <w:proofErr w:type="spellStart"/>
            <w:r>
              <w:t>Nileshbhai</w:t>
            </w:r>
            <w:proofErr w:type="spellEnd"/>
            <w:r>
              <w:t xml:space="preserve"> Gandhi</w:t>
            </w:r>
          </w:p>
        </w:tc>
      </w:tr>
    </w:tbl>
    <w:p w14:paraId="42F615ED" w14:textId="63DB91BF" w:rsidR="008E2F5F" w:rsidRDefault="008E2F5F" w:rsidP="008E2F5F"/>
    <w:p w14:paraId="17BFDF89" w14:textId="779DC9E6" w:rsidR="003C7068" w:rsidRDefault="003C7068" w:rsidP="003C7068">
      <w:pPr>
        <w:pStyle w:val="Heading2"/>
      </w:pPr>
      <w:r>
        <w:t>Milestone 6 Tasks</w:t>
      </w:r>
    </w:p>
    <w:p w14:paraId="36EF4DC2" w14:textId="77777777" w:rsidR="003C7068" w:rsidRDefault="003C7068" w:rsidP="003C7068">
      <w:r>
        <w:t xml:space="preserve">This is the final milestone where you will run the acceptance tests and fix any remaining bugs found. In addition, you will produce a testing report which lists all the tests conducted, the results and whether the bugs were fixed, and the final test passed. You will also review the test matrix to ensure every test has been performed and passed. You can change the </w:t>
      </w:r>
      <w:proofErr w:type="spellStart"/>
      <w:r>
        <w:t>colour</w:t>
      </w:r>
      <w:proofErr w:type="spellEnd"/>
      <w:r>
        <w:t xml:space="preserve"> of the test in the matrix to show it was run and passed. At the end, all tests in the matrix should have been passed.</w:t>
      </w:r>
    </w:p>
    <w:p w14:paraId="1586CDCB" w14:textId="77777777" w:rsidR="003C7068" w:rsidRPr="001A6330" w:rsidRDefault="003C7068" w:rsidP="003C7068">
      <w:r>
        <w:t>The final test report can be tabular like this:</w:t>
      </w:r>
      <w:r>
        <w:br/>
      </w:r>
    </w:p>
    <w:tbl>
      <w:tblPr>
        <w:tblStyle w:val="TableGrid"/>
        <w:tblW w:w="0" w:type="auto"/>
        <w:tblLook w:val="04A0" w:firstRow="1" w:lastRow="0" w:firstColumn="1" w:lastColumn="0" w:noHBand="0" w:noVBand="1"/>
      </w:tblPr>
      <w:tblGrid>
        <w:gridCol w:w="3310"/>
        <w:gridCol w:w="1095"/>
        <w:gridCol w:w="4112"/>
        <w:gridCol w:w="833"/>
      </w:tblGrid>
      <w:tr w:rsidR="003C7068" w14:paraId="6A8C1642" w14:textId="77777777" w:rsidTr="00F1473D">
        <w:tc>
          <w:tcPr>
            <w:tcW w:w="3310" w:type="dxa"/>
            <w:shd w:val="clear" w:color="auto" w:fill="D9D9D9" w:themeFill="background1" w:themeFillShade="D9"/>
          </w:tcPr>
          <w:p w14:paraId="6F918EB4" w14:textId="77777777" w:rsidR="003C7068" w:rsidRDefault="003C7068" w:rsidP="00F1473D">
            <w:r>
              <w:t>Function/acceptance/requirement</w:t>
            </w:r>
          </w:p>
        </w:tc>
        <w:tc>
          <w:tcPr>
            <w:tcW w:w="1095" w:type="dxa"/>
            <w:shd w:val="clear" w:color="auto" w:fill="D9D9D9" w:themeFill="background1" w:themeFillShade="D9"/>
          </w:tcPr>
          <w:p w14:paraId="3E1C84CE" w14:textId="77777777" w:rsidR="003C7068" w:rsidRDefault="003C7068" w:rsidP="00F1473D">
            <w:r>
              <w:t>Test Run</w:t>
            </w:r>
          </w:p>
        </w:tc>
        <w:tc>
          <w:tcPr>
            <w:tcW w:w="4112" w:type="dxa"/>
            <w:shd w:val="clear" w:color="auto" w:fill="D9D9D9" w:themeFill="background1" w:themeFillShade="D9"/>
          </w:tcPr>
          <w:p w14:paraId="671F9E96" w14:textId="77777777" w:rsidR="003C7068" w:rsidRDefault="003C7068" w:rsidP="00F1473D">
            <w:r>
              <w:t>Bugs Fixed</w:t>
            </w:r>
          </w:p>
        </w:tc>
        <w:tc>
          <w:tcPr>
            <w:tcW w:w="833" w:type="dxa"/>
            <w:shd w:val="clear" w:color="auto" w:fill="D9D9D9" w:themeFill="background1" w:themeFillShade="D9"/>
          </w:tcPr>
          <w:p w14:paraId="4313D2D5" w14:textId="77777777" w:rsidR="003C7068" w:rsidRDefault="003C7068" w:rsidP="00F1473D">
            <w:r>
              <w:t>Passed</w:t>
            </w:r>
          </w:p>
        </w:tc>
      </w:tr>
      <w:tr w:rsidR="003C7068" w14:paraId="01CFBD0F" w14:textId="77777777" w:rsidTr="00F1473D">
        <w:tc>
          <w:tcPr>
            <w:tcW w:w="3310" w:type="dxa"/>
          </w:tcPr>
          <w:p w14:paraId="1B3EDCDD" w14:textId="77777777" w:rsidR="003C7068" w:rsidRDefault="003C7068" w:rsidP="00F1473D">
            <w:r>
              <w:t>Distance</w:t>
            </w:r>
          </w:p>
        </w:tc>
        <w:tc>
          <w:tcPr>
            <w:tcW w:w="1095" w:type="dxa"/>
          </w:tcPr>
          <w:p w14:paraId="55ABB990" w14:textId="77777777" w:rsidR="003C7068" w:rsidRDefault="003C7068" w:rsidP="00F1473D">
            <w:r>
              <w:t>TF001</w:t>
            </w:r>
          </w:p>
        </w:tc>
        <w:tc>
          <w:tcPr>
            <w:tcW w:w="4112" w:type="dxa"/>
          </w:tcPr>
          <w:p w14:paraId="37FABAC1" w14:textId="77777777" w:rsidR="003C7068" w:rsidRDefault="003C7068" w:rsidP="00F1473D">
            <w:r>
              <w:t>Did not handle negative coordinates</w:t>
            </w:r>
          </w:p>
        </w:tc>
        <w:tc>
          <w:tcPr>
            <w:tcW w:w="833" w:type="dxa"/>
          </w:tcPr>
          <w:p w14:paraId="28DB581B" w14:textId="77777777" w:rsidR="003C7068" w:rsidRDefault="003C7068" w:rsidP="00F1473D">
            <w:r>
              <w:sym w:font="Wingdings" w:char="F0FE"/>
            </w:r>
          </w:p>
        </w:tc>
      </w:tr>
      <w:tr w:rsidR="003C7068" w14:paraId="37135BD1" w14:textId="77777777" w:rsidTr="00F1473D">
        <w:tc>
          <w:tcPr>
            <w:tcW w:w="3310" w:type="dxa"/>
          </w:tcPr>
          <w:p w14:paraId="1994933C" w14:textId="77777777" w:rsidR="003C7068" w:rsidRDefault="003C7068" w:rsidP="00F1473D"/>
        </w:tc>
        <w:tc>
          <w:tcPr>
            <w:tcW w:w="1095" w:type="dxa"/>
          </w:tcPr>
          <w:p w14:paraId="73E133C5" w14:textId="77777777" w:rsidR="003C7068" w:rsidRDefault="003C7068" w:rsidP="00F1473D"/>
        </w:tc>
        <w:tc>
          <w:tcPr>
            <w:tcW w:w="4112" w:type="dxa"/>
          </w:tcPr>
          <w:p w14:paraId="218C0EA5" w14:textId="77777777" w:rsidR="003C7068" w:rsidRDefault="003C7068" w:rsidP="00F1473D"/>
        </w:tc>
        <w:tc>
          <w:tcPr>
            <w:tcW w:w="833" w:type="dxa"/>
          </w:tcPr>
          <w:p w14:paraId="151A9002" w14:textId="77777777" w:rsidR="003C7068" w:rsidRDefault="003C7068" w:rsidP="00F1473D"/>
        </w:tc>
      </w:tr>
      <w:tr w:rsidR="003C7068" w14:paraId="1668C784" w14:textId="77777777" w:rsidTr="00F1473D">
        <w:tc>
          <w:tcPr>
            <w:tcW w:w="3310" w:type="dxa"/>
          </w:tcPr>
          <w:p w14:paraId="7CB63883" w14:textId="77777777" w:rsidR="003C7068" w:rsidRDefault="003C7068" w:rsidP="00F1473D"/>
        </w:tc>
        <w:tc>
          <w:tcPr>
            <w:tcW w:w="1095" w:type="dxa"/>
          </w:tcPr>
          <w:p w14:paraId="75A306C0" w14:textId="77777777" w:rsidR="003C7068" w:rsidRDefault="003C7068" w:rsidP="00F1473D"/>
        </w:tc>
        <w:tc>
          <w:tcPr>
            <w:tcW w:w="4112" w:type="dxa"/>
          </w:tcPr>
          <w:p w14:paraId="0A46FC0C" w14:textId="77777777" w:rsidR="003C7068" w:rsidRDefault="003C7068" w:rsidP="00F1473D"/>
        </w:tc>
        <w:tc>
          <w:tcPr>
            <w:tcW w:w="833" w:type="dxa"/>
          </w:tcPr>
          <w:p w14:paraId="60401B6B" w14:textId="77777777" w:rsidR="003C7068" w:rsidRDefault="003C7068" w:rsidP="00F1473D"/>
        </w:tc>
      </w:tr>
      <w:tr w:rsidR="003C7068" w14:paraId="4ABC3045" w14:textId="77777777" w:rsidTr="00F1473D">
        <w:tc>
          <w:tcPr>
            <w:tcW w:w="3310" w:type="dxa"/>
          </w:tcPr>
          <w:p w14:paraId="4CBADF28" w14:textId="77777777" w:rsidR="003C7068" w:rsidRDefault="003C7068" w:rsidP="00F1473D"/>
        </w:tc>
        <w:tc>
          <w:tcPr>
            <w:tcW w:w="1095" w:type="dxa"/>
          </w:tcPr>
          <w:p w14:paraId="380FD0F5" w14:textId="77777777" w:rsidR="003C7068" w:rsidRDefault="003C7068" w:rsidP="00F1473D"/>
        </w:tc>
        <w:tc>
          <w:tcPr>
            <w:tcW w:w="4112" w:type="dxa"/>
          </w:tcPr>
          <w:p w14:paraId="51D00F29" w14:textId="77777777" w:rsidR="003C7068" w:rsidRDefault="003C7068" w:rsidP="00F1473D"/>
        </w:tc>
        <w:tc>
          <w:tcPr>
            <w:tcW w:w="833" w:type="dxa"/>
          </w:tcPr>
          <w:p w14:paraId="35E26EAA" w14:textId="77777777" w:rsidR="003C7068" w:rsidRDefault="003C7068" w:rsidP="00F1473D"/>
        </w:tc>
      </w:tr>
    </w:tbl>
    <w:p w14:paraId="3094AFF8" w14:textId="77777777" w:rsidR="003C7068" w:rsidRDefault="003C7068" w:rsidP="003C7068"/>
    <w:p w14:paraId="0DF84056" w14:textId="5778FAC7" w:rsidR="0078216A" w:rsidRPr="00682214" w:rsidRDefault="0078216A" w:rsidP="0078216A">
      <w:pPr>
        <w:rPr>
          <w:b/>
          <w:bCs/>
        </w:rPr>
      </w:pPr>
      <w:r>
        <w:rPr>
          <w:b/>
          <w:bCs/>
        </w:rPr>
        <w:t>D</w:t>
      </w:r>
      <w:r w:rsidRPr="00682214">
        <w:rPr>
          <w:b/>
          <w:bCs/>
        </w:rPr>
        <w:t xml:space="preserve">eliverables </w:t>
      </w:r>
      <w:r>
        <w:rPr>
          <w:b/>
          <w:bCs/>
        </w:rPr>
        <w:t>d</w:t>
      </w:r>
      <w:r w:rsidRPr="00682214">
        <w:rPr>
          <w:b/>
          <w:bCs/>
        </w:rPr>
        <w:t>ue 4 days after your lab day</w:t>
      </w:r>
      <w:r>
        <w:rPr>
          <w:b/>
          <w:bCs/>
        </w:rPr>
        <w:t>:</w:t>
      </w:r>
    </w:p>
    <w:p w14:paraId="2BC88A01" w14:textId="3EB9C47A" w:rsidR="00AD63B2" w:rsidRDefault="00AD63B2" w:rsidP="00AD63B2">
      <w:pPr>
        <w:pStyle w:val="ListParagraph"/>
        <w:numPr>
          <w:ilvl w:val="0"/>
          <w:numId w:val="5"/>
        </w:numPr>
      </w:pPr>
      <w:r>
        <w:t>Final testing report listing tests conducted, bugs fixed, and the final test</w:t>
      </w:r>
      <w:r w:rsidR="007502BA">
        <w:t>s</w:t>
      </w:r>
      <w:r>
        <w:t xml:space="preserve"> passed.</w:t>
      </w:r>
    </w:p>
    <w:p w14:paraId="476322F4" w14:textId="77777777" w:rsidR="00AD63B2" w:rsidRDefault="00AD63B2" w:rsidP="00AD63B2">
      <w:pPr>
        <w:pStyle w:val="ListParagraph"/>
        <w:numPr>
          <w:ilvl w:val="0"/>
          <w:numId w:val="5"/>
        </w:numPr>
      </w:pPr>
      <w:r>
        <w:t>Execute acceptance tests (results in Jira), and debug.</w:t>
      </w:r>
    </w:p>
    <w:p w14:paraId="0C29C8A5" w14:textId="77777777" w:rsidR="003B580B" w:rsidRDefault="003B580B" w:rsidP="003B580B">
      <w:pPr>
        <w:pStyle w:val="ListParagraph"/>
        <w:numPr>
          <w:ilvl w:val="0"/>
          <w:numId w:val="5"/>
        </w:numPr>
      </w:pPr>
      <w:r w:rsidRPr="003F2357">
        <w:t xml:space="preserve">Updated requirements traceability matrix in the repository, ensuring it </w:t>
      </w:r>
      <w:r>
        <w:t>shows</w:t>
      </w:r>
      <w:r w:rsidRPr="003F2357">
        <w:t xml:space="preserve"> both passed </w:t>
      </w:r>
      <w:r>
        <w:t xml:space="preserve">(green) </w:t>
      </w:r>
      <w:r w:rsidRPr="003F2357">
        <w:t xml:space="preserve">and failed </w:t>
      </w:r>
      <w:r>
        <w:t xml:space="preserve">(red) </w:t>
      </w:r>
      <w:r w:rsidRPr="003F2357">
        <w:t>tests</w:t>
      </w:r>
      <w:r>
        <w:t>.</w:t>
      </w:r>
    </w:p>
    <w:p w14:paraId="6A76EE9B" w14:textId="77777777" w:rsidR="00AD63B2" w:rsidRDefault="00AD63B2" w:rsidP="00AD63B2">
      <w:pPr>
        <w:pStyle w:val="ListParagraph"/>
        <w:numPr>
          <w:ilvl w:val="0"/>
          <w:numId w:val="5"/>
        </w:numPr>
      </w:pPr>
      <w:r>
        <w:t>Completed scrum report including reflection questions answered.</w:t>
      </w:r>
    </w:p>
    <w:p w14:paraId="45607E46" w14:textId="77777777" w:rsidR="0078216A" w:rsidRDefault="0078216A" w:rsidP="0078216A"/>
    <w:p w14:paraId="1C65508D" w14:textId="77777777" w:rsidR="005925F8" w:rsidRDefault="005925F8" w:rsidP="0078216A"/>
    <w:p w14:paraId="456B42D8" w14:textId="77777777" w:rsidR="005925F8" w:rsidRDefault="005925F8" w:rsidP="0078216A"/>
    <w:p w14:paraId="1ED55D3D" w14:textId="77777777" w:rsidR="005925F8" w:rsidRDefault="005925F8" w:rsidP="0078216A"/>
    <w:p w14:paraId="4E3E9E1C" w14:textId="77777777" w:rsidR="005925F8" w:rsidRDefault="005925F8" w:rsidP="0078216A"/>
    <w:p w14:paraId="05D09801" w14:textId="77777777" w:rsidR="005925F8" w:rsidRDefault="005925F8" w:rsidP="0078216A"/>
    <w:p w14:paraId="21D92909" w14:textId="77777777" w:rsidR="0078216A" w:rsidRPr="00C249C7" w:rsidRDefault="0078216A" w:rsidP="0078216A">
      <w:pPr>
        <w:rPr>
          <w:b/>
          <w:bCs/>
        </w:rPr>
      </w:pPr>
      <w:r w:rsidRPr="00C249C7">
        <w:rPr>
          <w:b/>
          <w:bCs/>
        </w:rPr>
        <w:lastRenderedPageBreak/>
        <w:t>Rubric:</w:t>
      </w:r>
    </w:p>
    <w:tbl>
      <w:tblPr>
        <w:tblStyle w:val="TableGrid"/>
        <w:tblW w:w="0" w:type="auto"/>
        <w:tblLook w:val="04A0" w:firstRow="1" w:lastRow="0" w:firstColumn="1" w:lastColumn="0" w:noHBand="0" w:noVBand="1"/>
      </w:tblPr>
      <w:tblGrid>
        <w:gridCol w:w="1345"/>
        <w:gridCol w:w="6840"/>
        <w:gridCol w:w="1165"/>
      </w:tblGrid>
      <w:tr w:rsidR="00372E90" w14:paraId="5E5EBA2D" w14:textId="77777777" w:rsidTr="00F47B3D">
        <w:tc>
          <w:tcPr>
            <w:tcW w:w="1345" w:type="dxa"/>
            <w:vMerge w:val="restart"/>
            <w:shd w:val="clear" w:color="auto" w:fill="B4C6E7" w:themeFill="accent1" w:themeFillTint="66"/>
          </w:tcPr>
          <w:p w14:paraId="1460E2A1" w14:textId="77777777" w:rsidR="00372E90" w:rsidRDefault="00372E90" w:rsidP="00F47B3D">
            <w:pPr>
              <w:pStyle w:val="Default"/>
              <w:rPr>
                <w:sz w:val="22"/>
                <w:szCs w:val="22"/>
              </w:rPr>
            </w:pPr>
            <w:r>
              <w:rPr>
                <w:b/>
                <w:bCs/>
                <w:sz w:val="22"/>
                <w:szCs w:val="22"/>
              </w:rPr>
              <w:t>Individual</w:t>
            </w:r>
          </w:p>
        </w:tc>
        <w:tc>
          <w:tcPr>
            <w:tcW w:w="6840" w:type="dxa"/>
            <w:shd w:val="clear" w:color="auto" w:fill="B4C6E7" w:themeFill="accent1" w:themeFillTint="66"/>
          </w:tcPr>
          <w:p w14:paraId="63E2E62B" w14:textId="77777777" w:rsidR="00372E90" w:rsidRDefault="00372E90" w:rsidP="00F47B3D">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12A4FBDB" w14:textId="77777777" w:rsidR="00372E90" w:rsidRDefault="00372E90" w:rsidP="00F47B3D">
            <w:pPr>
              <w:pStyle w:val="Default"/>
              <w:rPr>
                <w:sz w:val="22"/>
                <w:szCs w:val="22"/>
              </w:rPr>
            </w:pPr>
            <w:r>
              <w:rPr>
                <w:sz w:val="22"/>
                <w:szCs w:val="22"/>
              </w:rPr>
              <w:t>80%</w:t>
            </w:r>
          </w:p>
        </w:tc>
      </w:tr>
      <w:tr w:rsidR="00372E90" w14:paraId="433CC52D" w14:textId="77777777" w:rsidTr="00F47B3D">
        <w:tc>
          <w:tcPr>
            <w:tcW w:w="1345" w:type="dxa"/>
            <w:vMerge/>
            <w:shd w:val="clear" w:color="auto" w:fill="B4C6E7" w:themeFill="accent1" w:themeFillTint="66"/>
          </w:tcPr>
          <w:p w14:paraId="73194455" w14:textId="77777777" w:rsidR="00372E90" w:rsidRDefault="00372E90" w:rsidP="00F47B3D">
            <w:pPr>
              <w:pStyle w:val="Default"/>
              <w:rPr>
                <w:sz w:val="22"/>
                <w:szCs w:val="22"/>
              </w:rPr>
            </w:pPr>
          </w:p>
        </w:tc>
        <w:tc>
          <w:tcPr>
            <w:tcW w:w="6840" w:type="dxa"/>
            <w:shd w:val="clear" w:color="auto" w:fill="B4C6E7" w:themeFill="accent1" w:themeFillTint="66"/>
          </w:tcPr>
          <w:p w14:paraId="2B5F77FA" w14:textId="77777777" w:rsidR="00372E90" w:rsidRDefault="00372E90" w:rsidP="00F47B3D">
            <w:pPr>
              <w:pStyle w:val="Default"/>
              <w:rPr>
                <w:sz w:val="22"/>
                <w:szCs w:val="22"/>
              </w:rPr>
            </w:pPr>
            <w:r>
              <w:rPr>
                <w:sz w:val="22"/>
                <w:szCs w:val="22"/>
              </w:rPr>
              <w:t>Teamwork</w:t>
            </w:r>
          </w:p>
        </w:tc>
        <w:tc>
          <w:tcPr>
            <w:tcW w:w="1165" w:type="dxa"/>
            <w:shd w:val="clear" w:color="auto" w:fill="B4C6E7" w:themeFill="accent1" w:themeFillTint="66"/>
          </w:tcPr>
          <w:p w14:paraId="088A787B" w14:textId="77777777" w:rsidR="00372E90" w:rsidRDefault="00372E90" w:rsidP="00F47B3D">
            <w:pPr>
              <w:pStyle w:val="Default"/>
              <w:rPr>
                <w:sz w:val="22"/>
                <w:szCs w:val="22"/>
              </w:rPr>
            </w:pPr>
            <w:r>
              <w:rPr>
                <w:sz w:val="22"/>
                <w:szCs w:val="22"/>
              </w:rPr>
              <w:t>20%</w:t>
            </w:r>
          </w:p>
        </w:tc>
      </w:tr>
      <w:tr w:rsidR="00372E90" w14:paraId="73CA747C" w14:textId="77777777" w:rsidTr="00F47B3D">
        <w:tc>
          <w:tcPr>
            <w:tcW w:w="1345" w:type="dxa"/>
            <w:vMerge w:val="restart"/>
          </w:tcPr>
          <w:p w14:paraId="0D65158F" w14:textId="77777777" w:rsidR="00372E90" w:rsidRPr="00B57AC4" w:rsidRDefault="00372E90" w:rsidP="00F47B3D">
            <w:pPr>
              <w:pStyle w:val="Default"/>
              <w:rPr>
                <w:b/>
                <w:bCs/>
                <w:sz w:val="22"/>
                <w:szCs w:val="22"/>
              </w:rPr>
            </w:pPr>
            <w:r w:rsidRPr="00B57AC4">
              <w:rPr>
                <w:b/>
                <w:bCs/>
                <w:sz w:val="22"/>
                <w:szCs w:val="22"/>
              </w:rPr>
              <w:t>Group</w:t>
            </w:r>
          </w:p>
        </w:tc>
        <w:tc>
          <w:tcPr>
            <w:tcW w:w="6840" w:type="dxa"/>
          </w:tcPr>
          <w:p w14:paraId="79F8C9FD" w14:textId="77777777" w:rsidR="00372E90" w:rsidRPr="00046F8E" w:rsidRDefault="00372E90" w:rsidP="00F47B3D">
            <w:pPr>
              <w:pStyle w:val="Default"/>
            </w:pPr>
            <w:r>
              <w:t>Complete solution code running and executing successfully</w:t>
            </w:r>
          </w:p>
        </w:tc>
        <w:tc>
          <w:tcPr>
            <w:tcW w:w="1165" w:type="dxa"/>
          </w:tcPr>
          <w:p w14:paraId="5869F435" w14:textId="77777777" w:rsidR="00372E90" w:rsidRDefault="00372E90" w:rsidP="00F47B3D">
            <w:pPr>
              <w:pStyle w:val="Default"/>
              <w:rPr>
                <w:sz w:val="22"/>
                <w:szCs w:val="22"/>
              </w:rPr>
            </w:pPr>
            <w:r>
              <w:rPr>
                <w:sz w:val="22"/>
                <w:szCs w:val="22"/>
              </w:rPr>
              <w:t>15%</w:t>
            </w:r>
          </w:p>
        </w:tc>
      </w:tr>
      <w:tr w:rsidR="00372E90" w14:paraId="04150FA5" w14:textId="77777777" w:rsidTr="00F47B3D">
        <w:tc>
          <w:tcPr>
            <w:tcW w:w="1345" w:type="dxa"/>
            <w:vMerge/>
          </w:tcPr>
          <w:p w14:paraId="38E3B414" w14:textId="77777777" w:rsidR="00372E90" w:rsidRDefault="00372E90" w:rsidP="00F47B3D">
            <w:pPr>
              <w:pStyle w:val="Default"/>
              <w:rPr>
                <w:sz w:val="22"/>
                <w:szCs w:val="22"/>
              </w:rPr>
            </w:pPr>
          </w:p>
        </w:tc>
        <w:tc>
          <w:tcPr>
            <w:tcW w:w="6840" w:type="dxa"/>
          </w:tcPr>
          <w:p w14:paraId="12804700" w14:textId="77777777" w:rsidR="00372E90" w:rsidRPr="00235540" w:rsidRDefault="00372E90" w:rsidP="00F47B3D">
            <w:pPr>
              <w:pStyle w:val="Default"/>
            </w:pPr>
            <w:r>
              <w:t>Test execution (performed, results recorded, issues created)</w:t>
            </w:r>
          </w:p>
        </w:tc>
        <w:tc>
          <w:tcPr>
            <w:tcW w:w="1165" w:type="dxa"/>
          </w:tcPr>
          <w:p w14:paraId="5E307568" w14:textId="77777777" w:rsidR="00372E90" w:rsidRDefault="00372E90" w:rsidP="00F47B3D">
            <w:pPr>
              <w:pStyle w:val="Default"/>
              <w:rPr>
                <w:sz w:val="22"/>
                <w:szCs w:val="22"/>
              </w:rPr>
            </w:pPr>
            <w:r>
              <w:rPr>
                <w:sz w:val="22"/>
                <w:szCs w:val="22"/>
              </w:rPr>
              <w:t>10%</w:t>
            </w:r>
          </w:p>
        </w:tc>
      </w:tr>
      <w:tr w:rsidR="00372E90" w14:paraId="65B9046B" w14:textId="77777777" w:rsidTr="00F47B3D">
        <w:tc>
          <w:tcPr>
            <w:tcW w:w="1345" w:type="dxa"/>
            <w:vMerge/>
          </w:tcPr>
          <w:p w14:paraId="3705DFE5" w14:textId="77777777" w:rsidR="00372E90" w:rsidRDefault="00372E90" w:rsidP="00F47B3D">
            <w:pPr>
              <w:pStyle w:val="Default"/>
              <w:rPr>
                <w:sz w:val="22"/>
                <w:szCs w:val="22"/>
              </w:rPr>
            </w:pPr>
          </w:p>
        </w:tc>
        <w:tc>
          <w:tcPr>
            <w:tcW w:w="6840" w:type="dxa"/>
          </w:tcPr>
          <w:p w14:paraId="776B1B72" w14:textId="77777777" w:rsidR="00372E90" w:rsidRDefault="00372E90" w:rsidP="00F47B3D">
            <w:pPr>
              <w:pStyle w:val="Default"/>
            </w:pPr>
            <w:r>
              <w:t>Updated r</w:t>
            </w:r>
            <w:r w:rsidRPr="006D29CA">
              <w:t xml:space="preserve">equirements </w:t>
            </w:r>
            <w:r>
              <w:t>t</w:t>
            </w:r>
            <w:r w:rsidRPr="006D29CA">
              <w:t xml:space="preserve">raceability </w:t>
            </w:r>
            <w:r>
              <w:t>m</w:t>
            </w:r>
            <w:r w:rsidRPr="006D29CA">
              <w:t>atrix</w:t>
            </w:r>
          </w:p>
        </w:tc>
        <w:tc>
          <w:tcPr>
            <w:tcW w:w="1165" w:type="dxa"/>
          </w:tcPr>
          <w:p w14:paraId="6308DAA6" w14:textId="77777777" w:rsidR="00372E90" w:rsidRDefault="00372E90" w:rsidP="00F47B3D">
            <w:pPr>
              <w:pStyle w:val="Default"/>
              <w:rPr>
                <w:sz w:val="22"/>
                <w:szCs w:val="22"/>
              </w:rPr>
            </w:pPr>
            <w:r>
              <w:rPr>
                <w:sz w:val="22"/>
                <w:szCs w:val="22"/>
              </w:rPr>
              <w:t>5%</w:t>
            </w:r>
          </w:p>
        </w:tc>
      </w:tr>
      <w:tr w:rsidR="00372E90" w14:paraId="06008F77" w14:textId="77777777" w:rsidTr="00F47B3D">
        <w:tc>
          <w:tcPr>
            <w:tcW w:w="1345" w:type="dxa"/>
            <w:vMerge/>
          </w:tcPr>
          <w:p w14:paraId="05EB6F37" w14:textId="77777777" w:rsidR="00372E90" w:rsidRDefault="00372E90" w:rsidP="00F47B3D">
            <w:pPr>
              <w:pStyle w:val="Default"/>
              <w:rPr>
                <w:sz w:val="22"/>
                <w:szCs w:val="22"/>
              </w:rPr>
            </w:pPr>
          </w:p>
        </w:tc>
        <w:tc>
          <w:tcPr>
            <w:tcW w:w="6840" w:type="dxa"/>
          </w:tcPr>
          <w:p w14:paraId="34164B80" w14:textId="77777777" w:rsidR="00372E90" w:rsidRDefault="00372E90" w:rsidP="00F47B3D">
            <w:pPr>
              <w:pStyle w:val="Default"/>
            </w:pPr>
            <w:r>
              <w:t>Final test report</w:t>
            </w:r>
          </w:p>
        </w:tc>
        <w:tc>
          <w:tcPr>
            <w:tcW w:w="1165" w:type="dxa"/>
          </w:tcPr>
          <w:p w14:paraId="565B4205" w14:textId="77777777" w:rsidR="00372E90" w:rsidRDefault="00372E90" w:rsidP="00F47B3D">
            <w:pPr>
              <w:pStyle w:val="Default"/>
              <w:rPr>
                <w:sz w:val="22"/>
                <w:szCs w:val="22"/>
              </w:rPr>
            </w:pPr>
            <w:r>
              <w:rPr>
                <w:sz w:val="22"/>
                <w:szCs w:val="22"/>
              </w:rPr>
              <w:t>30%</w:t>
            </w:r>
          </w:p>
        </w:tc>
      </w:tr>
      <w:tr w:rsidR="00372E90" w14:paraId="58065630" w14:textId="77777777" w:rsidTr="00F47B3D">
        <w:tc>
          <w:tcPr>
            <w:tcW w:w="1345" w:type="dxa"/>
            <w:vMerge/>
          </w:tcPr>
          <w:p w14:paraId="5E8C6CF2" w14:textId="77777777" w:rsidR="00372E90" w:rsidRDefault="00372E90" w:rsidP="00F47B3D">
            <w:pPr>
              <w:pStyle w:val="Default"/>
              <w:rPr>
                <w:sz w:val="22"/>
                <w:szCs w:val="22"/>
              </w:rPr>
            </w:pPr>
          </w:p>
        </w:tc>
        <w:tc>
          <w:tcPr>
            <w:tcW w:w="6840" w:type="dxa"/>
          </w:tcPr>
          <w:p w14:paraId="4C3C59E7" w14:textId="77777777" w:rsidR="00372E90" w:rsidRPr="00C24E0E" w:rsidRDefault="00372E90" w:rsidP="00F47B3D">
            <w:pPr>
              <w:pStyle w:val="Default"/>
            </w:pPr>
            <w:r>
              <w:t>Debugging (bugs fixed, documented, Jira updated)</w:t>
            </w:r>
          </w:p>
        </w:tc>
        <w:tc>
          <w:tcPr>
            <w:tcW w:w="1165" w:type="dxa"/>
          </w:tcPr>
          <w:p w14:paraId="4251D287" w14:textId="77777777" w:rsidR="00372E90" w:rsidRDefault="00372E90" w:rsidP="00F47B3D">
            <w:pPr>
              <w:pStyle w:val="Default"/>
              <w:rPr>
                <w:sz w:val="22"/>
                <w:szCs w:val="22"/>
              </w:rPr>
            </w:pPr>
            <w:r>
              <w:rPr>
                <w:sz w:val="22"/>
                <w:szCs w:val="22"/>
              </w:rPr>
              <w:t>5%</w:t>
            </w:r>
          </w:p>
        </w:tc>
      </w:tr>
      <w:tr w:rsidR="00372E90" w14:paraId="0A131C68" w14:textId="77777777" w:rsidTr="00F47B3D">
        <w:tc>
          <w:tcPr>
            <w:tcW w:w="1345" w:type="dxa"/>
            <w:vMerge/>
          </w:tcPr>
          <w:p w14:paraId="062564C7" w14:textId="77777777" w:rsidR="00372E90" w:rsidRDefault="00372E90" w:rsidP="00F47B3D">
            <w:pPr>
              <w:pStyle w:val="Default"/>
              <w:rPr>
                <w:sz w:val="22"/>
                <w:szCs w:val="22"/>
              </w:rPr>
            </w:pPr>
          </w:p>
        </w:tc>
        <w:tc>
          <w:tcPr>
            <w:tcW w:w="6840" w:type="dxa"/>
          </w:tcPr>
          <w:p w14:paraId="6397EB00" w14:textId="77777777" w:rsidR="00372E90" w:rsidRDefault="00372E90" w:rsidP="00F47B3D">
            <w:pPr>
              <w:pStyle w:val="Default"/>
              <w:rPr>
                <w:sz w:val="22"/>
                <w:szCs w:val="22"/>
              </w:rPr>
            </w:pPr>
            <w:r>
              <w:rPr>
                <w:sz w:val="22"/>
                <w:szCs w:val="22"/>
              </w:rPr>
              <w:t>Git usage (used properly with good structure)</w:t>
            </w:r>
          </w:p>
        </w:tc>
        <w:tc>
          <w:tcPr>
            <w:tcW w:w="1165" w:type="dxa"/>
          </w:tcPr>
          <w:p w14:paraId="561F4E7E" w14:textId="77777777" w:rsidR="00372E90" w:rsidRDefault="00372E90" w:rsidP="00F47B3D">
            <w:pPr>
              <w:pStyle w:val="Default"/>
              <w:rPr>
                <w:sz w:val="22"/>
                <w:szCs w:val="22"/>
              </w:rPr>
            </w:pPr>
            <w:r>
              <w:rPr>
                <w:sz w:val="22"/>
                <w:szCs w:val="22"/>
              </w:rPr>
              <w:t>5%</w:t>
            </w:r>
          </w:p>
        </w:tc>
      </w:tr>
      <w:tr w:rsidR="00372E90" w14:paraId="7A950001" w14:textId="77777777" w:rsidTr="00F47B3D">
        <w:tc>
          <w:tcPr>
            <w:tcW w:w="1345" w:type="dxa"/>
            <w:vMerge/>
          </w:tcPr>
          <w:p w14:paraId="1A357316" w14:textId="77777777" w:rsidR="00372E90" w:rsidRDefault="00372E90" w:rsidP="00F47B3D">
            <w:pPr>
              <w:pStyle w:val="Default"/>
              <w:rPr>
                <w:sz w:val="22"/>
                <w:szCs w:val="22"/>
              </w:rPr>
            </w:pPr>
          </w:p>
        </w:tc>
        <w:tc>
          <w:tcPr>
            <w:tcW w:w="6840" w:type="dxa"/>
          </w:tcPr>
          <w:p w14:paraId="0F8CDA67" w14:textId="77777777" w:rsidR="00372E90" w:rsidRPr="000D1FCB" w:rsidRDefault="00372E90" w:rsidP="00F47B3D">
            <w:pPr>
              <w:pStyle w:val="Default"/>
            </w:pPr>
            <w:r>
              <w:rPr>
                <w:sz w:val="22"/>
                <w:szCs w:val="22"/>
              </w:rPr>
              <w:t>Jira usage (creates issues, tracks progress)</w:t>
            </w:r>
          </w:p>
        </w:tc>
        <w:tc>
          <w:tcPr>
            <w:tcW w:w="1165" w:type="dxa"/>
          </w:tcPr>
          <w:p w14:paraId="29A358DE" w14:textId="77777777" w:rsidR="00372E90" w:rsidRDefault="00372E90" w:rsidP="00F47B3D">
            <w:pPr>
              <w:pStyle w:val="Default"/>
              <w:rPr>
                <w:sz w:val="22"/>
                <w:szCs w:val="22"/>
              </w:rPr>
            </w:pPr>
            <w:r>
              <w:rPr>
                <w:sz w:val="22"/>
                <w:szCs w:val="22"/>
              </w:rPr>
              <w:t>15%</w:t>
            </w:r>
          </w:p>
        </w:tc>
      </w:tr>
      <w:tr w:rsidR="00372E90" w14:paraId="0E4866D6" w14:textId="77777777" w:rsidTr="00F47B3D">
        <w:tc>
          <w:tcPr>
            <w:tcW w:w="1345" w:type="dxa"/>
            <w:vMerge/>
          </w:tcPr>
          <w:p w14:paraId="412E31E1" w14:textId="77777777" w:rsidR="00372E90" w:rsidRDefault="00372E90" w:rsidP="00F47B3D">
            <w:pPr>
              <w:pStyle w:val="Default"/>
              <w:rPr>
                <w:sz w:val="22"/>
                <w:szCs w:val="22"/>
              </w:rPr>
            </w:pPr>
          </w:p>
        </w:tc>
        <w:tc>
          <w:tcPr>
            <w:tcW w:w="6840" w:type="dxa"/>
          </w:tcPr>
          <w:p w14:paraId="243C66F9" w14:textId="77777777" w:rsidR="00372E90" w:rsidRPr="00B229A4" w:rsidRDefault="00372E90" w:rsidP="00F47B3D">
            <w:pPr>
              <w:pStyle w:val="Default"/>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Pr>
          <w:p w14:paraId="3C4716F4" w14:textId="77777777" w:rsidR="00372E90" w:rsidRDefault="00372E90" w:rsidP="00F47B3D">
            <w:pPr>
              <w:pStyle w:val="Default"/>
              <w:rPr>
                <w:sz w:val="22"/>
                <w:szCs w:val="22"/>
              </w:rPr>
            </w:pPr>
            <w:r>
              <w:rPr>
                <w:sz w:val="22"/>
                <w:szCs w:val="22"/>
              </w:rPr>
              <w:t>15%</w:t>
            </w:r>
          </w:p>
        </w:tc>
      </w:tr>
      <w:tr w:rsidR="00372E90" w14:paraId="2E889600" w14:textId="77777777" w:rsidTr="00F47B3D">
        <w:tc>
          <w:tcPr>
            <w:tcW w:w="1345" w:type="dxa"/>
            <w:shd w:val="clear" w:color="auto" w:fill="B4C6E7" w:themeFill="accent1" w:themeFillTint="66"/>
          </w:tcPr>
          <w:p w14:paraId="0A9DCB34" w14:textId="77777777" w:rsidR="00372E90" w:rsidRDefault="00372E90" w:rsidP="00F47B3D">
            <w:pPr>
              <w:rPr>
                <w:b/>
                <w:bCs/>
              </w:rPr>
            </w:pPr>
            <w:r>
              <w:rPr>
                <w:b/>
                <w:bCs/>
              </w:rPr>
              <w:t>Deadline</w:t>
            </w:r>
          </w:p>
        </w:tc>
        <w:tc>
          <w:tcPr>
            <w:tcW w:w="6840" w:type="dxa"/>
            <w:shd w:val="clear" w:color="auto" w:fill="B4C6E7" w:themeFill="accent1" w:themeFillTint="66"/>
          </w:tcPr>
          <w:p w14:paraId="62894ADA" w14:textId="77777777" w:rsidR="00372E90" w:rsidRDefault="00372E90" w:rsidP="00F47B3D">
            <w:r>
              <w:t>2</w:t>
            </w:r>
            <w:r w:rsidRPr="00F97029">
              <w:t>0% deduction for each day</w:t>
            </w:r>
            <w:r>
              <w:t xml:space="preserve"> you are late</w:t>
            </w:r>
          </w:p>
        </w:tc>
        <w:tc>
          <w:tcPr>
            <w:tcW w:w="1165" w:type="dxa"/>
            <w:shd w:val="clear" w:color="auto" w:fill="B4C6E7" w:themeFill="accent1" w:themeFillTint="66"/>
          </w:tcPr>
          <w:p w14:paraId="4809798B" w14:textId="77777777" w:rsidR="00372E90" w:rsidRDefault="00372E90" w:rsidP="00F47B3D"/>
        </w:tc>
      </w:tr>
    </w:tbl>
    <w:p w14:paraId="16DED282" w14:textId="77777777" w:rsidR="00117AF7" w:rsidRDefault="00117AF7" w:rsidP="008E2F5F"/>
    <w:p w14:paraId="1CA2186C" w14:textId="5DD82275" w:rsidR="00AE2092" w:rsidRDefault="00AE2092" w:rsidP="00AE2092">
      <w:pPr>
        <w:rPr>
          <w:b/>
          <w:bCs/>
          <w:sz w:val="28"/>
          <w:szCs w:val="28"/>
        </w:rPr>
      </w:pPr>
      <w:r>
        <w:rPr>
          <w:b/>
          <w:bCs/>
          <w:sz w:val="28"/>
          <w:szCs w:val="28"/>
        </w:rPr>
        <w:t>S</w:t>
      </w:r>
      <w:r w:rsidR="00290C84">
        <w:rPr>
          <w:b/>
          <w:bCs/>
          <w:sz w:val="28"/>
          <w:szCs w:val="28"/>
        </w:rPr>
        <w:t>crum</w:t>
      </w:r>
      <w:r>
        <w:rPr>
          <w:b/>
          <w:bCs/>
          <w:sz w:val="28"/>
          <w:szCs w:val="28"/>
        </w:rPr>
        <w:t xml:space="preserve">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5925F8" w14:paraId="1FB1A5B3" w14:textId="77777777" w:rsidTr="00C02E29">
        <w:tc>
          <w:tcPr>
            <w:tcW w:w="2155" w:type="dxa"/>
            <w:vAlign w:val="center"/>
          </w:tcPr>
          <w:p w14:paraId="5D34412F" w14:textId="0E4F78F7" w:rsidR="005925F8" w:rsidRDefault="005925F8" w:rsidP="005925F8">
            <w:pPr>
              <w:rPr>
                <w:b/>
                <w:bCs/>
                <w:sz w:val="28"/>
                <w:szCs w:val="28"/>
              </w:rPr>
            </w:pPr>
            <w:r>
              <w:rPr>
                <w:b/>
                <w:bCs/>
                <w:sz w:val="28"/>
                <w:szCs w:val="28"/>
              </w:rPr>
              <w:t xml:space="preserve"> Jubin Verma</w:t>
            </w:r>
          </w:p>
        </w:tc>
        <w:tc>
          <w:tcPr>
            <w:tcW w:w="4078" w:type="dxa"/>
            <w:vAlign w:val="center"/>
          </w:tcPr>
          <w:p w14:paraId="38B585F6" w14:textId="333FAE95" w:rsidR="005925F8" w:rsidRDefault="005925F8" w:rsidP="005925F8">
            <w:pPr>
              <w:rPr>
                <w:b/>
                <w:bCs/>
                <w:sz w:val="28"/>
                <w:szCs w:val="28"/>
              </w:rPr>
            </w:pPr>
            <w:r w:rsidRPr="00424AF2">
              <w:rPr>
                <w:b/>
                <w:bCs/>
                <w:sz w:val="28"/>
                <w:szCs w:val="28"/>
              </w:rPr>
              <w:t>Overall Review before each member submits</w:t>
            </w:r>
            <w:r>
              <w:rPr>
                <w:b/>
                <w:bCs/>
                <w:sz w:val="28"/>
                <w:szCs w:val="28"/>
              </w:rPr>
              <w:t>, Test Execution, Final Report</w:t>
            </w:r>
          </w:p>
        </w:tc>
        <w:tc>
          <w:tcPr>
            <w:tcW w:w="3117" w:type="dxa"/>
            <w:vAlign w:val="center"/>
          </w:tcPr>
          <w:p w14:paraId="26E0F8B3" w14:textId="4B93A9B6" w:rsidR="005925F8" w:rsidRDefault="005925F8" w:rsidP="005925F8">
            <w:pPr>
              <w:rPr>
                <w:b/>
                <w:bCs/>
                <w:sz w:val="28"/>
                <w:szCs w:val="28"/>
              </w:rPr>
            </w:pPr>
            <w:r>
              <w:rPr>
                <w:b/>
                <w:bCs/>
                <w:sz w:val="28"/>
                <w:szCs w:val="28"/>
              </w:rPr>
              <w:t>No delays or blocks</w:t>
            </w:r>
          </w:p>
        </w:tc>
      </w:tr>
      <w:tr w:rsidR="005925F8" w14:paraId="1C104063" w14:textId="77777777" w:rsidTr="00C02E29">
        <w:tc>
          <w:tcPr>
            <w:tcW w:w="2155" w:type="dxa"/>
            <w:vAlign w:val="center"/>
          </w:tcPr>
          <w:p w14:paraId="7D2E801E" w14:textId="7AE29536" w:rsidR="005925F8" w:rsidRDefault="005925F8" w:rsidP="005925F8">
            <w:pPr>
              <w:rPr>
                <w:b/>
                <w:bCs/>
                <w:sz w:val="28"/>
                <w:szCs w:val="28"/>
              </w:rPr>
            </w:pPr>
            <w:r>
              <w:rPr>
                <w:b/>
                <w:bCs/>
                <w:sz w:val="28"/>
                <w:szCs w:val="28"/>
              </w:rPr>
              <w:t>Photswat Boonmee</w:t>
            </w:r>
          </w:p>
        </w:tc>
        <w:tc>
          <w:tcPr>
            <w:tcW w:w="4078" w:type="dxa"/>
            <w:vAlign w:val="center"/>
          </w:tcPr>
          <w:p w14:paraId="7BF5F2A9" w14:textId="31F4459E" w:rsidR="005925F8" w:rsidRDefault="005925F8" w:rsidP="005925F8">
            <w:pPr>
              <w:rPr>
                <w:b/>
                <w:bCs/>
                <w:sz w:val="28"/>
                <w:szCs w:val="28"/>
              </w:rPr>
            </w:pPr>
            <w:r>
              <w:rPr>
                <w:b/>
                <w:bCs/>
                <w:sz w:val="28"/>
                <w:szCs w:val="28"/>
              </w:rPr>
              <w:t xml:space="preserve">Jira Management, </w:t>
            </w:r>
            <w:r>
              <w:rPr>
                <w:b/>
                <w:bCs/>
                <w:sz w:val="28"/>
                <w:szCs w:val="28"/>
              </w:rPr>
              <w:t>Scrum Report</w:t>
            </w:r>
            <w:r>
              <w:rPr>
                <w:b/>
                <w:bCs/>
                <w:sz w:val="28"/>
                <w:szCs w:val="28"/>
              </w:rPr>
              <w:t>, Reflection Questions</w:t>
            </w:r>
          </w:p>
        </w:tc>
        <w:tc>
          <w:tcPr>
            <w:tcW w:w="3117" w:type="dxa"/>
            <w:vAlign w:val="center"/>
          </w:tcPr>
          <w:p w14:paraId="256B2FAA" w14:textId="03529497" w:rsidR="005925F8" w:rsidRDefault="005925F8" w:rsidP="005925F8">
            <w:pPr>
              <w:rPr>
                <w:b/>
                <w:bCs/>
                <w:sz w:val="28"/>
                <w:szCs w:val="28"/>
              </w:rPr>
            </w:pPr>
            <w:r>
              <w:rPr>
                <w:b/>
                <w:bCs/>
                <w:sz w:val="28"/>
                <w:szCs w:val="28"/>
              </w:rPr>
              <w:t>No delays or blocks</w:t>
            </w:r>
          </w:p>
        </w:tc>
      </w:tr>
      <w:tr w:rsidR="005925F8" w14:paraId="6632926B" w14:textId="77777777" w:rsidTr="00C02E29">
        <w:tc>
          <w:tcPr>
            <w:tcW w:w="2155" w:type="dxa"/>
            <w:vAlign w:val="center"/>
          </w:tcPr>
          <w:p w14:paraId="3682CF36" w14:textId="121B1842" w:rsidR="005925F8" w:rsidRDefault="005925F8" w:rsidP="005925F8">
            <w:pPr>
              <w:rPr>
                <w:b/>
                <w:bCs/>
                <w:sz w:val="28"/>
                <w:szCs w:val="28"/>
              </w:rPr>
            </w:pPr>
            <w:proofErr w:type="spellStart"/>
            <w:r>
              <w:rPr>
                <w:b/>
                <w:bCs/>
                <w:sz w:val="28"/>
                <w:szCs w:val="28"/>
              </w:rPr>
              <w:t>Susinta</w:t>
            </w:r>
            <w:proofErr w:type="spellEnd"/>
            <w:r>
              <w:rPr>
                <w:b/>
                <w:bCs/>
                <w:sz w:val="28"/>
                <w:szCs w:val="28"/>
              </w:rPr>
              <w:t xml:space="preserve"> </w:t>
            </w:r>
            <w:proofErr w:type="spellStart"/>
            <w:r>
              <w:rPr>
                <w:b/>
                <w:bCs/>
                <w:sz w:val="28"/>
                <w:szCs w:val="28"/>
              </w:rPr>
              <w:t>Bastola</w:t>
            </w:r>
            <w:proofErr w:type="spellEnd"/>
          </w:p>
        </w:tc>
        <w:tc>
          <w:tcPr>
            <w:tcW w:w="4078" w:type="dxa"/>
            <w:vAlign w:val="center"/>
          </w:tcPr>
          <w:p w14:paraId="53541BC4" w14:textId="347E66AF" w:rsidR="005925F8" w:rsidRDefault="005925F8" w:rsidP="005925F8">
            <w:pPr>
              <w:rPr>
                <w:b/>
                <w:bCs/>
                <w:sz w:val="28"/>
                <w:szCs w:val="28"/>
              </w:rPr>
            </w:pPr>
            <w:r>
              <w:rPr>
                <w:b/>
                <w:bCs/>
                <w:sz w:val="28"/>
                <w:szCs w:val="28"/>
              </w:rPr>
              <w:t>Update Traceability Matrix</w:t>
            </w:r>
          </w:p>
        </w:tc>
        <w:tc>
          <w:tcPr>
            <w:tcW w:w="3117" w:type="dxa"/>
            <w:vAlign w:val="center"/>
          </w:tcPr>
          <w:p w14:paraId="5CB9FD2D" w14:textId="703615B9" w:rsidR="005925F8" w:rsidRDefault="005925F8" w:rsidP="005925F8">
            <w:pPr>
              <w:rPr>
                <w:b/>
                <w:bCs/>
                <w:sz w:val="28"/>
                <w:szCs w:val="28"/>
              </w:rPr>
            </w:pPr>
            <w:r>
              <w:rPr>
                <w:b/>
                <w:bCs/>
                <w:sz w:val="28"/>
                <w:szCs w:val="28"/>
              </w:rPr>
              <w:t>No delays or blocks</w:t>
            </w:r>
          </w:p>
        </w:tc>
      </w:tr>
      <w:tr w:rsidR="005925F8" w14:paraId="140B95C2" w14:textId="77777777" w:rsidTr="00AA51D4">
        <w:tc>
          <w:tcPr>
            <w:tcW w:w="2155" w:type="dxa"/>
            <w:vAlign w:val="center"/>
          </w:tcPr>
          <w:p w14:paraId="3D28025D" w14:textId="65EC455A" w:rsidR="005925F8" w:rsidRDefault="005925F8" w:rsidP="005925F8">
            <w:pPr>
              <w:rPr>
                <w:b/>
                <w:bCs/>
                <w:sz w:val="28"/>
                <w:szCs w:val="28"/>
              </w:rPr>
            </w:pPr>
            <w:r>
              <w:rPr>
                <w:b/>
                <w:bCs/>
                <w:sz w:val="28"/>
                <w:szCs w:val="28"/>
              </w:rPr>
              <w:t xml:space="preserve">Sandhya </w:t>
            </w:r>
            <w:proofErr w:type="spellStart"/>
            <w:r>
              <w:rPr>
                <w:b/>
                <w:bCs/>
                <w:sz w:val="28"/>
                <w:szCs w:val="28"/>
              </w:rPr>
              <w:t>Timsina</w:t>
            </w:r>
            <w:proofErr w:type="spellEnd"/>
          </w:p>
        </w:tc>
        <w:tc>
          <w:tcPr>
            <w:tcW w:w="4078" w:type="dxa"/>
          </w:tcPr>
          <w:p w14:paraId="64A2970D" w14:textId="77777777" w:rsidR="005925F8" w:rsidRPr="005925F8" w:rsidRDefault="005925F8" w:rsidP="005925F8">
            <w:pPr>
              <w:rPr>
                <w:b/>
                <w:bCs/>
                <w:sz w:val="28"/>
                <w:szCs w:val="28"/>
              </w:rPr>
            </w:pPr>
            <w:r w:rsidRPr="005925F8">
              <w:rPr>
                <w:b/>
                <w:bCs/>
                <w:sz w:val="28"/>
                <w:szCs w:val="28"/>
              </w:rPr>
              <w:t>Complete solution code running and executing successfully</w:t>
            </w:r>
          </w:p>
          <w:p w14:paraId="42EF8E6A" w14:textId="4C89AF81" w:rsidR="005925F8" w:rsidRPr="005925F8" w:rsidRDefault="005925F8" w:rsidP="005925F8">
            <w:pPr>
              <w:rPr>
                <w:b/>
                <w:bCs/>
                <w:sz w:val="28"/>
                <w:szCs w:val="28"/>
              </w:rPr>
            </w:pPr>
            <w:r w:rsidRPr="005925F8">
              <w:rPr>
                <w:b/>
                <w:bCs/>
                <w:sz w:val="28"/>
                <w:szCs w:val="28"/>
              </w:rPr>
              <w:t>Test Execution</w:t>
            </w:r>
          </w:p>
        </w:tc>
        <w:tc>
          <w:tcPr>
            <w:tcW w:w="3117" w:type="dxa"/>
            <w:vAlign w:val="center"/>
          </w:tcPr>
          <w:p w14:paraId="7B37502C" w14:textId="5133D30A" w:rsidR="005925F8" w:rsidRDefault="005925F8" w:rsidP="005925F8">
            <w:pPr>
              <w:rPr>
                <w:b/>
                <w:bCs/>
                <w:sz w:val="28"/>
                <w:szCs w:val="28"/>
              </w:rPr>
            </w:pPr>
            <w:r>
              <w:rPr>
                <w:b/>
                <w:bCs/>
                <w:sz w:val="28"/>
                <w:szCs w:val="28"/>
              </w:rPr>
              <w:t>No delays or blocks</w:t>
            </w:r>
          </w:p>
        </w:tc>
      </w:tr>
      <w:tr w:rsidR="005925F8" w14:paraId="71414950" w14:textId="77777777" w:rsidTr="00AA51D4">
        <w:tc>
          <w:tcPr>
            <w:tcW w:w="2155" w:type="dxa"/>
            <w:vAlign w:val="center"/>
          </w:tcPr>
          <w:p w14:paraId="1B7CEB00" w14:textId="4C33FEAC" w:rsidR="005925F8" w:rsidRDefault="005925F8" w:rsidP="005925F8">
            <w:pPr>
              <w:rPr>
                <w:b/>
                <w:bCs/>
                <w:sz w:val="28"/>
                <w:szCs w:val="28"/>
              </w:rPr>
            </w:pPr>
            <w:proofErr w:type="spellStart"/>
            <w:r>
              <w:rPr>
                <w:b/>
                <w:bCs/>
                <w:sz w:val="28"/>
                <w:szCs w:val="28"/>
              </w:rPr>
              <w:t>Udhav</w:t>
            </w:r>
            <w:proofErr w:type="spellEnd"/>
            <w:r>
              <w:rPr>
                <w:b/>
                <w:bCs/>
                <w:sz w:val="28"/>
                <w:szCs w:val="28"/>
              </w:rPr>
              <w:t xml:space="preserve"> </w:t>
            </w:r>
            <w:proofErr w:type="spellStart"/>
            <w:r>
              <w:rPr>
                <w:b/>
                <w:bCs/>
                <w:sz w:val="28"/>
                <w:szCs w:val="28"/>
              </w:rPr>
              <w:t>Tamyal</w:t>
            </w:r>
            <w:proofErr w:type="spellEnd"/>
          </w:p>
        </w:tc>
        <w:tc>
          <w:tcPr>
            <w:tcW w:w="4078" w:type="dxa"/>
          </w:tcPr>
          <w:p w14:paraId="0C36455A" w14:textId="77777777" w:rsidR="005925F8" w:rsidRPr="005925F8" w:rsidRDefault="005925F8" w:rsidP="005925F8">
            <w:pPr>
              <w:rPr>
                <w:b/>
                <w:bCs/>
                <w:sz w:val="28"/>
                <w:szCs w:val="28"/>
              </w:rPr>
            </w:pPr>
            <w:r w:rsidRPr="005925F8">
              <w:rPr>
                <w:b/>
                <w:bCs/>
                <w:sz w:val="28"/>
                <w:szCs w:val="28"/>
              </w:rPr>
              <w:t>Complete solution code running and executing successfully</w:t>
            </w:r>
          </w:p>
          <w:p w14:paraId="22502955" w14:textId="190F36E9" w:rsidR="005925F8" w:rsidRPr="005925F8" w:rsidRDefault="005925F8" w:rsidP="005925F8">
            <w:pPr>
              <w:rPr>
                <w:b/>
                <w:bCs/>
                <w:sz w:val="28"/>
                <w:szCs w:val="28"/>
              </w:rPr>
            </w:pPr>
            <w:r w:rsidRPr="005925F8">
              <w:rPr>
                <w:b/>
                <w:bCs/>
                <w:sz w:val="28"/>
                <w:szCs w:val="28"/>
              </w:rPr>
              <w:t>Test Execution</w:t>
            </w:r>
          </w:p>
        </w:tc>
        <w:tc>
          <w:tcPr>
            <w:tcW w:w="3117" w:type="dxa"/>
            <w:vAlign w:val="center"/>
          </w:tcPr>
          <w:p w14:paraId="784E5C8B" w14:textId="6FAF5380" w:rsidR="005925F8" w:rsidRDefault="005925F8" w:rsidP="005925F8">
            <w:pPr>
              <w:rPr>
                <w:b/>
                <w:bCs/>
                <w:sz w:val="28"/>
                <w:szCs w:val="28"/>
              </w:rPr>
            </w:pPr>
            <w:r>
              <w:rPr>
                <w:b/>
                <w:bCs/>
                <w:sz w:val="28"/>
                <w:szCs w:val="28"/>
              </w:rPr>
              <w:t>No delays or blocks</w:t>
            </w:r>
          </w:p>
        </w:tc>
      </w:tr>
      <w:tr w:rsidR="005925F8" w14:paraId="7EA4CF6F" w14:textId="77777777" w:rsidTr="00C02E29">
        <w:tc>
          <w:tcPr>
            <w:tcW w:w="2155" w:type="dxa"/>
            <w:vAlign w:val="center"/>
          </w:tcPr>
          <w:p w14:paraId="70A675F9" w14:textId="3423411A" w:rsidR="005925F8" w:rsidRDefault="005925F8" w:rsidP="005925F8">
            <w:pPr>
              <w:rPr>
                <w:b/>
                <w:bCs/>
                <w:sz w:val="28"/>
                <w:szCs w:val="28"/>
              </w:rPr>
            </w:pPr>
            <w:proofErr w:type="spellStart"/>
            <w:r>
              <w:rPr>
                <w:b/>
                <w:bCs/>
                <w:sz w:val="28"/>
                <w:szCs w:val="28"/>
              </w:rPr>
              <w:t>Parshav</w:t>
            </w:r>
            <w:proofErr w:type="spellEnd"/>
            <w:r>
              <w:rPr>
                <w:b/>
                <w:bCs/>
                <w:sz w:val="28"/>
                <w:szCs w:val="28"/>
              </w:rPr>
              <w:t xml:space="preserve"> </w:t>
            </w:r>
            <w:proofErr w:type="spellStart"/>
            <w:r>
              <w:rPr>
                <w:b/>
                <w:bCs/>
                <w:sz w:val="28"/>
                <w:szCs w:val="28"/>
              </w:rPr>
              <w:t>Nileshbhai</w:t>
            </w:r>
            <w:proofErr w:type="spellEnd"/>
            <w:r>
              <w:rPr>
                <w:b/>
                <w:bCs/>
                <w:sz w:val="28"/>
                <w:szCs w:val="28"/>
              </w:rPr>
              <w:t xml:space="preserve"> </w:t>
            </w:r>
            <w:proofErr w:type="spellStart"/>
            <w:r>
              <w:rPr>
                <w:b/>
                <w:bCs/>
                <w:sz w:val="28"/>
                <w:szCs w:val="28"/>
              </w:rPr>
              <w:t>Gadhi</w:t>
            </w:r>
            <w:proofErr w:type="spellEnd"/>
          </w:p>
        </w:tc>
        <w:tc>
          <w:tcPr>
            <w:tcW w:w="4078" w:type="dxa"/>
            <w:vAlign w:val="center"/>
          </w:tcPr>
          <w:p w14:paraId="3D08D1A9" w14:textId="4785468E" w:rsidR="005925F8" w:rsidRDefault="005925F8" w:rsidP="005925F8">
            <w:pPr>
              <w:rPr>
                <w:b/>
                <w:bCs/>
                <w:sz w:val="28"/>
                <w:szCs w:val="28"/>
              </w:rPr>
            </w:pPr>
            <w:r>
              <w:rPr>
                <w:b/>
                <w:bCs/>
                <w:sz w:val="28"/>
                <w:szCs w:val="28"/>
              </w:rPr>
              <w:t>Code Debugging, Test Execution</w:t>
            </w:r>
          </w:p>
        </w:tc>
        <w:tc>
          <w:tcPr>
            <w:tcW w:w="3117" w:type="dxa"/>
            <w:vAlign w:val="center"/>
          </w:tcPr>
          <w:p w14:paraId="16601225" w14:textId="5EF093B2" w:rsidR="005925F8" w:rsidRDefault="005925F8" w:rsidP="005925F8">
            <w:pPr>
              <w:rPr>
                <w:b/>
                <w:bCs/>
                <w:sz w:val="28"/>
                <w:szCs w:val="28"/>
              </w:rPr>
            </w:pPr>
            <w:r>
              <w:rPr>
                <w:b/>
                <w:bCs/>
                <w:sz w:val="28"/>
                <w:szCs w:val="28"/>
              </w:rPr>
              <w:t>No delays or blocks</w:t>
            </w:r>
          </w:p>
        </w:tc>
      </w:tr>
      <w:tr w:rsidR="005925F8" w14:paraId="1B827E8D" w14:textId="77777777" w:rsidTr="00F1473D">
        <w:tc>
          <w:tcPr>
            <w:tcW w:w="2155" w:type="dxa"/>
          </w:tcPr>
          <w:p w14:paraId="13B6C5CB" w14:textId="77777777" w:rsidR="005925F8" w:rsidRDefault="005925F8" w:rsidP="005925F8">
            <w:pPr>
              <w:rPr>
                <w:b/>
                <w:bCs/>
                <w:sz w:val="28"/>
                <w:szCs w:val="28"/>
              </w:rPr>
            </w:pPr>
          </w:p>
        </w:tc>
        <w:tc>
          <w:tcPr>
            <w:tcW w:w="4078" w:type="dxa"/>
          </w:tcPr>
          <w:p w14:paraId="65CEC8F2" w14:textId="77777777" w:rsidR="005925F8" w:rsidRDefault="005925F8" w:rsidP="005925F8">
            <w:pPr>
              <w:rPr>
                <w:b/>
                <w:bCs/>
                <w:sz w:val="28"/>
                <w:szCs w:val="28"/>
              </w:rPr>
            </w:pPr>
          </w:p>
        </w:tc>
        <w:tc>
          <w:tcPr>
            <w:tcW w:w="3117" w:type="dxa"/>
          </w:tcPr>
          <w:p w14:paraId="48FFE1B3" w14:textId="77777777" w:rsidR="005925F8" w:rsidRDefault="005925F8" w:rsidP="005925F8">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lastRenderedPageBreak/>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AC53667" w14:textId="77777777" w:rsidR="00AE2092" w:rsidRDefault="00AE2092" w:rsidP="00F1473D">
            <w:pPr>
              <w:rPr>
                <w:sz w:val="28"/>
                <w:szCs w:val="28"/>
              </w:rPr>
            </w:pPr>
          </w:p>
          <w:p w14:paraId="307DEE6A" w14:textId="77777777" w:rsidR="0034138D" w:rsidRPr="0034138D" w:rsidRDefault="0034138D" w:rsidP="0034138D">
            <w:pPr>
              <w:rPr>
                <w:sz w:val="28"/>
                <w:szCs w:val="28"/>
              </w:rPr>
            </w:pPr>
          </w:p>
          <w:p w14:paraId="551F7C7A" w14:textId="77777777" w:rsidR="0034138D" w:rsidRDefault="0034138D" w:rsidP="0034138D">
            <w:pPr>
              <w:rPr>
                <w:sz w:val="28"/>
                <w:szCs w:val="28"/>
              </w:rPr>
            </w:pPr>
          </w:p>
          <w:p w14:paraId="30A95EEA" w14:textId="77777777" w:rsidR="0034138D" w:rsidRDefault="0034138D" w:rsidP="009C5688">
            <w:pPr>
              <w:rPr>
                <w:sz w:val="28"/>
                <w:szCs w:val="28"/>
              </w:rPr>
            </w:pPr>
          </w:p>
          <w:p w14:paraId="01C86EEF" w14:textId="6CAB1378" w:rsidR="0034138D" w:rsidRPr="0034138D" w:rsidRDefault="0034138D" w:rsidP="009C5688">
            <w:pPr>
              <w:rPr>
                <w:sz w:val="28"/>
                <w:szCs w:val="28"/>
              </w:rPr>
            </w:pPr>
            <w:r w:rsidRPr="007A2436">
              <w:rPr>
                <w:sz w:val="28"/>
                <w:szCs w:val="28"/>
              </w:rPr>
              <w:t>Distribution and assignment of tasks</w:t>
            </w:r>
          </w:p>
        </w:tc>
        <w:tc>
          <w:tcPr>
            <w:tcW w:w="4320" w:type="dxa"/>
          </w:tcPr>
          <w:p w14:paraId="0154744F" w14:textId="3F4945AB" w:rsidR="00AE2092" w:rsidRDefault="009C5688" w:rsidP="009C5688">
            <w:pPr>
              <w:cnfStyle w:val="000000100000" w:firstRow="0" w:lastRow="0" w:firstColumn="0" w:lastColumn="0" w:oddVBand="0" w:evenVBand="0" w:oddHBand="1" w:evenHBand="0" w:firstRowFirstColumn="0" w:firstRowLastColumn="0" w:lastRowFirstColumn="0" w:lastRowLastColumn="0"/>
              <w:rPr>
                <w:b/>
                <w:bCs/>
                <w:sz w:val="28"/>
                <w:szCs w:val="28"/>
              </w:rPr>
            </w:pPr>
            <w:r w:rsidRPr="009C5688">
              <w:rPr>
                <w:b/>
                <w:bCs/>
                <w:sz w:val="28"/>
                <w:szCs w:val="28"/>
              </w:rPr>
              <w:t>Assess the effectiveness of the current job distribution and, if required, modify it for MS6. Keep giving each member assignments that play to their strengths while offering chances for cross-training.</w:t>
            </w:r>
          </w:p>
        </w:tc>
        <w:tc>
          <w:tcPr>
            <w:tcW w:w="2785" w:type="dxa"/>
          </w:tcPr>
          <w:p w14:paraId="1FFEB7FF" w14:textId="3D8DD8BE" w:rsidR="00AE2092" w:rsidRDefault="009C5688"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9C5688">
              <w:rPr>
                <w:b/>
                <w:bCs/>
                <w:sz w:val="28"/>
                <w:szCs w:val="28"/>
              </w:rPr>
              <w:t>Each team member's strengths and abilities are maximized through the distribution of tasks. Team members become more knowledgeable about various procedures, which enhances cooperation and project effectiveness. Cross-training improves a team's overall adaptability.</w:t>
            </w:r>
          </w:p>
        </w:tc>
      </w:tr>
      <w:tr w:rsidR="0034138D"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5DE49FD9" w:rsidR="0034138D" w:rsidRPr="0034138D" w:rsidRDefault="0034138D" w:rsidP="009C5688">
            <w:pPr>
              <w:rPr>
                <w:sz w:val="28"/>
                <w:szCs w:val="28"/>
              </w:rPr>
            </w:pPr>
            <w:r w:rsidRPr="007A2436">
              <w:rPr>
                <w:sz w:val="28"/>
                <w:szCs w:val="28"/>
              </w:rPr>
              <w:t>Reflection questions</w:t>
            </w:r>
          </w:p>
        </w:tc>
        <w:tc>
          <w:tcPr>
            <w:tcW w:w="4320" w:type="dxa"/>
          </w:tcPr>
          <w:p w14:paraId="7F30A4BB" w14:textId="73B8E7C2" w:rsidR="0034138D" w:rsidRDefault="009C5688" w:rsidP="0034138D">
            <w:pPr>
              <w:cnfStyle w:val="000000000000" w:firstRow="0" w:lastRow="0" w:firstColumn="0" w:lastColumn="0" w:oddVBand="0" w:evenVBand="0" w:oddHBand="0" w:evenHBand="0" w:firstRowFirstColumn="0" w:firstRowLastColumn="0" w:lastRowFirstColumn="0" w:lastRowLastColumn="0"/>
              <w:rPr>
                <w:b/>
                <w:bCs/>
                <w:sz w:val="28"/>
                <w:szCs w:val="28"/>
              </w:rPr>
            </w:pPr>
            <w:r w:rsidRPr="009C5688">
              <w:rPr>
                <w:b/>
                <w:bCs/>
                <w:sz w:val="28"/>
                <w:szCs w:val="28"/>
              </w:rPr>
              <w:t>Examine MS6 project deliverables to make sure all specifications are fulfilled.</w:t>
            </w:r>
          </w:p>
        </w:tc>
        <w:tc>
          <w:tcPr>
            <w:tcW w:w="2785" w:type="dxa"/>
          </w:tcPr>
          <w:p w14:paraId="082C88FB" w14:textId="7DA03AB9" w:rsidR="0034138D" w:rsidRDefault="009C5688" w:rsidP="0034138D">
            <w:pPr>
              <w:cnfStyle w:val="000000000000" w:firstRow="0" w:lastRow="0" w:firstColumn="0" w:lastColumn="0" w:oddVBand="0" w:evenVBand="0" w:oddHBand="0" w:evenHBand="0" w:firstRowFirstColumn="0" w:firstRowLastColumn="0" w:lastRowFirstColumn="0" w:lastRowLastColumn="0"/>
              <w:rPr>
                <w:b/>
                <w:bCs/>
                <w:sz w:val="28"/>
                <w:szCs w:val="28"/>
              </w:rPr>
            </w:pPr>
            <w:r w:rsidRPr="009C5688">
              <w:rPr>
                <w:b/>
                <w:bCs/>
                <w:sz w:val="28"/>
                <w:szCs w:val="28"/>
              </w:rPr>
              <w:t xml:space="preserve">Well-written and considered responses to reflection questions show a thorough comprehension of MS6. This results in a better understanding </w:t>
            </w:r>
            <w:r w:rsidRPr="009C5688">
              <w:rPr>
                <w:b/>
                <w:bCs/>
                <w:sz w:val="28"/>
                <w:szCs w:val="28"/>
              </w:rPr>
              <w:lastRenderedPageBreak/>
              <w:t>of the project's goals, enhanced critical thinking, and maybe higher evaluation scores because of in-depth project insights. Placed under Photswat</w:t>
            </w:r>
          </w:p>
        </w:tc>
      </w:tr>
      <w:tr w:rsidR="0034138D"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2F6FC9AC" w:rsidR="0034138D" w:rsidRDefault="0034138D" w:rsidP="0034138D">
            <w:pPr>
              <w:rPr>
                <w:b w:val="0"/>
                <w:bCs w:val="0"/>
                <w:sz w:val="28"/>
                <w:szCs w:val="28"/>
              </w:rPr>
            </w:pPr>
            <w:r>
              <w:rPr>
                <w:sz w:val="28"/>
                <w:szCs w:val="28"/>
              </w:rPr>
              <w:lastRenderedPageBreak/>
              <w:t>Traceability</w:t>
            </w:r>
            <w:r>
              <w:rPr>
                <w:sz w:val="28"/>
                <w:szCs w:val="28"/>
              </w:rPr>
              <w:t xml:space="preserve"> Matrix</w:t>
            </w:r>
          </w:p>
        </w:tc>
        <w:tc>
          <w:tcPr>
            <w:tcW w:w="4320" w:type="dxa"/>
          </w:tcPr>
          <w:p w14:paraId="4B41EC63" w14:textId="77777777" w:rsidR="009C5688" w:rsidRPr="009C5688" w:rsidRDefault="009C5688" w:rsidP="009C5688">
            <w:pPr>
              <w:cnfStyle w:val="000000100000" w:firstRow="0" w:lastRow="0" w:firstColumn="0" w:lastColumn="0" w:oddVBand="0" w:evenVBand="0" w:oddHBand="1" w:evenHBand="0" w:firstRowFirstColumn="0" w:firstRowLastColumn="0" w:lastRowFirstColumn="0" w:lastRowLastColumn="0"/>
              <w:rPr>
                <w:b/>
                <w:bCs/>
                <w:sz w:val="28"/>
                <w:szCs w:val="28"/>
                <w:lang w:val="en-CA"/>
              </w:rPr>
            </w:pPr>
            <w:r w:rsidRPr="009C5688">
              <w:rPr>
                <w:b/>
                <w:bCs/>
                <w:sz w:val="28"/>
                <w:szCs w:val="28"/>
                <w:lang w:val="en-CA"/>
              </w:rPr>
              <w:t>Make that all MS5 requirements and traceability linkages are reflected in the new Traceability Matrix.</w:t>
            </w:r>
          </w:p>
          <w:p w14:paraId="6F99ABA1" w14:textId="3B16698F" w:rsidR="0034138D" w:rsidRDefault="009C5688" w:rsidP="009C5688">
            <w:pPr>
              <w:cnfStyle w:val="000000100000" w:firstRow="0" w:lastRow="0" w:firstColumn="0" w:lastColumn="0" w:oddVBand="0" w:evenVBand="0" w:oddHBand="1" w:evenHBand="0" w:firstRowFirstColumn="0" w:firstRowLastColumn="0" w:lastRowFirstColumn="0" w:lastRowLastColumn="0"/>
              <w:rPr>
                <w:b/>
                <w:bCs/>
                <w:sz w:val="28"/>
                <w:szCs w:val="28"/>
              </w:rPr>
            </w:pPr>
            <w:r w:rsidRPr="009C5688">
              <w:rPr>
                <w:b/>
                <w:bCs/>
                <w:sz w:val="28"/>
                <w:szCs w:val="28"/>
                <w:lang w:val="en-CA"/>
              </w:rPr>
              <w:t xml:space="preserve">To keep a comprehensive and accurate matrix, </w:t>
            </w:r>
            <w:proofErr w:type="gramStart"/>
            <w:r w:rsidRPr="009C5688">
              <w:rPr>
                <w:b/>
                <w:bCs/>
                <w:sz w:val="28"/>
                <w:szCs w:val="28"/>
                <w:lang w:val="en-CA"/>
              </w:rPr>
              <w:t>take into account</w:t>
            </w:r>
            <w:proofErr w:type="gramEnd"/>
            <w:r w:rsidRPr="009C5688">
              <w:rPr>
                <w:b/>
                <w:bCs/>
                <w:sz w:val="28"/>
                <w:szCs w:val="28"/>
                <w:lang w:val="en-CA"/>
              </w:rPr>
              <w:t xml:space="preserve"> any modifications or new specifications that arise for MS6.</w:t>
            </w:r>
          </w:p>
        </w:tc>
        <w:tc>
          <w:tcPr>
            <w:tcW w:w="2785" w:type="dxa"/>
          </w:tcPr>
          <w:p w14:paraId="755A332D" w14:textId="13D5730C" w:rsidR="0034138D" w:rsidRDefault="009C5688" w:rsidP="0034138D">
            <w:pPr>
              <w:cnfStyle w:val="000000100000" w:firstRow="0" w:lastRow="0" w:firstColumn="0" w:lastColumn="0" w:oddVBand="0" w:evenVBand="0" w:oddHBand="1" w:evenHBand="0" w:firstRowFirstColumn="0" w:firstRowLastColumn="0" w:lastRowFirstColumn="0" w:lastRowLastColumn="0"/>
              <w:rPr>
                <w:b/>
                <w:bCs/>
                <w:sz w:val="28"/>
                <w:szCs w:val="28"/>
              </w:rPr>
            </w:pPr>
            <w:r w:rsidRPr="009C5688">
              <w:rPr>
                <w:b/>
                <w:bCs/>
                <w:sz w:val="28"/>
                <w:szCs w:val="28"/>
              </w:rPr>
              <w:t xml:space="preserve">Every requirement and traceability link from MS5 as well as any new additions or changes for MS6 are appropriately reflected in the Traceability Matrix. In the end, this increases project openness and accountability by guaranteeing full project alignment with requirements, which facilitates tracking modifications and achieving goals. Given to </w:t>
            </w:r>
            <w:proofErr w:type="spellStart"/>
            <w:r w:rsidRPr="009C5688">
              <w:rPr>
                <w:b/>
                <w:bCs/>
                <w:sz w:val="28"/>
                <w:szCs w:val="28"/>
              </w:rPr>
              <w:t>Susinta</w:t>
            </w:r>
            <w:proofErr w:type="spellEnd"/>
          </w:p>
        </w:tc>
      </w:tr>
      <w:tr w:rsidR="0034138D"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11E6A9EB" w:rsidR="0034138D" w:rsidRPr="00871BF1" w:rsidRDefault="00871BF1" w:rsidP="0034138D">
            <w:pPr>
              <w:rPr>
                <w:sz w:val="28"/>
                <w:szCs w:val="28"/>
              </w:rPr>
            </w:pPr>
            <w:r w:rsidRPr="00871BF1">
              <w:rPr>
                <w:sz w:val="28"/>
                <w:szCs w:val="28"/>
              </w:rPr>
              <w:t>Final Test Report</w:t>
            </w:r>
          </w:p>
        </w:tc>
        <w:tc>
          <w:tcPr>
            <w:tcW w:w="4320" w:type="dxa"/>
          </w:tcPr>
          <w:p w14:paraId="46D05011" w14:textId="0C36F276" w:rsidR="0034138D" w:rsidRDefault="009C5688" w:rsidP="0034138D">
            <w:pPr>
              <w:cnfStyle w:val="000000000000" w:firstRow="0" w:lastRow="0" w:firstColumn="0" w:lastColumn="0" w:oddVBand="0" w:evenVBand="0" w:oddHBand="0" w:evenHBand="0" w:firstRowFirstColumn="0" w:firstRowLastColumn="0" w:lastRowFirstColumn="0" w:lastRowLastColumn="0"/>
              <w:rPr>
                <w:b/>
                <w:bCs/>
                <w:sz w:val="28"/>
                <w:szCs w:val="28"/>
              </w:rPr>
            </w:pPr>
            <w:r w:rsidRPr="009C5688">
              <w:rPr>
                <w:b/>
                <w:bCs/>
                <w:sz w:val="28"/>
                <w:szCs w:val="28"/>
              </w:rPr>
              <w:t>The Final Test Report's components and significance were described, with a focus on how it helps evaluate the quality of the product, fix flaws, and direct future choices.</w:t>
            </w:r>
          </w:p>
        </w:tc>
        <w:tc>
          <w:tcPr>
            <w:tcW w:w="2785" w:type="dxa"/>
          </w:tcPr>
          <w:p w14:paraId="409C7078" w14:textId="48BA6805" w:rsidR="0034138D" w:rsidRDefault="009C5688" w:rsidP="0034138D">
            <w:pPr>
              <w:cnfStyle w:val="000000000000" w:firstRow="0" w:lastRow="0" w:firstColumn="0" w:lastColumn="0" w:oddVBand="0" w:evenVBand="0" w:oddHBand="0" w:evenHBand="0" w:firstRowFirstColumn="0" w:firstRowLastColumn="0" w:lastRowFirstColumn="0" w:lastRowLastColumn="0"/>
              <w:rPr>
                <w:b/>
                <w:bCs/>
                <w:sz w:val="28"/>
                <w:szCs w:val="28"/>
              </w:rPr>
            </w:pPr>
            <w:r w:rsidRPr="009C5688">
              <w:rPr>
                <w:b/>
                <w:bCs/>
                <w:sz w:val="28"/>
                <w:szCs w:val="28"/>
              </w:rPr>
              <w:t xml:space="preserve">The group is committed to finishing a thorough Final Test Report that details all testing operations, including completed test cases, findings, and flaws found. This will give a </w:t>
            </w:r>
            <w:r w:rsidRPr="009C5688">
              <w:rPr>
                <w:b/>
                <w:bCs/>
                <w:sz w:val="28"/>
                <w:szCs w:val="28"/>
              </w:rPr>
              <w:lastRenderedPageBreak/>
              <w:t>clear picture of how well-made and ready the product is. Given to Jubin</w:t>
            </w: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3821F476" w:rsidR="00AE2092" w:rsidRDefault="00333EC4" w:rsidP="00F1473D">
            <w:r w:rsidRPr="00333EC4">
              <w:t>Problems that arise in the testing stage and other project areas will be noted, examined, and given a priority for fixing.</w:t>
            </w:r>
          </w:p>
        </w:tc>
        <w:tc>
          <w:tcPr>
            <w:tcW w:w="6475" w:type="dxa"/>
          </w:tcPr>
          <w:p w14:paraId="0F427B75" w14:textId="21E8B39A" w:rsidR="00333EC4" w:rsidRPr="00333EC4" w:rsidRDefault="00333EC4" w:rsidP="00333EC4">
            <w:pPr>
              <w:cnfStyle w:val="000000100000" w:firstRow="0" w:lastRow="0" w:firstColumn="0" w:lastColumn="0" w:oddVBand="0" w:evenVBand="0" w:oddHBand="1" w:evenHBand="0" w:firstRowFirstColumn="0" w:firstRowLastColumn="0" w:lastRowFirstColumn="0" w:lastRowLastColumn="0"/>
              <w:rPr>
                <w:b/>
                <w:bCs/>
              </w:rPr>
            </w:pPr>
            <w:r w:rsidRPr="00333EC4">
              <w:rPr>
                <w:b/>
                <w:bCs/>
              </w:rPr>
              <w:t>Systematic problem-solving reduces risks to project delivery and quality, guarantees that no issues are missed, and increases problem-solving effectiveness.</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396A279E" w:rsidR="00AE2092" w:rsidRDefault="00333EC4" w:rsidP="00F1473D">
            <w:r w:rsidRPr="00333EC4">
              <w:t>All elements of the testing phase, including test cases, findings, flaws, and suggestions, will be documented in the Final Test Report.</w:t>
            </w:r>
          </w:p>
        </w:tc>
        <w:tc>
          <w:tcPr>
            <w:tcW w:w="6475" w:type="dxa"/>
          </w:tcPr>
          <w:p w14:paraId="7613747C" w14:textId="77AEE9AB" w:rsidR="00AE2092" w:rsidRPr="00333EC4" w:rsidRDefault="00333EC4" w:rsidP="00F1473D">
            <w:pPr>
              <w:cnfStyle w:val="000000000000" w:firstRow="0" w:lastRow="0" w:firstColumn="0" w:lastColumn="0" w:oddVBand="0" w:evenVBand="0" w:oddHBand="0" w:evenHBand="0" w:firstRowFirstColumn="0" w:firstRowLastColumn="0" w:lastRowFirstColumn="0" w:lastRowLastColumn="0"/>
              <w:rPr>
                <w:b/>
                <w:bCs/>
              </w:rPr>
            </w:pPr>
            <w:r w:rsidRPr="00333EC4">
              <w:rPr>
                <w:b/>
                <w:bCs/>
              </w:rPr>
              <w:t>A thorough test report guarantees accountability and transparency, offers information for project preparedness decision-making, and functions as a helpful historical record for future usage and ongoing development.</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0B2BEC03" w:rsidR="00AE2092" w:rsidRDefault="00333EC4" w:rsidP="00F1473D">
            <w:r w:rsidRPr="00333EC4">
              <w:t>To provide extensive and insightful responses to reflection questions, the team will set aside time to fully comprehend the MS6 project.</w:t>
            </w:r>
          </w:p>
        </w:tc>
        <w:tc>
          <w:tcPr>
            <w:tcW w:w="6475" w:type="dxa"/>
          </w:tcPr>
          <w:p w14:paraId="051ED27B" w14:textId="3038C861" w:rsidR="00333EC4" w:rsidRPr="00333EC4" w:rsidRDefault="00333EC4" w:rsidP="00333EC4">
            <w:pPr>
              <w:tabs>
                <w:tab w:val="left" w:pos="4780"/>
              </w:tabs>
              <w:cnfStyle w:val="000000100000" w:firstRow="0" w:lastRow="0" w:firstColumn="0" w:lastColumn="0" w:oddVBand="0" w:evenVBand="0" w:oddHBand="1" w:evenHBand="0" w:firstRowFirstColumn="0" w:firstRowLastColumn="0" w:lastRowFirstColumn="0" w:lastRowLastColumn="0"/>
              <w:rPr>
                <w:b/>
                <w:bCs/>
              </w:rPr>
            </w:pPr>
            <w:r w:rsidRPr="00333EC4">
              <w:rPr>
                <w:b/>
                <w:bCs/>
              </w:rPr>
              <w:t>To provide extensive and insightful responses to reflection questions, the team will set aside time to fully comprehend the MS6 project.</w:t>
            </w: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06CC938C" w:rsidR="00AE2092" w:rsidRPr="00B47057" w:rsidRDefault="00AE2092" w:rsidP="00AE2092">
      <w:r>
        <w:t xml:space="preserve">Each member is assumed to participate in the </w:t>
      </w:r>
      <w:r w:rsidR="00290C84">
        <w:t xml:space="preserve">scrum </w:t>
      </w:r>
      <w:r>
        <w:t xml:space="preserve">meeting and contribute to the completion of the </w:t>
      </w:r>
      <w:r w:rsidR="00290C84">
        <w:t xml:space="preserve">scrum </w:t>
      </w:r>
      <w:r>
        <w:t xml:space="preserve">report and reflections. Since the </w:t>
      </w:r>
      <w:r w:rsidR="00290C84">
        <w:t xml:space="preserve">scrum </w:t>
      </w:r>
      <w:r>
        <w:t xml:space="preserve">meeting will not take more than 20-30 minutes, there is lots of time left to undertake some of the actual work tasks. In the table below, each member should list what they did to complete the </w:t>
      </w:r>
      <w:r w:rsidR="00290C84">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DF2878" w14:paraId="75014AD4" w14:textId="77777777" w:rsidTr="00231D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15E2A5FF" w:rsidR="00DF2878" w:rsidRDefault="00DF2878" w:rsidP="00DF2878">
            <w:pPr>
              <w:rPr>
                <w:b w:val="0"/>
                <w:bCs w:val="0"/>
                <w:sz w:val="28"/>
                <w:szCs w:val="28"/>
              </w:rPr>
            </w:pPr>
            <w:r>
              <w:rPr>
                <w:sz w:val="28"/>
                <w:szCs w:val="28"/>
              </w:rPr>
              <w:t>Photswat Boonmee</w:t>
            </w:r>
          </w:p>
        </w:tc>
        <w:tc>
          <w:tcPr>
            <w:tcW w:w="5265" w:type="dxa"/>
            <w:vAlign w:val="center"/>
          </w:tcPr>
          <w:p w14:paraId="5768C57B" w14:textId="40E6A6DC" w:rsidR="00DF2878" w:rsidRDefault="00A64357" w:rsidP="00DF287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Jira Management, Scrum Report, Reflection Questions</w:t>
            </w:r>
          </w:p>
        </w:tc>
        <w:tc>
          <w:tcPr>
            <w:tcW w:w="990" w:type="dxa"/>
          </w:tcPr>
          <w:p w14:paraId="696CEFA0" w14:textId="6DD77449" w:rsidR="00DF2878" w:rsidRDefault="00A64357" w:rsidP="00DF287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w:t>
            </w:r>
            <w:r w:rsidR="00DF2878">
              <w:rPr>
                <w:b/>
                <w:bCs/>
                <w:sz w:val="28"/>
                <w:szCs w:val="28"/>
              </w:rPr>
              <w:t xml:space="preserve"> </w:t>
            </w:r>
            <w:proofErr w:type="spellStart"/>
            <w:r w:rsidR="00DF2878">
              <w:rPr>
                <w:b/>
                <w:bCs/>
                <w:sz w:val="28"/>
                <w:szCs w:val="28"/>
              </w:rPr>
              <w:t>hrs</w:t>
            </w:r>
            <w:proofErr w:type="spellEnd"/>
          </w:p>
        </w:tc>
        <w:tc>
          <w:tcPr>
            <w:tcW w:w="1435" w:type="dxa"/>
          </w:tcPr>
          <w:p w14:paraId="1331B534" w14:textId="0384E3B6" w:rsidR="00DF2878" w:rsidRDefault="00DF2878" w:rsidP="00DF287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DF2878" w14:paraId="525AF3EA" w14:textId="77777777" w:rsidTr="00A60F2B">
        <w:tc>
          <w:tcPr>
            <w:cnfStyle w:val="001000000000" w:firstRow="0" w:lastRow="0" w:firstColumn="1" w:lastColumn="0" w:oddVBand="0" w:evenVBand="0" w:oddHBand="0" w:evenHBand="0" w:firstRowFirstColumn="0" w:firstRowLastColumn="0" w:lastRowFirstColumn="0" w:lastRowLastColumn="0"/>
            <w:tcW w:w="1660" w:type="dxa"/>
          </w:tcPr>
          <w:p w14:paraId="4DA09708" w14:textId="1C207278" w:rsidR="00DF2878" w:rsidRDefault="00DF2878" w:rsidP="00DF2878">
            <w:pPr>
              <w:rPr>
                <w:b w:val="0"/>
                <w:bCs w:val="0"/>
                <w:sz w:val="28"/>
                <w:szCs w:val="28"/>
              </w:rPr>
            </w:pPr>
            <w:r>
              <w:rPr>
                <w:sz w:val="28"/>
                <w:szCs w:val="28"/>
              </w:rPr>
              <w:t>Jubin Verma</w:t>
            </w:r>
          </w:p>
        </w:tc>
        <w:tc>
          <w:tcPr>
            <w:tcW w:w="5265" w:type="dxa"/>
            <w:vAlign w:val="center"/>
          </w:tcPr>
          <w:p w14:paraId="24CEFD07" w14:textId="735CBB17" w:rsidR="00DF2878" w:rsidRDefault="00A64357" w:rsidP="00DF2878">
            <w:pPr>
              <w:cnfStyle w:val="000000000000" w:firstRow="0" w:lastRow="0" w:firstColumn="0" w:lastColumn="0" w:oddVBand="0" w:evenVBand="0" w:oddHBand="0" w:evenHBand="0" w:firstRowFirstColumn="0" w:firstRowLastColumn="0" w:lastRowFirstColumn="0" w:lastRowLastColumn="0"/>
              <w:rPr>
                <w:b/>
                <w:bCs/>
                <w:sz w:val="28"/>
                <w:szCs w:val="28"/>
              </w:rPr>
            </w:pPr>
            <w:r w:rsidRPr="00424AF2">
              <w:rPr>
                <w:b/>
                <w:bCs/>
                <w:sz w:val="28"/>
                <w:szCs w:val="28"/>
              </w:rPr>
              <w:t>Overall Review before each member submits</w:t>
            </w:r>
            <w:r>
              <w:rPr>
                <w:b/>
                <w:bCs/>
                <w:sz w:val="28"/>
                <w:szCs w:val="28"/>
              </w:rPr>
              <w:t>, Test Execution, Final Report</w:t>
            </w:r>
          </w:p>
        </w:tc>
        <w:tc>
          <w:tcPr>
            <w:tcW w:w="990" w:type="dxa"/>
          </w:tcPr>
          <w:p w14:paraId="33CDB755" w14:textId="59408649" w:rsidR="00DF2878" w:rsidRDefault="00A64357" w:rsidP="00DF287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w:t>
            </w:r>
            <w:r w:rsidR="00DF2878">
              <w:rPr>
                <w:b/>
                <w:bCs/>
                <w:sz w:val="28"/>
                <w:szCs w:val="28"/>
              </w:rPr>
              <w:t xml:space="preserve"> </w:t>
            </w:r>
            <w:proofErr w:type="spellStart"/>
            <w:r w:rsidR="00DF2878">
              <w:rPr>
                <w:b/>
                <w:bCs/>
                <w:sz w:val="28"/>
                <w:szCs w:val="28"/>
              </w:rPr>
              <w:t>hr</w:t>
            </w:r>
            <w:proofErr w:type="spellEnd"/>
          </w:p>
        </w:tc>
        <w:tc>
          <w:tcPr>
            <w:tcW w:w="1435" w:type="dxa"/>
          </w:tcPr>
          <w:p w14:paraId="75FEFDC9" w14:textId="7A8203A3" w:rsidR="00DF2878" w:rsidRDefault="00DF2878" w:rsidP="00DF287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DF2878" w14:paraId="61299A21" w14:textId="77777777" w:rsidTr="00A60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68D26B04" w:rsidR="00DF2878" w:rsidRDefault="00DF2878" w:rsidP="00DF2878">
            <w:pPr>
              <w:rPr>
                <w:b w:val="0"/>
                <w:bCs w:val="0"/>
                <w:sz w:val="28"/>
                <w:szCs w:val="28"/>
              </w:rPr>
            </w:pPr>
            <w:proofErr w:type="spellStart"/>
            <w:r>
              <w:rPr>
                <w:sz w:val="28"/>
                <w:szCs w:val="28"/>
              </w:rPr>
              <w:lastRenderedPageBreak/>
              <w:t>Susinta</w:t>
            </w:r>
            <w:proofErr w:type="spellEnd"/>
            <w:r>
              <w:rPr>
                <w:sz w:val="28"/>
                <w:szCs w:val="28"/>
              </w:rPr>
              <w:t xml:space="preserve"> </w:t>
            </w:r>
            <w:proofErr w:type="spellStart"/>
            <w:r>
              <w:rPr>
                <w:sz w:val="28"/>
                <w:szCs w:val="28"/>
              </w:rPr>
              <w:t>Bastola</w:t>
            </w:r>
            <w:proofErr w:type="spellEnd"/>
          </w:p>
        </w:tc>
        <w:tc>
          <w:tcPr>
            <w:tcW w:w="5265" w:type="dxa"/>
            <w:vAlign w:val="center"/>
          </w:tcPr>
          <w:p w14:paraId="375CFE42" w14:textId="32FFE1D0" w:rsidR="00DF2878" w:rsidRDefault="00DF2878" w:rsidP="00DF287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Update Traceability Matrix</w:t>
            </w:r>
          </w:p>
        </w:tc>
        <w:tc>
          <w:tcPr>
            <w:tcW w:w="990" w:type="dxa"/>
          </w:tcPr>
          <w:p w14:paraId="059305C5" w14:textId="6A784AF3" w:rsidR="00DF2878" w:rsidRDefault="00DF2878" w:rsidP="00DF287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1.30 </w:t>
            </w:r>
            <w:proofErr w:type="spellStart"/>
            <w:r>
              <w:rPr>
                <w:b/>
                <w:bCs/>
                <w:sz w:val="28"/>
                <w:szCs w:val="28"/>
              </w:rPr>
              <w:t>hr</w:t>
            </w:r>
            <w:proofErr w:type="spellEnd"/>
          </w:p>
        </w:tc>
        <w:tc>
          <w:tcPr>
            <w:tcW w:w="1435" w:type="dxa"/>
          </w:tcPr>
          <w:p w14:paraId="7450F73B" w14:textId="23E034F4" w:rsidR="00DF2878" w:rsidRDefault="00DF2878" w:rsidP="00DF287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DF2878"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6B5C44F6" w:rsidR="00DF2878" w:rsidRDefault="00DF2878" w:rsidP="00DF2878">
            <w:pPr>
              <w:rPr>
                <w:b w:val="0"/>
                <w:bCs w:val="0"/>
                <w:sz w:val="28"/>
                <w:szCs w:val="28"/>
              </w:rPr>
            </w:pPr>
            <w:r>
              <w:rPr>
                <w:sz w:val="28"/>
                <w:szCs w:val="28"/>
              </w:rPr>
              <w:t xml:space="preserve">Sandhya </w:t>
            </w:r>
            <w:proofErr w:type="spellStart"/>
            <w:r>
              <w:rPr>
                <w:sz w:val="28"/>
                <w:szCs w:val="28"/>
              </w:rPr>
              <w:t>Timsina</w:t>
            </w:r>
            <w:proofErr w:type="spellEnd"/>
          </w:p>
        </w:tc>
        <w:tc>
          <w:tcPr>
            <w:tcW w:w="5265" w:type="dxa"/>
          </w:tcPr>
          <w:p w14:paraId="5242049A" w14:textId="77777777" w:rsidR="00DF2878" w:rsidRPr="005925F8" w:rsidRDefault="00DF2878" w:rsidP="00DF2878">
            <w:pPr>
              <w:cnfStyle w:val="000000000000" w:firstRow="0" w:lastRow="0" w:firstColumn="0" w:lastColumn="0" w:oddVBand="0" w:evenVBand="0" w:oddHBand="0" w:evenHBand="0" w:firstRowFirstColumn="0" w:firstRowLastColumn="0" w:lastRowFirstColumn="0" w:lastRowLastColumn="0"/>
              <w:rPr>
                <w:b/>
                <w:bCs/>
                <w:sz w:val="28"/>
                <w:szCs w:val="28"/>
              </w:rPr>
            </w:pPr>
            <w:r w:rsidRPr="005925F8">
              <w:rPr>
                <w:b/>
                <w:bCs/>
                <w:sz w:val="28"/>
                <w:szCs w:val="28"/>
              </w:rPr>
              <w:t>Complete solution code running and executing successfully</w:t>
            </w:r>
          </w:p>
          <w:p w14:paraId="7ADC42CA" w14:textId="49B773D7" w:rsidR="00DF2878" w:rsidRDefault="00DF2878" w:rsidP="00DF2878">
            <w:pPr>
              <w:cnfStyle w:val="000000000000" w:firstRow="0" w:lastRow="0" w:firstColumn="0" w:lastColumn="0" w:oddVBand="0" w:evenVBand="0" w:oddHBand="0" w:evenHBand="0" w:firstRowFirstColumn="0" w:firstRowLastColumn="0" w:lastRowFirstColumn="0" w:lastRowLastColumn="0"/>
              <w:rPr>
                <w:b/>
                <w:bCs/>
                <w:sz w:val="28"/>
                <w:szCs w:val="28"/>
              </w:rPr>
            </w:pPr>
            <w:r w:rsidRPr="005925F8">
              <w:rPr>
                <w:b/>
                <w:bCs/>
                <w:sz w:val="28"/>
                <w:szCs w:val="28"/>
              </w:rPr>
              <w:t>Test Execution</w:t>
            </w:r>
          </w:p>
        </w:tc>
        <w:tc>
          <w:tcPr>
            <w:tcW w:w="990" w:type="dxa"/>
          </w:tcPr>
          <w:p w14:paraId="6EFB2EF3" w14:textId="0715726A" w:rsidR="00DF2878" w:rsidRDefault="00DF2878" w:rsidP="00DF287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3 </w:t>
            </w:r>
            <w:proofErr w:type="spellStart"/>
            <w:r>
              <w:rPr>
                <w:b/>
                <w:bCs/>
                <w:sz w:val="28"/>
                <w:szCs w:val="28"/>
              </w:rPr>
              <w:t>hr</w:t>
            </w:r>
            <w:proofErr w:type="spellEnd"/>
          </w:p>
        </w:tc>
        <w:tc>
          <w:tcPr>
            <w:tcW w:w="1435" w:type="dxa"/>
          </w:tcPr>
          <w:p w14:paraId="35450BF3" w14:textId="5CD2F21F" w:rsidR="00DF2878" w:rsidRDefault="00DF2878" w:rsidP="00DF287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DF2878"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239F7025" w:rsidR="00DF2878" w:rsidRDefault="00DF2878" w:rsidP="00DF2878">
            <w:pPr>
              <w:rPr>
                <w:b w:val="0"/>
                <w:bCs w:val="0"/>
                <w:sz w:val="28"/>
                <w:szCs w:val="28"/>
              </w:rPr>
            </w:pPr>
            <w:proofErr w:type="spellStart"/>
            <w:r>
              <w:rPr>
                <w:sz w:val="28"/>
                <w:szCs w:val="28"/>
              </w:rPr>
              <w:t>Udhav</w:t>
            </w:r>
            <w:proofErr w:type="spellEnd"/>
            <w:r>
              <w:rPr>
                <w:sz w:val="28"/>
                <w:szCs w:val="28"/>
              </w:rPr>
              <w:t xml:space="preserve"> </w:t>
            </w:r>
            <w:proofErr w:type="spellStart"/>
            <w:r>
              <w:rPr>
                <w:sz w:val="28"/>
                <w:szCs w:val="28"/>
              </w:rPr>
              <w:t>Tamyal</w:t>
            </w:r>
            <w:proofErr w:type="spellEnd"/>
          </w:p>
        </w:tc>
        <w:tc>
          <w:tcPr>
            <w:tcW w:w="5265" w:type="dxa"/>
          </w:tcPr>
          <w:p w14:paraId="4C426857" w14:textId="77777777" w:rsidR="00DF2878" w:rsidRPr="005925F8" w:rsidRDefault="00DF2878" w:rsidP="00DF2878">
            <w:pPr>
              <w:cnfStyle w:val="000000100000" w:firstRow="0" w:lastRow="0" w:firstColumn="0" w:lastColumn="0" w:oddVBand="0" w:evenVBand="0" w:oddHBand="1" w:evenHBand="0" w:firstRowFirstColumn="0" w:firstRowLastColumn="0" w:lastRowFirstColumn="0" w:lastRowLastColumn="0"/>
              <w:rPr>
                <w:b/>
                <w:bCs/>
                <w:sz w:val="28"/>
                <w:szCs w:val="28"/>
              </w:rPr>
            </w:pPr>
            <w:r w:rsidRPr="005925F8">
              <w:rPr>
                <w:b/>
                <w:bCs/>
                <w:sz w:val="28"/>
                <w:szCs w:val="28"/>
              </w:rPr>
              <w:t>Complete solution code running and executing successfully</w:t>
            </w:r>
          </w:p>
          <w:p w14:paraId="51E08856" w14:textId="2AA9AD65" w:rsidR="00DF2878" w:rsidRDefault="00DF2878" w:rsidP="00DF2878">
            <w:pPr>
              <w:cnfStyle w:val="000000100000" w:firstRow="0" w:lastRow="0" w:firstColumn="0" w:lastColumn="0" w:oddVBand="0" w:evenVBand="0" w:oddHBand="1" w:evenHBand="0" w:firstRowFirstColumn="0" w:firstRowLastColumn="0" w:lastRowFirstColumn="0" w:lastRowLastColumn="0"/>
              <w:rPr>
                <w:b/>
                <w:bCs/>
                <w:sz w:val="28"/>
                <w:szCs w:val="28"/>
              </w:rPr>
            </w:pPr>
            <w:r w:rsidRPr="005925F8">
              <w:rPr>
                <w:b/>
                <w:bCs/>
                <w:sz w:val="28"/>
                <w:szCs w:val="28"/>
              </w:rPr>
              <w:t>Test Execution</w:t>
            </w:r>
          </w:p>
        </w:tc>
        <w:tc>
          <w:tcPr>
            <w:tcW w:w="990" w:type="dxa"/>
          </w:tcPr>
          <w:p w14:paraId="2DDB1D37" w14:textId="68D72602" w:rsidR="00DF2878" w:rsidRDefault="00DF2878" w:rsidP="00DF287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3 </w:t>
            </w:r>
            <w:proofErr w:type="spellStart"/>
            <w:r>
              <w:rPr>
                <w:b/>
                <w:bCs/>
                <w:sz w:val="28"/>
                <w:szCs w:val="28"/>
              </w:rPr>
              <w:t>hr</w:t>
            </w:r>
            <w:proofErr w:type="spellEnd"/>
          </w:p>
        </w:tc>
        <w:tc>
          <w:tcPr>
            <w:tcW w:w="1435" w:type="dxa"/>
          </w:tcPr>
          <w:p w14:paraId="49FC95E1" w14:textId="20DA0C2C" w:rsidR="00DF2878" w:rsidRDefault="00DF2878" w:rsidP="00DF2878">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Completed</w:t>
            </w:r>
          </w:p>
        </w:tc>
      </w:tr>
      <w:tr w:rsidR="00DF2878" w14:paraId="5EBA1667" w14:textId="77777777" w:rsidTr="00A60F2B">
        <w:tc>
          <w:tcPr>
            <w:cnfStyle w:val="001000000000" w:firstRow="0" w:lastRow="0" w:firstColumn="1" w:lastColumn="0" w:oddVBand="0" w:evenVBand="0" w:oddHBand="0" w:evenHBand="0" w:firstRowFirstColumn="0" w:firstRowLastColumn="0" w:lastRowFirstColumn="0" w:lastRowLastColumn="0"/>
            <w:tcW w:w="1660" w:type="dxa"/>
          </w:tcPr>
          <w:p w14:paraId="226F77B9" w14:textId="6CC58C0A" w:rsidR="00DF2878" w:rsidRDefault="00DF2878" w:rsidP="00DF2878">
            <w:pPr>
              <w:rPr>
                <w:b w:val="0"/>
                <w:bCs w:val="0"/>
                <w:sz w:val="28"/>
                <w:szCs w:val="28"/>
              </w:rPr>
            </w:pPr>
            <w:proofErr w:type="spellStart"/>
            <w:r>
              <w:rPr>
                <w:sz w:val="28"/>
                <w:szCs w:val="28"/>
              </w:rPr>
              <w:t>Parshv</w:t>
            </w:r>
            <w:proofErr w:type="spellEnd"/>
            <w:r>
              <w:rPr>
                <w:sz w:val="28"/>
                <w:szCs w:val="28"/>
              </w:rPr>
              <w:t xml:space="preserve"> </w:t>
            </w:r>
            <w:proofErr w:type="spellStart"/>
            <w:r>
              <w:rPr>
                <w:sz w:val="28"/>
                <w:szCs w:val="28"/>
              </w:rPr>
              <w:t>Nileshbhai</w:t>
            </w:r>
            <w:proofErr w:type="spellEnd"/>
            <w:r>
              <w:rPr>
                <w:sz w:val="28"/>
                <w:szCs w:val="28"/>
              </w:rPr>
              <w:t xml:space="preserve"> Gandhi</w:t>
            </w:r>
          </w:p>
        </w:tc>
        <w:tc>
          <w:tcPr>
            <w:tcW w:w="5265" w:type="dxa"/>
            <w:vAlign w:val="center"/>
          </w:tcPr>
          <w:p w14:paraId="2950B22D" w14:textId="6FD41489" w:rsidR="00DF2878" w:rsidRDefault="00DF2878" w:rsidP="00DF287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Code Debugging, Test Execution</w:t>
            </w:r>
          </w:p>
        </w:tc>
        <w:tc>
          <w:tcPr>
            <w:tcW w:w="990" w:type="dxa"/>
          </w:tcPr>
          <w:p w14:paraId="17D02425" w14:textId="05BBE284" w:rsidR="00DF2878" w:rsidRDefault="00A64357" w:rsidP="00DF287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w:t>
            </w:r>
            <w:r w:rsidR="00DF2878">
              <w:rPr>
                <w:b/>
                <w:bCs/>
                <w:sz w:val="28"/>
                <w:szCs w:val="28"/>
              </w:rPr>
              <w:t>hr</w:t>
            </w:r>
          </w:p>
        </w:tc>
        <w:tc>
          <w:tcPr>
            <w:tcW w:w="1435" w:type="dxa"/>
          </w:tcPr>
          <w:p w14:paraId="270750F9" w14:textId="05EE3DCD" w:rsidR="00DF2878" w:rsidRDefault="00DF2878" w:rsidP="00DF2878">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1BFDEF1" w:rsidR="00AE2092" w:rsidRDefault="00AE2092" w:rsidP="00AE2092">
      <w:r w:rsidRPr="008E2F5F">
        <w:rPr>
          <w:b/>
          <w:bCs/>
          <w:sz w:val="28"/>
          <w:szCs w:val="28"/>
        </w:rPr>
        <w:t>S</w:t>
      </w:r>
      <w:r w:rsidR="00290C84">
        <w:rPr>
          <w:b/>
          <w:bCs/>
          <w:sz w:val="28"/>
          <w:szCs w:val="28"/>
        </w:rPr>
        <w:t>crum</w:t>
      </w:r>
      <w:r w:rsidRPr="008E2F5F">
        <w:rPr>
          <w:b/>
          <w:bCs/>
          <w:sz w:val="28"/>
          <w:szCs w:val="28"/>
        </w:rPr>
        <w:t xml:space="preserve">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64357"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677BE03D" w:rsidR="00A64357" w:rsidRDefault="00A64357" w:rsidP="00A64357">
            <w:r>
              <w:rPr>
                <w:sz w:val="28"/>
                <w:szCs w:val="28"/>
              </w:rPr>
              <w:t>Photswat Boonmee</w:t>
            </w:r>
          </w:p>
        </w:tc>
        <w:tc>
          <w:tcPr>
            <w:tcW w:w="7645" w:type="dxa"/>
          </w:tcPr>
          <w:p w14:paraId="12782B55" w14:textId="4C86BF60" w:rsidR="00A64357" w:rsidRDefault="00A64357" w:rsidP="00A64357">
            <w:pPr>
              <w:cnfStyle w:val="000000100000" w:firstRow="0" w:lastRow="0" w:firstColumn="0" w:lastColumn="0" w:oddVBand="0" w:evenVBand="0" w:oddHBand="1" w:evenHBand="0" w:firstRowFirstColumn="0" w:firstRowLastColumn="0" w:lastRowFirstColumn="0" w:lastRowLastColumn="0"/>
            </w:pPr>
            <w:r>
              <w:rPr>
                <w:b/>
                <w:bCs/>
                <w:sz w:val="28"/>
                <w:szCs w:val="28"/>
              </w:rPr>
              <w:t>TBD</w:t>
            </w:r>
            <w:r w:rsidRPr="00424AF2">
              <w:rPr>
                <w:b/>
                <w:bCs/>
                <w:sz w:val="28"/>
                <w:szCs w:val="28"/>
              </w:rPr>
              <w:t xml:space="preserve"> </w:t>
            </w:r>
          </w:p>
        </w:tc>
      </w:tr>
      <w:tr w:rsidR="00A64357"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0C2A1180" w:rsidR="00A64357" w:rsidRDefault="00A64357" w:rsidP="00A64357">
            <w:r>
              <w:rPr>
                <w:sz w:val="28"/>
                <w:szCs w:val="28"/>
              </w:rPr>
              <w:t>Jubin Verma</w:t>
            </w:r>
          </w:p>
        </w:tc>
        <w:tc>
          <w:tcPr>
            <w:tcW w:w="7645" w:type="dxa"/>
          </w:tcPr>
          <w:p w14:paraId="5FD6A76A" w14:textId="51FD0137" w:rsidR="00A64357" w:rsidRDefault="00A64357" w:rsidP="00A64357">
            <w:pPr>
              <w:cnfStyle w:val="000000000000" w:firstRow="0" w:lastRow="0" w:firstColumn="0" w:lastColumn="0" w:oddVBand="0" w:evenVBand="0" w:oddHBand="0" w:evenHBand="0" w:firstRowFirstColumn="0" w:firstRowLastColumn="0" w:lastRowFirstColumn="0" w:lastRowLastColumn="0"/>
            </w:pPr>
            <w:r>
              <w:rPr>
                <w:b/>
                <w:bCs/>
                <w:sz w:val="28"/>
                <w:szCs w:val="28"/>
              </w:rPr>
              <w:t>TBD</w:t>
            </w:r>
          </w:p>
        </w:tc>
      </w:tr>
      <w:tr w:rsidR="00A64357"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A824CD8" w:rsidR="00A64357" w:rsidRDefault="00A64357" w:rsidP="00A64357">
            <w:proofErr w:type="spellStart"/>
            <w:r>
              <w:rPr>
                <w:sz w:val="28"/>
                <w:szCs w:val="28"/>
              </w:rPr>
              <w:t>Susinta</w:t>
            </w:r>
            <w:proofErr w:type="spellEnd"/>
            <w:r>
              <w:rPr>
                <w:sz w:val="28"/>
                <w:szCs w:val="28"/>
              </w:rPr>
              <w:t xml:space="preserve"> </w:t>
            </w:r>
            <w:proofErr w:type="spellStart"/>
            <w:r>
              <w:rPr>
                <w:sz w:val="28"/>
                <w:szCs w:val="28"/>
              </w:rPr>
              <w:t>Bastola</w:t>
            </w:r>
            <w:proofErr w:type="spellEnd"/>
          </w:p>
        </w:tc>
        <w:tc>
          <w:tcPr>
            <w:tcW w:w="7645" w:type="dxa"/>
          </w:tcPr>
          <w:p w14:paraId="0EF36331" w14:textId="648376A7" w:rsidR="00A64357" w:rsidRDefault="00A64357" w:rsidP="00A64357">
            <w:pPr>
              <w:cnfStyle w:val="000000100000" w:firstRow="0" w:lastRow="0" w:firstColumn="0" w:lastColumn="0" w:oddVBand="0" w:evenVBand="0" w:oddHBand="1" w:evenHBand="0" w:firstRowFirstColumn="0" w:firstRowLastColumn="0" w:lastRowFirstColumn="0" w:lastRowLastColumn="0"/>
            </w:pPr>
            <w:r>
              <w:rPr>
                <w:b/>
                <w:bCs/>
                <w:sz w:val="28"/>
                <w:szCs w:val="28"/>
              </w:rPr>
              <w:t>TBD</w:t>
            </w:r>
            <w:r>
              <w:rPr>
                <w:b/>
                <w:bCs/>
                <w:sz w:val="28"/>
                <w:szCs w:val="28"/>
              </w:rPr>
              <w:t xml:space="preserve"> </w:t>
            </w:r>
          </w:p>
        </w:tc>
      </w:tr>
      <w:tr w:rsidR="00A64357"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4C7E0FFA" w:rsidR="00A64357" w:rsidRDefault="00A64357" w:rsidP="00A64357">
            <w:r>
              <w:rPr>
                <w:sz w:val="28"/>
                <w:szCs w:val="28"/>
              </w:rPr>
              <w:t xml:space="preserve">Sandhya </w:t>
            </w:r>
            <w:proofErr w:type="spellStart"/>
            <w:r>
              <w:rPr>
                <w:sz w:val="28"/>
                <w:szCs w:val="28"/>
              </w:rPr>
              <w:t>Timsina</w:t>
            </w:r>
            <w:proofErr w:type="spellEnd"/>
          </w:p>
        </w:tc>
        <w:tc>
          <w:tcPr>
            <w:tcW w:w="7645" w:type="dxa"/>
          </w:tcPr>
          <w:p w14:paraId="080E3AAE" w14:textId="772396C6" w:rsidR="00A64357" w:rsidRDefault="00A64357" w:rsidP="00A64357">
            <w:pPr>
              <w:cnfStyle w:val="000000000000" w:firstRow="0" w:lastRow="0" w:firstColumn="0" w:lastColumn="0" w:oddVBand="0" w:evenVBand="0" w:oddHBand="0" w:evenHBand="0" w:firstRowFirstColumn="0" w:firstRowLastColumn="0" w:lastRowFirstColumn="0" w:lastRowLastColumn="0"/>
            </w:pPr>
            <w:r>
              <w:rPr>
                <w:b/>
                <w:bCs/>
                <w:sz w:val="28"/>
                <w:szCs w:val="28"/>
              </w:rPr>
              <w:t>TBD</w:t>
            </w:r>
          </w:p>
        </w:tc>
      </w:tr>
      <w:tr w:rsidR="00A64357"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6366B767" w:rsidR="00A64357" w:rsidRDefault="00A64357" w:rsidP="00A64357">
            <w:proofErr w:type="spellStart"/>
            <w:r>
              <w:rPr>
                <w:sz w:val="28"/>
                <w:szCs w:val="28"/>
              </w:rPr>
              <w:t>Udhav</w:t>
            </w:r>
            <w:proofErr w:type="spellEnd"/>
            <w:r>
              <w:rPr>
                <w:sz w:val="28"/>
                <w:szCs w:val="28"/>
              </w:rPr>
              <w:t xml:space="preserve"> </w:t>
            </w:r>
            <w:proofErr w:type="spellStart"/>
            <w:r>
              <w:rPr>
                <w:sz w:val="28"/>
                <w:szCs w:val="28"/>
              </w:rPr>
              <w:t>Tamyal</w:t>
            </w:r>
            <w:proofErr w:type="spellEnd"/>
          </w:p>
        </w:tc>
        <w:tc>
          <w:tcPr>
            <w:tcW w:w="7645" w:type="dxa"/>
          </w:tcPr>
          <w:p w14:paraId="5F586F54" w14:textId="4F5CB412" w:rsidR="00A64357" w:rsidRDefault="00A64357" w:rsidP="00A64357">
            <w:pPr>
              <w:cnfStyle w:val="000000100000" w:firstRow="0" w:lastRow="0" w:firstColumn="0" w:lastColumn="0" w:oddVBand="0" w:evenVBand="0" w:oddHBand="1" w:evenHBand="0" w:firstRowFirstColumn="0" w:firstRowLastColumn="0" w:lastRowFirstColumn="0" w:lastRowLastColumn="0"/>
            </w:pPr>
            <w:r>
              <w:rPr>
                <w:b/>
                <w:bCs/>
                <w:sz w:val="28"/>
                <w:szCs w:val="28"/>
              </w:rPr>
              <w:t>TBD</w:t>
            </w:r>
          </w:p>
        </w:tc>
      </w:tr>
      <w:tr w:rsidR="00A64357"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596AEF4" w:rsidR="00A64357" w:rsidRDefault="00A64357" w:rsidP="00A64357">
            <w:proofErr w:type="spellStart"/>
            <w:r>
              <w:rPr>
                <w:sz w:val="28"/>
                <w:szCs w:val="28"/>
              </w:rPr>
              <w:t>Parshv</w:t>
            </w:r>
            <w:proofErr w:type="spellEnd"/>
            <w:r>
              <w:rPr>
                <w:sz w:val="28"/>
                <w:szCs w:val="28"/>
              </w:rPr>
              <w:t xml:space="preserve"> </w:t>
            </w:r>
            <w:proofErr w:type="spellStart"/>
            <w:r>
              <w:rPr>
                <w:sz w:val="28"/>
                <w:szCs w:val="28"/>
              </w:rPr>
              <w:t>Nileshbhai</w:t>
            </w:r>
            <w:proofErr w:type="spellEnd"/>
            <w:r>
              <w:rPr>
                <w:sz w:val="28"/>
                <w:szCs w:val="28"/>
              </w:rPr>
              <w:t xml:space="preserve"> Gandhi</w:t>
            </w:r>
          </w:p>
        </w:tc>
        <w:tc>
          <w:tcPr>
            <w:tcW w:w="7645" w:type="dxa"/>
          </w:tcPr>
          <w:p w14:paraId="5BDC129D" w14:textId="35ED4344" w:rsidR="00A64357" w:rsidRDefault="00A64357" w:rsidP="00A64357">
            <w:pPr>
              <w:cnfStyle w:val="000000000000" w:firstRow="0" w:lastRow="0" w:firstColumn="0" w:lastColumn="0" w:oddVBand="0" w:evenVBand="0" w:oddHBand="0" w:evenHBand="0" w:firstRowFirstColumn="0" w:firstRowLastColumn="0" w:lastRowFirstColumn="0" w:lastRowLastColumn="0"/>
            </w:pPr>
            <w:r>
              <w:rPr>
                <w:b/>
                <w:bCs/>
                <w:sz w:val="28"/>
                <w:szCs w:val="28"/>
              </w:rPr>
              <w:t>TBD</w:t>
            </w: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3041C744" w:rsidR="00AE2092" w:rsidRPr="009C5688" w:rsidRDefault="00333EC4" w:rsidP="00F1473D">
            <w:pPr>
              <w:rPr>
                <w:sz w:val="28"/>
                <w:szCs w:val="28"/>
              </w:rPr>
            </w:pPr>
            <w:r w:rsidRPr="00333EC4">
              <w:rPr>
                <w:sz w:val="28"/>
                <w:szCs w:val="28"/>
              </w:rPr>
              <w:t xml:space="preserve">After reviewing the Final Test Report's </w:t>
            </w:r>
            <w:r w:rsidRPr="00333EC4">
              <w:rPr>
                <w:sz w:val="28"/>
                <w:szCs w:val="28"/>
              </w:rPr>
              <w:lastRenderedPageBreak/>
              <w:t>components and significance, everyone agreed that it should be comprehensive and cover every testing area.</w:t>
            </w:r>
          </w:p>
        </w:tc>
        <w:tc>
          <w:tcPr>
            <w:tcW w:w="6115" w:type="dxa"/>
          </w:tcPr>
          <w:p w14:paraId="02DCD12E" w14:textId="3D9C31E9" w:rsidR="00AE2092" w:rsidRDefault="00333EC4"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333EC4">
              <w:rPr>
                <w:b/>
                <w:bCs/>
                <w:sz w:val="28"/>
                <w:szCs w:val="28"/>
              </w:rPr>
              <w:lastRenderedPageBreak/>
              <w:t xml:space="preserve">A thorough summary of testing procedures and outcomes is provided in a well-written Final Test </w:t>
            </w:r>
            <w:r w:rsidRPr="00333EC4">
              <w:rPr>
                <w:b/>
                <w:bCs/>
                <w:sz w:val="28"/>
                <w:szCs w:val="28"/>
              </w:rPr>
              <w:lastRenderedPageBreak/>
              <w:t>Report, which aids stakeholders in decision-making and acts as a guide for next enhancements.</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24FD9A78" w:rsidR="00AE2092" w:rsidRPr="009C5688" w:rsidRDefault="00333EC4" w:rsidP="00F1473D">
            <w:pPr>
              <w:rPr>
                <w:sz w:val="28"/>
                <w:szCs w:val="28"/>
              </w:rPr>
            </w:pPr>
            <w:r w:rsidRPr="00333EC4">
              <w:rPr>
                <w:sz w:val="28"/>
                <w:szCs w:val="28"/>
              </w:rPr>
              <w:lastRenderedPageBreak/>
              <w:t>With a plan to fully answer the MS6 reflection questions, the team recognized the significance of having a solid understanding of them.</w:t>
            </w:r>
          </w:p>
        </w:tc>
        <w:tc>
          <w:tcPr>
            <w:tcW w:w="6115" w:type="dxa"/>
          </w:tcPr>
          <w:p w14:paraId="01E4460B" w14:textId="0396EC44" w:rsidR="00AE2092" w:rsidRDefault="00333EC4"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333EC4">
              <w:rPr>
                <w:b/>
                <w:bCs/>
                <w:sz w:val="28"/>
                <w:szCs w:val="28"/>
              </w:rPr>
              <w:t>In addition to improving learning outcomes, thoughtful reflection shows thorough project comprehension, which is beneficial for assessments and ongoing development.</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5E29DE51" w:rsidR="00AE2092" w:rsidRPr="009C5688" w:rsidRDefault="00333EC4" w:rsidP="00F1473D">
            <w:pPr>
              <w:rPr>
                <w:sz w:val="28"/>
                <w:szCs w:val="28"/>
              </w:rPr>
            </w:pPr>
            <w:r w:rsidRPr="00333EC4">
              <w:rPr>
                <w:sz w:val="28"/>
                <w:szCs w:val="28"/>
              </w:rPr>
              <w:t>The group decided to update the Traceability Matrix to include any modifications for MS6 and to reflect all project requirements for MS5.</w:t>
            </w:r>
          </w:p>
        </w:tc>
        <w:tc>
          <w:tcPr>
            <w:tcW w:w="6115" w:type="dxa"/>
          </w:tcPr>
          <w:p w14:paraId="48B4E27E" w14:textId="265D4D0A" w:rsidR="00AE2092" w:rsidRDefault="00333EC4"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333EC4">
              <w:rPr>
                <w:b/>
                <w:bCs/>
                <w:sz w:val="28"/>
                <w:szCs w:val="28"/>
              </w:rPr>
              <w:t xml:space="preserve">comprehensive and precise </w:t>
            </w:r>
            <w:proofErr w:type="gramStart"/>
            <w:r w:rsidRPr="00333EC4">
              <w:rPr>
                <w:b/>
                <w:bCs/>
                <w:sz w:val="28"/>
                <w:szCs w:val="28"/>
              </w:rPr>
              <w:t>By</w:t>
            </w:r>
            <w:proofErr w:type="gramEnd"/>
            <w:r w:rsidRPr="00333EC4">
              <w:rPr>
                <w:b/>
                <w:bCs/>
                <w:sz w:val="28"/>
                <w:szCs w:val="28"/>
              </w:rPr>
              <w:t xml:space="preserve"> ensuring that all project requirements are fulfilled and monitored, the traceability matrix lowers the possibility of requirements being missed and enhances the team's ability to link each component back to goals.</w:t>
            </w: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687B1C8C" w:rsidR="00AE2092" w:rsidRPr="009C5688" w:rsidRDefault="00333EC4" w:rsidP="00F1473D">
            <w:pPr>
              <w:rPr>
                <w:sz w:val="28"/>
                <w:szCs w:val="28"/>
              </w:rPr>
            </w:pPr>
            <w:r w:rsidRPr="00333EC4">
              <w:rPr>
                <w:sz w:val="28"/>
                <w:szCs w:val="28"/>
              </w:rPr>
              <w:t>The duties assigned to each team member for MS6 were examined and explained, making sure that the tasks were appropriate for their knowledge and aptitudes and offering chances for cross-training.</w:t>
            </w:r>
          </w:p>
        </w:tc>
        <w:tc>
          <w:tcPr>
            <w:tcW w:w="6115" w:type="dxa"/>
          </w:tcPr>
          <w:p w14:paraId="55397E62" w14:textId="30AD192E" w:rsidR="00AE2092" w:rsidRDefault="00333EC4"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333EC4">
              <w:rPr>
                <w:b/>
                <w:bCs/>
                <w:sz w:val="28"/>
                <w:szCs w:val="28"/>
              </w:rPr>
              <w:t>By eliminating misunderstandings and redundant work, this clarity improves productivity and streamlines project operations. Cross-training guarantees the adaptability and resilience of the team.</w:t>
            </w: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64357"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57C15743" w:rsidR="00A64357" w:rsidRPr="00A64357" w:rsidRDefault="00A64357" w:rsidP="00A64357">
            <w:pPr>
              <w:rPr>
                <w:sz w:val="28"/>
                <w:szCs w:val="28"/>
              </w:rPr>
            </w:pPr>
            <w:r w:rsidRPr="00A64357">
              <w:rPr>
                <w:sz w:val="28"/>
                <w:szCs w:val="28"/>
              </w:rPr>
              <w:t>Coding part</w:t>
            </w:r>
          </w:p>
        </w:tc>
        <w:tc>
          <w:tcPr>
            <w:tcW w:w="6115" w:type="dxa"/>
          </w:tcPr>
          <w:p w14:paraId="3793BFCC" w14:textId="2F3D803B" w:rsidR="00A64357" w:rsidRDefault="00A64357" w:rsidP="00A6435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Well communication, </w:t>
            </w:r>
            <w:proofErr w:type="gramStart"/>
            <w:r>
              <w:rPr>
                <w:b/>
                <w:bCs/>
                <w:sz w:val="28"/>
                <w:szCs w:val="28"/>
              </w:rPr>
              <w:t>Good</w:t>
            </w:r>
            <w:proofErr w:type="gramEnd"/>
            <w:r>
              <w:rPr>
                <w:b/>
                <w:bCs/>
                <w:sz w:val="28"/>
                <w:szCs w:val="28"/>
              </w:rPr>
              <w:t xml:space="preserve"> team management, Eager to work</w:t>
            </w:r>
          </w:p>
        </w:tc>
      </w:tr>
      <w:tr w:rsidR="00A64357"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656D1792" w:rsidR="00A64357" w:rsidRPr="00A64357" w:rsidRDefault="00A64357" w:rsidP="00A64357">
            <w:pPr>
              <w:rPr>
                <w:sz w:val="28"/>
                <w:szCs w:val="28"/>
              </w:rPr>
            </w:pPr>
            <w:r w:rsidRPr="00A64357">
              <w:rPr>
                <w:sz w:val="28"/>
                <w:szCs w:val="28"/>
              </w:rPr>
              <w:t>Test cases and unit testing</w:t>
            </w:r>
          </w:p>
        </w:tc>
        <w:tc>
          <w:tcPr>
            <w:tcW w:w="6115" w:type="dxa"/>
          </w:tcPr>
          <w:p w14:paraId="618B14C5" w14:textId="252E2876" w:rsidR="00A64357" w:rsidRDefault="00A64357" w:rsidP="00A6435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Well communication, </w:t>
            </w:r>
            <w:proofErr w:type="gramStart"/>
            <w:r>
              <w:rPr>
                <w:b/>
                <w:bCs/>
                <w:sz w:val="28"/>
                <w:szCs w:val="28"/>
              </w:rPr>
              <w:t>Good</w:t>
            </w:r>
            <w:proofErr w:type="gramEnd"/>
            <w:r>
              <w:rPr>
                <w:b/>
                <w:bCs/>
                <w:sz w:val="28"/>
                <w:szCs w:val="28"/>
              </w:rPr>
              <w:t xml:space="preserve"> team management, Eager to work</w:t>
            </w:r>
          </w:p>
        </w:tc>
      </w:tr>
      <w:tr w:rsidR="00A64357"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6D30A56" w:rsidR="00A64357" w:rsidRPr="00A64357" w:rsidRDefault="00A64357" w:rsidP="00A64357">
            <w:pPr>
              <w:rPr>
                <w:sz w:val="28"/>
                <w:szCs w:val="28"/>
              </w:rPr>
            </w:pPr>
            <w:r w:rsidRPr="00A64357">
              <w:rPr>
                <w:sz w:val="28"/>
                <w:szCs w:val="28"/>
              </w:rPr>
              <w:lastRenderedPageBreak/>
              <w:t>Reflection questions</w:t>
            </w:r>
          </w:p>
        </w:tc>
        <w:tc>
          <w:tcPr>
            <w:tcW w:w="6115" w:type="dxa"/>
          </w:tcPr>
          <w:p w14:paraId="3215490A" w14:textId="19406C6C" w:rsidR="00A64357" w:rsidRDefault="00A64357" w:rsidP="00A6435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Well communication, </w:t>
            </w:r>
            <w:proofErr w:type="gramStart"/>
            <w:r>
              <w:rPr>
                <w:b/>
                <w:bCs/>
                <w:sz w:val="28"/>
                <w:szCs w:val="28"/>
              </w:rPr>
              <w:t>Good</w:t>
            </w:r>
            <w:proofErr w:type="gramEnd"/>
            <w:r>
              <w:rPr>
                <w:b/>
                <w:bCs/>
                <w:sz w:val="28"/>
                <w:szCs w:val="28"/>
              </w:rPr>
              <w:t xml:space="preserve"> team management, Eager to work</w:t>
            </w:r>
          </w:p>
        </w:tc>
      </w:tr>
      <w:tr w:rsidR="00A64357"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578C235B" w:rsidR="00A64357" w:rsidRPr="00A64357" w:rsidRDefault="00A64357" w:rsidP="00A64357">
            <w:pPr>
              <w:rPr>
                <w:sz w:val="28"/>
                <w:szCs w:val="28"/>
              </w:rPr>
            </w:pPr>
            <w:r w:rsidRPr="00A64357">
              <w:rPr>
                <w:sz w:val="28"/>
                <w:szCs w:val="28"/>
              </w:rPr>
              <w:t>Assignment of tasks</w:t>
            </w:r>
          </w:p>
        </w:tc>
        <w:tc>
          <w:tcPr>
            <w:tcW w:w="6115" w:type="dxa"/>
          </w:tcPr>
          <w:p w14:paraId="14EC9139" w14:textId="363535C6" w:rsidR="00A64357" w:rsidRDefault="00A64357" w:rsidP="00A64357">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Well communication, </w:t>
            </w:r>
            <w:proofErr w:type="gramStart"/>
            <w:r>
              <w:rPr>
                <w:b/>
                <w:bCs/>
                <w:sz w:val="28"/>
                <w:szCs w:val="28"/>
              </w:rPr>
              <w:t>Good</w:t>
            </w:r>
            <w:proofErr w:type="gramEnd"/>
            <w:r>
              <w:rPr>
                <w:b/>
                <w:bCs/>
                <w:sz w:val="28"/>
                <w:szCs w:val="28"/>
              </w:rPr>
              <w:t xml:space="preserve"> team management, Eager to work</w:t>
            </w:r>
          </w:p>
        </w:tc>
      </w:tr>
      <w:tr w:rsidR="00A64357"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325CACFF" w:rsidR="00A64357" w:rsidRPr="00A64357" w:rsidRDefault="00A64357" w:rsidP="00A64357">
            <w:pPr>
              <w:rPr>
                <w:sz w:val="28"/>
                <w:szCs w:val="28"/>
              </w:rPr>
            </w:pPr>
            <w:r w:rsidRPr="00A64357">
              <w:rPr>
                <w:sz w:val="28"/>
                <w:szCs w:val="28"/>
              </w:rPr>
              <w:t>Traceability matrix</w:t>
            </w:r>
          </w:p>
        </w:tc>
        <w:tc>
          <w:tcPr>
            <w:tcW w:w="6115" w:type="dxa"/>
          </w:tcPr>
          <w:p w14:paraId="31D09E74" w14:textId="286571BA" w:rsidR="00A64357" w:rsidRDefault="00A64357" w:rsidP="00A64357">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Well communication, </w:t>
            </w:r>
            <w:proofErr w:type="gramStart"/>
            <w:r>
              <w:rPr>
                <w:b/>
                <w:bCs/>
                <w:sz w:val="28"/>
                <w:szCs w:val="28"/>
              </w:rPr>
              <w:t>Good</w:t>
            </w:r>
            <w:proofErr w:type="gramEnd"/>
            <w:r>
              <w:rPr>
                <w:b/>
                <w:bCs/>
                <w:sz w:val="28"/>
                <w:szCs w:val="28"/>
              </w:rPr>
              <w:t xml:space="preserve"> team management, Eager to work</w:t>
            </w:r>
          </w:p>
        </w:tc>
      </w:tr>
      <w:tr w:rsidR="00A64357"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2F79DDB" w:rsidR="00A64357" w:rsidRPr="00A64357" w:rsidRDefault="00A64357" w:rsidP="00A64357">
            <w:pPr>
              <w:rPr>
                <w:sz w:val="28"/>
                <w:szCs w:val="28"/>
              </w:rPr>
            </w:pPr>
            <w:r w:rsidRPr="00A64357">
              <w:rPr>
                <w:sz w:val="28"/>
                <w:szCs w:val="28"/>
              </w:rPr>
              <w:t>Final Test Report</w:t>
            </w:r>
          </w:p>
        </w:tc>
        <w:tc>
          <w:tcPr>
            <w:tcW w:w="6115" w:type="dxa"/>
          </w:tcPr>
          <w:p w14:paraId="4550B63F" w14:textId="538714EB" w:rsidR="00A64357" w:rsidRPr="00A64357" w:rsidRDefault="00A64357" w:rsidP="00A64357">
            <w:pPr>
              <w:cnfStyle w:val="000000000000" w:firstRow="0" w:lastRow="0" w:firstColumn="0" w:lastColumn="0" w:oddVBand="0" w:evenVBand="0" w:oddHBand="0" w:evenHBand="0" w:firstRowFirstColumn="0" w:firstRowLastColumn="0" w:lastRowFirstColumn="0" w:lastRowLastColumn="0"/>
              <w:rPr>
                <w:sz w:val="28"/>
                <w:szCs w:val="28"/>
              </w:rPr>
            </w:pPr>
            <w:r>
              <w:rPr>
                <w:b/>
                <w:bCs/>
                <w:sz w:val="28"/>
                <w:szCs w:val="28"/>
              </w:rPr>
              <w:t xml:space="preserve">Well communication, </w:t>
            </w:r>
            <w:proofErr w:type="gramStart"/>
            <w:r>
              <w:rPr>
                <w:b/>
                <w:bCs/>
                <w:sz w:val="28"/>
                <w:szCs w:val="28"/>
              </w:rPr>
              <w:t>Good</w:t>
            </w:r>
            <w:proofErr w:type="gramEnd"/>
            <w:r>
              <w:rPr>
                <w:b/>
                <w:bCs/>
                <w:sz w:val="28"/>
                <w:szCs w:val="28"/>
              </w:rPr>
              <w:t xml:space="preserve"> team management, Eager to work</w:t>
            </w: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39D225D" w14:textId="77777777" w:rsidR="001136FC" w:rsidRDefault="001136FC" w:rsidP="001136FC">
      <w:r>
        <w:t xml:space="preserve">Answer the following questions using your own words. Make sure </w:t>
      </w:r>
      <w:r w:rsidRPr="005264BB">
        <w:t xml:space="preserve">that each </w:t>
      </w:r>
      <w:r>
        <w:t xml:space="preserve">answer </w:t>
      </w:r>
      <w:r w:rsidRPr="005264BB">
        <w:t>comprises a minimum of 100 words</w:t>
      </w:r>
      <w:r>
        <w:t>.</w:t>
      </w:r>
    </w:p>
    <w:p w14:paraId="305BDD01" w14:textId="77777777" w:rsidR="001136FC" w:rsidRDefault="001136FC" w:rsidP="001136FC"/>
    <w:p w14:paraId="53BC5338" w14:textId="5A87C25B" w:rsidR="00C97B39" w:rsidRDefault="00CC0C6B" w:rsidP="00C97B39">
      <w:pPr>
        <w:pStyle w:val="ListParagraph"/>
        <w:numPr>
          <w:ilvl w:val="0"/>
          <w:numId w:val="3"/>
        </w:numPr>
      </w:pPr>
      <w:r>
        <w:t xml:space="preserve">Although we wrote a report on the testing that shows which tests were run and passed or failed, we also updated the </w:t>
      </w:r>
      <w:r w:rsidR="00DA01A2">
        <w:t>traceability</w:t>
      </w:r>
      <w:r>
        <w:t xml:space="preserve"> matrix. </w:t>
      </w:r>
      <w:r w:rsidR="00261C3D">
        <w:t xml:space="preserve">What are the advantages of updating the </w:t>
      </w:r>
      <w:r w:rsidR="00DA01A2">
        <w:t xml:space="preserve">traceability </w:t>
      </w:r>
      <w:r w:rsidR="00261C3D">
        <w:t>matrix in addition to writing the test report?</w:t>
      </w:r>
      <w:r w:rsidR="00261C3D">
        <w:br/>
      </w:r>
      <w:r w:rsidR="00261C3D">
        <w:br/>
      </w:r>
      <w:r w:rsidR="00261C3D">
        <w:br/>
      </w:r>
      <w:r w:rsidR="00333EC4" w:rsidRPr="00333EC4">
        <w:t xml:space="preserve">Beyond the test report, the traceability matrix provides </w:t>
      </w:r>
      <w:proofErr w:type="gramStart"/>
      <w:r w:rsidR="00333EC4" w:rsidRPr="00333EC4">
        <w:t>a number of</w:t>
      </w:r>
      <w:proofErr w:type="gramEnd"/>
      <w:r w:rsidR="00333EC4" w:rsidRPr="00333EC4">
        <w:t xml:space="preserve"> significant benefits. The matrix offers a clear visual mapping between requirements and test cases, making it simple to detect any untested requirements and guarantee thorough coverage, while the test report lists the tests that were conducted and their pass/fail status. Impact analysis benefits greatly from it since it makes it easier to determine which tests require upgrading as soon as requirements </w:t>
      </w:r>
      <w:r w:rsidR="00333EC4" w:rsidRPr="00333EC4">
        <w:lastRenderedPageBreak/>
        <w:t>change. Additionally, the matrix improves project visibility by giving a concise summary of testing progress, facilitates audits by recording the relationships between requirements and tests, and fortifies quality assurance by avoiding test coverage gaps. It is a crucial addition to the test report because of its methodical approach to monitoring the connections between requirements and tests, which aids in project management and quality control initiatives.</w:t>
      </w:r>
      <w:r w:rsidR="00261C3D">
        <w:br/>
      </w:r>
      <w:r w:rsidR="00261C3D">
        <w:br/>
      </w:r>
      <w:r w:rsidR="00261C3D">
        <w:br/>
      </w:r>
      <w:r w:rsidR="00261C3D">
        <w:br/>
      </w:r>
      <w:r w:rsidR="00261C3D">
        <w:br/>
      </w:r>
    </w:p>
    <w:p w14:paraId="6639903C" w14:textId="424FC645" w:rsidR="00261C3D" w:rsidRDefault="0080701A" w:rsidP="00C97B39">
      <w:pPr>
        <w:pStyle w:val="ListParagraph"/>
        <w:numPr>
          <w:ilvl w:val="0"/>
          <w:numId w:val="3"/>
        </w:numPr>
      </w:pPr>
      <w:r>
        <w:t xml:space="preserve">Teamwork on a project like this is vital to </w:t>
      </w:r>
      <w:r w:rsidR="002A2613">
        <w:t xml:space="preserve">its </w:t>
      </w:r>
      <w:r>
        <w:t xml:space="preserve">success. How </w:t>
      </w:r>
      <w:r w:rsidR="004D3E9A">
        <w:t xml:space="preserve">well </w:t>
      </w:r>
      <w:r>
        <w:t>did you</w:t>
      </w:r>
      <w:r w:rsidR="00711DA9">
        <w:t>r</w:t>
      </w:r>
      <w:r>
        <w:t xml:space="preserve"> team </w:t>
      </w:r>
      <w:r w:rsidR="004D3E9A">
        <w:t>work</w:t>
      </w:r>
      <w:r w:rsidR="00946824">
        <w:t xml:space="preserve"> together</w:t>
      </w:r>
      <w:r w:rsidR="004D3E9A">
        <w:t xml:space="preserve">? If </w:t>
      </w:r>
      <w:r w:rsidR="00C70758">
        <w:t>you</w:t>
      </w:r>
      <w:r w:rsidR="004D3E9A">
        <w:t xml:space="preserve"> worked well, what contributed to its success? </w:t>
      </w:r>
      <w:r w:rsidR="00711DA9">
        <w:t>If it did not work well, what contributed to the problems?</w:t>
      </w:r>
      <w:r w:rsidR="005910BC">
        <w:br/>
      </w:r>
      <w:r w:rsidR="005910BC">
        <w:br/>
      </w:r>
      <w:r w:rsidR="005910BC">
        <w:br/>
      </w:r>
      <w:r w:rsidR="00333EC4" w:rsidRPr="00333EC4">
        <w:t xml:space="preserve">Clear role descriptions and consistent communication channels allowed us to maintain good performance while assessing our team's collaboration. Well-structured sprint planning sessions and daily standup meetings kept everyone on the same page and helped divide the work fairly. Members of the team constantly showed that they were willing to help one another, contributing different viewpoints while yet showing respect for one another. When small disagreements came up, we resolved them quickly through candid dialogue and successfully came to an agreement. Positive team chemistry </w:t>
      </w:r>
      <w:proofErr w:type="gramStart"/>
      <w:r w:rsidR="00333EC4" w:rsidRPr="00333EC4">
        <w:t>were</w:t>
      </w:r>
      <w:proofErr w:type="gramEnd"/>
      <w:r w:rsidR="00333EC4" w:rsidRPr="00333EC4">
        <w:t xml:space="preserve"> mostly maintained by our established communication procedures and mutual dedication to project achievement. This event served as a reminder that effective teamwork necessitates constant effort and flexibility from each team member.</w:t>
      </w:r>
      <w:r w:rsidR="005910BC">
        <w:br/>
      </w:r>
      <w:r w:rsidR="005910BC">
        <w:br/>
      </w:r>
      <w:r w:rsidR="005910BC">
        <w:br/>
      </w:r>
      <w:r w:rsidR="005910BC">
        <w:br/>
      </w:r>
      <w:r w:rsidR="005910BC">
        <w:br/>
      </w:r>
      <w:r w:rsidR="005910BC">
        <w:br/>
      </w:r>
    </w:p>
    <w:p w14:paraId="46902058" w14:textId="00C7864C" w:rsidR="005910BC" w:rsidRDefault="000D7869" w:rsidP="00C97B39">
      <w:pPr>
        <w:pStyle w:val="ListParagraph"/>
        <w:numPr>
          <w:ilvl w:val="0"/>
          <w:numId w:val="3"/>
        </w:numPr>
      </w:pPr>
      <w:r>
        <w:t>In every milestone you wer</w:t>
      </w:r>
      <w:r w:rsidR="002C7A36">
        <w:t xml:space="preserve">e asked what worked and did not work along the way. </w:t>
      </w:r>
      <w:r w:rsidR="00545F52">
        <w:t xml:space="preserve">Were you able to incorporate what you learned to </w:t>
      </w:r>
      <w:r w:rsidR="00D6157A">
        <w:t>improve</w:t>
      </w:r>
      <w:r w:rsidR="00545F52">
        <w:t xml:space="preserve"> your team’s perfor</w:t>
      </w:r>
      <w:r w:rsidR="005025E1">
        <w:t>mance on the next milestone? Did you</w:t>
      </w:r>
      <w:r w:rsidR="004969AD">
        <w:t>r</w:t>
      </w:r>
      <w:r w:rsidR="005025E1">
        <w:t xml:space="preserve"> team learn from </w:t>
      </w:r>
      <w:r w:rsidR="00D6157A">
        <w:t>their</w:t>
      </w:r>
      <w:r w:rsidR="00FD3206">
        <w:t xml:space="preserve"> mistakes and improve? If so, why? If not, why?</w:t>
      </w:r>
      <w:r w:rsidR="006E6B84">
        <w:br/>
      </w:r>
      <w:r w:rsidR="006E6B84">
        <w:br/>
      </w:r>
      <w:r w:rsidR="00E54D5F" w:rsidRPr="00E54D5F">
        <w:t xml:space="preserve">Yes, </w:t>
      </w:r>
      <w:proofErr w:type="gramStart"/>
      <w:r w:rsidR="00E54D5F" w:rsidRPr="00E54D5F">
        <w:t>in order to</w:t>
      </w:r>
      <w:proofErr w:type="gramEnd"/>
      <w:r w:rsidR="00E54D5F" w:rsidRPr="00E54D5F">
        <w:t xml:space="preserve"> improve performance in the future, our team successfully applied the lessons acquired from each milestone. Our frequent retrospective sessions allowed us to pinpoint both achievements and difficulties, and we used the input to improve our procedures. After identifying communication gaps in the first milestone, for example, we introduced a shared documentation system and more frequent check-ins, which greatly enhanced collaboration in subsequent phases. We also modified how we divided up the task </w:t>
      </w:r>
      <w:proofErr w:type="gramStart"/>
      <w:r w:rsidR="00E54D5F" w:rsidRPr="00E54D5F">
        <w:t>in light of</w:t>
      </w:r>
      <w:proofErr w:type="gramEnd"/>
      <w:r w:rsidR="00E54D5F" w:rsidRPr="00E54D5F">
        <w:t xml:space="preserve"> past instances in which certain team members were overworked. By accepting these adjustments, the team showed flexibility and improved workflows, which resulted in greater results at later milestones. Throughout the project lifetime, this philosophy of continual improvement enabled us to </w:t>
      </w:r>
      <w:r w:rsidR="00E54D5F" w:rsidRPr="00E54D5F">
        <w:lastRenderedPageBreak/>
        <w:t>provide ever-better outcomes and strengthen our team.</w:t>
      </w:r>
      <w:r w:rsidR="006E6B84">
        <w:br/>
      </w:r>
      <w:r w:rsidR="00160851">
        <w:br/>
      </w:r>
      <w:r w:rsidR="00160851">
        <w:br/>
      </w:r>
      <w:r w:rsidR="004969AD">
        <w:br/>
      </w:r>
      <w:r w:rsidR="004969AD">
        <w:br/>
      </w:r>
      <w:r w:rsidR="004969AD">
        <w:br/>
      </w:r>
    </w:p>
    <w:p w14:paraId="6AF8381B" w14:textId="52DDB9AB" w:rsidR="004969AD" w:rsidRDefault="004969AD" w:rsidP="00C97B39">
      <w:pPr>
        <w:pStyle w:val="ListParagraph"/>
        <w:numPr>
          <w:ilvl w:val="0"/>
          <w:numId w:val="3"/>
        </w:numPr>
      </w:pPr>
      <w:r>
        <w:t>Did you end up testing the code to the point where you were convinced it worked correctly? Were there any tests th</w:t>
      </w:r>
      <w:r w:rsidR="00DB4DBA">
        <w:t>at had not pass at the end? If so, what was the impact of this on the project</w:t>
      </w:r>
      <w:r w:rsidR="001B0DA7">
        <w:t>?</w:t>
      </w:r>
    </w:p>
    <w:p w14:paraId="155CBBA9" w14:textId="77777777" w:rsidR="00E54D5F" w:rsidRDefault="00E54D5F" w:rsidP="00E54D5F"/>
    <w:p w14:paraId="207DE116" w14:textId="09C86FDC" w:rsidR="00E54D5F" w:rsidRPr="008E2F5F" w:rsidRDefault="00E54D5F" w:rsidP="00E54D5F">
      <w:pPr>
        <w:ind w:left="720"/>
      </w:pPr>
      <w:r w:rsidRPr="00E54D5F">
        <w:t xml:space="preserve">Strong confidence in the functionality of the code was provided by the successful completion of the entire test suite. Unit, integration, and system tests were all part of our extensive testing strategy, which made sure that all important features and requirements were fully covered. Every test case was meticulously crafted to validate </w:t>
      </w:r>
      <w:proofErr w:type="gramStart"/>
      <w:r w:rsidRPr="00E54D5F">
        <w:t>particular functionalities</w:t>
      </w:r>
      <w:proofErr w:type="gramEnd"/>
      <w:r w:rsidRPr="00E54D5F">
        <w:t>, and the successful outcomes validated that the code operated as anticipated in a range of scenarios. Our test cases' full success was essential to the project's completion because it proved how dependable and strong our solution was. All tests passing also allowed us to move forward with deployment without worrying about possible defects or functional problems, which eventually helped the project be completed successfully.</w:t>
      </w:r>
    </w:p>
    <w:sectPr w:rsidR="00E54D5F"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65FF"/>
    <w:multiLevelType w:val="multilevel"/>
    <w:tmpl w:val="76E21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92271"/>
    <w:multiLevelType w:val="hybridMultilevel"/>
    <w:tmpl w:val="EB9C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D5199"/>
    <w:multiLevelType w:val="hybridMultilevel"/>
    <w:tmpl w:val="6354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A04E8"/>
    <w:multiLevelType w:val="hybridMultilevel"/>
    <w:tmpl w:val="E33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90748"/>
    <w:multiLevelType w:val="hybridMultilevel"/>
    <w:tmpl w:val="2E96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4"/>
  </w:num>
  <w:num w:numId="3" w16cid:durableId="1652056721">
    <w:abstractNumId w:val="2"/>
  </w:num>
  <w:num w:numId="4" w16cid:durableId="149296333">
    <w:abstractNumId w:val="5"/>
  </w:num>
  <w:num w:numId="5" w16cid:durableId="140387068">
    <w:abstractNumId w:val="6"/>
  </w:num>
  <w:num w:numId="6" w16cid:durableId="1335768958">
    <w:abstractNumId w:val="3"/>
  </w:num>
  <w:num w:numId="7" w16cid:durableId="257830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5C60"/>
    <w:rsid w:val="000D7869"/>
    <w:rsid w:val="0010157D"/>
    <w:rsid w:val="001136FC"/>
    <w:rsid w:val="00117AF7"/>
    <w:rsid w:val="0012367D"/>
    <w:rsid w:val="0013685A"/>
    <w:rsid w:val="00142831"/>
    <w:rsid w:val="00160851"/>
    <w:rsid w:val="00180D95"/>
    <w:rsid w:val="001B0DA7"/>
    <w:rsid w:val="001D76CF"/>
    <w:rsid w:val="00250D4F"/>
    <w:rsid w:val="00261C3D"/>
    <w:rsid w:val="00290C84"/>
    <w:rsid w:val="002A2613"/>
    <w:rsid w:val="002B37D1"/>
    <w:rsid w:val="002C7A36"/>
    <w:rsid w:val="00333EC4"/>
    <w:rsid w:val="00341195"/>
    <w:rsid w:val="0034138D"/>
    <w:rsid w:val="00366C89"/>
    <w:rsid w:val="00372E90"/>
    <w:rsid w:val="003B580B"/>
    <w:rsid w:val="003B6774"/>
    <w:rsid w:val="003C7068"/>
    <w:rsid w:val="003D4D81"/>
    <w:rsid w:val="003E5CFC"/>
    <w:rsid w:val="004041E7"/>
    <w:rsid w:val="0042083A"/>
    <w:rsid w:val="00442E89"/>
    <w:rsid w:val="004969AD"/>
    <w:rsid w:val="004D3E9A"/>
    <w:rsid w:val="00501C24"/>
    <w:rsid w:val="005025E1"/>
    <w:rsid w:val="00545F52"/>
    <w:rsid w:val="005910BC"/>
    <w:rsid w:val="005925F8"/>
    <w:rsid w:val="005E5BF2"/>
    <w:rsid w:val="00650A2B"/>
    <w:rsid w:val="006B6366"/>
    <w:rsid w:val="006E6B84"/>
    <w:rsid w:val="00711DA9"/>
    <w:rsid w:val="00731864"/>
    <w:rsid w:val="007502BA"/>
    <w:rsid w:val="0078216A"/>
    <w:rsid w:val="00784E76"/>
    <w:rsid w:val="007D6569"/>
    <w:rsid w:val="0080701A"/>
    <w:rsid w:val="00871BF1"/>
    <w:rsid w:val="008C0F8F"/>
    <w:rsid w:val="008E2F5F"/>
    <w:rsid w:val="009267A1"/>
    <w:rsid w:val="00946824"/>
    <w:rsid w:val="00981A72"/>
    <w:rsid w:val="009C5688"/>
    <w:rsid w:val="00A33550"/>
    <w:rsid w:val="00A525AF"/>
    <w:rsid w:val="00A64357"/>
    <w:rsid w:val="00AD63B2"/>
    <w:rsid w:val="00AE2092"/>
    <w:rsid w:val="00B704DC"/>
    <w:rsid w:val="00BD463D"/>
    <w:rsid w:val="00C071A4"/>
    <w:rsid w:val="00C70758"/>
    <w:rsid w:val="00C97B39"/>
    <w:rsid w:val="00CC0C6B"/>
    <w:rsid w:val="00CC1668"/>
    <w:rsid w:val="00CF7D27"/>
    <w:rsid w:val="00D36E22"/>
    <w:rsid w:val="00D6157A"/>
    <w:rsid w:val="00DA01A2"/>
    <w:rsid w:val="00DB4DBA"/>
    <w:rsid w:val="00DC6424"/>
    <w:rsid w:val="00DD11BF"/>
    <w:rsid w:val="00DF2878"/>
    <w:rsid w:val="00E013FD"/>
    <w:rsid w:val="00E54D5F"/>
    <w:rsid w:val="00EE6E33"/>
    <w:rsid w:val="00FC0547"/>
    <w:rsid w:val="00FD3206"/>
    <w:rsid w:val="00FF0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paragraph" w:customStyle="1" w:styleId="Default">
    <w:name w:val="Default"/>
    <w:rsid w:val="0078216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001577">
      <w:bodyDiv w:val="1"/>
      <w:marLeft w:val="0"/>
      <w:marRight w:val="0"/>
      <w:marTop w:val="0"/>
      <w:marBottom w:val="0"/>
      <w:divBdr>
        <w:top w:val="none" w:sz="0" w:space="0" w:color="auto"/>
        <w:left w:val="none" w:sz="0" w:space="0" w:color="auto"/>
        <w:bottom w:val="none" w:sz="0" w:space="0" w:color="auto"/>
        <w:right w:val="none" w:sz="0" w:space="0" w:color="auto"/>
      </w:divBdr>
    </w:div>
    <w:div w:id="501898650">
      <w:bodyDiv w:val="1"/>
      <w:marLeft w:val="0"/>
      <w:marRight w:val="0"/>
      <w:marTop w:val="0"/>
      <w:marBottom w:val="0"/>
      <w:divBdr>
        <w:top w:val="none" w:sz="0" w:space="0" w:color="auto"/>
        <w:left w:val="none" w:sz="0" w:space="0" w:color="auto"/>
        <w:bottom w:val="none" w:sz="0" w:space="0" w:color="auto"/>
        <w:right w:val="none" w:sz="0" w:space="0" w:color="auto"/>
      </w:divBdr>
    </w:div>
    <w:div w:id="575630524">
      <w:bodyDiv w:val="1"/>
      <w:marLeft w:val="0"/>
      <w:marRight w:val="0"/>
      <w:marTop w:val="0"/>
      <w:marBottom w:val="0"/>
      <w:divBdr>
        <w:top w:val="none" w:sz="0" w:space="0" w:color="auto"/>
        <w:left w:val="none" w:sz="0" w:space="0" w:color="auto"/>
        <w:bottom w:val="none" w:sz="0" w:space="0" w:color="auto"/>
        <w:right w:val="none" w:sz="0" w:space="0" w:color="auto"/>
      </w:divBdr>
    </w:div>
    <w:div w:id="1590235466">
      <w:bodyDiv w:val="1"/>
      <w:marLeft w:val="0"/>
      <w:marRight w:val="0"/>
      <w:marTop w:val="0"/>
      <w:marBottom w:val="0"/>
      <w:divBdr>
        <w:top w:val="none" w:sz="0" w:space="0" w:color="auto"/>
        <w:left w:val="none" w:sz="0" w:space="0" w:color="auto"/>
        <w:bottom w:val="none" w:sz="0" w:space="0" w:color="auto"/>
        <w:right w:val="none" w:sz="0" w:space="0" w:color="auto"/>
      </w:divBdr>
    </w:div>
    <w:div w:id="1715150897">
      <w:bodyDiv w:val="1"/>
      <w:marLeft w:val="0"/>
      <w:marRight w:val="0"/>
      <w:marTop w:val="0"/>
      <w:marBottom w:val="0"/>
      <w:divBdr>
        <w:top w:val="none" w:sz="0" w:space="0" w:color="auto"/>
        <w:left w:val="none" w:sz="0" w:space="0" w:color="auto"/>
        <w:bottom w:val="none" w:sz="0" w:space="0" w:color="auto"/>
        <w:right w:val="none" w:sz="0" w:space="0" w:color="auto"/>
      </w:divBdr>
    </w:div>
    <w:div w:id="189145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E0D34F-4112-4C0C-96D9-310A09008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94A5C7-FC9E-4523-9119-6C9A22B82337}">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3.xml><?xml version="1.0" encoding="utf-8"?>
<ds:datastoreItem xmlns:ds="http://schemas.openxmlformats.org/officeDocument/2006/customXml" ds:itemID="{88CC298E-AB4F-490D-B650-F336DDA2C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10</Pages>
  <Words>2201</Words>
  <Characters>12548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Photswat Boonmee</cp:lastModifiedBy>
  <cp:revision>68</cp:revision>
  <dcterms:created xsi:type="dcterms:W3CDTF">2023-04-02T19:23:00Z</dcterms:created>
  <dcterms:modified xsi:type="dcterms:W3CDTF">2024-11-13T22:35:00Z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