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E3" w:rsidRDefault="006D29E3">
      <w:pPr>
        <w:pStyle w:val="BodyText"/>
        <w:spacing w:before="7"/>
        <w:rPr>
          <w:rFonts w:ascii="Times New Roman"/>
          <w:sz w:val="12"/>
        </w:rPr>
      </w:pPr>
      <w:bookmarkStart w:id="0" w:name="_GoBack"/>
      <w:bookmarkEnd w:id="0"/>
    </w:p>
    <w:p w:rsidR="005E5B8A" w:rsidRPr="005E5B8A" w:rsidRDefault="00236CD2" w:rsidP="005E5B8A">
      <w:pPr>
        <w:pStyle w:val="Heading1"/>
        <w:spacing w:before="35"/>
        <w:rPr>
          <w:color w:val="EC7C30"/>
          <w:lang w:val="en-US"/>
        </w:rPr>
      </w:pPr>
      <w:r w:rsidRPr="005E5B8A">
        <w:rPr>
          <w:color w:val="EC7C30"/>
          <w:lang w:val="en-US"/>
        </w:rPr>
        <w:t>Techni</w:t>
      </w:r>
      <w:r w:rsidR="005E5B8A" w:rsidRPr="005E5B8A">
        <w:rPr>
          <w:color w:val="EC7C30"/>
          <w:lang w:val="en-US"/>
        </w:rPr>
        <w:t>cal test</w:t>
      </w:r>
    </w:p>
    <w:p w:rsidR="006D29E3" w:rsidRPr="005E5B8A" w:rsidRDefault="005E5B8A" w:rsidP="005E5B8A">
      <w:pPr>
        <w:pStyle w:val="Heading1"/>
        <w:spacing w:before="35"/>
        <w:rPr>
          <w:lang w:val="en-US"/>
        </w:rPr>
      </w:pPr>
      <w:r w:rsidRPr="005E5B8A">
        <w:rPr>
          <w:color w:val="F4AF83"/>
          <w:lang w:val="en-US"/>
        </w:rPr>
        <w:t>Context</w:t>
      </w:r>
    </w:p>
    <w:p w:rsidR="006D29E3" w:rsidRPr="005E5B8A" w:rsidRDefault="005E5B8A">
      <w:pPr>
        <w:pStyle w:val="BodyText"/>
        <w:spacing w:before="23"/>
        <w:ind w:left="140"/>
        <w:rPr>
          <w:lang w:val="en-US"/>
        </w:rPr>
      </w:pPr>
      <w:r w:rsidRPr="005E5B8A">
        <w:rPr>
          <w:lang w:val="en-US"/>
        </w:rPr>
        <w:t>A bookstore wants to develop a new computer tool to:</w:t>
      </w:r>
    </w:p>
    <w:p w:rsidR="005E5B8A" w:rsidRDefault="005E5B8A" w:rsidP="005E5B8A">
      <w:pPr>
        <w:pStyle w:val="ListParagraph"/>
        <w:numPr>
          <w:ilvl w:val="0"/>
          <w:numId w:val="2"/>
        </w:numPr>
        <w:tabs>
          <w:tab w:val="left" w:pos="860"/>
          <w:tab w:val="left" w:pos="861"/>
        </w:tabs>
        <w:spacing w:before="22"/>
      </w:pPr>
      <w:r w:rsidRPr="005E5B8A">
        <w:t xml:space="preserve">Import information </w:t>
      </w:r>
      <w:r w:rsidRPr="005E5B8A">
        <w:rPr>
          <w:lang w:val="en-US"/>
        </w:rPr>
        <w:t>from</w:t>
      </w:r>
      <w:r w:rsidRPr="005E5B8A">
        <w:t xml:space="preserve"> </w:t>
      </w:r>
      <w:r w:rsidRPr="005E5B8A">
        <w:rPr>
          <w:lang w:val="en-US"/>
        </w:rPr>
        <w:t>its</w:t>
      </w:r>
      <w:r w:rsidRPr="005E5B8A">
        <w:t xml:space="preserve"> stock </w:t>
      </w:r>
    </w:p>
    <w:p w:rsidR="005E5B8A" w:rsidRPr="005E5B8A" w:rsidRDefault="005E5B8A">
      <w:pPr>
        <w:pStyle w:val="ListParagraph"/>
        <w:numPr>
          <w:ilvl w:val="0"/>
          <w:numId w:val="2"/>
        </w:numPr>
        <w:tabs>
          <w:tab w:val="left" w:pos="860"/>
          <w:tab w:val="left" w:pos="861"/>
        </w:tabs>
        <w:spacing w:before="22"/>
        <w:ind w:hanging="361"/>
        <w:rPr>
          <w:lang w:val="en-US"/>
        </w:rPr>
      </w:pPr>
      <w:r w:rsidRPr="005E5B8A">
        <w:rPr>
          <w:lang w:val="en-US"/>
        </w:rPr>
        <w:t xml:space="preserve">Get information about a particular book </w:t>
      </w:r>
    </w:p>
    <w:p w:rsidR="006D29E3" w:rsidRPr="005E5B8A" w:rsidRDefault="005E5B8A">
      <w:pPr>
        <w:pStyle w:val="ListParagraph"/>
        <w:numPr>
          <w:ilvl w:val="0"/>
          <w:numId w:val="2"/>
        </w:numPr>
        <w:tabs>
          <w:tab w:val="left" w:pos="860"/>
          <w:tab w:val="left" w:pos="861"/>
        </w:tabs>
        <w:spacing w:before="22"/>
        <w:ind w:hanging="361"/>
        <w:rPr>
          <w:lang w:val="en-US"/>
        </w:rPr>
      </w:pPr>
      <w:r w:rsidRPr="005E5B8A">
        <w:rPr>
          <w:lang w:val="en-US"/>
        </w:rPr>
        <w:t xml:space="preserve">Calculate the price of a basket of books </w:t>
      </w:r>
    </w:p>
    <w:p w:rsidR="00306967" w:rsidRDefault="005E5B8A">
      <w:pPr>
        <w:pStyle w:val="Heading2"/>
        <w:spacing w:before="163"/>
        <w:rPr>
          <w:rFonts w:ascii="Calibri" w:eastAsia="Calibri" w:hAnsi="Calibri" w:cs="Calibri"/>
          <w:sz w:val="22"/>
          <w:szCs w:val="22"/>
          <w:lang w:val="en-US"/>
        </w:rPr>
      </w:pPr>
      <w:r w:rsidRPr="005E5B8A">
        <w:rPr>
          <w:rFonts w:ascii="Calibri" w:eastAsia="Calibri" w:hAnsi="Calibri" w:cs="Calibri"/>
          <w:sz w:val="22"/>
          <w:szCs w:val="22"/>
          <w:lang w:val="en-US"/>
        </w:rPr>
        <w:t>You are in charge of the development of this tool whose functionalities are detailed below. You are requested to implement the different methods exposed by the i</w:t>
      </w:r>
      <w:r w:rsidR="000E1BFB">
        <w:rPr>
          <w:rFonts w:ascii="Calibri" w:eastAsia="Calibri" w:hAnsi="Calibri" w:cs="Calibri"/>
          <w:sz w:val="22"/>
          <w:szCs w:val="22"/>
          <w:lang w:val="en-US"/>
        </w:rPr>
        <w:t>nterface described in Appendix 4</w:t>
      </w:r>
      <w:r w:rsidRPr="005E5B8A">
        <w:rPr>
          <w:rFonts w:ascii="Calibri" w:eastAsia="Calibri" w:hAnsi="Calibri" w:cs="Calibri"/>
          <w:sz w:val="22"/>
          <w:szCs w:val="22"/>
          <w:lang w:val="en-US"/>
        </w:rPr>
        <w:t>, following the specifications below.</w:t>
      </w:r>
    </w:p>
    <w:p w:rsidR="006D29E3" w:rsidRPr="005E5B8A" w:rsidRDefault="00236CD2">
      <w:pPr>
        <w:pStyle w:val="Heading2"/>
        <w:spacing w:before="163"/>
        <w:rPr>
          <w:lang w:val="en-US"/>
        </w:rPr>
      </w:pPr>
      <w:r w:rsidRPr="005E5B8A">
        <w:rPr>
          <w:color w:val="F4AF83"/>
          <w:lang w:val="en-US"/>
        </w:rPr>
        <w:t>Exercices</w:t>
      </w:r>
    </w:p>
    <w:p w:rsidR="006D29E3" w:rsidRPr="005E5B8A" w:rsidRDefault="00236CD2">
      <w:pPr>
        <w:pStyle w:val="Heading3"/>
        <w:rPr>
          <w:lang w:val="en-US"/>
        </w:rPr>
      </w:pPr>
      <w:r w:rsidRPr="005E5B8A">
        <w:rPr>
          <w:color w:val="1F3762"/>
          <w:lang w:val="en-US"/>
        </w:rPr>
        <w:t xml:space="preserve">Import </w:t>
      </w:r>
      <w:r w:rsidR="005E5B8A" w:rsidRPr="005E5B8A">
        <w:rPr>
          <w:color w:val="1F3762"/>
          <w:lang w:val="en-US"/>
        </w:rPr>
        <w:t>data</w:t>
      </w:r>
      <w:r w:rsidRPr="005E5B8A">
        <w:rPr>
          <w:color w:val="1F3762"/>
          <w:lang w:val="en-US"/>
        </w:rPr>
        <w:t xml:space="preserve"> stock</w:t>
      </w:r>
    </w:p>
    <w:p w:rsidR="005E5B8A" w:rsidRDefault="005E5B8A">
      <w:pPr>
        <w:pStyle w:val="BodyText"/>
        <w:spacing w:before="160"/>
        <w:ind w:left="140"/>
        <w:rPr>
          <w:lang w:val="en-US"/>
        </w:rPr>
      </w:pPr>
      <w:r w:rsidRPr="005E5B8A">
        <w:rPr>
          <w:lang w:val="en-US"/>
        </w:rPr>
        <w:t>The tool must be able to import the stock data from the library from a JSON file whose f</w:t>
      </w:r>
      <w:r w:rsidR="000E1BFB">
        <w:rPr>
          <w:lang w:val="en-US"/>
        </w:rPr>
        <w:t>ormat is specified in Appendix 1</w:t>
      </w:r>
      <w:r w:rsidRPr="005E5B8A">
        <w:rPr>
          <w:lang w:val="en-US"/>
        </w:rPr>
        <w:t xml:space="preserve">. It is not required to store the imported information in a database, but only to keep it in </w:t>
      </w:r>
      <w:r w:rsidR="000E1BFB">
        <w:rPr>
          <w:lang w:val="en-US"/>
        </w:rPr>
        <w:t>memory</w:t>
      </w:r>
      <w:r w:rsidRPr="005E5B8A">
        <w:rPr>
          <w:lang w:val="en-US"/>
        </w:rPr>
        <w:t>.</w:t>
      </w:r>
    </w:p>
    <w:p w:rsidR="005E5B8A" w:rsidRPr="005E5B8A" w:rsidRDefault="005E5B8A" w:rsidP="005E5B8A">
      <w:pPr>
        <w:pStyle w:val="BodyText"/>
        <w:spacing w:before="160"/>
        <w:ind w:left="140"/>
        <w:rPr>
          <w:lang w:val="en-US"/>
        </w:rPr>
      </w:pPr>
      <w:r w:rsidRPr="005E5B8A">
        <w:rPr>
          <w:lang w:val="en-US"/>
        </w:rPr>
        <w:t>For this exercise, you must implement the following method:</w:t>
      </w:r>
    </w:p>
    <w:p w:rsidR="006D29E3" w:rsidRPr="005E5B8A" w:rsidRDefault="00236CD2">
      <w:pPr>
        <w:spacing w:before="181"/>
        <w:ind w:left="2656" w:right="2597"/>
        <w:jc w:val="center"/>
        <w:rPr>
          <w:rFonts w:ascii="Consolas"/>
          <w:sz w:val="19"/>
          <w:lang w:val="en-US"/>
        </w:rPr>
      </w:pPr>
      <w:r w:rsidRPr="005E5B8A">
        <w:rPr>
          <w:rFonts w:ascii="Consolas"/>
          <w:color w:val="0000FF"/>
          <w:sz w:val="19"/>
          <w:lang w:val="en-US"/>
        </w:rPr>
        <w:t xml:space="preserve">void </w:t>
      </w:r>
      <w:r w:rsidRPr="005E5B8A">
        <w:rPr>
          <w:rFonts w:ascii="Consolas"/>
          <w:sz w:val="19"/>
          <w:lang w:val="en-US"/>
        </w:rPr>
        <w:t>Import(</w:t>
      </w:r>
      <w:r w:rsidRPr="005E5B8A">
        <w:rPr>
          <w:rFonts w:ascii="Consolas"/>
          <w:color w:val="0000FF"/>
          <w:sz w:val="19"/>
          <w:lang w:val="en-US"/>
        </w:rPr>
        <w:t xml:space="preserve">string </w:t>
      </w:r>
      <w:r w:rsidRPr="005E5B8A">
        <w:rPr>
          <w:rFonts w:ascii="Consolas"/>
          <w:sz w:val="19"/>
          <w:lang w:val="en-US"/>
        </w:rPr>
        <w:t>catalogAsJson)</w:t>
      </w:r>
    </w:p>
    <w:p w:rsidR="006D29E3" w:rsidRPr="005E5B8A" w:rsidRDefault="006D29E3">
      <w:pPr>
        <w:pStyle w:val="BodyText"/>
        <w:spacing w:before="1"/>
        <w:rPr>
          <w:rFonts w:ascii="Consolas"/>
          <w:sz w:val="15"/>
          <w:lang w:val="en-US"/>
        </w:rPr>
      </w:pPr>
    </w:p>
    <w:p w:rsidR="005E5B8A" w:rsidRPr="005E5B8A" w:rsidRDefault="005E5B8A" w:rsidP="005E5B8A">
      <w:pPr>
        <w:pStyle w:val="BodyText"/>
        <w:spacing w:before="160"/>
        <w:ind w:left="140"/>
        <w:rPr>
          <w:lang w:val="en-US"/>
        </w:rPr>
      </w:pPr>
      <w:r w:rsidRPr="005E5B8A">
        <w:rPr>
          <w:lang w:val="en-US"/>
        </w:rPr>
        <w:t xml:space="preserve">An example of JSON is available </w:t>
      </w:r>
      <w:r w:rsidRPr="000E1BFB">
        <w:rPr>
          <w:lang w:val="en-US"/>
        </w:rPr>
        <w:t xml:space="preserve">in </w:t>
      </w:r>
      <w:r w:rsidR="000E1BFB">
        <w:rPr>
          <w:lang w:val="en-US"/>
        </w:rPr>
        <w:t>Appendix 2</w:t>
      </w:r>
      <w:r w:rsidRPr="000E1BFB">
        <w:rPr>
          <w:lang w:val="en-US"/>
        </w:rPr>
        <w:t>.</w:t>
      </w:r>
    </w:p>
    <w:p w:rsidR="006D29E3" w:rsidRPr="005E5B8A" w:rsidRDefault="006D29E3">
      <w:pPr>
        <w:pStyle w:val="BodyText"/>
        <w:spacing w:before="1"/>
        <w:ind w:left="140"/>
        <w:rPr>
          <w:lang w:val="en-US"/>
        </w:rPr>
      </w:pPr>
    </w:p>
    <w:p w:rsidR="006D29E3" w:rsidRPr="00FE72A0" w:rsidRDefault="00FE72A0">
      <w:pPr>
        <w:pStyle w:val="Heading3"/>
        <w:spacing w:before="182"/>
        <w:rPr>
          <w:lang w:val="en-US"/>
        </w:rPr>
      </w:pPr>
      <w:r w:rsidRPr="00FE72A0">
        <w:rPr>
          <w:color w:val="1F3762"/>
          <w:lang w:val="en-US"/>
        </w:rPr>
        <w:t>Retrieving information</w:t>
      </w:r>
    </w:p>
    <w:p w:rsidR="0014158B" w:rsidRPr="000A02CF" w:rsidRDefault="0014158B" w:rsidP="0014158B">
      <w:pPr>
        <w:pStyle w:val="BodyText"/>
        <w:spacing w:before="22"/>
        <w:ind w:left="140"/>
        <w:rPr>
          <w:lang w:val="bg-BG"/>
        </w:rPr>
      </w:pPr>
      <w:r w:rsidRPr="0014158B">
        <w:rPr>
          <w:lang w:val="en-US"/>
        </w:rPr>
        <w:t>The bookstore manager must be able to consult, by a book title, the available stock. This would be</w:t>
      </w:r>
      <w:r>
        <w:rPr>
          <w:lang w:val="bg-BG"/>
        </w:rPr>
        <w:t xml:space="preserve"> </w:t>
      </w:r>
      <w:r w:rsidRPr="0014158B">
        <w:rPr>
          <w:lang w:val="en-US"/>
        </w:rPr>
        <w:t>made from the following method:</w:t>
      </w:r>
    </w:p>
    <w:p w:rsidR="006D29E3" w:rsidRPr="00FE72A0" w:rsidRDefault="00236CD2">
      <w:pPr>
        <w:spacing w:before="181"/>
        <w:ind w:left="2656" w:right="2596"/>
        <w:jc w:val="center"/>
        <w:rPr>
          <w:rFonts w:ascii="Consolas"/>
          <w:sz w:val="19"/>
          <w:lang w:val="en-US"/>
        </w:rPr>
      </w:pPr>
      <w:r w:rsidRPr="00FE72A0">
        <w:rPr>
          <w:rFonts w:ascii="Consolas"/>
          <w:color w:val="0000FF"/>
          <w:sz w:val="19"/>
          <w:lang w:val="en-US"/>
        </w:rPr>
        <w:t xml:space="preserve">int </w:t>
      </w:r>
      <w:r w:rsidRPr="00FE72A0">
        <w:rPr>
          <w:rFonts w:ascii="Consolas"/>
          <w:sz w:val="19"/>
          <w:lang w:val="en-US"/>
        </w:rPr>
        <w:t>Quantity(</w:t>
      </w:r>
      <w:r w:rsidRPr="00FE72A0">
        <w:rPr>
          <w:rFonts w:ascii="Consolas"/>
          <w:color w:val="0000FF"/>
          <w:sz w:val="19"/>
          <w:lang w:val="en-US"/>
        </w:rPr>
        <w:t xml:space="preserve">string </w:t>
      </w:r>
      <w:r w:rsidRPr="00FE72A0">
        <w:rPr>
          <w:rFonts w:ascii="Consolas"/>
          <w:sz w:val="19"/>
          <w:lang w:val="en-US"/>
        </w:rPr>
        <w:t>name)</w:t>
      </w:r>
    </w:p>
    <w:p w:rsidR="006D29E3" w:rsidRPr="00FE72A0" w:rsidRDefault="006D29E3">
      <w:pPr>
        <w:pStyle w:val="BodyText"/>
        <w:spacing w:before="2"/>
        <w:rPr>
          <w:rFonts w:ascii="Consolas"/>
          <w:sz w:val="15"/>
          <w:lang w:val="en-US"/>
        </w:rPr>
      </w:pPr>
    </w:p>
    <w:p w:rsidR="006D29E3" w:rsidRPr="00FE72A0" w:rsidRDefault="00FE72A0">
      <w:pPr>
        <w:pStyle w:val="BodyText"/>
        <w:rPr>
          <w:lang w:val="en-US"/>
        </w:rPr>
      </w:pPr>
      <w:r w:rsidRPr="00FE72A0">
        <w:rPr>
          <w:lang w:val="en-US"/>
        </w:rPr>
        <w:t>This method takes the title of a book as parameter and returns the number of copies available (i.e. the "Quantity" field in the JSON).</w:t>
      </w:r>
    </w:p>
    <w:p w:rsidR="006D29E3" w:rsidRPr="00FE72A0" w:rsidRDefault="006D29E3">
      <w:pPr>
        <w:pStyle w:val="BodyText"/>
        <w:spacing w:before="8"/>
        <w:rPr>
          <w:sz w:val="29"/>
          <w:lang w:val="en-US"/>
        </w:rPr>
      </w:pPr>
    </w:p>
    <w:p w:rsidR="006D29E3" w:rsidRPr="00FE72A0" w:rsidRDefault="00FE72A0" w:rsidP="00FE72A0">
      <w:pPr>
        <w:rPr>
          <w:rFonts w:ascii="Consolas" w:hAnsi="Consolas" w:cs="Consolas"/>
          <w:i/>
          <w:color w:val="000000"/>
          <w:sz w:val="24"/>
          <w:szCs w:val="24"/>
          <w:lang w:val="bg-BG"/>
        </w:rPr>
      </w:pPr>
      <w:r w:rsidRPr="00FE72A0">
        <w:rPr>
          <w:i/>
          <w:lang w:val="en-US"/>
        </w:rPr>
        <w:t>Example for a call:</w:t>
      </w:r>
    </w:p>
    <w:p w:rsidR="006D29E3" w:rsidRPr="00FE72A0" w:rsidRDefault="00236CD2">
      <w:pPr>
        <w:spacing w:before="180" w:line="403" w:lineRule="auto"/>
        <w:ind w:left="140" w:right="4475" w:firstLine="719"/>
        <w:rPr>
          <w:i/>
          <w:lang w:val="en-US"/>
        </w:rPr>
      </w:pPr>
      <w:r w:rsidRPr="00FE72A0">
        <w:rPr>
          <w:rFonts w:ascii="Consolas" w:hAnsi="Consolas"/>
          <w:i/>
          <w:sz w:val="19"/>
          <w:lang w:val="en-US"/>
        </w:rPr>
        <w:t>Store.Quantity(</w:t>
      </w:r>
      <w:r w:rsidRPr="00FE72A0">
        <w:rPr>
          <w:i/>
          <w:color w:val="4F5A64"/>
          <w:lang w:val="en-US"/>
        </w:rPr>
        <w:t>"Ayn Rand - FountainHead"</w:t>
      </w:r>
      <w:r w:rsidRPr="00FE72A0">
        <w:rPr>
          <w:rFonts w:ascii="Consolas" w:hAnsi="Consolas"/>
          <w:i/>
          <w:sz w:val="19"/>
          <w:lang w:val="en-US"/>
        </w:rPr>
        <w:t xml:space="preserve">); </w:t>
      </w:r>
      <w:r w:rsidR="00FE72A0" w:rsidRPr="00FE72A0">
        <w:rPr>
          <w:i/>
          <w:lang w:val="en-US"/>
        </w:rPr>
        <w:t>R</w:t>
      </w:r>
      <w:r w:rsidR="00FE72A0">
        <w:rPr>
          <w:i/>
          <w:lang w:val="bg-BG"/>
        </w:rPr>
        <w:t>е</w:t>
      </w:r>
      <w:r w:rsidRPr="00FE72A0">
        <w:rPr>
          <w:i/>
          <w:lang w:val="en-US"/>
        </w:rPr>
        <w:t>sult:</w:t>
      </w:r>
    </w:p>
    <w:p w:rsidR="006D29E3" w:rsidRPr="000E1BFB" w:rsidRDefault="00236CD2">
      <w:pPr>
        <w:spacing w:line="267" w:lineRule="exact"/>
        <w:ind w:left="860"/>
        <w:rPr>
          <w:i/>
          <w:lang w:val="en-US"/>
        </w:rPr>
      </w:pPr>
      <w:r w:rsidRPr="000E1BFB">
        <w:rPr>
          <w:i/>
          <w:lang w:val="en-US"/>
        </w:rPr>
        <w:t>10</w:t>
      </w:r>
    </w:p>
    <w:p w:rsidR="006D29E3" w:rsidRPr="00FE72A0" w:rsidRDefault="00FE72A0">
      <w:pPr>
        <w:pStyle w:val="Heading3"/>
        <w:spacing w:before="180"/>
        <w:rPr>
          <w:lang w:val="en-US"/>
        </w:rPr>
      </w:pPr>
      <w:r w:rsidRPr="00FE72A0">
        <w:rPr>
          <w:color w:val="1F3762"/>
          <w:lang w:val="en-US"/>
        </w:rPr>
        <w:t>Calculation of the price of the baskets</w:t>
      </w:r>
    </w:p>
    <w:p w:rsidR="00FE72A0" w:rsidRDefault="00FE72A0">
      <w:pPr>
        <w:pStyle w:val="BodyText"/>
        <w:spacing w:before="24"/>
        <w:ind w:left="140"/>
        <w:rPr>
          <w:lang w:val="bg-BG"/>
        </w:rPr>
      </w:pPr>
      <w:r w:rsidRPr="00FE72A0">
        <w:rPr>
          <w:lang w:val="bg-BG"/>
        </w:rPr>
        <w:t>The most important feature of the tool is the basket price calculation (i.e. a selection of books). This will be done by calling the following method</w:t>
      </w:r>
      <w:r>
        <w:rPr>
          <w:lang w:val="bg-BG"/>
        </w:rPr>
        <w:t>:</w:t>
      </w:r>
    </w:p>
    <w:p w:rsidR="006D29E3" w:rsidRPr="005E5B8A" w:rsidRDefault="00236CD2">
      <w:pPr>
        <w:spacing w:before="181"/>
        <w:ind w:left="2656" w:right="2600"/>
        <w:jc w:val="center"/>
        <w:rPr>
          <w:rFonts w:ascii="Consolas"/>
          <w:sz w:val="19"/>
          <w:lang w:val="en-US"/>
        </w:rPr>
      </w:pPr>
      <w:r w:rsidRPr="005E5B8A">
        <w:rPr>
          <w:rFonts w:ascii="Consolas"/>
          <w:color w:val="0000FF"/>
          <w:sz w:val="19"/>
          <w:lang w:val="en-US"/>
        </w:rPr>
        <w:t xml:space="preserve">double </w:t>
      </w:r>
      <w:r w:rsidRPr="005E5B8A">
        <w:rPr>
          <w:rFonts w:ascii="Consolas"/>
          <w:sz w:val="19"/>
          <w:lang w:val="en-US"/>
        </w:rPr>
        <w:t>Buy(</w:t>
      </w:r>
      <w:r w:rsidRPr="005E5B8A">
        <w:rPr>
          <w:rFonts w:ascii="Consolas"/>
          <w:color w:val="0000FF"/>
          <w:sz w:val="19"/>
          <w:lang w:val="en-US"/>
        </w:rPr>
        <w:t>params string</w:t>
      </w:r>
      <w:r w:rsidRPr="005E5B8A">
        <w:rPr>
          <w:rFonts w:ascii="Consolas"/>
          <w:sz w:val="19"/>
          <w:lang w:val="en-US"/>
        </w:rPr>
        <w:t>[] basketByNames)</w:t>
      </w:r>
    </w:p>
    <w:p w:rsidR="006D29E3" w:rsidRPr="005E5B8A" w:rsidRDefault="006D29E3">
      <w:pPr>
        <w:pStyle w:val="BodyText"/>
        <w:spacing w:before="1"/>
        <w:rPr>
          <w:rFonts w:ascii="Consolas"/>
          <w:sz w:val="15"/>
          <w:lang w:val="en-US"/>
        </w:rPr>
      </w:pPr>
    </w:p>
    <w:p w:rsidR="006D29E3" w:rsidRPr="00FE72A0" w:rsidRDefault="00FE72A0">
      <w:pPr>
        <w:rPr>
          <w:lang w:val="en-US"/>
        </w:rPr>
        <w:sectPr w:rsidR="006D29E3" w:rsidRPr="00FE72A0">
          <w:type w:val="continuous"/>
          <w:pgSz w:w="12240" w:h="15840"/>
          <w:pgMar w:top="1500" w:right="1360" w:bottom="280" w:left="1300" w:header="720" w:footer="720" w:gutter="0"/>
          <w:cols w:space="720"/>
        </w:sectPr>
      </w:pPr>
      <w:r w:rsidRPr="00FE72A0">
        <w:rPr>
          <w:lang w:val="en-US"/>
        </w:rPr>
        <w:t>The calculation of the price of the baskets must follow very specific rules w</w:t>
      </w:r>
      <w:r w:rsidR="000E1BFB">
        <w:rPr>
          <w:lang w:val="en-US"/>
        </w:rPr>
        <w:t>hich are described in Appendix 3</w:t>
      </w:r>
      <w:r w:rsidRPr="00FE72A0">
        <w:rPr>
          <w:lang w:val="en-US"/>
        </w:rPr>
        <w:t>.</w:t>
      </w:r>
    </w:p>
    <w:p w:rsidR="00FE72A0" w:rsidRPr="00FE72A0" w:rsidRDefault="00FE72A0" w:rsidP="00FE72A0">
      <w:pPr>
        <w:rPr>
          <w:rFonts w:ascii="Consolas" w:hAnsi="Consolas" w:cs="Consolas"/>
          <w:i/>
          <w:color w:val="000000"/>
          <w:sz w:val="24"/>
          <w:szCs w:val="24"/>
          <w:lang w:val="bg-BG"/>
        </w:rPr>
      </w:pPr>
      <w:r w:rsidRPr="00FE72A0">
        <w:rPr>
          <w:i/>
          <w:lang w:val="en-US"/>
        </w:rPr>
        <w:lastRenderedPageBreak/>
        <w:t>Example for a call:</w:t>
      </w:r>
    </w:p>
    <w:p w:rsidR="006D29E3" w:rsidRPr="005E5B8A" w:rsidRDefault="00236CD2">
      <w:pPr>
        <w:pStyle w:val="BodyText"/>
        <w:spacing w:before="182"/>
        <w:ind w:left="860"/>
        <w:rPr>
          <w:rFonts w:ascii="Consolas"/>
          <w:i/>
          <w:sz w:val="19"/>
          <w:lang w:val="en-US"/>
        </w:rPr>
      </w:pPr>
      <w:r w:rsidRPr="005E5B8A">
        <w:rPr>
          <w:rFonts w:ascii="Consolas"/>
          <w:sz w:val="19"/>
          <w:lang w:val="en-US"/>
        </w:rPr>
        <w:t>Store.Buy(</w:t>
      </w:r>
      <w:r w:rsidRPr="005E5B8A">
        <w:rPr>
          <w:color w:val="4F5A64"/>
          <w:lang w:val="en-US"/>
        </w:rPr>
        <w:t>"J.K Rowling - Goblet Of fire", "Isaac Asimov - Foundation"</w:t>
      </w:r>
      <w:r w:rsidRPr="005E5B8A">
        <w:rPr>
          <w:rFonts w:ascii="Consolas"/>
          <w:sz w:val="19"/>
          <w:lang w:val="en-US"/>
        </w:rPr>
        <w:t>)</w:t>
      </w:r>
      <w:r w:rsidRPr="005E5B8A">
        <w:rPr>
          <w:rFonts w:ascii="Consolas"/>
          <w:i/>
          <w:sz w:val="19"/>
          <w:lang w:val="en-US"/>
        </w:rPr>
        <w:t>;</w:t>
      </w:r>
    </w:p>
    <w:p w:rsidR="006D29E3" w:rsidRPr="000E1BFB" w:rsidRDefault="00FE72A0">
      <w:pPr>
        <w:spacing w:before="181"/>
        <w:ind w:left="140"/>
        <w:rPr>
          <w:i/>
          <w:lang w:val="en-US"/>
        </w:rPr>
      </w:pPr>
      <w:r w:rsidRPr="000E1BFB">
        <w:rPr>
          <w:i/>
          <w:lang w:val="en-US"/>
        </w:rPr>
        <w:t>R</w:t>
      </w:r>
      <w:r>
        <w:rPr>
          <w:i/>
          <w:lang w:val="bg-BG"/>
        </w:rPr>
        <w:t>е</w:t>
      </w:r>
      <w:r w:rsidRPr="000E1BFB">
        <w:rPr>
          <w:i/>
          <w:lang w:val="en-US"/>
        </w:rPr>
        <w:t>sult</w:t>
      </w:r>
      <w:r w:rsidR="00236CD2" w:rsidRPr="000E1BFB">
        <w:rPr>
          <w:i/>
          <w:lang w:val="en-US"/>
        </w:rPr>
        <w:t>:</w:t>
      </w:r>
    </w:p>
    <w:p w:rsidR="006D29E3" w:rsidRPr="000E1BFB" w:rsidRDefault="00236CD2">
      <w:pPr>
        <w:pStyle w:val="BodyText"/>
        <w:spacing w:before="182"/>
        <w:ind w:left="860"/>
        <w:rPr>
          <w:lang w:val="en-US"/>
        </w:rPr>
      </w:pPr>
      <w:r w:rsidRPr="000E1BFB">
        <w:rPr>
          <w:lang w:val="en-US"/>
        </w:rPr>
        <w:t>24.00</w:t>
      </w:r>
    </w:p>
    <w:p w:rsidR="006D29E3" w:rsidRPr="000E1BFB" w:rsidRDefault="006D29E3">
      <w:pPr>
        <w:rPr>
          <w:lang w:val="en-US"/>
        </w:rPr>
        <w:sectPr w:rsidR="006D29E3" w:rsidRPr="000E1BFB">
          <w:pgSz w:w="12240" w:h="15840"/>
          <w:pgMar w:top="1500" w:right="1360" w:bottom="280" w:left="1300" w:header="720" w:footer="720" w:gutter="0"/>
          <w:cols w:space="720"/>
        </w:sectPr>
      </w:pPr>
    </w:p>
    <w:p w:rsidR="006D29E3" w:rsidRPr="000E1BFB" w:rsidRDefault="00236CD2">
      <w:pPr>
        <w:pStyle w:val="Heading1"/>
        <w:rPr>
          <w:lang w:val="en-US"/>
        </w:rPr>
      </w:pPr>
      <w:r w:rsidRPr="000E1BFB">
        <w:rPr>
          <w:color w:val="EC7C30"/>
          <w:lang w:val="en-US"/>
        </w:rPr>
        <w:lastRenderedPageBreak/>
        <w:t>Appendix</w:t>
      </w:r>
      <w:r w:rsidR="00FE72A0" w:rsidRPr="000E1BFB">
        <w:rPr>
          <w:color w:val="EC7C30"/>
          <w:lang w:val="en-US"/>
        </w:rPr>
        <w:t xml:space="preserve"> 1 – JSON format</w:t>
      </w:r>
    </w:p>
    <w:p w:rsidR="006D29E3" w:rsidRPr="000E1BFB" w:rsidRDefault="006D29E3">
      <w:pPr>
        <w:pStyle w:val="BodyText"/>
        <w:spacing w:before="11"/>
        <w:rPr>
          <w:rFonts w:ascii="Calibri Light"/>
          <w:sz w:val="12"/>
          <w:lang w:val="en-US"/>
        </w:rPr>
      </w:pPr>
    </w:p>
    <w:p w:rsidR="006D29E3" w:rsidRPr="000E1BFB" w:rsidRDefault="00236CD2">
      <w:pPr>
        <w:spacing w:before="99" w:line="226" w:lineRule="exact"/>
        <w:ind w:left="140"/>
        <w:rPr>
          <w:rFonts w:ascii="Courier New"/>
          <w:sz w:val="20"/>
          <w:lang w:val="en-US"/>
        </w:rPr>
      </w:pPr>
      <w:r w:rsidRPr="000E1BFB">
        <w:rPr>
          <w:rFonts w:ascii="Courier New"/>
          <w:color w:val="4F5A64"/>
          <w:w w:val="99"/>
          <w:sz w:val="20"/>
          <w:lang w:val="en-US"/>
        </w:rPr>
        <w:t>{</w:t>
      </w:r>
    </w:p>
    <w:p w:rsidR="006D29E3" w:rsidRPr="000E1BFB" w:rsidRDefault="00236CD2">
      <w:pPr>
        <w:spacing w:line="226" w:lineRule="exact"/>
        <w:ind w:left="380"/>
        <w:rPr>
          <w:rFonts w:ascii="Courier New"/>
          <w:sz w:val="20"/>
          <w:lang w:val="en-US"/>
        </w:rPr>
      </w:pPr>
      <w:r w:rsidRPr="000E1BFB">
        <w:rPr>
          <w:rFonts w:ascii="Courier New"/>
          <w:color w:val="4F5A64"/>
          <w:sz w:val="20"/>
          <w:lang w:val="en-US"/>
        </w:rPr>
        <w:t>"type": "object",</w:t>
      </w:r>
    </w:p>
    <w:p w:rsidR="006D29E3" w:rsidRPr="005E5B8A" w:rsidRDefault="00236CD2">
      <w:pPr>
        <w:spacing w:before="2"/>
        <w:ind w:left="380" w:right="5939"/>
        <w:rPr>
          <w:rFonts w:ascii="Courier New"/>
          <w:sz w:val="20"/>
          <w:lang w:val="en-US"/>
        </w:rPr>
      </w:pPr>
      <w:r w:rsidRPr="005E5B8A">
        <w:rPr>
          <w:rFonts w:ascii="Courier New"/>
          <w:color w:val="4F5A64"/>
          <w:sz w:val="20"/>
          <w:lang w:val="en-US"/>
        </w:rPr>
        <w:t>"title": "The Root Schema", "required": [</w:t>
      </w:r>
    </w:p>
    <w:p w:rsidR="006D29E3" w:rsidRPr="005E5B8A" w:rsidRDefault="00236CD2">
      <w:pPr>
        <w:ind w:left="620" w:right="7619"/>
        <w:rPr>
          <w:rFonts w:ascii="Courier New"/>
          <w:sz w:val="20"/>
          <w:lang w:val="en-US"/>
        </w:rPr>
      </w:pPr>
      <w:r w:rsidRPr="005E5B8A">
        <w:rPr>
          <w:rFonts w:ascii="Courier New"/>
          <w:color w:val="4F5A64"/>
          <w:sz w:val="20"/>
          <w:lang w:val="en-US"/>
        </w:rPr>
        <w:t>"Category", "Catalog"</w:t>
      </w:r>
    </w:p>
    <w:p w:rsidR="006D29E3" w:rsidRPr="005E5B8A" w:rsidRDefault="00236CD2">
      <w:pPr>
        <w:spacing w:line="225" w:lineRule="exact"/>
        <w:ind w:left="380"/>
        <w:rPr>
          <w:rFonts w:ascii="Courier New"/>
          <w:sz w:val="20"/>
          <w:lang w:val="en-US"/>
        </w:rPr>
      </w:pPr>
      <w:r w:rsidRPr="005E5B8A">
        <w:rPr>
          <w:rFonts w:ascii="Courier New"/>
          <w:color w:val="4F5A64"/>
          <w:sz w:val="20"/>
          <w:lang w:val="en-US"/>
        </w:rPr>
        <w:t>],</w:t>
      </w:r>
    </w:p>
    <w:p w:rsidR="006D29E3" w:rsidRPr="005E5B8A" w:rsidRDefault="00236CD2">
      <w:pPr>
        <w:spacing w:before="1"/>
        <w:ind w:left="620" w:right="7379" w:hanging="240"/>
        <w:rPr>
          <w:rFonts w:ascii="Courier New"/>
          <w:sz w:val="20"/>
          <w:lang w:val="en-US"/>
        </w:rPr>
      </w:pPr>
      <w:r w:rsidRPr="005E5B8A">
        <w:rPr>
          <w:rFonts w:ascii="Courier New"/>
          <w:color w:val="4F5A64"/>
          <w:sz w:val="20"/>
          <w:lang w:val="en-US"/>
        </w:rPr>
        <w:t>"properties": { "Category": {</w:t>
      </w:r>
    </w:p>
    <w:p w:rsidR="006D29E3" w:rsidRPr="005E5B8A" w:rsidRDefault="00236CD2">
      <w:pPr>
        <w:spacing w:before="1" w:line="226" w:lineRule="exact"/>
        <w:ind w:left="860"/>
        <w:rPr>
          <w:rFonts w:ascii="Courier New"/>
          <w:sz w:val="20"/>
          <w:lang w:val="en-US"/>
        </w:rPr>
      </w:pPr>
      <w:r w:rsidRPr="005E5B8A">
        <w:rPr>
          <w:rFonts w:ascii="Courier New"/>
          <w:color w:val="4F5A64"/>
          <w:sz w:val="20"/>
          <w:lang w:val="en-US"/>
        </w:rPr>
        <w:t>"type": "array",</w:t>
      </w:r>
    </w:p>
    <w:p w:rsidR="006D29E3" w:rsidRPr="005E5B8A" w:rsidRDefault="00236CD2">
      <w:pPr>
        <w:ind w:left="860" w:right="1258"/>
        <w:rPr>
          <w:rFonts w:ascii="Courier New"/>
          <w:sz w:val="20"/>
          <w:lang w:val="en-US"/>
        </w:rPr>
      </w:pPr>
      <w:r w:rsidRPr="005E5B8A">
        <w:rPr>
          <w:rFonts w:ascii="Courier New"/>
          <w:color w:val="4F5A64"/>
          <w:sz w:val="20"/>
          <w:lang w:val="en-US"/>
        </w:rPr>
        <w:t>"title": "List of existing category with associated discount", "items": {</w:t>
      </w:r>
    </w:p>
    <w:p w:rsidR="006D29E3" w:rsidRPr="005E5B8A" w:rsidRDefault="00236CD2">
      <w:pPr>
        <w:spacing w:line="226" w:lineRule="exact"/>
        <w:ind w:left="1100"/>
        <w:rPr>
          <w:rFonts w:ascii="Courier New"/>
          <w:sz w:val="20"/>
          <w:lang w:val="en-US"/>
        </w:rPr>
      </w:pPr>
      <w:r w:rsidRPr="005E5B8A">
        <w:rPr>
          <w:rFonts w:ascii="Courier New"/>
          <w:color w:val="4F5A64"/>
          <w:sz w:val="20"/>
          <w:lang w:val="en-US"/>
        </w:rPr>
        <w:t>"type": "object",</w:t>
      </w:r>
    </w:p>
    <w:p w:rsidR="006D29E3" w:rsidRPr="005E5B8A" w:rsidRDefault="00236CD2">
      <w:pPr>
        <w:ind w:left="1100" w:right="3419"/>
        <w:rPr>
          <w:rFonts w:ascii="Courier New"/>
          <w:sz w:val="20"/>
          <w:lang w:val="en-US"/>
        </w:rPr>
      </w:pPr>
      <w:r w:rsidRPr="005E5B8A">
        <w:rPr>
          <w:rFonts w:ascii="Courier New"/>
          <w:color w:val="4F5A64"/>
          <w:sz w:val="20"/>
          <w:lang w:val="en-US"/>
        </w:rPr>
        <w:t>"title": "one category with its discount", "required": [</w:t>
      </w:r>
    </w:p>
    <w:p w:rsidR="006D29E3" w:rsidRPr="005E5B8A" w:rsidRDefault="00236CD2">
      <w:pPr>
        <w:ind w:left="1340" w:right="7019"/>
        <w:rPr>
          <w:rFonts w:ascii="Courier New"/>
          <w:sz w:val="20"/>
          <w:lang w:val="en-US"/>
        </w:rPr>
      </w:pPr>
      <w:r w:rsidRPr="005E5B8A">
        <w:rPr>
          <w:rFonts w:ascii="Courier New"/>
          <w:color w:val="4F5A64"/>
          <w:sz w:val="20"/>
          <w:lang w:val="en-US"/>
        </w:rPr>
        <w:t>"Name", "Discount"</w:t>
      </w:r>
    </w:p>
    <w:p w:rsidR="006D29E3" w:rsidRPr="005E5B8A" w:rsidRDefault="00236CD2">
      <w:pPr>
        <w:spacing w:before="1" w:line="226" w:lineRule="exact"/>
        <w:ind w:left="1100"/>
        <w:rPr>
          <w:rFonts w:ascii="Courier New"/>
          <w:sz w:val="20"/>
          <w:lang w:val="en-US"/>
        </w:rPr>
      </w:pPr>
      <w:r w:rsidRPr="005E5B8A">
        <w:rPr>
          <w:rFonts w:ascii="Courier New"/>
          <w:color w:val="4F5A64"/>
          <w:sz w:val="20"/>
          <w:lang w:val="en-US"/>
        </w:rPr>
        <w:t>],</w:t>
      </w:r>
    </w:p>
    <w:p w:rsidR="006D29E3" w:rsidRPr="005E5B8A" w:rsidRDefault="00236CD2">
      <w:pPr>
        <w:ind w:left="1340" w:right="6659" w:hanging="240"/>
        <w:rPr>
          <w:rFonts w:ascii="Courier New"/>
          <w:sz w:val="20"/>
          <w:lang w:val="en-US"/>
        </w:rPr>
      </w:pPr>
      <w:r w:rsidRPr="005E5B8A">
        <w:rPr>
          <w:rFonts w:ascii="Courier New"/>
          <w:color w:val="4F5A64"/>
          <w:sz w:val="20"/>
          <w:lang w:val="en-US"/>
        </w:rPr>
        <w:t>"properties": { "Name": {</w:t>
      </w:r>
    </w:p>
    <w:p w:rsidR="006D29E3" w:rsidRPr="005E5B8A" w:rsidRDefault="00236CD2">
      <w:pPr>
        <w:spacing w:line="226" w:lineRule="exact"/>
        <w:ind w:left="1580"/>
        <w:rPr>
          <w:rFonts w:ascii="Courier New"/>
          <w:sz w:val="20"/>
          <w:lang w:val="en-US"/>
        </w:rPr>
      </w:pPr>
      <w:r w:rsidRPr="005E5B8A">
        <w:rPr>
          <w:rFonts w:ascii="Courier New"/>
          <w:color w:val="4F5A64"/>
          <w:sz w:val="20"/>
          <w:lang w:val="en-US"/>
        </w:rPr>
        <w:t>"type": "string",</w:t>
      </w:r>
    </w:p>
    <w:p w:rsidR="006D29E3" w:rsidRPr="005E5B8A" w:rsidRDefault="00236CD2">
      <w:pPr>
        <w:spacing w:line="226" w:lineRule="exact"/>
        <w:ind w:left="1580"/>
        <w:rPr>
          <w:rFonts w:ascii="Courier New"/>
          <w:sz w:val="20"/>
          <w:lang w:val="en-US"/>
        </w:rPr>
      </w:pPr>
      <w:r w:rsidRPr="005E5B8A">
        <w:rPr>
          <w:rFonts w:ascii="Courier New"/>
          <w:color w:val="4F5A64"/>
          <w:sz w:val="20"/>
          <w:lang w:val="en-US"/>
        </w:rPr>
        <w:t>"title": "The unique name of the category, it is a functionnal</w:t>
      </w:r>
    </w:p>
    <w:p w:rsidR="006D29E3" w:rsidRPr="005E5B8A" w:rsidRDefault="006D29E3">
      <w:pPr>
        <w:spacing w:line="226" w:lineRule="exact"/>
        <w:rPr>
          <w:rFonts w:ascii="Courier New"/>
          <w:sz w:val="20"/>
          <w:lang w:val="en-US"/>
        </w:rPr>
        <w:sectPr w:rsidR="006D29E3" w:rsidRPr="005E5B8A">
          <w:pgSz w:w="12240" w:h="15840"/>
          <w:pgMar w:top="1420" w:right="1360" w:bottom="280" w:left="1300" w:header="720" w:footer="720" w:gutter="0"/>
          <w:cols w:space="720"/>
        </w:sectPr>
      </w:pPr>
    </w:p>
    <w:p w:rsidR="006D29E3" w:rsidRPr="005E5B8A" w:rsidRDefault="00236CD2">
      <w:pPr>
        <w:spacing w:before="1"/>
        <w:ind w:left="140"/>
        <w:rPr>
          <w:rFonts w:ascii="Courier New"/>
          <w:sz w:val="20"/>
          <w:lang w:val="en-US"/>
        </w:rPr>
      </w:pPr>
      <w:r w:rsidRPr="005E5B8A">
        <w:rPr>
          <w:rFonts w:ascii="Courier New"/>
          <w:color w:val="4F5A64"/>
          <w:sz w:val="20"/>
          <w:lang w:val="en-US"/>
        </w:rPr>
        <w:t>key",</w:t>
      </w:r>
    </w:p>
    <w:p w:rsidR="006D29E3" w:rsidRPr="005E5B8A" w:rsidRDefault="00236CD2">
      <w:pPr>
        <w:pStyle w:val="BodyText"/>
        <w:rPr>
          <w:rFonts w:ascii="Courier New"/>
          <w:sz w:val="20"/>
          <w:lang w:val="en-US"/>
        </w:rPr>
      </w:pPr>
      <w:r w:rsidRPr="005E5B8A">
        <w:rPr>
          <w:lang w:val="en-US"/>
        </w:rPr>
        <w:br w:type="column"/>
      </w:r>
    </w:p>
    <w:p w:rsidR="006D29E3" w:rsidRPr="005E5B8A" w:rsidRDefault="00236CD2">
      <w:pPr>
        <w:ind w:left="380" w:right="6299"/>
        <w:rPr>
          <w:rFonts w:ascii="Courier New"/>
          <w:sz w:val="20"/>
          <w:lang w:val="en-US"/>
        </w:rPr>
      </w:pPr>
      <w:r w:rsidRPr="005E5B8A">
        <w:rPr>
          <w:rFonts w:ascii="Courier New"/>
          <w:color w:val="4F5A64"/>
          <w:sz w:val="20"/>
          <w:lang w:val="en-US"/>
        </w:rPr>
        <w:t>"default": "", "examples": [</w:t>
      </w:r>
    </w:p>
    <w:p w:rsidR="006D29E3" w:rsidRPr="005E5B8A" w:rsidRDefault="00236CD2">
      <w:pPr>
        <w:spacing w:before="1" w:line="226" w:lineRule="exact"/>
        <w:ind w:left="620"/>
        <w:rPr>
          <w:rFonts w:ascii="Courier New"/>
          <w:sz w:val="20"/>
          <w:lang w:val="en-US"/>
        </w:rPr>
      </w:pPr>
      <w:r w:rsidRPr="005E5B8A">
        <w:rPr>
          <w:rFonts w:ascii="Courier New"/>
          <w:color w:val="4F5A64"/>
          <w:sz w:val="20"/>
          <w:lang w:val="en-US"/>
        </w:rPr>
        <w:t>"Fantastique"</w:t>
      </w:r>
    </w:p>
    <w:p w:rsidR="006D29E3" w:rsidRPr="005E5B8A" w:rsidRDefault="00236CD2">
      <w:pPr>
        <w:spacing w:line="226" w:lineRule="exact"/>
        <w:ind w:left="380"/>
        <w:rPr>
          <w:rFonts w:ascii="Courier New"/>
          <w:sz w:val="20"/>
          <w:lang w:val="en-US"/>
        </w:rPr>
      </w:pPr>
      <w:r w:rsidRPr="005E5B8A">
        <w:rPr>
          <w:rFonts w:ascii="Courier New"/>
          <w:color w:val="4F5A64"/>
          <w:sz w:val="20"/>
          <w:lang w:val="en-US"/>
        </w:rPr>
        <w:t>],</w:t>
      </w:r>
    </w:p>
    <w:p w:rsidR="006D29E3" w:rsidRPr="005E5B8A" w:rsidRDefault="00236CD2">
      <w:pPr>
        <w:spacing w:before="1" w:line="226" w:lineRule="exact"/>
        <w:ind w:left="380"/>
        <w:rPr>
          <w:rFonts w:ascii="Courier New"/>
          <w:sz w:val="20"/>
          <w:lang w:val="en-US"/>
        </w:rPr>
      </w:pPr>
      <w:r w:rsidRPr="005E5B8A">
        <w:rPr>
          <w:rFonts w:ascii="Courier New"/>
          <w:color w:val="4F5A64"/>
          <w:sz w:val="20"/>
          <w:lang w:val="en-US"/>
        </w:rPr>
        <w:t>"pattern": "^(.+)$"</w:t>
      </w:r>
    </w:p>
    <w:p w:rsidR="006D29E3" w:rsidRPr="005E5B8A" w:rsidRDefault="00236CD2">
      <w:pPr>
        <w:spacing w:line="226" w:lineRule="exact"/>
        <w:ind w:left="140"/>
        <w:rPr>
          <w:rFonts w:ascii="Courier New"/>
          <w:sz w:val="20"/>
          <w:lang w:val="en-US"/>
        </w:rPr>
      </w:pPr>
      <w:r w:rsidRPr="005E5B8A">
        <w:rPr>
          <w:rFonts w:ascii="Courier New"/>
          <w:color w:val="4F5A64"/>
          <w:sz w:val="20"/>
          <w:lang w:val="en-US"/>
        </w:rPr>
        <w:t>},</w:t>
      </w:r>
    </w:p>
    <w:p w:rsidR="006D29E3" w:rsidRPr="005E5B8A" w:rsidRDefault="00236CD2">
      <w:pPr>
        <w:spacing w:before="2"/>
        <w:ind w:left="380" w:right="5939" w:hanging="240"/>
        <w:rPr>
          <w:rFonts w:ascii="Courier New"/>
          <w:sz w:val="20"/>
          <w:lang w:val="en-US"/>
        </w:rPr>
      </w:pPr>
      <w:r w:rsidRPr="005E5B8A">
        <w:rPr>
          <w:rFonts w:ascii="Courier New"/>
          <w:color w:val="4F5A64"/>
          <w:sz w:val="20"/>
          <w:lang w:val="en-US"/>
        </w:rPr>
        <w:t>"Discount": { "type": "number",</w:t>
      </w:r>
    </w:p>
    <w:p w:rsidR="006D29E3" w:rsidRPr="005E5B8A" w:rsidRDefault="00236CD2">
      <w:pPr>
        <w:spacing w:line="225" w:lineRule="exact"/>
        <w:ind w:left="380"/>
        <w:rPr>
          <w:rFonts w:ascii="Courier New"/>
          <w:sz w:val="20"/>
          <w:lang w:val="en-US"/>
        </w:rPr>
      </w:pPr>
      <w:r w:rsidRPr="005E5B8A">
        <w:rPr>
          <w:rFonts w:ascii="Courier New"/>
          <w:color w:val="4F5A64"/>
          <w:sz w:val="20"/>
          <w:lang w:val="en-US"/>
        </w:rPr>
        <w:t>"title": "the discount applies when buying multiple book of this</w:t>
      </w:r>
    </w:p>
    <w:p w:rsidR="006D29E3" w:rsidRPr="005E5B8A" w:rsidRDefault="006D29E3">
      <w:pPr>
        <w:spacing w:line="225" w:lineRule="exact"/>
        <w:rPr>
          <w:rFonts w:ascii="Courier New"/>
          <w:sz w:val="20"/>
          <w:lang w:val="en-US"/>
        </w:rPr>
        <w:sectPr w:rsidR="006D29E3" w:rsidRPr="005E5B8A">
          <w:type w:val="continuous"/>
          <w:pgSz w:w="12240" w:h="15840"/>
          <w:pgMar w:top="1500" w:right="1360" w:bottom="280" w:left="1300" w:header="720" w:footer="720" w:gutter="0"/>
          <w:cols w:num="2" w:space="720" w:equalWidth="0">
            <w:col w:w="781" w:space="419"/>
            <w:col w:w="8380"/>
          </w:cols>
        </w:sectPr>
      </w:pPr>
    </w:p>
    <w:p w:rsidR="006D29E3" w:rsidRPr="005E5B8A" w:rsidRDefault="00236CD2">
      <w:pPr>
        <w:spacing w:before="1"/>
        <w:ind w:left="140"/>
        <w:rPr>
          <w:rFonts w:ascii="Courier New"/>
          <w:sz w:val="20"/>
          <w:lang w:val="en-US"/>
        </w:rPr>
      </w:pPr>
      <w:r w:rsidRPr="005E5B8A">
        <w:rPr>
          <w:rFonts w:ascii="Courier New"/>
          <w:color w:val="4F5A64"/>
          <w:sz w:val="20"/>
          <w:lang w:val="en-US"/>
        </w:rPr>
        <w:t>category",</w:t>
      </w:r>
    </w:p>
    <w:p w:rsidR="006D29E3" w:rsidRPr="005E5B8A" w:rsidRDefault="00236CD2">
      <w:pPr>
        <w:pStyle w:val="BodyText"/>
        <w:rPr>
          <w:rFonts w:ascii="Courier New"/>
          <w:sz w:val="20"/>
          <w:lang w:val="en-US"/>
        </w:rPr>
      </w:pPr>
      <w:r w:rsidRPr="005E5B8A">
        <w:rPr>
          <w:lang w:val="en-US"/>
        </w:rPr>
        <w:br w:type="column"/>
      </w:r>
    </w:p>
    <w:p w:rsidR="006D29E3" w:rsidRPr="005E5B8A" w:rsidRDefault="00236CD2">
      <w:pPr>
        <w:ind w:left="140"/>
        <w:rPr>
          <w:rFonts w:ascii="Courier New"/>
          <w:sz w:val="20"/>
          <w:lang w:val="en-US"/>
        </w:rPr>
      </w:pPr>
      <w:r w:rsidRPr="005E5B8A">
        <w:rPr>
          <w:rFonts w:ascii="Courier New"/>
          <w:color w:val="4F5A64"/>
          <w:sz w:val="20"/>
          <w:lang w:val="en-US"/>
        </w:rPr>
        <w:t>"default": 0.0,</w:t>
      </w:r>
    </w:p>
    <w:p w:rsidR="006D29E3" w:rsidRPr="005E5B8A" w:rsidRDefault="00236CD2">
      <w:pPr>
        <w:spacing w:before="2"/>
        <w:ind w:left="380" w:right="6419" w:hanging="240"/>
        <w:rPr>
          <w:rFonts w:ascii="Courier New"/>
          <w:sz w:val="20"/>
          <w:lang w:val="en-US"/>
        </w:rPr>
      </w:pPr>
      <w:r w:rsidRPr="005E5B8A">
        <w:rPr>
          <w:rFonts w:ascii="Courier New"/>
          <w:color w:val="4F5A64"/>
          <w:sz w:val="20"/>
          <w:lang w:val="en-US"/>
        </w:rPr>
        <w:t>"examples": [ 0.05</w:t>
      </w:r>
    </w:p>
    <w:p w:rsidR="006D29E3" w:rsidRPr="005E5B8A" w:rsidRDefault="006D29E3">
      <w:pPr>
        <w:rPr>
          <w:rFonts w:ascii="Courier New"/>
          <w:sz w:val="20"/>
          <w:lang w:val="en-US"/>
        </w:rPr>
        <w:sectPr w:rsidR="006D29E3" w:rsidRPr="005E5B8A">
          <w:type w:val="continuous"/>
          <w:pgSz w:w="12240" w:h="15840"/>
          <w:pgMar w:top="1500" w:right="1360" w:bottom="280" w:left="1300" w:header="720" w:footer="720" w:gutter="0"/>
          <w:cols w:num="2" w:space="720" w:equalWidth="0">
            <w:col w:w="1381" w:space="59"/>
            <w:col w:w="8140"/>
          </w:cols>
        </w:sectPr>
      </w:pPr>
    </w:p>
    <w:p w:rsidR="006D29E3" w:rsidRPr="005E5B8A" w:rsidRDefault="00236CD2">
      <w:pPr>
        <w:spacing w:line="225" w:lineRule="exact"/>
        <w:ind w:left="1580"/>
        <w:rPr>
          <w:rFonts w:ascii="Courier New"/>
          <w:sz w:val="20"/>
          <w:lang w:val="en-US"/>
        </w:rPr>
      </w:pPr>
      <w:r w:rsidRPr="005E5B8A">
        <w:rPr>
          <w:rFonts w:ascii="Courier New"/>
          <w:color w:val="4F5A64"/>
          <w:w w:val="99"/>
          <w:sz w:val="20"/>
          <w:lang w:val="en-US"/>
        </w:rPr>
        <w:t>]</w:t>
      </w:r>
    </w:p>
    <w:p w:rsidR="006D29E3" w:rsidRPr="005E5B8A" w:rsidRDefault="00236CD2">
      <w:pPr>
        <w:spacing w:before="1" w:line="226" w:lineRule="exact"/>
        <w:ind w:left="134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1100"/>
        <w:rPr>
          <w:rFonts w:ascii="Courier New"/>
          <w:sz w:val="20"/>
          <w:lang w:val="en-US"/>
        </w:rPr>
      </w:pPr>
      <w:r w:rsidRPr="005E5B8A">
        <w:rPr>
          <w:rFonts w:ascii="Courier New"/>
          <w:color w:val="4F5A64"/>
          <w:w w:val="99"/>
          <w:sz w:val="20"/>
          <w:lang w:val="en-US"/>
        </w:rPr>
        <w:t>}</w:t>
      </w:r>
    </w:p>
    <w:p w:rsidR="006D29E3" w:rsidRPr="005E5B8A" w:rsidRDefault="00236CD2">
      <w:pPr>
        <w:spacing w:before="2" w:line="226" w:lineRule="exact"/>
        <w:ind w:left="86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620"/>
        <w:rPr>
          <w:rFonts w:ascii="Courier New"/>
          <w:sz w:val="20"/>
          <w:lang w:val="en-US"/>
        </w:rPr>
      </w:pPr>
      <w:r w:rsidRPr="005E5B8A">
        <w:rPr>
          <w:rFonts w:ascii="Courier New"/>
          <w:color w:val="4F5A64"/>
          <w:sz w:val="20"/>
          <w:lang w:val="en-US"/>
        </w:rPr>
        <w:t>},</w:t>
      </w:r>
    </w:p>
    <w:p w:rsidR="006D29E3" w:rsidRPr="005E5B8A" w:rsidRDefault="00236CD2">
      <w:pPr>
        <w:spacing w:line="242" w:lineRule="auto"/>
        <w:ind w:left="860" w:right="6779" w:hanging="240"/>
        <w:rPr>
          <w:rFonts w:ascii="Courier New"/>
          <w:sz w:val="20"/>
          <w:lang w:val="en-US"/>
        </w:rPr>
      </w:pPr>
      <w:r w:rsidRPr="005E5B8A">
        <w:rPr>
          <w:rFonts w:ascii="Courier New"/>
          <w:color w:val="4F5A64"/>
          <w:sz w:val="20"/>
          <w:lang w:val="en-US"/>
        </w:rPr>
        <w:t>"Catalog": { "type": "array",</w:t>
      </w:r>
    </w:p>
    <w:p w:rsidR="006D29E3" w:rsidRPr="005E5B8A" w:rsidRDefault="00236CD2">
      <w:pPr>
        <w:spacing w:line="242" w:lineRule="auto"/>
        <w:ind w:left="860" w:right="4379"/>
        <w:rPr>
          <w:rFonts w:ascii="Courier New"/>
          <w:sz w:val="20"/>
          <w:lang w:val="en-US"/>
        </w:rPr>
      </w:pPr>
      <w:r w:rsidRPr="005E5B8A">
        <w:rPr>
          <w:rFonts w:ascii="Courier New"/>
          <w:color w:val="4F5A64"/>
          <w:sz w:val="20"/>
          <w:lang w:val="en-US"/>
        </w:rPr>
        <w:t>"title": "The Catalog of the store", "items": {</w:t>
      </w:r>
    </w:p>
    <w:p w:rsidR="006D29E3" w:rsidRPr="005E5B8A" w:rsidRDefault="00236CD2">
      <w:pPr>
        <w:spacing w:line="222" w:lineRule="exact"/>
        <w:ind w:left="1100"/>
        <w:rPr>
          <w:rFonts w:ascii="Courier New"/>
          <w:sz w:val="20"/>
          <w:lang w:val="en-US"/>
        </w:rPr>
      </w:pPr>
      <w:r w:rsidRPr="005E5B8A">
        <w:rPr>
          <w:rFonts w:ascii="Courier New"/>
          <w:color w:val="4F5A64"/>
          <w:sz w:val="20"/>
          <w:lang w:val="en-US"/>
        </w:rPr>
        <w:t>"type": "object",</w:t>
      </w:r>
    </w:p>
    <w:p w:rsidR="006D29E3" w:rsidRPr="005E5B8A" w:rsidRDefault="00236CD2">
      <w:pPr>
        <w:ind w:left="1100" w:right="4499"/>
        <w:rPr>
          <w:rFonts w:ascii="Courier New"/>
          <w:sz w:val="20"/>
          <w:lang w:val="en-US"/>
        </w:rPr>
      </w:pPr>
      <w:r w:rsidRPr="005E5B8A">
        <w:rPr>
          <w:rFonts w:ascii="Courier New"/>
          <w:color w:val="4F5A64"/>
          <w:sz w:val="20"/>
          <w:lang w:val="en-US"/>
        </w:rPr>
        <w:t>"title": "a book in the catalog", "required": [</w:t>
      </w:r>
    </w:p>
    <w:p w:rsidR="006D29E3" w:rsidRPr="005E5B8A" w:rsidRDefault="00236CD2">
      <w:pPr>
        <w:ind w:left="1340" w:right="6899"/>
        <w:rPr>
          <w:rFonts w:ascii="Courier New"/>
          <w:sz w:val="20"/>
          <w:lang w:val="en-US"/>
        </w:rPr>
      </w:pPr>
      <w:r w:rsidRPr="005E5B8A">
        <w:rPr>
          <w:rFonts w:ascii="Courier New"/>
          <w:color w:val="4F5A64"/>
          <w:sz w:val="20"/>
          <w:lang w:val="en-US"/>
        </w:rPr>
        <w:t>"Name", "Category", "Price", "Quantity"</w:t>
      </w:r>
    </w:p>
    <w:p w:rsidR="006D29E3" w:rsidRPr="005E5B8A" w:rsidRDefault="00236CD2">
      <w:pPr>
        <w:spacing w:line="226" w:lineRule="exact"/>
        <w:ind w:left="1100"/>
        <w:rPr>
          <w:rFonts w:ascii="Courier New"/>
          <w:sz w:val="20"/>
          <w:lang w:val="en-US"/>
        </w:rPr>
      </w:pPr>
      <w:r w:rsidRPr="005E5B8A">
        <w:rPr>
          <w:rFonts w:ascii="Courier New"/>
          <w:color w:val="4F5A64"/>
          <w:sz w:val="20"/>
          <w:lang w:val="en-US"/>
        </w:rPr>
        <w:t>],</w:t>
      </w:r>
    </w:p>
    <w:p w:rsidR="006D29E3" w:rsidRPr="005E5B8A" w:rsidRDefault="00236CD2">
      <w:pPr>
        <w:spacing w:line="226" w:lineRule="exact"/>
        <w:ind w:left="1100"/>
        <w:rPr>
          <w:rFonts w:ascii="Courier New"/>
          <w:sz w:val="20"/>
          <w:lang w:val="en-US"/>
        </w:rPr>
      </w:pPr>
      <w:r w:rsidRPr="005E5B8A">
        <w:rPr>
          <w:rFonts w:ascii="Courier New"/>
          <w:color w:val="4F5A64"/>
          <w:sz w:val="20"/>
          <w:lang w:val="en-US"/>
        </w:rPr>
        <w:t>"properties": {</w:t>
      </w:r>
    </w:p>
    <w:p w:rsidR="006D29E3" w:rsidRPr="005E5B8A" w:rsidRDefault="006D29E3">
      <w:pPr>
        <w:spacing w:line="226" w:lineRule="exact"/>
        <w:rPr>
          <w:rFonts w:ascii="Courier New"/>
          <w:sz w:val="20"/>
          <w:lang w:val="en-US"/>
        </w:rPr>
        <w:sectPr w:rsidR="006D29E3" w:rsidRPr="005E5B8A">
          <w:type w:val="continuous"/>
          <w:pgSz w:w="12240" w:h="15840"/>
          <w:pgMar w:top="1500" w:right="1360" w:bottom="280" w:left="1300" w:header="720" w:footer="720" w:gutter="0"/>
          <w:cols w:space="720"/>
        </w:sectPr>
      </w:pPr>
    </w:p>
    <w:p w:rsidR="006D29E3" w:rsidRPr="005E5B8A" w:rsidRDefault="00236CD2">
      <w:pPr>
        <w:spacing w:before="79" w:line="226" w:lineRule="exact"/>
        <w:ind w:left="1340"/>
        <w:rPr>
          <w:rFonts w:ascii="Courier New"/>
          <w:sz w:val="20"/>
          <w:lang w:val="en-US"/>
        </w:rPr>
      </w:pPr>
      <w:r w:rsidRPr="005E5B8A">
        <w:rPr>
          <w:rFonts w:ascii="Courier New"/>
          <w:color w:val="4F5A64"/>
          <w:sz w:val="20"/>
          <w:lang w:val="en-US"/>
        </w:rPr>
        <w:t>"Name": {</w:t>
      </w:r>
    </w:p>
    <w:p w:rsidR="006D29E3" w:rsidRPr="005E5B8A" w:rsidRDefault="00236CD2">
      <w:pPr>
        <w:spacing w:line="226" w:lineRule="exact"/>
        <w:ind w:left="1580"/>
        <w:rPr>
          <w:rFonts w:ascii="Courier New"/>
          <w:sz w:val="20"/>
          <w:lang w:val="en-US"/>
        </w:rPr>
      </w:pPr>
      <w:r w:rsidRPr="005E5B8A">
        <w:rPr>
          <w:rFonts w:ascii="Courier New"/>
          <w:color w:val="4F5A64"/>
          <w:sz w:val="20"/>
          <w:lang w:val="en-US"/>
        </w:rPr>
        <w:t>"type": "string",</w:t>
      </w:r>
    </w:p>
    <w:p w:rsidR="006D29E3" w:rsidRPr="005E5B8A" w:rsidRDefault="00236CD2">
      <w:pPr>
        <w:spacing w:before="1"/>
        <w:ind w:left="1580" w:right="298"/>
        <w:rPr>
          <w:rFonts w:ascii="Courier New"/>
          <w:sz w:val="20"/>
          <w:lang w:val="en-US"/>
        </w:rPr>
      </w:pPr>
      <w:r w:rsidRPr="005E5B8A">
        <w:rPr>
          <w:rFonts w:ascii="Courier New"/>
          <w:color w:val="4F5A64"/>
          <w:sz w:val="20"/>
          <w:lang w:val="en-US"/>
        </w:rPr>
        <w:t>"title": "The unique Name of the book, it is a functionnal key", "default": "",</w:t>
      </w:r>
    </w:p>
    <w:p w:rsidR="006D29E3" w:rsidRPr="005E5B8A" w:rsidRDefault="00236CD2">
      <w:pPr>
        <w:spacing w:before="1" w:line="226" w:lineRule="exact"/>
        <w:ind w:left="1580"/>
        <w:rPr>
          <w:rFonts w:ascii="Courier New"/>
          <w:sz w:val="20"/>
          <w:lang w:val="en-US"/>
        </w:rPr>
      </w:pPr>
      <w:r w:rsidRPr="005E5B8A">
        <w:rPr>
          <w:rFonts w:ascii="Courier New"/>
          <w:color w:val="4F5A64"/>
          <w:sz w:val="20"/>
          <w:lang w:val="en-US"/>
        </w:rPr>
        <w:t>"examples": [</w:t>
      </w:r>
    </w:p>
    <w:p w:rsidR="006D29E3" w:rsidRPr="005E5B8A" w:rsidRDefault="00236CD2">
      <w:pPr>
        <w:spacing w:line="226" w:lineRule="exact"/>
        <w:ind w:left="1820"/>
        <w:rPr>
          <w:rFonts w:ascii="Courier New"/>
          <w:sz w:val="20"/>
          <w:lang w:val="en-US"/>
        </w:rPr>
      </w:pPr>
      <w:r w:rsidRPr="005E5B8A">
        <w:rPr>
          <w:rFonts w:ascii="Courier New"/>
          <w:color w:val="4F5A64"/>
          <w:sz w:val="20"/>
          <w:lang w:val="en-US"/>
        </w:rPr>
        <w:t>"J.K Rowling - Goblet Of fire"</w:t>
      </w:r>
    </w:p>
    <w:p w:rsidR="006D29E3" w:rsidRPr="005E5B8A" w:rsidRDefault="00236CD2">
      <w:pPr>
        <w:spacing w:line="226" w:lineRule="exact"/>
        <w:ind w:left="1580"/>
        <w:rPr>
          <w:rFonts w:ascii="Courier New"/>
          <w:sz w:val="20"/>
          <w:lang w:val="en-US"/>
        </w:rPr>
      </w:pPr>
      <w:r w:rsidRPr="005E5B8A">
        <w:rPr>
          <w:rFonts w:ascii="Courier New"/>
          <w:color w:val="4F5A64"/>
          <w:sz w:val="20"/>
          <w:lang w:val="en-US"/>
        </w:rPr>
        <w:t>],</w:t>
      </w:r>
    </w:p>
    <w:p w:rsidR="006D29E3" w:rsidRPr="005E5B8A" w:rsidRDefault="00236CD2">
      <w:pPr>
        <w:spacing w:before="1" w:line="226" w:lineRule="exact"/>
        <w:ind w:left="1580"/>
        <w:rPr>
          <w:rFonts w:ascii="Courier New"/>
          <w:sz w:val="20"/>
          <w:lang w:val="en-US"/>
        </w:rPr>
      </w:pPr>
      <w:r w:rsidRPr="005E5B8A">
        <w:rPr>
          <w:rFonts w:ascii="Courier New"/>
          <w:color w:val="4F5A64"/>
          <w:sz w:val="20"/>
          <w:lang w:val="en-US"/>
        </w:rPr>
        <w:t>"pattern": "^(.+)$"</w:t>
      </w:r>
    </w:p>
    <w:p w:rsidR="006D29E3" w:rsidRPr="005E5B8A" w:rsidRDefault="00236CD2">
      <w:pPr>
        <w:spacing w:line="226" w:lineRule="exact"/>
        <w:ind w:left="1340"/>
        <w:rPr>
          <w:rFonts w:ascii="Courier New"/>
          <w:sz w:val="20"/>
          <w:lang w:val="en-US"/>
        </w:rPr>
      </w:pPr>
      <w:r w:rsidRPr="005E5B8A">
        <w:rPr>
          <w:rFonts w:ascii="Courier New"/>
          <w:color w:val="4F5A64"/>
          <w:sz w:val="20"/>
          <w:lang w:val="en-US"/>
        </w:rPr>
        <w:t>},</w:t>
      </w:r>
    </w:p>
    <w:p w:rsidR="006D29E3" w:rsidRPr="005E5B8A" w:rsidRDefault="00236CD2">
      <w:pPr>
        <w:spacing w:before="2"/>
        <w:ind w:left="1580" w:right="5939" w:hanging="240"/>
        <w:rPr>
          <w:rFonts w:ascii="Courier New"/>
          <w:sz w:val="20"/>
          <w:lang w:val="en-US"/>
        </w:rPr>
      </w:pPr>
      <w:r w:rsidRPr="005E5B8A">
        <w:rPr>
          <w:rFonts w:ascii="Courier New"/>
          <w:color w:val="4F5A64"/>
          <w:sz w:val="20"/>
          <w:lang w:val="en-US"/>
        </w:rPr>
        <w:t>"Category": { "type": "string",</w:t>
      </w:r>
    </w:p>
    <w:p w:rsidR="006D29E3" w:rsidRPr="005E5B8A" w:rsidRDefault="00236CD2">
      <w:pPr>
        <w:ind w:left="140" w:right="419" w:firstLine="1439"/>
        <w:rPr>
          <w:rFonts w:ascii="Courier New"/>
          <w:sz w:val="20"/>
          <w:lang w:val="en-US"/>
        </w:rPr>
      </w:pPr>
      <w:r w:rsidRPr="005E5B8A">
        <w:rPr>
          <w:rFonts w:ascii="Courier New"/>
          <w:color w:val="4F5A64"/>
          <w:sz w:val="20"/>
          <w:lang w:val="en-US"/>
        </w:rPr>
        <w:t>"title": "The name of one the category existing in the Category root properties.",</w:t>
      </w:r>
    </w:p>
    <w:p w:rsidR="006D29E3" w:rsidRPr="005E5B8A" w:rsidRDefault="00236CD2">
      <w:pPr>
        <w:ind w:left="1580" w:right="6299"/>
        <w:rPr>
          <w:rFonts w:ascii="Courier New"/>
          <w:sz w:val="20"/>
          <w:lang w:val="en-US"/>
        </w:rPr>
      </w:pPr>
      <w:r w:rsidRPr="005E5B8A">
        <w:rPr>
          <w:rFonts w:ascii="Courier New"/>
          <w:color w:val="4F5A64"/>
          <w:sz w:val="20"/>
          <w:lang w:val="en-US"/>
        </w:rPr>
        <w:t>"default": "", "examples": [</w:t>
      </w:r>
    </w:p>
    <w:p w:rsidR="006D29E3" w:rsidRPr="005E5B8A" w:rsidRDefault="00236CD2">
      <w:pPr>
        <w:spacing w:line="226" w:lineRule="exact"/>
        <w:ind w:left="1820"/>
        <w:rPr>
          <w:rFonts w:ascii="Courier New"/>
          <w:sz w:val="20"/>
          <w:lang w:val="en-US"/>
        </w:rPr>
      </w:pPr>
      <w:r w:rsidRPr="005E5B8A">
        <w:rPr>
          <w:rFonts w:ascii="Courier New"/>
          <w:color w:val="4F5A64"/>
          <w:sz w:val="20"/>
          <w:lang w:val="en-US"/>
        </w:rPr>
        <w:t>"Fantastique"</w:t>
      </w:r>
    </w:p>
    <w:p w:rsidR="006D29E3" w:rsidRPr="005E5B8A" w:rsidRDefault="00236CD2">
      <w:pPr>
        <w:ind w:left="1580"/>
        <w:rPr>
          <w:rFonts w:ascii="Courier New"/>
          <w:sz w:val="20"/>
          <w:lang w:val="en-US"/>
        </w:rPr>
      </w:pPr>
      <w:r w:rsidRPr="005E5B8A">
        <w:rPr>
          <w:rFonts w:ascii="Courier New"/>
          <w:color w:val="4F5A64"/>
          <w:sz w:val="20"/>
          <w:lang w:val="en-US"/>
        </w:rPr>
        <w:t>],</w:t>
      </w:r>
    </w:p>
    <w:p w:rsidR="006D29E3" w:rsidRPr="005E5B8A" w:rsidRDefault="00236CD2">
      <w:pPr>
        <w:spacing w:line="226" w:lineRule="exact"/>
        <w:ind w:left="1580"/>
        <w:rPr>
          <w:rFonts w:ascii="Courier New"/>
          <w:sz w:val="20"/>
          <w:lang w:val="en-US"/>
        </w:rPr>
      </w:pPr>
      <w:r w:rsidRPr="005E5B8A">
        <w:rPr>
          <w:rFonts w:ascii="Courier New"/>
          <w:color w:val="4F5A64"/>
          <w:sz w:val="20"/>
          <w:lang w:val="en-US"/>
        </w:rPr>
        <w:t>"pattern": "^(.+)$"</w:t>
      </w:r>
    </w:p>
    <w:p w:rsidR="006D29E3" w:rsidRPr="005E5B8A" w:rsidRDefault="00236CD2">
      <w:pPr>
        <w:spacing w:line="226" w:lineRule="exact"/>
        <w:ind w:left="1340"/>
        <w:rPr>
          <w:rFonts w:ascii="Courier New"/>
          <w:sz w:val="20"/>
          <w:lang w:val="en-US"/>
        </w:rPr>
      </w:pPr>
      <w:r w:rsidRPr="005E5B8A">
        <w:rPr>
          <w:rFonts w:ascii="Courier New"/>
          <w:color w:val="4F5A64"/>
          <w:sz w:val="20"/>
          <w:lang w:val="en-US"/>
        </w:rPr>
        <w:t>},</w:t>
      </w:r>
    </w:p>
    <w:p w:rsidR="006D29E3" w:rsidRPr="005E5B8A" w:rsidRDefault="00236CD2">
      <w:pPr>
        <w:spacing w:before="1" w:line="226" w:lineRule="exact"/>
        <w:ind w:left="1340"/>
        <w:rPr>
          <w:rFonts w:ascii="Courier New"/>
          <w:sz w:val="20"/>
          <w:lang w:val="en-US"/>
        </w:rPr>
      </w:pPr>
      <w:r w:rsidRPr="005E5B8A">
        <w:rPr>
          <w:rFonts w:ascii="Courier New"/>
          <w:color w:val="4F5A64"/>
          <w:sz w:val="20"/>
          <w:lang w:val="en-US"/>
        </w:rPr>
        <w:t>"Price": {</w:t>
      </w:r>
    </w:p>
    <w:p w:rsidR="006D29E3" w:rsidRPr="005E5B8A" w:rsidRDefault="00236CD2">
      <w:pPr>
        <w:spacing w:line="226" w:lineRule="exact"/>
        <w:ind w:left="1580"/>
        <w:rPr>
          <w:rFonts w:ascii="Courier New"/>
          <w:sz w:val="20"/>
          <w:lang w:val="en-US"/>
        </w:rPr>
      </w:pPr>
      <w:r w:rsidRPr="005E5B8A">
        <w:rPr>
          <w:rFonts w:ascii="Courier New"/>
          <w:color w:val="4F5A64"/>
          <w:sz w:val="20"/>
          <w:lang w:val="en-US"/>
        </w:rPr>
        <w:t>"type": "number",</w:t>
      </w:r>
    </w:p>
    <w:p w:rsidR="006D29E3" w:rsidRPr="005E5B8A" w:rsidRDefault="00236CD2">
      <w:pPr>
        <w:ind w:left="1580" w:right="2699"/>
        <w:rPr>
          <w:rFonts w:ascii="Courier New"/>
          <w:sz w:val="20"/>
          <w:lang w:val="en-US"/>
        </w:rPr>
      </w:pPr>
      <w:r w:rsidRPr="005E5B8A">
        <w:rPr>
          <w:rFonts w:ascii="Courier New"/>
          <w:color w:val="4F5A64"/>
          <w:sz w:val="20"/>
          <w:lang w:val="en-US"/>
        </w:rPr>
        <w:t>"title": "the price of an copy of the book", "default": 0,</w:t>
      </w:r>
    </w:p>
    <w:p w:rsidR="006D29E3" w:rsidRPr="005E5B8A" w:rsidRDefault="00236CD2">
      <w:pPr>
        <w:ind w:left="1820" w:right="6419" w:hanging="240"/>
        <w:rPr>
          <w:rFonts w:ascii="Courier New"/>
          <w:sz w:val="20"/>
          <w:lang w:val="en-US"/>
        </w:rPr>
      </w:pPr>
      <w:r w:rsidRPr="005E5B8A">
        <w:rPr>
          <w:rFonts w:ascii="Courier New"/>
          <w:color w:val="4F5A64"/>
          <w:sz w:val="20"/>
          <w:lang w:val="en-US"/>
        </w:rPr>
        <w:t>"examples": [ 8</w:t>
      </w:r>
    </w:p>
    <w:p w:rsidR="006D29E3" w:rsidRPr="005E5B8A" w:rsidRDefault="00236CD2">
      <w:pPr>
        <w:spacing w:before="1" w:line="226" w:lineRule="exact"/>
        <w:ind w:left="158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1340"/>
        <w:rPr>
          <w:rFonts w:ascii="Courier New"/>
          <w:sz w:val="20"/>
          <w:lang w:val="en-US"/>
        </w:rPr>
      </w:pPr>
      <w:r w:rsidRPr="005E5B8A">
        <w:rPr>
          <w:rFonts w:ascii="Courier New"/>
          <w:color w:val="4F5A64"/>
          <w:sz w:val="20"/>
          <w:lang w:val="en-US"/>
        </w:rPr>
        <w:t>},</w:t>
      </w:r>
    </w:p>
    <w:p w:rsidR="006D29E3" w:rsidRPr="005E5B8A" w:rsidRDefault="00236CD2">
      <w:pPr>
        <w:spacing w:before="1"/>
        <w:ind w:left="1580" w:right="5837" w:hanging="240"/>
        <w:rPr>
          <w:rFonts w:ascii="Courier New"/>
          <w:sz w:val="20"/>
          <w:lang w:val="en-US"/>
        </w:rPr>
      </w:pPr>
      <w:r w:rsidRPr="005E5B8A">
        <w:rPr>
          <w:rFonts w:ascii="Courier New"/>
          <w:color w:val="4F5A64"/>
          <w:sz w:val="20"/>
          <w:lang w:val="en-US"/>
        </w:rPr>
        <w:t>"Quantity": { "type":</w:t>
      </w:r>
      <w:r w:rsidRPr="005E5B8A">
        <w:rPr>
          <w:rFonts w:ascii="Courier New"/>
          <w:color w:val="4F5A64"/>
          <w:spacing w:val="-15"/>
          <w:sz w:val="20"/>
          <w:lang w:val="en-US"/>
        </w:rPr>
        <w:t xml:space="preserve"> </w:t>
      </w:r>
      <w:r w:rsidRPr="005E5B8A">
        <w:rPr>
          <w:rFonts w:ascii="Courier New"/>
          <w:color w:val="4F5A64"/>
          <w:sz w:val="20"/>
          <w:lang w:val="en-US"/>
        </w:rPr>
        <w:t>"integer",</w:t>
      </w:r>
    </w:p>
    <w:p w:rsidR="006D29E3" w:rsidRPr="005E5B8A" w:rsidRDefault="00236CD2">
      <w:pPr>
        <w:spacing w:before="1"/>
        <w:ind w:left="1580" w:right="778"/>
        <w:rPr>
          <w:rFonts w:ascii="Courier New"/>
          <w:sz w:val="20"/>
          <w:lang w:val="en-US"/>
        </w:rPr>
      </w:pPr>
      <w:r w:rsidRPr="005E5B8A">
        <w:rPr>
          <w:rFonts w:ascii="Courier New"/>
          <w:color w:val="4F5A64"/>
          <w:sz w:val="20"/>
          <w:lang w:val="en-US"/>
        </w:rPr>
        <w:t>"title": "The Quantity of copy of the book in the catalog.", "default": 0,</w:t>
      </w:r>
    </w:p>
    <w:p w:rsidR="006D29E3" w:rsidRPr="005E5B8A" w:rsidRDefault="00236CD2">
      <w:pPr>
        <w:ind w:left="1820" w:right="6419" w:hanging="240"/>
        <w:rPr>
          <w:rFonts w:ascii="Courier New"/>
          <w:sz w:val="20"/>
          <w:lang w:val="en-US"/>
        </w:rPr>
      </w:pPr>
      <w:r w:rsidRPr="005E5B8A">
        <w:rPr>
          <w:rFonts w:ascii="Courier New"/>
          <w:color w:val="4F5A64"/>
          <w:sz w:val="20"/>
          <w:lang w:val="en-US"/>
        </w:rPr>
        <w:t>"examples": [ 2</w:t>
      </w:r>
    </w:p>
    <w:p w:rsidR="006D29E3" w:rsidRPr="005E5B8A" w:rsidRDefault="00236CD2">
      <w:pPr>
        <w:spacing w:line="225" w:lineRule="exact"/>
        <w:ind w:left="1580"/>
        <w:rPr>
          <w:rFonts w:ascii="Courier New"/>
          <w:sz w:val="20"/>
          <w:lang w:val="en-US"/>
        </w:rPr>
      </w:pPr>
      <w:r w:rsidRPr="005E5B8A">
        <w:rPr>
          <w:rFonts w:ascii="Courier New"/>
          <w:color w:val="4F5A64"/>
          <w:w w:val="99"/>
          <w:sz w:val="20"/>
          <w:lang w:val="en-US"/>
        </w:rPr>
        <w:t>]</w:t>
      </w:r>
    </w:p>
    <w:p w:rsidR="006D29E3" w:rsidRPr="005E5B8A" w:rsidRDefault="00236CD2">
      <w:pPr>
        <w:spacing w:before="1" w:line="226" w:lineRule="exact"/>
        <w:ind w:left="134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110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860"/>
        <w:rPr>
          <w:rFonts w:ascii="Courier New"/>
          <w:sz w:val="20"/>
          <w:lang w:val="en-US"/>
        </w:rPr>
      </w:pPr>
      <w:r w:rsidRPr="005E5B8A">
        <w:rPr>
          <w:rFonts w:ascii="Courier New"/>
          <w:color w:val="4F5A64"/>
          <w:w w:val="99"/>
          <w:sz w:val="20"/>
          <w:lang w:val="en-US"/>
        </w:rPr>
        <w:t>}</w:t>
      </w:r>
    </w:p>
    <w:p w:rsidR="006D29E3" w:rsidRPr="005E5B8A" w:rsidRDefault="00236CD2">
      <w:pPr>
        <w:spacing w:before="2" w:line="226" w:lineRule="exact"/>
        <w:ind w:left="62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380"/>
        <w:rPr>
          <w:rFonts w:ascii="Courier New"/>
          <w:sz w:val="20"/>
          <w:lang w:val="en-US"/>
        </w:rPr>
      </w:pPr>
      <w:r w:rsidRPr="005E5B8A">
        <w:rPr>
          <w:rFonts w:ascii="Courier New"/>
          <w:color w:val="4F5A64"/>
          <w:w w:val="99"/>
          <w:sz w:val="20"/>
          <w:lang w:val="en-US"/>
        </w:rPr>
        <w:t>}</w:t>
      </w:r>
    </w:p>
    <w:p w:rsidR="006D29E3" w:rsidRPr="005E5B8A" w:rsidRDefault="00236CD2">
      <w:pPr>
        <w:spacing w:before="1"/>
        <w:ind w:left="140"/>
        <w:rPr>
          <w:rFonts w:ascii="Courier New"/>
          <w:sz w:val="20"/>
          <w:lang w:val="en-US"/>
        </w:rPr>
      </w:pPr>
      <w:r w:rsidRPr="005E5B8A">
        <w:rPr>
          <w:rFonts w:ascii="Courier New"/>
          <w:color w:val="4F5A64"/>
          <w:w w:val="99"/>
          <w:sz w:val="20"/>
          <w:lang w:val="en-US"/>
        </w:rPr>
        <w:t>}</w:t>
      </w:r>
    </w:p>
    <w:p w:rsidR="006D29E3" w:rsidRPr="005E5B8A" w:rsidRDefault="00472781">
      <w:pPr>
        <w:pStyle w:val="BodyText"/>
        <w:spacing w:before="1"/>
        <w:rPr>
          <w:rFonts w:ascii="Courier New"/>
          <w:sz w:val="18"/>
          <w:lang w:val="en-US"/>
        </w:rPr>
      </w:pPr>
      <w:r>
        <w:rPr>
          <w:noProof/>
          <w:lang w:val="bg-BG" w:eastAsia="bg-BG" w:bidi="ar-SA"/>
        </w:rPr>
        <mc:AlternateContent>
          <mc:Choice Requires="wps">
            <w:drawing>
              <wp:anchor distT="0" distB="0" distL="0" distR="0" simplePos="0" relativeHeight="251657728" behindDoc="1" locked="0" layoutInCell="1" allowOverlap="1">
                <wp:simplePos x="0" y="0"/>
                <wp:positionH relativeFrom="page">
                  <wp:posOffset>896620</wp:posOffset>
                </wp:positionH>
                <wp:positionV relativeFrom="paragraph">
                  <wp:posOffset>160020</wp:posOffset>
                </wp:positionV>
                <wp:extent cx="382778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77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BA216"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6pt" to="37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HlEgIAACg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" strokeweight=".72pt">
                <w10:wrap type="topAndBottom" anchorx="page"/>
              </v:line>
            </w:pict>
          </mc:Fallback>
        </mc:AlternateContent>
      </w:r>
    </w:p>
    <w:p w:rsidR="006D29E3" w:rsidRPr="005E5B8A" w:rsidRDefault="006D29E3">
      <w:pPr>
        <w:rPr>
          <w:rFonts w:ascii="Courier New"/>
          <w:sz w:val="18"/>
          <w:lang w:val="en-US"/>
        </w:rPr>
        <w:sectPr w:rsidR="006D29E3" w:rsidRPr="005E5B8A">
          <w:pgSz w:w="12240" w:h="15840"/>
          <w:pgMar w:top="1360" w:right="1360" w:bottom="280" w:left="1300" w:header="720" w:footer="720" w:gutter="0"/>
          <w:cols w:space="720"/>
        </w:sectPr>
      </w:pPr>
    </w:p>
    <w:p w:rsidR="000A02CF" w:rsidRPr="000E1BFB" w:rsidRDefault="00236CD2" w:rsidP="000A02CF">
      <w:pPr>
        <w:pStyle w:val="Heading1"/>
        <w:ind w:left="0"/>
        <w:rPr>
          <w:lang w:val="en-US"/>
        </w:rPr>
      </w:pPr>
      <w:r w:rsidRPr="000E1BFB">
        <w:rPr>
          <w:color w:val="EC7C30"/>
          <w:lang w:val="en-US"/>
        </w:rPr>
        <w:t>Appendix</w:t>
      </w:r>
      <w:r w:rsidR="000A02CF" w:rsidRPr="000E1BFB">
        <w:rPr>
          <w:color w:val="EC7C30"/>
          <w:lang w:val="en-US"/>
        </w:rPr>
        <w:t xml:space="preserve"> </w:t>
      </w:r>
      <w:r w:rsidR="000A02CF">
        <w:rPr>
          <w:color w:val="EC7C30"/>
          <w:lang w:val="bg-BG"/>
        </w:rPr>
        <w:t>2</w:t>
      </w:r>
      <w:r w:rsidR="000A02CF" w:rsidRPr="000E1BFB">
        <w:rPr>
          <w:color w:val="EC7C30"/>
          <w:lang w:val="en-US"/>
        </w:rPr>
        <w:t xml:space="preserve"> – JSON </w:t>
      </w:r>
      <w:r w:rsidR="000E1BFB">
        <w:rPr>
          <w:color w:val="EC7C30"/>
          <w:lang w:val="en-US"/>
        </w:rPr>
        <w:t>Example</w:t>
      </w:r>
    </w:p>
    <w:p w:rsidR="006D29E3" w:rsidRPr="005E5B8A" w:rsidRDefault="006D29E3">
      <w:pPr>
        <w:pStyle w:val="BodyText"/>
        <w:spacing w:before="11"/>
        <w:rPr>
          <w:rFonts w:ascii="Calibri Light"/>
          <w:sz w:val="12"/>
          <w:lang w:val="en-US"/>
        </w:rPr>
      </w:pPr>
    </w:p>
    <w:p w:rsidR="006D29E3" w:rsidRPr="005E5B8A" w:rsidRDefault="00236CD2">
      <w:pPr>
        <w:spacing w:before="99" w:line="226" w:lineRule="exact"/>
        <w:ind w:left="140"/>
        <w:rPr>
          <w:rFonts w:ascii="Courier New"/>
          <w:sz w:val="20"/>
          <w:lang w:val="en-US"/>
        </w:rPr>
      </w:pPr>
      <w:r w:rsidRPr="005E5B8A">
        <w:rPr>
          <w:rFonts w:ascii="Courier New"/>
          <w:color w:val="4F5A64"/>
          <w:w w:val="99"/>
          <w:sz w:val="20"/>
          <w:lang w:val="en-US"/>
        </w:rPr>
        <w:t>{</w:t>
      </w:r>
    </w:p>
    <w:p w:rsidR="006D29E3" w:rsidRPr="005E5B8A" w:rsidRDefault="00236CD2">
      <w:pPr>
        <w:spacing w:line="226" w:lineRule="exact"/>
        <w:ind w:left="620"/>
        <w:rPr>
          <w:rFonts w:ascii="Courier New"/>
          <w:sz w:val="20"/>
          <w:lang w:val="en-US"/>
        </w:rPr>
      </w:pPr>
      <w:r w:rsidRPr="005E5B8A">
        <w:rPr>
          <w:rFonts w:ascii="Courier New"/>
          <w:color w:val="4F5A64"/>
          <w:sz w:val="20"/>
          <w:lang w:val="en-US"/>
        </w:rPr>
        <w:t>"Category":[</w:t>
      </w:r>
    </w:p>
    <w:p w:rsidR="006D29E3" w:rsidRPr="005E5B8A" w:rsidRDefault="00236CD2">
      <w:pPr>
        <w:spacing w:before="2" w:line="226" w:lineRule="exact"/>
        <w:ind w:left="1100"/>
        <w:rPr>
          <w:rFonts w:ascii="Courier New"/>
          <w:sz w:val="20"/>
          <w:lang w:val="en-US"/>
        </w:rPr>
      </w:pPr>
      <w:r w:rsidRPr="005E5B8A">
        <w:rPr>
          <w:rFonts w:ascii="Courier New"/>
          <w:color w:val="4F5A64"/>
          <w:w w:val="99"/>
          <w:sz w:val="20"/>
          <w:lang w:val="en-US"/>
        </w:rPr>
        <w:t>{</w:t>
      </w:r>
    </w:p>
    <w:p w:rsidR="006D29E3" w:rsidRPr="005E5B8A" w:rsidRDefault="00236CD2">
      <w:pPr>
        <w:ind w:left="1580" w:right="4859"/>
        <w:rPr>
          <w:rFonts w:ascii="Courier New"/>
          <w:sz w:val="20"/>
          <w:lang w:val="en-US"/>
        </w:rPr>
      </w:pPr>
      <w:r w:rsidRPr="005E5B8A">
        <w:rPr>
          <w:rFonts w:ascii="Courier New"/>
          <w:color w:val="4F5A64"/>
          <w:sz w:val="20"/>
          <w:lang w:val="en-US"/>
        </w:rPr>
        <w:t>"Name": "Science Fiction", "Discount": 0.05</w:t>
      </w:r>
    </w:p>
    <w:p w:rsidR="006D29E3" w:rsidRPr="005E5B8A" w:rsidRDefault="00236CD2">
      <w:pPr>
        <w:spacing w:line="226" w:lineRule="exact"/>
        <w:ind w:left="1100"/>
        <w:rPr>
          <w:rFonts w:ascii="Courier New"/>
          <w:sz w:val="20"/>
          <w:lang w:val="en-US"/>
        </w:rPr>
      </w:pPr>
      <w:r w:rsidRPr="005E5B8A">
        <w:rPr>
          <w:rFonts w:ascii="Courier New"/>
          <w:color w:val="4F5A64"/>
          <w:sz w:val="20"/>
          <w:lang w:val="en-US"/>
        </w:rPr>
        <w:t>},</w:t>
      </w:r>
    </w:p>
    <w:p w:rsidR="006D29E3" w:rsidRPr="005E5B8A" w:rsidRDefault="00236CD2">
      <w:pPr>
        <w:spacing w:line="226" w:lineRule="exact"/>
        <w:ind w:left="1100"/>
        <w:rPr>
          <w:rFonts w:ascii="Courier New"/>
          <w:sz w:val="20"/>
          <w:lang w:val="en-US"/>
        </w:rPr>
      </w:pPr>
      <w:r w:rsidRPr="005E5B8A">
        <w:rPr>
          <w:rFonts w:ascii="Courier New"/>
          <w:color w:val="4F5A64"/>
          <w:w w:val="99"/>
          <w:sz w:val="20"/>
          <w:lang w:val="en-US"/>
        </w:rPr>
        <w:t>{</w:t>
      </w:r>
    </w:p>
    <w:p w:rsidR="006D29E3" w:rsidRPr="005E5B8A" w:rsidRDefault="00236CD2">
      <w:pPr>
        <w:spacing w:before="1"/>
        <w:ind w:left="1580" w:right="5339"/>
        <w:rPr>
          <w:rFonts w:ascii="Courier New"/>
          <w:sz w:val="20"/>
          <w:lang w:val="en-US"/>
        </w:rPr>
      </w:pPr>
      <w:r w:rsidRPr="005E5B8A">
        <w:rPr>
          <w:rFonts w:ascii="Courier New"/>
          <w:color w:val="4F5A64"/>
          <w:sz w:val="20"/>
          <w:lang w:val="en-US"/>
        </w:rPr>
        <w:t>"Name": "Fantastique", "Discount": 0.1</w:t>
      </w:r>
    </w:p>
    <w:p w:rsidR="006D29E3" w:rsidRPr="005E5B8A" w:rsidRDefault="00236CD2">
      <w:pPr>
        <w:spacing w:line="226" w:lineRule="exact"/>
        <w:ind w:left="1100"/>
        <w:rPr>
          <w:rFonts w:ascii="Courier New"/>
          <w:sz w:val="20"/>
          <w:lang w:val="en-US"/>
        </w:rPr>
      </w:pPr>
      <w:r w:rsidRPr="005E5B8A">
        <w:rPr>
          <w:rFonts w:ascii="Courier New"/>
          <w:color w:val="4F5A64"/>
          <w:sz w:val="20"/>
          <w:lang w:val="en-US"/>
        </w:rPr>
        <w:t>},</w:t>
      </w:r>
    </w:p>
    <w:p w:rsidR="006D29E3" w:rsidRPr="005E5B8A" w:rsidRDefault="00236CD2">
      <w:pPr>
        <w:spacing w:line="226" w:lineRule="exact"/>
        <w:ind w:left="1100"/>
        <w:rPr>
          <w:rFonts w:ascii="Courier New"/>
          <w:sz w:val="20"/>
          <w:lang w:val="en-US"/>
        </w:rPr>
      </w:pPr>
      <w:r w:rsidRPr="005E5B8A">
        <w:rPr>
          <w:rFonts w:ascii="Courier New"/>
          <w:color w:val="4F5A64"/>
          <w:w w:val="99"/>
          <w:sz w:val="20"/>
          <w:lang w:val="en-US"/>
        </w:rPr>
        <w:t>{</w:t>
      </w:r>
    </w:p>
    <w:p w:rsidR="006D29E3" w:rsidRPr="005E5B8A" w:rsidRDefault="00236CD2">
      <w:pPr>
        <w:ind w:left="1580" w:right="5459"/>
        <w:rPr>
          <w:rFonts w:ascii="Courier New"/>
          <w:sz w:val="20"/>
          <w:lang w:val="en-US"/>
        </w:rPr>
      </w:pPr>
      <w:r w:rsidRPr="005E5B8A">
        <w:rPr>
          <w:rFonts w:ascii="Courier New"/>
          <w:color w:val="4F5A64"/>
          <w:sz w:val="20"/>
          <w:lang w:val="en-US"/>
        </w:rPr>
        <w:t>"Name": "Philosophy", "Discount": 0.15</w:t>
      </w:r>
    </w:p>
    <w:p w:rsidR="006D29E3" w:rsidRPr="005E5B8A" w:rsidRDefault="00236CD2">
      <w:pPr>
        <w:spacing w:before="1"/>
        <w:ind w:left="1100"/>
        <w:rPr>
          <w:rFonts w:ascii="Courier New"/>
          <w:sz w:val="20"/>
          <w:lang w:val="en-US"/>
        </w:rPr>
      </w:pPr>
      <w:r w:rsidRPr="005E5B8A">
        <w:rPr>
          <w:rFonts w:ascii="Courier New"/>
          <w:color w:val="4F5A64"/>
          <w:sz w:val="20"/>
          <w:lang w:val="en-US"/>
        </w:rPr>
        <w:t>},</w:t>
      </w:r>
    </w:p>
    <w:p w:rsidR="006D29E3" w:rsidRPr="005E5B8A" w:rsidRDefault="00236CD2">
      <w:pPr>
        <w:spacing w:before="1" w:line="226" w:lineRule="exact"/>
        <w:ind w:left="620"/>
        <w:rPr>
          <w:rFonts w:ascii="Courier New"/>
          <w:sz w:val="20"/>
          <w:lang w:val="en-US"/>
        </w:rPr>
      </w:pPr>
      <w:r w:rsidRPr="005E5B8A">
        <w:rPr>
          <w:rFonts w:ascii="Courier New"/>
          <w:color w:val="4F5A64"/>
          <w:sz w:val="20"/>
          <w:lang w:val="en-US"/>
        </w:rPr>
        <w:t>],</w:t>
      </w:r>
    </w:p>
    <w:p w:rsidR="006D29E3" w:rsidRPr="005E5B8A" w:rsidRDefault="00236CD2">
      <w:pPr>
        <w:spacing w:line="226" w:lineRule="exact"/>
        <w:ind w:left="1057"/>
        <w:rPr>
          <w:rFonts w:ascii="Courier New"/>
          <w:sz w:val="20"/>
          <w:lang w:val="en-US"/>
        </w:rPr>
      </w:pPr>
      <w:r w:rsidRPr="005E5B8A">
        <w:rPr>
          <w:rFonts w:ascii="Courier New"/>
          <w:color w:val="4F5A64"/>
          <w:sz w:val="20"/>
          <w:lang w:val="en-US"/>
        </w:rPr>
        <w:t>"Catalog": [</w:t>
      </w:r>
    </w:p>
    <w:p w:rsidR="006D29E3" w:rsidRPr="005E5B8A" w:rsidRDefault="00236CD2">
      <w:pPr>
        <w:spacing w:line="226" w:lineRule="exact"/>
        <w:ind w:left="1971"/>
        <w:rPr>
          <w:rFonts w:ascii="Courier New"/>
          <w:sz w:val="20"/>
          <w:lang w:val="en-US"/>
        </w:rPr>
      </w:pPr>
      <w:r w:rsidRPr="005E5B8A">
        <w:rPr>
          <w:rFonts w:ascii="Courier New"/>
          <w:color w:val="4F5A64"/>
          <w:w w:val="99"/>
          <w:sz w:val="20"/>
          <w:lang w:val="en-US"/>
        </w:rPr>
        <w:t>{</w:t>
      </w:r>
    </w:p>
    <w:p w:rsidR="006D29E3" w:rsidRPr="005E5B8A" w:rsidRDefault="00236CD2">
      <w:pPr>
        <w:spacing w:before="1"/>
        <w:ind w:left="2451" w:right="2460" w:hanging="32"/>
        <w:rPr>
          <w:rFonts w:ascii="Courier New"/>
          <w:sz w:val="20"/>
          <w:lang w:val="en-US"/>
        </w:rPr>
      </w:pPr>
      <w:r w:rsidRPr="005E5B8A">
        <w:rPr>
          <w:rFonts w:ascii="Courier New"/>
          <w:color w:val="4F5A64"/>
          <w:sz w:val="20"/>
          <w:lang w:val="en-US"/>
        </w:rPr>
        <w:t>"Name": "J.K Rowling - Goblet Of fire", "Category": "Fantastique",</w:t>
      </w:r>
    </w:p>
    <w:p w:rsidR="006D29E3" w:rsidRPr="005E5B8A" w:rsidRDefault="00236CD2">
      <w:pPr>
        <w:spacing w:before="1" w:line="226" w:lineRule="exact"/>
        <w:ind w:left="2451"/>
        <w:rPr>
          <w:rFonts w:ascii="Courier New"/>
          <w:sz w:val="20"/>
          <w:lang w:val="en-US"/>
        </w:rPr>
      </w:pPr>
      <w:r w:rsidRPr="005E5B8A">
        <w:rPr>
          <w:rFonts w:ascii="Courier New"/>
          <w:color w:val="4F5A64"/>
          <w:sz w:val="20"/>
          <w:lang w:val="en-US"/>
        </w:rPr>
        <w:t>"Price": 8,</w:t>
      </w:r>
    </w:p>
    <w:p w:rsidR="006D29E3" w:rsidRPr="005E5B8A" w:rsidRDefault="00236CD2">
      <w:pPr>
        <w:spacing w:line="226" w:lineRule="exact"/>
        <w:ind w:left="2451"/>
        <w:rPr>
          <w:rFonts w:ascii="Courier New"/>
          <w:sz w:val="20"/>
          <w:lang w:val="en-US"/>
        </w:rPr>
      </w:pPr>
      <w:r w:rsidRPr="005E5B8A">
        <w:rPr>
          <w:rFonts w:ascii="Courier New"/>
          <w:color w:val="4F5A64"/>
          <w:sz w:val="20"/>
          <w:lang w:val="en-US"/>
        </w:rPr>
        <w:t>"Quantity": 2</w:t>
      </w:r>
    </w:p>
    <w:p w:rsidR="006D29E3" w:rsidRPr="005E5B8A" w:rsidRDefault="00236CD2">
      <w:pPr>
        <w:spacing w:line="226" w:lineRule="exact"/>
        <w:ind w:left="1940"/>
        <w:rPr>
          <w:rFonts w:ascii="Courier New"/>
          <w:sz w:val="20"/>
          <w:lang w:val="en-US"/>
        </w:rPr>
      </w:pPr>
      <w:r w:rsidRPr="005E5B8A">
        <w:rPr>
          <w:rFonts w:ascii="Courier New"/>
          <w:color w:val="4F5A64"/>
          <w:sz w:val="20"/>
          <w:lang w:val="en-US"/>
        </w:rPr>
        <w:t>},</w:t>
      </w:r>
    </w:p>
    <w:p w:rsidR="006D29E3" w:rsidRPr="005E5B8A" w:rsidRDefault="00236CD2">
      <w:pPr>
        <w:spacing w:before="1" w:line="226" w:lineRule="exact"/>
        <w:ind w:left="1971"/>
        <w:rPr>
          <w:rFonts w:ascii="Courier New"/>
          <w:sz w:val="20"/>
          <w:lang w:val="en-US"/>
        </w:rPr>
      </w:pPr>
      <w:r w:rsidRPr="005E5B8A">
        <w:rPr>
          <w:rFonts w:ascii="Courier New"/>
          <w:color w:val="4F5A64"/>
          <w:w w:val="99"/>
          <w:sz w:val="20"/>
          <w:lang w:val="en-US"/>
        </w:rPr>
        <w:t>{</w:t>
      </w:r>
    </w:p>
    <w:p w:rsidR="006D29E3" w:rsidRPr="005E5B8A" w:rsidRDefault="00236CD2">
      <w:pPr>
        <w:ind w:left="2451" w:right="3028"/>
        <w:rPr>
          <w:rFonts w:ascii="Courier New"/>
          <w:sz w:val="20"/>
          <w:lang w:val="en-US"/>
        </w:rPr>
      </w:pPr>
      <w:r w:rsidRPr="005E5B8A">
        <w:rPr>
          <w:rFonts w:ascii="Courier New"/>
          <w:color w:val="4F5A64"/>
          <w:sz w:val="20"/>
          <w:lang w:val="en-US"/>
        </w:rPr>
        <w:t>"Name": "Ayn Rand - FountainHead", "Category": "Philosophy",</w:t>
      </w:r>
    </w:p>
    <w:p w:rsidR="006D29E3" w:rsidRPr="005E5B8A" w:rsidRDefault="00236CD2">
      <w:pPr>
        <w:spacing w:line="226" w:lineRule="exact"/>
        <w:ind w:left="2451"/>
        <w:rPr>
          <w:rFonts w:ascii="Courier New"/>
          <w:sz w:val="20"/>
          <w:lang w:val="en-US"/>
        </w:rPr>
      </w:pPr>
      <w:r w:rsidRPr="005E5B8A">
        <w:rPr>
          <w:rFonts w:ascii="Courier New"/>
          <w:color w:val="4F5A64"/>
          <w:sz w:val="20"/>
          <w:lang w:val="en-US"/>
        </w:rPr>
        <w:t>"Price": 12,</w:t>
      </w:r>
    </w:p>
    <w:p w:rsidR="006D29E3" w:rsidRPr="005E5B8A" w:rsidRDefault="00236CD2">
      <w:pPr>
        <w:spacing w:line="226" w:lineRule="exact"/>
        <w:ind w:left="2451"/>
        <w:rPr>
          <w:rFonts w:ascii="Courier New"/>
          <w:sz w:val="20"/>
          <w:lang w:val="en-US"/>
        </w:rPr>
      </w:pPr>
      <w:r w:rsidRPr="005E5B8A">
        <w:rPr>
          <w:rFonts w:ascii="Courier New"/>
          <w:color w:val="4F5A64"/>
          <w:sz w:val="20"/>
          <w:lang w:val="en-US"/>
        </w:rPr>
        <w:t>"Quantity": 10</w:t>
      </w:r>
    </w:p>
    <w:p w:rsidR="006D29E3" w:rsidRPr="005E5B8A" w:rsidRDefault="00236CD2">
      <w:pPr>
        <w:spacing w:before="2" w:line="226" w:lineRule="exact"/>
        <w:ind w:left="1971"/>
        <w:rPr>
          <w:rFonts w:ascii="Courier New"/>
          <w:sz w:val="20"/>
          <w:lang w:val="en-US"/>
        </w:rPr>
      </w:pPr>
      <w:r w:rsidRPr="005E5B8A">
        <w:rPr>
          <w:rFonts w:ascii="Courier New"/>
          <w:color w:val="4F5A64"/>
          <w:sz w:val="20"/>
          <w:lang w:val="en-US"/>
        </w:rPr>
        <w:t>},</w:t>
      </w:r>
    </w:p>
    <w:p w:rsidR="006D29E3" w:rsidRPr="005E5B8A" w:rsidRDefault="00236CD2">
      <w:pPr>
        <w:spacing w:line="226" w:lineRule="exact"/>
        <w:ind w:left="1971"/>
        <w:rPr>
          <w:rFonts w:ascii="Courier New"/>
          <w:sz w:val="20"/>
          <w:lang w:val="en-US"/>
        </w:rPr>
      </w:pPr>
      <w:r w:rsidRPr="005E5B8A">
        <w:rPr>
          <w:rFonts w:ascii="Courier New"/>
          <w:color w:val="4F5A64"/>
          <w:w w:val="99"/>
          <w:sz w:val="20"/>
          <w:lang w:val="en-US"/>
        </w:rPr>
        <w:t>{</w:t>
      </w:r>
    </w:p>
    <w:p w:rsidR="006D29E3" w:rsidRPr="005E5B8A" w:rsidRDefault="00236CD2">
      <w:pPr>
        <w:spacing w:before="1"/>
        <w:ind w:left="2451" w:right="2788"/>
        <w:rPr>
          <w:rFonts w:ascii="Courier New"/>
          <w:sz w:val="20"/>
          <w:lang w:val="en-US"/>
        </w:rPr>
      </w:pPr>
      <w:r w:rsidRPr="005E5B8A">
        <w:rPr>
          <w:rFonts w:ascii="Courier New"/>
          <w:color w:val="4F5A64"/>
          <w:sz w:val="20"/>
          <w:lang w:val="en-US"/>
        </w:rPr>
        <w:t>"Name": "Isaac Asimov - Foundation", "Category": "Science Fiction", "Price": 16,</w:t>
      </w:r>
    </w:p>
    <w:p w:rsidR="006D29E3" w:rsidRPr="005E5B8A" w:rsidRDefault="00236CD2">
      <w:pPr>
        <w:spacing w:line="226" w:lineRule="exact"/>
        <w:ind w:left="2451"/>
        <w:rPr>
          <w:rFonts w:ascii="Courier New"/>
          <w:sz w:val="20"/>
          <w:lang w:val="en-US"/>
        </w:rPr>
      </w:pPr>
      <w:r w:rsidRPr="005E5B8A">
        <w:rPr>
          <w:rFonts w:ascii="Courier New"/>
          <w:color w:val="4F5A64"/>
          <w:sz w:val="20"/>
          <w:lang w:val="en-US"/>
        </w:rPr>
        <w:t>"Quantity": 1</w:t>
      </w:r>
    </w:p>
    <w:p w:rsidR="006D29E3" w:rsidRPr="005E5B8A" w:rsidRDefault="00236CD2">
      <w:pPr>
        <w:spacing w:line="226" w:lineRule="exact"/>
        <w:ind w:left="1971"/>
        <w:rPr>
          <w:rFonts w:ascii="Courier New"/>
          <w:sz w:val="20"/>
          <w:lang w:val="en-US"/>
        </w:rPr>
      </w:pPr>
      <w:r w:rsidRPr="005E5B8A">
        <w:rPr>
          <w:rFonts w:ascii="Courier New"/>
          <w:color w:val="4F5A64"/>
          <w:sz w:val="20"/>
          <w:lang w:val="en-US"/>
        </w:rPr>
        <w:t>},</w:t>
      </w:r>
    </w:p>
    <w:p w:rsidR="006D29E3" w:rsidRPr="005E5B8A" w:rsidRDefault="00236CD2">
      <w:pPr>
        <w:spacing w:before="2" w:line="226" w:lineRule="exact"/>
        <w:ind w:left="1971"/>
        <w:rPr>
          <w:rFonts w:ascii="Courier New"/>
          <w:sz w:val="20"/>
          <w:lang w:val="en-US"/>
        </w:rPr>
      </w:pPr>
      <w:r w:rsidRPr="005E5B8A">
        <w:rPr>
          <w:rFonts w:ascii="Courier New"/>
          <w:color w:val="4F5A64"/>
          <w:w w:val="99"/>
          <w:sz w:val="20"/>
          <w:lang w:val="en-US"/>
        </w:rPr>
        <w:t>{</w:t>
      </w:r>
    </w:p>
    <w:p w:rsidR="006D29E3" w:rsidRPr="005E5B8A" w:rsidRDefault="00236CD2">
      <w:pPr>
        <w:ind w:left="2451" w:right="2565"/>
        <w:rPr>
          <w:rFonts w:ascii="Courier New"/>
          <w:sz w:val="20"/>
          <w:lang w:val="en-US"/>
        </w:rPr>
      </w:pPr>
      <w:r w:rsidRPr="005E5B8A">
        <w:rPr>
          <w:rFonts w:ascii="Courier New"/>
          <w:color w:val="4F5A64"/>
          <w:sz w:val="20"/>
          <w:lang w:val="en-US"/>
        </w:rPr>
        <w:t>"Name": "Isaac Asimov - Robot series", "Category": "Science Fiction", "Price":</w:t>
      </w:r>
      <w:r w:rsidRPr="005E5B8A">
        <w:rPr>
          <w:rFonts w:ascii="Courier New"/>
          <w:color w:val="4F5A64"/>
          <w:spacing w:val="-1"/>
          <w:sz w:val="20"/>
          <w:lang w:val="en-US"/>
        </w:rPr>
        <w:t xml:space="preserve"> </w:t>
      </w:r>
      <w:r w:rsidRPr="005E5B8A">
        <w:rPr>
          <w:rFonts w:ascii="Courier New"/>
          <w:color w:val="4F5A64"/>
          <w:sz w:val="20"/>
          <w:lang w:val="en-US"/>
        </w:rPr>
        <w:t>5,</w:t>
      </w:r>
    </w:p>
    <w:p w:rsidR="006D29E3" w:rsidRPr="000E1BFB" w:rsidRDefault="00236CD2">
      <w:pPr>
        <w:spacing w:line="226" w:lineRule="exact"/>
        <w:ind w:left="2451"/>
        <w:rPr>
          <w:rFonts w:ascii="Courier New"/>
          <w:sz w:val="20"/>
          <w:lang w:val="en-US"/>
        </w:rPr>
      </w:pPr>
      <w:r w:rsidRPr="000E1BFB">
        <w:rPr>
          <w:rFonts w:ascii="Courier New"/>
          <w:color w:val="4F5A64"/>
          <w:sz w:val="20"/>
          <w:lang w:val="en-US"/>
        </w:rPr>
        <w:t>"Quantity": 1</w:t>
      </w:r>
    </w:p>
    <w:p w:rsidR="006D29E3" w:rsidRPr="000E1BFB" w:rsidRDefault="00236CD2">
      <w:pPr>
        <w:spacing w:before="1" w:line="226" w:lineRule="exact"/>
        <w:ind w:left="1971"/>
        <w:rPr>
          <w:rFonts w:ascii="Courier New"/>
          <w:sz w:val="20"/>
          <w:lang w:val="en-US"/>
        </w:rPr>
      </w:pPr>
      <w:r w:rsidRPr="000E1BFB">
        <w:rPr>
          <w:rFonts w:ascii="Courier New"/>
          <w:color w:val="4F5A64"/>
          <w:sz w:val="20"/>
          <w:lang w:val="en-US"/>
        </w:rPr>
        <w:t>},</w:t>
      </w:r>
    </w:p>
    <w:p w:rsidR="006D29E3" w:rsidRPr="000E1BFB" w:rsidRDefault="00236CD2">
      <w:pPr>
        <w:spacing w:line="226" w:lineRule="exact"/>
        <w:ind w:left="1971"/>
        <w:rPr>
          <w:rFonts w:ascii="Courier New"/>
          <w:sz w:val="20"/>
          <w:lang w:val="en-US"/>
        </w:rPr>
      </w:pPr>
      <w:r w:rsidRPr="000E1BFB">
        <w:rPr>
          <w:rFonts w:ascii="Courier New"/>
          <w:color w:val="4F5A64"/>
          <w:w w:val="99"/>
          <w:sz w:val="20"/>
          <w:lang w:val="en-US"/>
        </w:rPr>
        <w:t>{</w:t>
      </w:r>
    </w:p>
    <w:p w:rsidR="006D29E3" w:rsidRPr="000E1BFB" w:rsidRDefault="00236CD2">
      <w:pPr>
        <w:spacing w:line="242" w:lineRule="auto"/>
        <w:ind w:left="2451" w:right="1948"/>
        <w:rPr>
          <w:rFonts w:ascii="Courier New"/>
          <w:sz w:val="20"/>
          <w:lang w:val="en-US"/>
        </w:rPr>
      </w:pPr>
      <w:r w:rsidRPr="000E1BFB">
        <w:rPr>
          <w:rFonts w:ascii="Courier New"/>
          <w:color w:val="4F5A64"/>
          <w:sz w:val="20"/>
          <w:lang w:val="en-US"/>
        </w:rPr>
        <w:t>"Name": "Robin Hobb - Assassin Apprentice", "Category": "Fantastique",</w:t>
      </w:r>
    </w:p>
    <w:p w:rsidR="006D29E3" w:rsidRPr="000E1BFB" w:rsidRDefault="00236CD2">
      <w:pPr>
        <w:spacing w:line="223" w:lineRule="exact"/>
        <w:ind w:left="2451"/>
        <w:rPr>
          <w:rFonts w:ascii="Courier New"/>
          <w:sz w:val="20"/>
          <w:lang w:val="en-US"/>
        </w:rPr>
      </w:pPr>
      <w:r w:rsidRPr="000E1BFB">
        <w:rPr>
          <w:rFonts w:ascii="Courier New"/>
          <w:color w:val="4F5A64"/>
          <w:sz w:val="20"/>
          <w:lang w:val="en-US"/>
        </w:rPr>
        <w:t>"Price": 12,</w:t>
      </w:r>
    </w:p>
    <w:p w:rsidR="006D29E3" w:rsidRPr="000E1BFB" w:rsidRDefault="00236CD2">
      <w:pPr>
        <w:spacing w:before="1" w:line="226" w:lineRule="exact"/>
        <w:ind w:left="2451"/>
        <w:rPr>
          <w:rFonts w:ascii="Courier New"/>
          <w:sz w:val="20"/>
          <w:lang w:val="en-US"/>
        </w:rPr>
      </w:pPr>
      <w:r w:rsidRPr="000E1BFB">
        <w:rPr>
          <w:rFonts w:ascii="Courier New"/>
          <w:color w:val="4F5A64"/>
          <w:sz w:val="20"/>
          <w:lang w:val="en-US"/>
        </w:rPr>
        <w:t>"Quantity": 8</w:t>
      </w:r>
    </w:p>
    <w:p w:rsidR="006D29E3" w:rsidRPr="000E1BFB" w:rsidRDefault="00236CD2">
      <w:pPr>
        <w:spacing w:line="226" w:lineRule="exact"/>
        <w:ind w:left="1971"/>
        <w:rPr>
          <w:rFonts w:ascii="Courier New"/>
          <w:sz w:val="20"/>
          <w:lang w:val="en-US"/>
        </w:rPr>
      </w:pPr>
      <w:r w:rsidRPr="000E1BFB">
        <w:rPr>
          <w:rFonts w:ascii="Courier New"/>
          <w:color w:val="4F5A64"/>
          <w:w w:val="99"/>
          <w:sz w:val="20"/>
          <w:lang w:val="en-US"/>
        </w:rPr>
        <w:t>}</w:t>
      </w:r>
    </w:p>
    <w:p w:rsidR="006D29E3" w:rsidRPr="000E1BFB" w:rsidRDefault="00236CD2">
      <w:pPr>
        <w:spacing w:line="226" w:lineRule="exact"/>
        <w:ind w:left="1057"/>
        <w:rPr>
          <w:rFonts w:ascii="Courier New"/>
          <w:sz w:val="20"/>
          <w:lang w:val="en-US"/>
        </w:rPr>
      </w:pPr>
      <w:r w:rsidRPr="000E1BFB">
        <w:rPr>
          <w:rFonts w:ascii="Courier New"/>
          <w:color w:val="4F5A64"/>
          <w:sz w:val="20"/>
          <w:lang w:val="en-US"/>
        </w:rPr>
        <w:t>],</w:t>
      </w:r>
    </w:p>
    <w:p w:rsidR="006D29E3" w:rsidRPr="000E1BFB" w:rsidRDefault="00236CD2">
      <w:pPr>
        <w:spacing w:before="1"/>
        <w:ind w:left="140"/>
        <w:rPr>
          <w:rFonts w:ascii="Courier New"/>
          <w:sz w:val="20"/>
          <w:lang w:val="en-US"/>
        </w:rPr>
      </w:pPr>
      <w:r w:rsidRPr="000E1BFB">
        <w:rPr>
          <w:rFonts w:ascii="Courier New"/>
          <w:color w:val="4F5A64"/>
          <w:w w:val="99"/>
          <w:sz w:val="20"/>
          <w:lang w:val="en-US"/>
        </w:rPr>
        <w:t>}</w:t>
      </w:r>
    </w:p>
    <w:p w:rsidR="006D29E3" w:rsidRPr="000E1BFB" w:rsidRDefault="006D29E3">
      <w:pPr>
        <w:rPr>
          <w:rFonts w:ascii="Courier New"/>
          <w:sz w:val="20"/>
          <w:lang w:val="en-US"/>
        </w:rPr>
        <w:sectPr w:rsidR="006D29E3" w:rsidRPr="000E1BFB">
          <w:pgSz w:w="12240" w:h="15840"/>
          <w:pgMar w:top="1420" w:right="1360" w:bottom="280" w:left="1300" w:header="720" w:footer="720" w:gutter="0"/>
          <w:cols w:space="720"/>
        </w:sectPr>
      </w:pPr>
    </w:p>
    <w:p w:rsidR="000A02CF" w:rsidRPr="000A02CF" w:rsidRDefault="00236CD2" w:rsidP="00236CD2">
      <w:pPr>
        <w:pStyle w:val="Heading1"/>
        <w:ind w:left="0"/>
        <w:rPr>
          <w:color w:val="EC7C30"/>
          <w:lang w:val="bg-BG"/>
        </w:rPr>
      </w:pPr>
      <w:r w:rsidRPr="000E1BFB">
        <w:rPr>
          <w:color w:val="EC7C30"/>
          <w:lang w:val="en-US"/>
        </w:rPr>
        <w:t>Appendix</w:t>
      </w:r>
      <w:r w:rsidR="000A02CF" w:rsidRPr="000E1BFB">
        <w:rPr>
          <w:color w:val="EC7C30"/>
          <w:lang w:val="en-US"/>
        </w:rPr>
        <w:t xml:space="preserve"> </w:t>
      </w:r>
      <w:r w:rsidR="000E1BFB">
        <w:rPr>
          <w:color w:val="EC7C30"/>
          <w:lang w:val="bg-BG"/>
        </w:rPr>
        <w:t>3</w:t>
      </w:r>
      <w:r w:rsidRPr="000E1BFB">
        <w:rPr>
          <w:color w:val="EC7C30"/>
          <w:lang w:val="en-US"/>
        </w:rPr>
        <w:t xml:space="preserve"> – </w:t>
      </w:r>
      <w:r w:rsidR="000A02CF" w:rsidRPr="000E1BFB">
        <w:rPr>
          <w:color w:val="EC7C30"/>
          <w:lang w:val="en-US"/>
        </w:rPr>
        <w:t>Price calculation rule</w:t>
      </w:r>
    </w:p>
    <w:p w:rsidR="000A02CF" w:rsidRDefault="000A02CF">
      <w:pPr>
        <w:pStyle w:val="BodyText"/>
        <w:ind w:left="140"/>
        <w:rPr>
          <w:lang w:val="bg-BG"/>
        </w:rPr>
      </w:pPr>
    </w:p>
    <w:p w:rsidR="006D29E3" w:rsidRDefault="000A02CF">
      <w:pPr>
        <w:pStyle w:val="BodyText"/>
        <w:rPr>
          <w:lang w:val="bg-BG"/>
        </w:rPr>
      </w:pPr>
      <w:r w:rsidRPr="000A02CF">
        <w:rPr>
          <w:lang w:val="en-US"/>
        </w:rPr>
        <w:t xml:space="preserve">In order to calculate the price </w:t>
      </w:r>
      <w:r>
        <w:rPr>
          <w:lang w:val="en-US"/>
        </w:rPr>
        <w:t>of a basket several rules apply</w:t>
      </w:r>
      <w:r w:rsidRPr="000A02CF">
        <w:rPr>
          <w:lang w:val="en-US"/>
        </w:rPr>
        <w:t>:</w:t>
      </w:r>
    </w:p>
    <w:p w:rsidR="000A02CF" w:rsidRPr="000A02CF" w:rsidRDefault="000A02CF">
      <w:pPr>
        <w:pStyle w:val="BodyText"/>
        <w:rPr>
          <w:lang w:val="bg-BG"/>
        </w:rPr>
      </w:pPr>
    </w:p>
    <w:p w:rsidR="00D8788B" w:rsidRPr="00D8788B" w:rsidRDefault="00D8788B" w:rsidP="00D8788B">
      <w:pPr>
        <w:pStyle w:val="ListParagraph"/>
        <w:numPr>
          <w:ilvl w:val="0"/>
          <w:numId w:val="1"/>
        </w:numPr>
        <w:tabs>
          <w:tab w:val="left" w:pos="861"/>
        </w:tabs>
        <w:rPr>
          <w:lang w:val="en-US"/>
        </w:rPr>
      </w:pPr>
      <w:r w:rsidRPr="00D8788B">
        <w:rPr>
          <w:lang w:val="en-US"/>
        </w:rPr>
        <w:t>The purchase of a single book is paid at the price of the book provided in the catalog.</w:t>
      </w:r>
    </w:p>
    <w:p w:rsidR="006D29E3" w:rsidRPr="000E1BFB" w:rsidRDefault="006D29E3">
      <w:pPr>
        <w:pStyle w:val="BodyText"/>
        <w:spacing w:before="11"/>
        <w:rPr>
          <w:sz w:val="21"/>
          <w:lang w:val="en-US"/>
        </w:rPr>
      </w:pPr>
    </w:p>
    <w:p w:rsidR="00D8788B" w:rsidRPr="00D8788B" w:rsidRDefault="00D8788B" w:rsidP="00D8788B">
      <w:pPr>
        <w:pStyle w:val="ListParagraph"/>
        <w:numPr>
          <w:ilvl w:val="0"/>
          <w:numId w:val="1"/>
        </w:numPr>
        <w:tabs>
          <w:tab w:val="left" w:pos="861"/>
        </w:tabs>
        <w:ind w:right="484"/>
        <w:rPr>
          <w:lang w:val="en-US"/>
        </w:rPr>
      </w:pPr>
      <w:r w:rsidRPr="00D8788B">
        <w:rPr>
          <w:lang w:val="en-US"/>
        </w:rPr>
        <w:t>If the customer buys several books then a discount applies if these books belong to the same category</w:t>
      </w:r>
    </w:p>
    <w:p w:rsidR="00D8788B" w:rsidRPr="00D8788B" w:rsidRDefault="00D8788B" w:rsidP="00D8788B">
      <w:pPr>
        <w:pStyle w:val="ListParagraph"/>
        <w:rPr>
          <w:lang w:val="en-US"/>
        </w:rPr>
      </w:pPr>
    </w:p>
    <w:p w:rsidR="006D29E3" w:rsidRPr="00D8788B" w:rsidRDefault="00D8788B" w:rsidP="00D8788B">
      <w:pPr>
        <w:ind w:left="860"/>
        <w:rPr>
          <w:i/>
          <w:lang w:val="en-US"/>
        </w:rPr>
      </w:pPr>
      <w:r w:rsidRPr="00D8788B">
        <w:rPr>
          <w:i/>
          <w:lang w:val="en-US"/>
        </w:rPr>
        <w:t>Example: If the customer buys two different books in the Fantastic category a discount of</w:t>
      </w:r>
      <w:r>
        <w:rPr>
          <w:i/>
          <w:lang w:val="en-US"/>
        </w:rPr>
        <w:t xml:space="preserve"> </w:t>
      </w:r>
      <w:r w:rsidRPr="00D8788B">
        <w:rPr>
          <w:i/>
          <w:lang w:val="en-US"/>
        </w:rPr>
        <w:t>10% will apply.</w:t>
      </w:r>
    </w:p>
    <w:p w:rsidR="006D29E3" w:rsidRPr="00D8788B" w:rsidRDefault="006D29E3">
      <w:pPr>
        <w:pStyle w:val="BodyText"/>
        <w:spacing w:before="1"/>
        <w:rPr>
          <w:i/>
          <w:lang w:val="en-US"/>
        </w:rPr>
      </w:pPr>
    </w:p>
    <w:p w:rsidR="001B49D9" w:rsidRPr="001B49D9" w:rsidRDefault="001B49D9" w:rsidP="001B49D9">
      <w:pPr>
        <w:pStyle w:val="ListParagraph"/>
        <w:numPr>
          <w:ilvl w:val="0"/>
          <w:numId w:val="1"/>
        </w:numPr>
        <w:tabs>
          <w:tab w:val="left" w:pos="861"/>
        </w:tabs>
        <w:rPr>
          <w:lang w:val="en-US"/>
        </w:rPr>
      </w:pPr>
      <w:r w:rsidRPr="001B49D9">
        <w:rPr>
          <w:lang w:val="en-US"/>
        </w:rPr>
        <w:t>Only the first copy of each book has the right to the reduction</w:t>
      </w:r>
    </w:p>
    <w:p w:rsidR="006D29E3" w:rsidRPr="000E1BFB" w:rsidRDefault="006D29E3">
      <w:pPr>
        <w:pStyle w:val="BodyText"/>
        <w:rPr>
          <w:lang w:val="en-US"/>
        </w:rPr>
      </w:pPr>
    </w:p>
    <w:p w:rsidR="006D29E3" w:rsidRPr="00236CD2" w:rsidRDefault="00236CD2" w:rsidP="00236CD2">
      <w:pPr>
        <w:spacing w:before="1"/>
        <w:ind w:left="860" w:right="99"/>
        <w:rPr>
          <w:i/>
          <w:sz w:val="21"/>
          <w:lang w:val="en-US"/>
        </w:rPr>
      </w:pPr>
      <w:r w:rsidRPr="00236CD2">
        <w:rPr>
          <w:i/>
          <w:lang w:val="en-US"/>
        </w:rPr>
        <w:t>Example 1 : if a customer buys a copy of JK Rowling - Goblet Of Fire and two of Robin Hobb - Assassin Apprentice, only Goblet of fire and one of the two copies of Robin Hobb will be entitled to the discount (which would give a price of 30 = 8 * 0.9 + 12 * 0.9 + 12).</w:t>
      </w:r>
    </w:p>
    <w:p w:rsidR="00236CD2" w:rsidRPr="000E1BFB" w:rsidRDefault="00236CD2">
      <w:pPr>
        <w:ind w:left="860" w:right="99"/>
        <w:rPr>
          <w:i/>
          <w:lang w:val="en-US"/>
        </w:rPr>
      </w:pPr>
    </w:p>
    <w:p w:rsidR="006D29E3" w:rsidRPr="00236CD2" w:rsidRDefault="00236CD2">
      <w:pPr>
        <w:ind w:left="860" w:right="99"/>
        <w:rPr>
          <w:i/>
          <w:lang w:val="en-US"/>
        </w:rPr>
      </w:pPr>
      <w:r w:rsidRPr="00236CD2">
        <w:rPr>
          <w:i/>
          <w:lang w:val="en-US"/>
        </w:rPr>
        <w:t>Example 2 : if a customer buys a copy of Rand, the two works of Asimov (a copy of Isaac Asimov - Robot series and one of Isaac Asimov - Foundation), the book of Rowling in two copies and that of Hobb in two copies, he must pay 69.95 € = 12 + 5 * 0.95 + 16 * 0.95 + 8 * 0.9 + 8 + 12 * 0.9 + 12</w:t>
      </w:r>
    </w:p>
    <w:p w:rsidR="006D29E3" w:rsidRPr="00236CD2" w:rsidRDefault="006D29E3">
      <w:pPr>
        <w:pStyle w:val="BodyText"/>
        <w:rPr>
          <w:i/>
          <w:lang w:val="en-US"/>
        </w:rPr>
      </w:pPr>
    </w:p>
    <w:p w:rsidR="006D29E3" w:rsidRPr="00236CD2" w:rsidRDefault="006D29E3">
      <w:pPr>
        <w:pStyle w:val="BodyText"/>
        <w:spacing w:before="1"/>
        <w:rPr>
          <w:i/>
          <w:lang w:val="en-US"/>
        </w:rPr>
      </w:pPr>
    </w:p>
    <w:p w:rsidR="00236CD2" w:rsidRPr="00236CD2" w:rsidRDefault="00236CD2" w:rsidP="00236CD2">
      <w:pPr>
        <w:pStyle w:val="ListParagraph"/>
        <w:numPr>
          <w:ilvl w:val="0"/>
          <w:numId w:val="1"/>
        </w:numPr>
        <w:tabs>
          <w:tab w:val="left" w:pos="861"/>
        </w:tabs>
        <w:ind w:right="248"/>
        <w:rPr>
          <w:rFonts w:ascii="Consolas" w:hAnsi="Consolas"/>
          <w:sz w:val="19"/>
          <w:lang w:val="en-US"/>
        </w:rPr>
      </w:pPr>
      <w:r w:rsidRPr="00236CD2">
        <w:rPr>
          <w:lang w:val="en-US"/>
        </w:rPr>
        <w:t>If a shopping cart is invalid because the catalog does not contain enough books (for example if the customer wants to buy two copies of Isaac Asimov Foundation), the owner expects to receive a NotEnoughInventoryException containing the list of books not found.</w:t>
      </w:r>
    </w:p>
    <w:p w:rsidR="00236CD2" w:rsidRPr="00236CD2" w:rsidRDefault="00236CD2">
      <w:pPr>
        <w:pStyle w:val="Heading1"/>
        <w:rPr>
          <w:color w:val="EC7C30"/>
          <w:lang w:val="en-US"/>
        </w:rPr>
      </w:pPr>
    </w:p>
    <w:p w:rsidR="006D29E3" w:rsidRDefault="000E1BFB" w:rsidP="00236CD2">
      <w:pPr>
        <w:pStyle w:val="Heading1"/>
        <w:rPr>
          <w:color w:val="EC7C30"/>
          <w:lang w:val="en-US"/>
        </w:rPr>
      </w:pPr>
      <w:r>
        <w:rPr>
          <w:color w:val="EC7C30"/>
          <w:lang w:val="en-US"/>
        </w:rPr>
        <w:t>Appendix 4</w:t>
      </w:r>
      <w:r w:rsidR="00236CD2" w:rsidRPr="00236CD2">
        <w:rPr>
          <w:color w:val="EC7C30"/>
          <w:lang w:val="en-US"/>
        </w:rPr>
        <w:t xml:space="preserve"> – Definition of interfaces and classes</w:t>
      </w:r>
    </w:p>
    <w:p w:rsidR="00236CD2" w:rsidRPr="00236CD2" w:rsidRDefault="00236CD2" w:rsidP="00236CD2">
      <w:pPr>
        <w:pStyle w:val="Heading1"/>
        <w:rPr>
          <w:sz w:val="39"/>
          <w:lang w:val="en-US"/>
        </w:rPr>
      </w:pPr>
    </w:p>
    <w:p w:rsidR="006D29E3" w:rsidRPr="005E5B8A" w:rsidRDefault="00236CD2">
      <w:pPr>
        <w:spacing w:line="222" w:lineRule="exact"/>
        <w:ind w:left="558"/>
        <w:rPr>
          <w:rFonts w:ascii="Consolas"/>
          <w:sz w:val="19"/>
          <w:lang w:val="en-US"/>
        </w:rPr>
      </w:pPr>
      <w:r w:rsidRPr="005E5B8A">
        <w:rPr>
          <w:rFonts w:ascii="Consolas"/>
          <w:color w:val="0000FF"/>
          <w:sz w:val="19"/>
          <w:lang w:val="en-US"/>
        </w:rPr>
        <w:t xml:space="preserve">public interface </w:t>
      </w:r>
      <w:r w:rsidRPr="005E5B8A">
        <w:rPr>
          <w:rFonts w:ascii="Consolas"/>
          <w:color w:val="2B91AE"/>
          <w:sz w:val="19"/>
          <w:lang w:val="en-US"/>
        </w:rPr>
        <w:t>IStore</w:t>
      </w:r>
    </w:p>
    <w:p w:rsidR="006D29E3" w:rsidRPr="005E5B8A" w:rsidRDefault="00236CD2">
      <w:pPr>
        <w:spacing w:line="222" w:lineRule="exact"/>
        <w:ind w:left="558"/>
        <w:rPr>
          <w:rFonts w:ascii="Consolas"/>
          <w:sz w:val="19"/>
          <w:lang w:val="en-US"/>
        </w:rPr>
      </w:pPr>
      <w:r w:rsidRPr="005E5B8A">
        <w:rPr>
          <w:rFonts w:ascii="Consolas"/>
          <w:w w:val="99"/>
          <w:sz w:val="19"/>
          <w:lang w:val="en-US"/>
        </w:rPr>
        <w:t>{</w:t>
      </w:r>
    </w:p>
    <w:p w:rsidR="006D29E3" w:rsidRPr="005E5B8A" w:rsidRDefault="00236CD2">
      <w:pPr>
        <w:spacing w:before="1" w:line="482" w:lineRule="auto"/>
        <w:ind w:left="975" w:right="5033"/>
        <w:rPr>
          <w:rFonts w:ascii="Consolas"/>
          <w:sz w:val="19"/>
          <w:lang w:val="en-US"/>
        </w:rPr>
      </w:pPr>
      <w:r w:rsidRPr="005E5B8A">
        <w:rPr>
          <w:rFonts w:ascii="Consolas"/>
          <w:color w:val="0000FF"/>
          <w:sz w:val="19"/>
          <w:lang w:val="en-US"/>
        </w:rPr>
        <w:t xml:space="preserve">void </w:t>
      </w:r>
      <w:r w:rsidRPr="005E5B8A">
        <w:rPr>
          <w:rFonts w:ascii="Consolas"/>
          <w:sz w:val="19"/>
          <w:lang w:val="en-US"/>
        </w:rPr>
        <w:t>Import(</w:t>
      </w:r>
      <w:r w:rsidRPr="005E5B8A">
        <w:rPr>
          <w:rFonts w:ascii="Consolas"/>
          <w:color w:val="0000FF"/>
          <w:sz w:val="19"/>
          <w:lang w:val="en-US"/>
        </w:rPr>
        <w:t xml:space="preserve">string </w:t>
      </w:r>
      <w:r w:rsidRPr="005E5B8A">
        <w:rPr>
          <w:rFonts w:ascii="Consolas"/>
          <w:sz w:val="19"/>
          <w:lang w:val="en-US"/>
        </w:rPr>
        <w:t xml:space="preserve">catalogAsJson); </w:t>
      </w:r>
      <w:r w:rsidRPr="005E5B8A">
        <w:rPr>
          <w:rFonts w:ascii="Consolas"/>
          <w:color w:val="0000FF"/>
          <w:sz w:val="19"/>
          <w:lang w:val="en-US"/>
        </w:rPr>
        <w:t xml:space="preserve">int </w:t>
      </w:r>
      <w:r w:rsidRPr="005E5B8A">
        <w:rPr>
          <w:rFonts w:ascii="Consolas"/>
          <w:sz w:val="19"/>
          <w:lang w:val="en-US"/>
        </w:rPr>
        <w:t>Quantity(</w:t>
      </w:r>
      <w:r w:rsidRPr="005E5B8A">
        <w:rPr>
          <w:rFonts w:ascii="Consolas"/>
          <w:color w:val="0000FF"/>
          <w:sz w:val="19"/>
          <w:lang w:val="en-US"/>
        </w:rPr>
        <w:t xml:space="preserve">string </w:t>
      </w:r>
      <w:r w:rsidRPr="005E5B8A">
        <w:rPr>
          <w:rFonts w:ascii="Consolas"/>
          <w:sz w:val="19"/>
          <w:lang w:val="en-US"/>
        </w:rPr>
        <w:t>name);</w:t>
      </w:r>
    </w:p>
    <w:p w:rsidR="006D29E3" w:rsidRPr="005E5B8A" w:rsidRDefault="00236CD2">
      <w:pPr>
        <w:spacing w:line="219" w:lineRule="exact"/>
        <w:ind w:left="975"/>
        <w:rPr>
          <w:rFonts w:ascii="Consolas"/>
          <w:sz w:val="19"/>
          <w:lang w:val="en-US"/>
        </w:rPr>
      </w:pPr>
      <w:r w:rsidRPr="005E5B8A">
        <w:rPr>
          <w:rFonts w:ascii="Consolas"/>
          <w:color w:val="0000FF"/>
          <w:sz w:val="19"/>
          <w:lang w:val="en-US"/>
        </w:rPr>
        <w:t xml:space="preserve">double </w:t>
      </w:r>
      <w:r w:rsidRPr="005E5B8A">
        <w:rPr>
          <w:rFonts w:ascii="Consolas"/>
          <w:sz w:val="19"/>
          <w:lang w:val="en-US"/>
        </w:rPr>
        <w:t>Buy(</w:t>
      </w:r>
      <w:r w:rsidRPr="005E5B8A">
        <w:rPr>
          <w:rFonts w:ascii="Consolas"/>
          <w:color w:val="0000FF"/>
          <w:sz w:val="19"/>
          <w:lang w:val="en-US"/>
        </w:rPr>
        <w:t>params string</w:t>
      </w:r>
      <w:r w:rsidRPr="005E5B8A">
        <w:rPr>
          <w:rFonts w:ascii="Consolas"/>
          <w:sz w:val="19"/>
          <w:lang w:val="en-US"/>
        </w:rPr>
        <w:t>[] basketByNames);</w:t>
      </w:r>
    </w:p>
    <w:p w:rsidR="006D29E3" w:rsidRPr="005E5B8A" w:rsidRDefault="00236CD2">
      <w:pPr>
        <w:ind w:left="558"/>
        <w:rPr>
          <w:rFonts w:ascii="Consolas"/>
          <w:sz w:val="19"/>
          <w:lang w:val="en-US"/>
        </w:rPr>
      </w:pPr>
      <w:r w:rsidRPr="005E5B8A">
        <w:rPr>
          <w:rFonts w:ascii="Consolas"/>
          <w:w w:val="99"/>
          <w:sz w:val="19"/>
          <w:lang w:val="en-US"/>
        </w:rPr>
        <w:t>}</w:t>
      </w:r>
    </w:p>
    <w:p w:rsidR="006D29E3" w:rsidRPr="005E5B8A" w:rsidRDefault="006D29E3">
      <w:pPr>
        <w:pStyle w:val="BodyText"/>
        <w:rPr>
          <w:rFonts w:ascii="Consolas"/>
          <w:sz w:val="20"/>
          <w:lang w:val="en-US"/>
        </w:rPr>
      </w:pPr>
    </w:p>
    <w:p w:rsidR="006D29E3" w:rsidRPr="005E5B8A" w:rsidRDefault="006D29E3">
      <w:pPr>
        <w:pStyle w:val="BodyText"/>
        <w:rPr>
          <w:rFonts w:ascii="Consolas"/>
          <w:sz w:val="18"/>
          <w:lang w:val="en-US"/>
        </w:rPr>
      </w:pPr>
    </w:p>
    <w:p w:rsidR="006D29E3" w:rsidRPr="005E5B8A" w:rsidRDefault="00236CD2">
      <w:pPr>
        <w:spacing w:line="222" w:lineRule="exact"/>
        <w:ind w:left="558"/>
        <w:rPr>
          <w:rFonts w:ascii="Consolas"/>
          <w:sz w:val="19"/>
          <w:lang w:val="en-US"/>
        </w:rPr>
      </w:pPr>
      <w:r w:rsidRPr="005E5B8A">
        <w:rPr>
          <w:rFonts w:ascii="Consolas"/>
          <w:color w:val="0000FF"/>
          <w:sz w:val="19"/>
          <w:lang w:val="en-US"/>
        </w:rPr>
        <w:t xml:space="preserve">public class </w:t>
      </w:r>
      <w:r w:rsidRPr="005E5B8A">
        <w:rPr>
          <w:rFonts w:ascii="Consolas"/>
          <w:color w:val="2B91AE"/>
          <w:sz w:val="19"/>
          <w:lang w:val="en-US"/>
        </w:rPr>
        <w:t xml:space="preserve">NotEnoughInventoryException </w:t>
      </w:r>
      <w:r w:rsidRPr="005E5B8A">
        <w:rPr>
          <w:rFonts w:ascii="Consolas"/>
          <w:sz w:val="19"/>
          <w:lang w:val="en-US"/>
        </w:rPr>
        <w:t>: Exception</w:t>
      </w:r>
    </w:p>
    <w:p w:rsidR="006D29E3" w:rsidRPr="005E5B8A" w:rsidRDefault="00236CD2">
      <w:pPr>
        <w:spacing w:line="222" w:lineRule="exact"/>
        <w:ind w:left="558"/>
        <w:rPr>
          <w:rFonts w:ascii="Consolas"/>
          <w:sz w:val="19"/>
          <w:lang w:val="en-US"/>
        </w:rPr>
      </w:pPr>
      <w:r w:rsidRPr="005E5B8A">
        <w:rPr>
          <w:rFonts w:ascii="Consolas"/>
          <w:w w:val="99"/>
          <w:sz w:val="19"/>
          <w:lang w:val="en-US"/>
        </w:rPr>
        <w:t>{</w:t>
      </w:r>
    </w:p>
    <w:p w:rsidR="006D29E3" w:rsidRPr="005E5B8A" w:rsidRDefault="00236CD2">
      <w:pPr>
        <w:spacing w:before="2"/>
        <w:ind w:left="975"/>
        <w:rPr>
          <w:rFonts w:ascii="Consolas"/>
          <w:sz w:val="19"/>
          <w:lang w:val="en-US"/>
        </w:rPr>
      </w:pPr>
      <w:r w:rsidRPr="005E5B8A">
        <w:rPr>
          <w:rFonts w:ascii="Consolas"/>
          <w:color w:val="0000FF"/>
          <w:sz w:val="19"/>
          <w:lang w:val="en-US"/>
        </w:rPr>
        <w:t xml:space="preserve">public </w:t>
      </w:r>
      <w:r w:rsidRPr="005E5B8A">
        <w:rPr>
          <w:rFonts w:ascii="Consolas"/>
          <w:sz w:val="19"/>
          <w:lang w:val="en-US"/>
        </w:rPr>
        <w:t xml:space="preserve">IEnumerable&lt;INameQuantity&gt; Missing { </w:t>
      </w:r>
      <w:r w:rsidRPr="005E5B8A">
        <w:rPr>
          <w:rFonts w:ascii="Consolas"/>
          <w:color w:val="0000FF"/>
          <w:sz w:val="19"/>
          <w:lang w:val="en-US"/>
        </w:rPr>
        <w:t>get</w:t>
      </w:r>
      <w:r w:rsidRPr="005E5B8A">
        <w:rPr>
          <w:rFonts w:ascii="Consolas"/>
          <w:sz w:val="19"/>
          <w:lang w:val="en-US"/>
        </w:rPr>
        <w:t>; }</w:t>
      </w:r>
    </w:p>
    <w:p w:rsidR="006D29E3" w:rsidRPr="005E5B8A" w:rsidRDefault="00236CD2">
      <w:pPr>
        <w:ind w:left="558"/>
        <w:rPr>
          <w:rFonts w:ascii="Consolas"/>
          <w:sz w:val="19"/>
          <w:lang w:val="en-US"/>
        </w:rPr>
      </w:pPr>
      <w:r w:rsidRPr="005E5B8A">
        <w:rPr>
          <w:rFonts w:ascii="Consolas"/>
          <w:w w:val="99"/>
          <w:sz w:val="19"/>
          <w:lang w:val="en-US"/>
        </w:rPr>
        <w:t>}</w:t>
      </w:r>
    </w:p>
    <w:p w:rsidR="006D29E3" w:rsidRPr="005E5B8A" w:rsidRDefault="006D29E3">
      <w:pPr>
        <w:pStyle w:val="BodyText"/>
        <w:rPr>
          <w:rFonts w:ascii="Consolas"/>
          <w:sz w:val="20"/>
          <w:lang w:val="en-US"/>
        </w:rPr>
      </w:pPr>
    </w:p>
    <w:p w:rsidR="006D29E3" w:rsidRPr="005E5B8A" w:rsidRDefault="006D29E3">
      <w:pPr>
        <w:pStyle w:val="BodyText"/>
        <w:rPr>
          <w:rFonts w:ascii="Consolas"/>
          <w:sz w:val="18"/>
          <w:lang w:val="en-US"/>
        </w:rPr>
      </w:pPr>
    </w:p>
    <w:p w:rsidR="006D29E3" w:rsidRPr="005E5B8A" w:rsidRDefault="00236CD2">
      <w:pPr>
        <w:ind w:left="558"/>
        <w:rPr>
          <w:rFonts w:ascii="Consolas"/>
          <w:sz w:val="19"/>
          <w:lang w:val="en-US"/>
        </w:rPr>
      </w:pPr>
      <w:r w:rsidRPr="005E5B8A">
        <w:rPr>
          <w:rFonts w:ascii="Consolas"/>
          <w:color w:val="0000FF"/>
          <w:sz w:val="19"/>
          <w:lang w:val="en-US"/>
        </w:rPr>
        <w:t xml:space="preserve">public interface </w:t>
      </w:r>
      <w:r w:rsidRPr="005E5B8A">
        <w:rPr>
          <w:rFonts w:ascii="Consolas"/>
          <w:color w:val="2B91AE"/>
          <w:sz w:val="19"/>
          <w:lang w:val="en-US"/>
        </w:rPr>
        <w:t>INameQuantity</w:t>
      </w:r>
    </w:p>
    <w:p w:rsidR="006D29E3" w:rsidRPr="005E5B8A" w:rsidRDefault="00236CD2">
      <w:pPr>
        <w:spacing w:before="1"/>
        <w:ind w:left="558"/>
        <w:rPr>
          <w:rFonts w:ascii="Consolas"/>
          <w:sz w:val="19"/>
          <w:lang w:val="en-US"/>
        </w:rPr>
      </w:pPr>
      <w:r w:rsidRPr="005E5B8A">
        <w:rPr>
          <w:rFonts w:ascii="Consolas"/>
          <w:w w:val="99"/>
          <w:sz w:val="19"/>
          <w:lang w:val="en-US"/>
        </w:rPr>
        <w:t>{</w:t>
      </w:r>
    </w:p>
    <w:p w:rsidR="006D29E3" w:rsidRPr="005E5B8A" w:rsidRDefault="00236CD2">
      <w:pPr>
        <w:spacing w:line="221" w:lineRule="exact"/>
        <w:ind w:left="975"/>
        <w:rPr>
          <w:rFonts w:ascii="Consolas"/>
          <w:sz w:val="19"/>
          <w:lang w:val="en-US"/>
        </w:rPr>
      </w:pPr>
      <w:r w:rsidRPr="005E5B8A">
        <w:rPr>
          <w:rFonts w:ascii="Consolas"/>
          <w:color w:val="0000FF"/>
          <w:sz w:val="19"/>
          <w:lang w:val="en-US"/>
        </w:rPr>
        <w:t xml:space="preserve">string </w:t>
      </w:r>
      <w:r w:rsidRPr="005E5B8A">
        <w:rPr>
          <w:rFonts w:ascii="Consolas"/>
          <w:sz w:val="19"/>
          <w:lang w:val="en-US"/>
        </w:rPr>
        <w:t xml:space="preserve">Name { </w:t>
      </w:r>
      <w:r w:rsidRPr="005E5B8A">
        <w:rPr>
          <w:rFonts w:ascii="Consolas"/>
          <w:color w:val="0000FF"/>
          <w:sz w:val="19"/>
          <w:lang w:val="en-US"/>
        </w:rPr>
        <w:t>get</w:t>
      </w:r>
      <w:r w:rsidRPr="005E5B8A">
        <w:rPr>
          <w:rFonts w:ascii="Consolas"/>
          <w:sz w:val="19"/>
          <w:lang w:val="en-US"/>
        </w:rPr>
        <w:t>; }</w:t>
      </w:r>
    </w:p>
    <w:p w:rsidR="006D29E3" w:rsidRPr="005E5B8A" w:rsidRDefault="006D29E3">
      <w:pPr>
        <w:pStyle w:val="BodyText"/>
        <w:spacing w:before="5"/>
        <w:rPr>
          <w:rFonts w:ascii="Consolas"/>
          <w:sz w:val="13"/>
          <w:lang w:val="en-US"/>
        </w:rPr>
      </w:pPr>
    </w:p>
    <w:p w:rsidR="006D29E3" w:rsidRDefault="00236CD2">
      <w:pPr>
        <w:spacing w:before="66" w:line="222" w:lineRule="exact"/>
        <w:ind w:left="975"/>
        <w:rPr>
          <w:rFonts w:ascii="Consolas"/>
          <w:sz w:val="19"/>
        </w:rPr>
      </w:pPr>
      <w:r>
        <w:rPr>
          <w:rFonts w:ascii="Consolas"/>
          <w:color w:val="0000FF"/>
          <w:sz w:val="19"/>
        </w:rPr>
        <w:t xml:space="preserve">int </w:t>
      </w:r>
      <w:r>
        <w:rPr>
          <w:rFonts w:ascii="Consolas"/>
          <w:sz w:val="19"/>
        </w:rPr>
        <w:t xml:space="preserve">Quantity { </w:t>
      </w:r>
      <w:r>
        <w:rPr>
          <w:rFonts w:ascii="Consolas"/>
          <w:color w:val="0000FF"/>
          <w:sz w:val="19"/>
        </w:rPr>
        <w:t>get</w:t>
      </w:r>
      <w:r>
        <w:rPr>
          <w:rFonts w:ascii="Consolas"/>
          <w:sz w:val="19"/>
        </w:rPr>
        <w:t>; }</w:t>
      </w:r>
    </w:p>
    <w:p w:rsidR="006D29E3" w:rsidRDefault="00236CD2">
      <w:pPr>
        <w:spacing w:line="222" w:lineRule="exact"/>
        <w:ind w:left="558"/>
        <w:rPr>
          <w:rFonts w:ascii="Consolas"/>
          <w:sz w:val="19"/>
        </w:rPr>
      </w:pPr>
      <w:r>
        <w:rPr>
          <w:rFonts w:ascii="Consolas"/>
          <w:w w:val="99"/>
          <w:sz w:val="19"/>
        </w:rPr>
        <w:t>}</w:t>
      </w:r>
    </w:p>
    <w:sectPr w:rsidR="006D29E3">
      <w:pgSz w:w="12240" w:h="15840"/>
      <w:pgMar w:top="1420" w:right="136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1DAB"/>
    <w:multiLevelType w:val="hybridMultilevel"/>
    <w:tmpl w:val="B6F0C5F8"/>
    <w:lvl w:ilvl="0" w:tplc="35A0AC38">
      <w:start w:val="1"/>
      <w:numFmt w:val="decimal"/>
      <w:lvlText w:val="%1."/>
      <w:lvlJc w:val="left"/>
      <w:pPr>
        <w:ind w:left="860" w:hanging="360"/>
      </w:pPr>
      <w:rPr>
        <w:rFonts w:hint="default"/>
        <w:w w:val="100"/>
        <w:lang w:val="fr-FR" w:eastAsia="fr-FR" w:bidi="fr-FR"/>
      </w:rPr>
    </w:lvl>
    <w:lvl w:ilvl="1" w:tplc="5CDA89C6">
      <w:numFmt w:val="bullet"/>
      <w:lvlText w:val="•"/>
      <w:lvlJc w:val="left"/>
      <w:pPr>
        <w:ind w:left="1732" w:hanging="360"/>
      </w:pPr>
      <w:rPr>
        <w:rFonts w:hint="default"/>
        <w:lang w:val="fr-FR" w:eastAsia="fr-FR" w:bidi="fr-FR"/>
      </w:rPr>
    </w:lvl>
    <w:lvl w:ilvl="2" w:tplc="F07C7092">
      <w:numFmt w:val="bullet"/>
      <w:lvlText w:val="•"/>
      <w:lvlJc w:val="left"/>
      <w:pPr>
        <w:ind w:left="2604" w:hanging="360"/>
      </w:pPr>
      <w:rPr>
        <w:rFonts w:hint="default"/>
        <w:lang w:val="fr-FR" w:eastAsia="fr-FR" w:bidi="fr-FR"/>
      </w:rPr>
    </w:lvl>
    <w:lvl w:ilvl="3" w:tplc="29FAD946">
      <w:numFmt w:val="bullet"/>
      <w:lvlText w:val="•"/>
      <w:lvlJc w:val="left"/>
      <w:pPr>
        <w:ind w:left="3476" w:hanging="360"/>
      </w:pPr>
      <w:rPr>
        <w:rFonts w:hint="default"/>
        <w:lang w:val="fr-FR" w:eastAsia="fr-FR" w:bidi="fr-FR"/>
      </w:rPr>
    </w:lvl>
    <w:lvl w:ilvl="4" w:tplc="E3E444AA">
      <w:numFmt w:val="bullet"/>
      <w:lvlText w:val="•"/>
      <w:lvlJc w:val="left"/>
      <w:pPr>
        <w:ind w:left="4348" w:hanging="360"/>
      </w:pPr>
      <w:rPr>
        <w:rFonts w:hint="default"/>
        <w:lang w:val="fr-FR" w:eastAsia="fr-FR" w:bidi="fr-FR"/>
      </w:rPr>
    </w:lvl>
    <w:lvl w:ilvl="5" w:tplc="A734E154">
      <w:numFmt w:val="bullet"/>
      <w:lvlText w:val="•"/>
      <w:lvlJc w:val="left"/>
      <w:pPr>
        <w:ind w:left="5220" w:hanging="360"/>
      </w:pPr>
      <w:rPr>
        <w:rFonts w:hint="default"/>
        <w:lang w:val="fr-FR" w:eastAsia="fr-FR" w:bidi="fr-FR"/>
      </w:rPr>
    </w:lvl>
    <w:lvl w:ilvl="6" w:tplc="16447470">
      <w:numFmt w:val="bullet"/>
      <w:lvlText w:val="•"/>
      <w:lvlJc w:val="left"/>
      <w:pPr>
        <w:ind w:left="6092" w:hanging="360"/>
      </w:pPr>
      <w:rPr>
        <w:rFonts w:hint="default"/>
        <w:lang w:val="fr-FR" w:eastAsia="fr-FR" w:bidi="fr-FR"/>
      </w:rPr>
    </w:lvl>
    <w:lvl w:ilvl="7" w:tplc="8F8C7FFC">
      <w:numFmt w:val="bullet"/>
      <w:lvlText w:val="•"/>
      <w:lvlJc w:val="left"/>
      <w:pPr>
        <w:ind w:left="6964" w:hanging="360"/>
      </w:pPr>
      <w:rPr>
        <w:rFonts w:hint="default"/>
        <w:lang w:val="fr-FR" w:eastAsia="fr-FR" w:bidi="fr-FR"/>
      </w:rPr>
    </w:lvl>
    <w:lvl w:ilvl="8" w:tplc="8334FC40">
      <w:numFmt w:val="bullet"/>
      <w:lvlText w:val="•"/>
      <w:lvlJc w:val="left"/>
      <w:pPr>
        <w:ind w:left="7836" w:hanging="360"/>
      </w:pPr>
      <w:rPr>
        <w:rFonts w:hint="default"/>
        <w:lang w:val="fr-FR" w:eastAsia="fr-FR" w:bidi="fr-FR"/>
      </w:rPr>
    </w:lvl>
  </w:abstractNum>
  <w:abstractNum w:abstractNumId="1" w15:restartNumberingAfterBreak="0">
    <w:nsid w:val="60264D6C"/>
    <w:multiLevelType w:val="hybridMultilevel"/>
    <w:tmpl w:val="FFF4CA58"/>
    <w:lvl w:ilvl="0" w:tplc="29EC8A76">
      <w:numFmt w:val="bullet"/>
      <w:lvlText w:val=""/>
      <w:lvlJc w:val="left"/>
      <w:pPr>
        <w:ind w:left="860" w:hanging="360"/>
      </w:pPr>
      <w:rPr>
        <w:rFonts w:ascii="Symbol" w:eastAsia="Symbol" w:hAnsi="Symbol" w:cs="Symbol" w:hint="default"/>
        <w:w w:val="100"/>
        <w:sz w:val="22"/>
        <w:szCs w:val="22"/>
        <w:lang w:val="fr-FR" w:eastAsia="fr-FR" w:bidi="fr-FR"/>
      </w:rPr>
    </w:lvl>
    <w:lvl w:ilvl="1" w:tplc="70725CEA">
      <w:numFmt w:val="bullet"/>
      <w:lvlText w:val="•"/>
      <w:lvlJc w:val="left"/>
      <w:pPr>
        <w:ind w:left="1732" w:hanging="360"/>
      </w:pPr>
      <w:rPr>
        <w:rFonts w:hint="default"/>
        <w:lang w:val="fr-FR" w:eastAsia="fr-FR" w:bidi="fr-FR"/>
      </w:rPr>
    </w:lvl>
    <w:lvl w:ilvl="2" w:tplc="ED567ACA">
      <w:numFmt w:val="bullet"/>
      <w:lvlText w:val="•"/>
      <w:lvlJc w:val="left"/>
      <w:pPr>
        <w:ind w:left="2604" w:hanging="360"/>
      </w:pPr>
      <w:rPr>
        <w:rFonts w:hint="default"/>
        <w:lang w:val="fr-FR" w:eastAsia="fr-FR" w:bidi="fr-FR"/>
      </w:rPr>
    </w:lvl>
    <w:lvl w:ilvl="3" w:tplc="11C4D91A">
      <w:numFmt w:val="bullet"/>
      <w:lvlText w:val="•"/>
      <w:lvlJc w:val="left"/>
      <w:pPr>
        <w:ind w:left="3476" w:hanging="360"/>
      </w:pPr>
      <w:rPr>
        <w:rFonts w:hint="default"/>
        <w:lang w:val="fr-FR" w:eastAsia="fr-FR" w:bidi="fr-FR"/>
      </w:rPr>
    </w:lvl>
    <w:lvl w:ilvl="4" w:tplc="5C047DFC">
      <w:numFmt w:val="bullet"/>
      <w:lvlText w:val="•"/>
      <w:lvlJc w:val="left"/>
      <w:pPr>
        <w:ind w:left="4348" w:hanging="360"/>
      </w:pPr>
      <w:rPr>
        <w:rFonts w:hint="default"/>
        <w:lang w:val="fr-FR" w:eastAsia="fr-FR" w:bidi="fr-FR"/>
      </w:rPr>
    </w:lvl>
    <w:lvl w:ilvl="5" w:tplc="8EEC8818">
      <w:numFmt w:val="bullet"/>
      <w:lvlText w:val="•"/>
      <w:lvlJc w:val="left"/>
      <w:pPr>
        <w:ind w:left="5220" w:hanging="360"/>
      </w:pPr>
      <w:rPr>
        <w:rFonts w:hint="default"/>
        <w:lang w:val="fr-FR" w:eastAsia="fr-FR" w:bidi="fr-FR"/>
      </w:rPr>
    </w:lvl>
    <w:lvl w:ilvl="6" w:tplc="68D65160">
      <w:numFmt w:val="bullet"/>
      <w:lvlText w:val="•"/>
      <w:lvlJc w:val="left"/>
      <w:pPr>
        <w:ind w:left="6092" w:hanging="360"/>
      </w:pPr>
      <w:rPr>
        <w:rFonts w:hint="default"/>
        <w:lang w:val="fr-FR" w:eastAsia="fr-FR" w:bidi="fr-FR"/>
      </w:rPr>
    </w:lvl>
    <w:lvl w:ilvl="7" w:tplc="27DC7BB0">
      <w:numFmt w:val="bullet"/>
      <w:lvlText w:val="•"/>
      <w:lvlJc w:val="left"/>
      <w:pPr>
        <w:ind w:left="6964" w:hanging="360"/>
      </w:pPr>
      <w:rPr>
        <w:rFonts w:hint="default"/>
        <w:lang w:val="fr-FR" w:eastAsia="fr-FR" w:bidi="fr-FR"/>
      </w:rPr>
    </w:lvl>
    <w:lvl w:ilvl="8" w:tplc="96D63B56">
      <w:numFmt w:val="bullet"/>
      <w:lvlText w:val="•"/>
      <w:lvlJc w:val="left"/>
      <w:pPr>
        <w:ind w:left="7836" w:hanging="360"/>
      </w:pPr>
      <w:rPr>
        <w:rFonts w:hint="default"/>
        <w:lang w:val="fr-FR" w:eastAsia="fr-FR" w:bidi="fr-F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E3"/>
    <w:rsid w:val="00086EB3"/>
    <w:rsid w:val="000A02CF"/>
    <w:rsid w:val="000E1BFB"/>
    <w:rsid w:val="0014158B"/>
    <w:rsid w:val="001B49D9"/>
    <w:rsid w:val="00236CD2"/>
    <w:rsid w:val="00306967"/>
    <w:rsid w:val="00472781"/>
    <w:rsid w:val="005E5B8A"/>
    <w:rsid w:val="006D29E3"/>
    <w:rsid w:val="00D8788B"/>
    <w:rsid w:val="00E55E45"/>
    <w:rsid w:val="00EF014D"/>
    <w:rsid w:val="00FE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02FC2D-F95F-4381-A1BA-0AE71B63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fr-FR" w:eastAsia="fr-FR" w:bidi="fr-FR"/>
    </w:rPr>
  </w:style>
  <w:style w:type="paragraph" w:styleId="Heading1">
    <w:name w:val="heading 1"/>
    <w:basedOn w:val="Normal"/>
    <w:uiPriority w:val="1"/>
    <w:qFormat/>
    <w:pPr>
      <w:spacing w:before="20"/>
      <w:ind w:left="140"/>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72"/>
      <w:ind w:left="140"/>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64"/>
      <w:ind w:left="140"/>
      <w:outlineLvl w:val="2"/>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customStyle="1" w:styleId="Default">
    <w:name w:val="Default"/>
    <w:rsid w:val="005E5B8A"/>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vonderscher</dc:creator>
  <cp:lastModifiedBy>Svetoslav Mitov</cp:lastModifiedBy>
  <cp:revision>2</cp:revision>
  <dcterms:created xsi:type="dcterms:W3CDTF">2019-12-13T18:30:00Z</dcterms:created>
  <dcterms:modified xsi:type="dcterms:W3CDTF">2019-12-13T18:30:00Z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Microsoft® Word 2016</vt:lpwstr>
  </property>
  <property fmtid="{D5CDD505-2E9C-101B-9397-08002B2CF9AE}" pid="4" name="LastSaved">
    <vt:filetime>2019-04-08T00:00:00Z</vt:filetime>
  </property>
</Properties>
</file>