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B844B" w14:textId="77777777" w:rsidR="00663FC9" w:rsidRDefault="00000000">
      <w:pPr>
        <w:spacing w:after="265"/>
        <w:ind w:left="81"/>
        <w:jc w:val="center"/>
      </w:pPr>
      <w:r>
        <w:rPr>
          <w:noProof/>
        </w:rPr>
        <w:drawing>
          <wp:inline distT="0" distB="0" distL="0" distR="0" wp14:anchorId="41758EF7" wp14:editId="55FA7F7B">
            <wp:extent cx="1039355" cy="1186180"/>
            <wp:effectExtent l="0" t="0" r="0" b="0"/>
            <wp:docPr id="36" name="Picture 36"/>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7"/>
                    <a:stretch>
                      <a:fillRect/>
                    </a:stretch>
                  </pic:blipFill>
                  <pic:spPr>
                    <a:xfrm>
                      <a:off x="0" y="0"/>
                      <a:ext cx="1039355" cy="1186180"/>
                    </a:xfrm>
                    <a:prstGeom prst="rect">
                      <a:avLst/>
                    </a:prstGeom>
                  </pic:spPr>
                </pic:pic>
              </a:graphicData>
            </a:graphic>
          </wp:inline>
        </w:drawing>
      </w:r>
      <w:r>
        <w:rPr>
          <w:rFonts w:ascii="Century Gothic" w:eastAsia="Century Gothic" w:hAnsi="Century Gothic" w:cs="Century Gothic"/>
          <w:sz w:val="32"/>
        </w:rPr>
        <w:t xml:space="preserve"> </w:t>
      </w:r>
    </w:p>
    <w:p w14:paraId="38DF052B" w14:textId="77777777" w:rsidR="00663FC9" w:rsidRPr="003630DE" w:rsidRDefault="00000000">
      <w:pPr>
        <w:spacing w:after="151"/>
        <w:ind w:right="632"/>
        <w:jc w:val="right"/>
        <w:rPr>
          <w:lang w:val="pt-PT"/>
        </w:rPr>
      </w:pPr>
      <w:r w:rsidRPr="003630DE">
        <w:rPr>
          <w:rFonts w:ascii="Century Gothic" w:eastAsia="Century Gothic" w:hAnsi="Century Gothic" w:cs="Century Gothic"/>
          <w:sz w:val="32"/>
          <w:lang w:val="pt-PT"/>
        </w:rPr>
        <w:t xml:space="preserve">Instituto Superior Politécnico de Tecnologias e Ciências </w:t>
      </w:r>
    </w:p>
    <w:p w14:paraId="5ED606E1" w14:textId="77777777" w:rsidR="00663FC9" w:rsidRDefault="00000000">
      <w:pPr>
        <w:spacing w:after="385"/>
        <w:ind w:right="7"/>
        <w:jc w:val="center"/>
      </w:pPr>
      <w:r>
        <w:rPr>
          <w:rFonts w:ascii="Century Gothic" w:eastAsia="Century Gothic" w:hAnsi="Century Gothic" w:cs="Century Gothic"/>
          <w:sz w:val="32"/>
        </w:rPr>
        <w:t xml:space="preserve">(ISPTEC) </w:t>
      </w:r>
    </w:p>
    <w:p w14:paraId="53D2D1C9" w14:textId="77777777" w:rsidR="00663FC9" w:rsidRDefault="00000000">
      <w:pPr>
        <w:spacing w:after="386"/>
        <w:ind w:left="1401"/>
      </w:pPr>
      <w:r>
        <w:rPr>
          <w:rFonts w:ascii="Century Gothic" w:eastAsia="Century Gothic" w:hAnsi="Century Gothic" w:cs="Century Gothic"/>
          <w:sz w:val="32"/>
        </w:rPr>
        <w:t xml:space="preserve">Departamento de Engenharia e Tecnologias </w:t>
      </w:r>
    </w:p>
    <w:p w14:paraId="59C6E303" w14:textId="77777777" w:rsidR="00663FC9" w:rsidRDefault="00000000">
      <w:pPr>
        <w:spacing w:after="780"/>
        <w:ind w:left="78"/>
        <w:jc w:val="center"/>
      </w:pPr>
      <w:r>
        <w:rPr>
          <w:rFonts w:ascii="Century Gothic" w:eastAsia="Century Gothic" w:hAnsi="Century Gothic" w:cs="Century Gothic"/>
          <w:sz w:val="32"/>
        </w:rPr>
        <w:t xml:space="preserve"> </w:t>
      </w:r>
    </w:p>
    <w:p w14:paraId="3DFFBF82" w14:textId="77777777" w:rsidR="00663FC9" w:rsidRDefault="00000000">
      <w:pPr>
        <w:pStyle w:val="Heading1"/>
      </w:pPr>
      <w:r>
        <w:t xml:space="preserve">Base de Dados II </w:t>
      </w:r>
    </w:p>
    <w:p w14:paraId="1762BAC4" w14:textId="77777777" w:rsidR="00663FC9" w:rsidRDefault="00000000">
      <w:pPr>
        <w:spacing w:after="396"/>
        <w:ind w:left="56"/>
        <w:jc w:val="center"/>
      </w:pPr>
      <w:r>
        <w:rPr>
          <w:rFonts w:ascii="Century Gothic" w:eastAsia="Century Gothic" w:hAnsi="Century Gothic" w:cs="Century Gothic"/>
          <w:sz w:val="24"/>
        </w:rPr>
        <w:t xml:space="preserve"> </w:t>
      </w:r>
    </w:p>
    <w:p w14:paraId="41A3B131" w14:textId="77777777" w:rsidR="00663FC9" w:rsidRDefault="00000000">
      <w:pPr>
        <w:spacing w:after="334"/>
        <w:ind w:left="2146"/>
      </w:pPr>
      <w:r>
        <w:rPr>
          <w:rFonts w:ascii="Century Gothic" w:eastAsia="Century Gothic" w:hAnsi="Century Gothic" w:cs="Century Gothic"/>
          <w:b/>
          <w:sz w:val="28"/>
        </w:rPr>
        <w:t xml:space="preserve">Licenciatura em Engenharia Informática </w:t>
      </w:r>
    </w:p>
    <w:p w14:paraId="3FD18349" w14:textId="77777777" w:rsidR="00663FC9" w:rsidRDefault="00000000">
      <w:pPr>
        <w:spacing w:after="346"/>
        <w:ind w:left="20"/>
      </w:pPr>
      <w:r>
        <w:rPr>
          <w:rFonts w:ascii="Century Gothic" w:eastAsia="Century Gothic" w:hAnsi="Century Gothic" w:cs="Century Gothic"/>
          <w:sz w:val="24"/>
        </w:rPr>
        <w:t xml:space="preserve"> </w:t>
      </w:r>
    </w:p>
    <w:p w14:paraId="63A6633B" w14:textId="77777777" w:rsidR="00663FC9" w:rsidRDefault="00000000">
      <w:pPr>
        <w:spacing w:after="64"/>
        <w:ind w:left="2529" w:right="2528" w:hanging="10"/>
        <w:jc w:val="center"/>
      </w:pPr>
      <w:r>
        <w:rPr>
          <w:rFonts w:ascii="Century Gothic" w:eastAsia="Century Gothic" w:hAnsi="Century Gothic" w:cs="Century Gothic"/>
          <w:sz w:val="24"/>
        </w:rPr>
        <w:t xml:space="preserve">2025/2026 </w:t>
      </w:r>
    </w:p>
    <w:p w14:paraId="0139B4DD" w14:textId="77777777" w:rsidR="00663FC9" w:rsidRDefault="00000000">
      <w:pPr>
        <w:spacing w:after="320"/>
        <w:ind w:left="20"/>
      </w:pPr>
      <w:r>
        <w:rPr>
          <w:noProof/>
        </w:rPr>
        <mc:AlternateContent>
          <mc:Choice Requires="wpg">
            <w:drawing>
              <wp:inline distT="0" distB="0" distL="0" distR="0" wp14:anchorId="05F98527" wp14:editId="5075D91F">
                <wp:extent cx="5727065" cy="6350"/>
                <wp:effectExtent l="0" t="0" r="0" b="0"/>
                <wp:docPr id="61725" name="Group 61725"/>
                <wp:cNvGraphicFramePr/>
                <a:graphic xmlns:a="http://schemas.openxmlformats.org/drawingml/2006/main">
                  <a:graphicData uri="http://schemas.microsoft.com/office/word/2010/wordprocessingGroup">
                    <wpg:wgp>
                      <wpg:cNvGrpSpPr/>
                      <wpg:grpSpPr>
                        <a:xfrm>
                          <a:off x="0" y="0"/>
                          <a:ext cx="5727065" cy="6350"/>
                          <a:chOff x="0" y="0"/>
                          <a:chExt cx="5727065" cy="6350"/>
                        </a:xfrm>
                      </wpg:grpSpPr>
                      <wps:wsp>
                        <wps:cNvPr id="84261" name="Shape 84261"/>
                        <wps:cNvSpPr/>
                        <wps:spPr>
                          <a:xfrm>
                            <a:off x="0" y="0"/>
                            <a:ext cx="5727065" cy="9144"/>
                          </a:xfrm>
                          <a:custGeom>
                            <a:avLst/>
                            <a:gdLst/>
                            <a:ahLst/>
                            <a:cxnLst/>
                            <a:rect l="0" t="0" r="0" b="0"/>
                            <a:pathLst>
                              <a:path w="5727065" h="9144">
                                <a:moveTo>
                                  <a:pt x="0" y="0"/>
                                </a:moveTo>
                                <a:lnTo>
                                  <a:pt x="5727065" y="0"/>
                                </a:lnTo>
                                <a:lnTo>
                                  <a:pt x="5727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1725" style="width:450.95pt;height:0.5pt;mso-position-horizontal-relative:char;mso-position-vertical-relative:line" coordsize="57270,63">
                <v:shape id="Shape 84262" style="position:absolute;width:57270;height:91;left:0;top:0;" coordsize="5727065,9144" path="m0,0l5727065,0l5727065,9144l0,9144l0,0">
                  <v:stroke weight="0pt" endcap="flat" joinstyle="miter" miterlimit="10" on="false" color="#000000" opacity="0"/>
                  <v:fill on="true" color="#000000"/>
                </v:shape>
              </v:group>
            </w:pict>
          </mc:Fallback>
        </mc:AlternateContent>
      </w:r>
    </w:p>
    <w:p w14:paraId="1DDC4161" w14:textId="77777777" w:rsidR="00663FC9" w:rsidRDefault="00000000">
      <w:pPr>
        <w:pStyle w:val="Heading2"/>
      </w:pPr>
      <w:r>
        <w:t xml:space="preserve">Lab #02 — Exploração de Banco de Dados Distribuídos </w:t>
      </w:r>
    </w:p>
    <w:p w14:paraId="25C4D778" w14:textId="77777777" w:rsidR="00663FC9" w:rsidRDefault="00000000">
      <w:pPr>
        <w:spacing w:after="295"/>
        <w:ind w:left="5"/>
      </w:pPr>
      <w:r>
        <w:rPr>
          <w:noProof/>
        </w:rPr>
        <mc:AlternateContent>
          <mc:Choice Requires="wpg">
            <w:drawing>
              <wp:inline distT="0" distB="0" distL="0" distR="0" wp14:anchorId="54175DB1" wp14:editId="1F722A91">
                <wp:extent cx="5736590" cy="6350"/>
                <wp:effectExtent l="0" t="0" r="0" b="0"/>
                <wp:docPr id="61726" name="Group 61726"/>
                <wp:cNvGraphicFramePr/>
                <a:graphic xmlns:a="http://schemas.openxmlformats.org/drawingml/2006/main">
                  <a:graphicData uri="http://schemas.microsoft.com/office/word/2010/wordprocessingGroup">
                    <wpg:wgp>
                      <wpg:cNvGrpSpPr/>
                      <wpg:grpSpPr>
                        <a:xfrm>
                          <a:off x="0" y="0"/>
                          <a:ext cx="5736590" cy="6350"/>
                          <a:chOff x="0" y="0"/>
                          <a:chExt cx="5736590" cy="6350"/>
                        </a:xfrm>
                      </wpg:grpSpPr>
                      <wps:wsp>
                        <wps:cNvPr id="84263" name="Shape 84263"/>
                        <wps:cNvSpPr/>
                        <wps:spPr>
                          <a:xfrm>
                            <a:off x="0" y="0"/>
                            <a:ext cx="5736590" cy="9144"/>
                          </a:xfrm>
                          <a:custGeom>
                            <a:avLst/>
                            <a:gdLst/>
                            <a:ahLst/>
                            <a:cxnLst/>
                            <a:rect l="0" t="0" r="0" b="0"/>
                            <a:pathLst>
                              <a:path w="5736590" h="9144">
                                <a:moveTo>
                                  <a:pt x="0" y="0"/>
                                </a:moveTo>
                                <a:lnTo>
                                  <a:pt x="5736590" y="0"/>
                                </a:lnTo>
                                <a:lnTo>
                                  <a:pt x="5736590" y="9144"/>
                                </a:lnTo>
                                <a:lnTo>
                                  <a:pt x="0" y="9144"/>
                                </a:lnTo>
                                <a:lnTo>
                                  <a:pt x="0" y="0"/>
                                </a:lnTo>
                              </a:path>
                            </a:pathLst>
                          </a:custGeom>
                          <a:ln w="0" cap="flat">
                            <a:miter lim="127000"/>
                          </a:ln>
                        </wps:spPr>
                        <wps:style>
                          <a:lnRef idx="0">
                            <a:srgbClr val="000000">
                              <a:alpha val="0"/>
                            </a:srgbClr>
                          </a:lnRef>
                          <a:fillRef idx="1">
                            <a:srgbClr val="7F7F7F"/>
                          </a:fillRef>
                          <a:effectRef idx="0">
                            <a:scrgbClr r="0" g="0" b="0"/>
                          </a:effectRef>
                          <a:fontRef idx="none"/>
                        </wps:style>
                        <wps:bodyPr/>
                      </wps:wsp>
                    </wpg:wgp>
                  </a:graphicData>
                </a:graphic>
              </wp:inline>
            </w:drawing>
          </mc:Choice>
          <mc:Fallback xmlns:a="http://schemas.openxmlformats.org/drawingml/2006/main">
            <w:pict>
              <v:group id="Group 61726" style="width:451.7pt;height:0.5pt;mso-position-horizontal-relative:char;mso-position-vertical-relative:line" coordsize="57365,63">
                <v:shape id="Shape 84264" style="position:absolute;width:57365;height:91;left:0;top:0;" coordsize="5736590,9144" path="m0,0l5736590,0l5736590,9144l0,9144l0,0">
                  <v:stroke weight="0pt" endcap="flat" joinstyle="miter" miterlimit="10" on="false" color="#000000" opacity="0"/>
                  <v:fill on="true" color="#7f7f7f"/>
                </v:shape>
              </v:group>
            </w:pict>
          </mc:Fallback>
        </mc:AlternateContent>
      </w:r>
    </w:p>
    <w:p w14:paraId="0B8AE289" w14:textId="77777777" w:rsidR="00663FC9" w:rsidRDefault="00000000">
      <w:pPr>
        <w:spacing w:after="347"/>
        <w:ind w:left="56"/>
        <w:jc w:val="center"/>
      </w:pPr>
      <w:r>
        <w:rPr>
          <w:rFonts w:ascii="Century Gothic" w:eastAsia="Century Gothic" w:hAnsi="Century Gothic" w:cs="Century Gothic"/>
          <w:sz w:val="24"/>
        </w:rPr>
        <w:t xml:space="preserve"> </w:t>
      </w:r>
    </w:p>
    <w:p w14:paraId="6A216BFC" w14:textId="77777777" w:rsidR="00663FC9" w:rsidRDefault="00000000">
      <w:pPr>
        <w:spacing w:after="351"/>
        <w:ind w:left="56"/>
        <w:jc w:val="center"/>
      </w:pPr>
      <w:r>
        <w:rPr>
          <w:rFonts w:ascii="Century Gothic" w:eastAsia="Century Gothic" w:hAnsi="Century Gothic" w:cs="Century Gothic"/>
          <w:sz w:val="24"/>
        </w:rPr>
        <w:t xml:space="preserve"> </w:t>
      </w:r>
    </w:p>
    <w:p w14:paraId="1F388C4F" w14:textId="77777777" w:rsidR="00663FC9" w:rsidRDefault="00000000">
      <w:pPr>
        <w:spacing w:after="990" w:line="545" w:lineRule="auto"/>
        <w:ind w:left="2529" w:right="2463" w:hanging="10"/>
        <w:jc w:val="center"/>
      </w:pPr>
      <w:r>
        <w:rPr>
          <w:rFonts w:ascii="Century Gothic" w:eastAsia="Century Gothic" w:hAnsi="Century Gothic" w:cs="Century Gothic"/>
          <w:sz w:val="24"/>
        </w:rPr>
        <w:t>Judson Paiva judson.paiva@isptec.co.ao</w:t>
      </w:r>
    </w:p>
    <w:p w14:paraId="576B881E" w14:textId="77777777" w:rsidR="00663FC9" w:rsidRDefault="00000000">
      <w:pPr>
        <w:spacing w:after="0"/>
        <w:ind w:left="20"/>
      </w:pPr>
      <w:r>
        <w:rPr>
          <w:rFonts w:ascii="Century Gothic" w:eastAsia="Century Gothic" w:hAnsi="Century Gothic" w:cs="Century Gothic"/>
        </w:rPr>
        <w:t xml:space="preserve"> </w:t>
      </w:r>
    </w:p>
    <w:p w14:paraId="5351C36F" w14:textId="77777777" w:rsidR="00663FC9" w:rsidRDefault="00000000">
      <w:pPr>
        <w:pStyle w:val="Heading2"/>
        <w:ind w:left="-5"/>
      </w:pPr>
      <w:r>
        <w:lastRenderedPageBreak/>
        <w:t>Ficha Técnica e Calendário</w:t>
      </w:r>
      <w:r>
        <w:rPr>
          <w:b w:val="0"/>
          <w:vertAlign w:val="subscript"/>
        </w:rPr>
        <w:t xml:space="preserve"> </w:t>
      </w:r>
    </w:p>
    <w:p w14:paraId="02C35FAE"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5" w:type="dxa"/>
          <w:left w:w="132" w:type="dxa"/>
          <w:bottom w:w="0" w:type="dxa"/>
          <w:right w:w="115" w:type="dxa"/>
        </w:tblCellMar>
        <w:tblLook w:val="04A0" w:firstRow="1" w:lastRow="0" w:firstColumn="1" w:lastColumn="0" w:noHBand="0" w:noVBand="1"/>
      </w:tblPr>
      <w:tblGrid>
        <w:gridCol w:w="2201"/>
        <w:gridCol w:w="7163"/>
      </w:tblGrid>
      <w:tr w:rsidR="00663FC9" w14:paraId="275D144A" w14:textId="77777777">
        <w:trPr>
          <w:trHeight w:val="385"/>
        </w:trPr>
        <w:tc>
          <w:tcPr>
            <w:tcW w:w="2201" w:type="dxa"/>
            <w:tcBorders>
              <w:top w:val="single" w:sz="2" w:space="0" w:color="AAAAAA"/>
              <w:left w:val="single" w:sz="2" w:space="0" w:color="AAAAAA"/>
              <w:bottom w:val="single" w:sz="2" w:space="0" w:color="AAAAAA"/>
              <w:right w:val="single" w:sz="2" w:space="0" w:color="AAAAAA"/>
            </w:tcBorders>
            <w:shd w:val="clear" w:color="auto" w:fill="F0C040"/>
          </w:tcPr>
          <w:p w14:paraId="1C3A4E56" w14:textId="77777777" w:rsidR="00663FC9" w:rsidRDefault="00000000">
            <w:pPr>
              <w:spacing w:after="0"/>
              <w:ind w:left="9"/>
              <w:jc w:val="center"/>
            </w:pPr>
            <w:r>
              <w:rPr>
                <w:rFonts w:ascii="Century Gothic" w:eastAsia="Century Gothic" w:hAnsi="Century Gothic" w:cs="Century Gothic"/>
                <w:b/>
                <w:sz w:val="21"/>
              </w:rPr>
              <w:t>Grupos</w:t>
            </w:r>
            <w:r>
              <w:rPr>
                <w:rFonts w:ascii="Century Gothic" w:eastAsia="Century Gothic" w:hAnsi="Century Gothic" w:cs="Century Gothic"/>
              </w:rPr>
              <w:t xml:space="preserve"> </w:t>
            </w:r>
          </w:p>
        </w:tc>
        <w:tc>
          <w:tcPr>
            <w:tcW w:w="7163" w:type="dxa"/>
            <w:tcBorders>
              <w:top w:val="single" w:sz="2" w:space="0" w:color="AAAAAA"/>
              <w:left w:val="single" w:sz="2" w:space="0" w:color="AAAAAA"/>
              <w:bottom w:val="single" w:sz="2" w:space="0" w:color="AAAAAA"/>
              <w:right w:val="single" w:sz="2" w:space="0" w:color="AAAAAA"/>
            </w:tcBorders>
          </w:tcPr>
          <w:p w14:paraId="03DBEE99" w14:textId="77777777" w:rsidR="00663FC9" w:rsidRDefault="00000000">
            <w:pPr>
              <w:spacing w:after="0"/>
            </w:pPr>
            <w:r>
              <w:rPr>
                <w:rFonts w:ascii="Century Gothic" w:eastAsia="Century Gothic" w:hAnsi="Century Gothic" w:cs="Century Gothic"/>
                <w:sz w:val="21"/>
              </w:rPr>
              <w:t>6 grupos de 3 a 4 elementos — líderes eleitos por grupo</w:t>
            </w:r>
            <w:r>
              <w:rPr>
                <w:rFonts w:ascii="Century Gothic" w:eastAsia="Century Gothic" w:hAnsi="Century Gothic" w:cs="Century Gothic"/>
              </w:rPr>
              <w:t xml:space="preserve"> </w:t>
            </w:r>
          </w:p>
        </w:tc>
      </w:tr>
      <w:tr w:rsidR="00663FC9" w14:paraId="1057CF65" w14:textId="77777777">
        <w:trPr>
          <w:trHeight w:val="665"/>
        </w:trPr>
        <w:tc>
          <w:tcPr>
            <w:tcW w:w="2201" w:type="dxa"/>
            <w:tcBorders>
              <w:top w:val="single" w:sz="2" w:space="0" w:color="AAAAAA"/>
              <w:left w:val="single" w:sz="2" w:space="0" w:color="AAAAAA"/>
              <w:bottom w:val="single" w:sz="2" w:space="0" w:color="AAAAAA"/>
              <w:right w:val="single" w:sz="2" w:space="0" w:color="AAAAAA"/>
            </w:tcBorders>
            <w:shd w:val="clear" w:color="auto" w:fill="F0C040"/>
          </w:tcPr>
          <w:p w14:paraId="38E010E8" w14:textId="77777777" w:rsidR="00663FC9" w:rsidRDefault="00000000">
            <w:pPr>
              <w:spacing w:after="0"/>
              <w:ind w:left="16"/>
              <w:jc w:val="center"/>
            </w:pPr>
            <w:r>
              <w:rPr>
                <w:rFonts w:ascii="Century Gothic" w:eastAsia="Century Gothic" w:hAnsi="Century Gothic" w:cs="Century Gothic"/>
                <w:b/>
                <w:sz w:val="21"/>
              </w:rPr>
              <w:t>Uso de IA</w:t>
            </w:r>
            <w:r>
              <w:rPr>
                <w:rFonts w:ascii="Century Gothic" w:eastAsia="Century Gothic" w:hAnsi="Century Gothic" w:cs="Century Gothic"/>
              </w:rPr>
              <w:t xml:space="preserve"> </w:t>
            </w:r>
          </w:p>
        </w:tc>
        <w:tc>
          <w:tcPr>
            <w:tcW w:w="7163" w:type="dxa"/>
            <w:tcBorders>
              <w:top w:val="single" w:sz="2" w:space="0" w:color="AAAAAA"/>
              <w:left w:val="single" w:sz="2" w:space="0" w:color="AAAAAA"/>
              <w:bottom w:val="single" w:sz="2" w:space="0" w:color="AAAAAA"/>
              <w:right w:val="single" w:sz="2" w:space="0" w:color="AAAAAA"/>
            </w:tcBorders>
            <w:shd w:val="clear" w:color="auto" w:fill="FAFAFA"/>
          </w:tcPr>
          <w:p w14:paraId="06F56CB3" w14:textId="77777777" w:rsidR="00663FC9" w:rsidRDefault="00000000">
            <w:pPr>
              <w:spacing w:after="0"/>
            </w:pPr>
            <w:r>
              <w:rPr>
                <w:rFonts w:ascii="Century Gothic" w:eastAsia="Century Gothic" w:hAnsi="Century Gothic" w:cs="Century Gothic"/>
                <w:sz w:val="21"/>
              </w:rPr>
              <w:t>Permitido e obrigatório de registar — prompts, ferramentas usadas e correcções feitas</w:t>
            </w:r>
            <w:r>
              <w:rPr>
                <w:rFonts w:ascii="Century Gothic" w:eastAsia="Century Gothic" w:hAnsi="Century Gothic" w:cs="Century Gothic"/>
              </w:rPr>
              <w:t xml:space="preserve"> </w:t>
            </w:r>
          </w:p>
        </w:tc>
      </w:tr>
      <w:tr w:rsidR="00663FC9" w14:paraId="4B71B2FF" w14:textId="77777777">
        <w:trPr>
          <w:trHeight w:val="661"/>
        </w:trPr>
        <w:tc>
          <w:tcPr>
            <w:tcW w:w="2201" w:type="dxa"/>
            <w:tcBorders>
              <w:top w:val="single" w:sz="2" w:space="0" w:color="AAAAAA"/>
              <w:left w:val="single" w:sz="2" w:space="0" w:color="AAAAAA"/>
              <w:bottom w:val="single" w:sz="2" w:space="0" w:color="AAAAAA"/>
              <w:right w:val="single" w:sz="2" w:space="0" w:color="AAAAAA"/>
            </w:tcBorders>
            <w:shd w:val="clear" w:color="auto" w:fill="F0C040"/>
          </w:tcPr>
          <w:p w14:paraId="13BC0A4B" w14:textId="77777777" w:rsidR="00663FC9" w:rsidRDefault="00000000">
            <w:pPr>
              <w:spacing w:after="0"/>
              <w:ind w:left="14"/>
              <w:jc w:val="center"/>
            </w:pPr>
            <w:r>
              <w:rPr>
                <w:rFonts w:ascii="Century Gothic" w:eastAsia="Century Gothic" w:hAnsi="Century Gothic" w:cs="Century Gothic"/>
                <w:b/>
                <w:sz w:val="21"/>
              </w:rPr>
              <w:t>Dataset</w:t>
            </w:r>
            <w:r>
              <w:rPr>
                <w:rFonts w:ascii="Century Gothic" w:eastAsia="Century Gothic" w:hAnsi="Century Gothic" w:cs="Century Gothic"/>
              </w:rPr>
              <w:t xml:space="preserve"> </w:t>
            </w:r>
          </w:p>
        </w:tc>
        <w:tc>
          <w:tcPr>
            <w:tcW w:w="7163" w:type="dxa"/>
            <w:tcBorders>
              <w:top w:val="single" w:sz="2" w:space="0" w:color="AAAAAA"/>
              <w:left w:val="single" w:sz="2" w:space="0" w:color="AAAAAA"/>
              <w:bottom w:val="single" w:sz="2" w:space="0" w:color="AAAAAA"/>
              <w:right w:val="single" w:sz="2" w:space="0" w:color="AAAAAA"/>
            </w:tcBorders>
            <w:shd w:val="clear" w:color="auto" w:fill="FFFFFF"/>
          </w:tcPr>
          <w:p w14:paraId="2FE3A65B" w14:textId="77777777" w:rsidR="00663FC9" w:rsidRDefault="00000000">
            <w:pPr>
              <w:spacing w:after="0"/>
            </w:pPr>
            <w:r>
              <w:rPr>
                <w:rFonts w:ascii="Century Gothic" w:eastAsia="Century Gothic" w:hAnsi="Century Gothic" w:cs="Century Gothic"/>
                <w:sz w:val="21"/>
              </w:rPr>
              <w:t>MercadoKwanza — desenvolvido pelos líderes dos 6 grupos em conjunto com apoio de IA</w:t>
            </w:r>
            <w:r>
              <w:rPr>
                <w:rFonts w:ascii="Century Gothic" w:eastAsia="Century Gothic" w:hAnsi="Century Gothic" w:cs="Century Gothic"/>
              </w:rPr>
              <w:t xml:space="preserve"> </w:t>
            </w:r>
          </w:p>
        </w:tc>
      </w:tr>
      <w:tr w:rsidR="00663FC9" w14:paraId="1D63F16A" w14:textId="77777777">
        <w:trPr>
          <w:trHeight w:val="696"/>
        </w:trPr>
        <w:tc>
          <w:tcPr>
            <w:tcW w:w="2201" w:type="dxa"/>
            <w:tcBorders>
              <w:top w:val="single" w:sz="2" w:space="0" w:color="AAAAAA"/>
              <w:left w:val="single" w:sz="2" w:space="0" w:color="AAAAAA"/>
              <w:bottom w:val="single" w:sz="2" w:space="0" w:color="AAAAAA"/>
              <w:right w:val="single" w:sz="2" w:space="0" w:color="AAAAAA"/>
            </w:tcBorders>
            <w:shd w:val="clear" w:color="auto" w:fill="F0C040"/>
          </w:tcPr>
          <w:p w14:paraId="63ECB47B" w14:textId="77777777" w:rsidR="00663FC9" w:rsidRDefault="00000000">
            <w:pPr>
              <w:spacing w:after="0"/>
              <w:ind w:left="15"/>
              <w:jc w:val="center"/>
            </w:pPr>
            <w:r>
              <w:rPr>
                <w:rFonts w:ascii="Century Gothic" w:eastAsia="Century Gothic" w:hAnsi="Century Gothic" w:cs="Century Gothic"/>
                <w:b/>
                <w:sz w:val="21"/>
              </w:rPr>
              <w:t>GitHub</w:t>
            </w:r>
            <w:r>
              <w:rPr>
                <w:rFonts w:ascii="Century Gothic" w:eastAsia="Century Gothic" w:hAnsi="Century Gothic" w:cs="Century Gothic"/>
              </w:rPr>
              <w:t xml:space="preserve"> </w:t>
            </w:r>
          </w:p>
        </w:tc>
        <w:tc>
          <w:tcPr>
            <w:tcW w:w="7163" w:type="dxa"/>
            <w:tcBorders>
              <w:top w:val="single" w:sz="2" w:space="0" w:color="AAAAAA"/>
              <w:left w:val="single" w:sz="2" w:space="0" w:color="AAAAAA"/>
              <w:bottom w:val="single" w:sz="32" w:space="0" w:color="FFFFFF"/>
              <w:right w:val="single" w:sz="2" w:space="0" w:color="AAAAAA"/>
            </w:tcBorders>
            <w:shd w:val="clear" w:color="auto" w:fill="FAFAFA"/>
            <w:vAlign w:val="center"/>
          </w:tcPr>
          <w:p w14:paraId="0AD4B657" w14:textId="77777777" w:rsidR="00663FC9" w:rsidRDefault="00000000">
            <w:pPr>
              <w:spacing w:after="0"/>
            </w:pPr>
            <w:r>
              <w:rPr>
                <w:rFonts w:ascii="Century Gothic" w:eastAsia="Century Gothic" w:hAnsi="Century Gothic" w:cs="Century Gothic"/>
                <w:sz w:val="21"/>
              </w:rPr>
              <w:t>Todo o trabalho (scripts, queries, notas) deve ser publicado num repositório público antes da defesa</w:t>
            </w:r>
            <w:r>
              <w:rPr>
                <w:rFonts w:ascii="Century Gothic" w:eastAsia="Century Gothic" w:hAnsi="Century Gothic" w:cs="Century Gothic"/>
              </w:rPr>
              <w:t xml:space="preserve"> </w:t>
            </w:r>
          </w:p>
        </w:tc>
      </w:tr>
      <w:tr w:rsidR="00663FC9" w14:paraId="516D476F" w14:textId="77777777">
        <w:trPr>
          <w:trHeight w:val="629"/>
        </w:trPr>
        <w:tc>
          <w:tcPr>
            <w:tcW w:w="2201" w:type="dxa"/>
            <w:tcBorders>
              <w:top w:val="single" w:sz="2" w:space="0" w:color="AAAAAA"/>
              <w:left w:val="single" w:sz="2" w:space="0" w:color="AAAAAA"/>
              <w:bottom w:val="single" w:sz="2" w:space="0" w:color="AAAAAA"/>
              <w:right w:val="single" w:sz="2" w:space="0" w:color="AAAAAA"/>
            </w:tcBorders>
            <w:shd w:val="clear" w:color="auto" w:fill="F0C040"/>
          </w:tcPr>
          <w:p w14:paraId="1E311FC4" w14:textId="77777777" w:rsidR="00663FC9" w:rsidRDefault="00000000">
            <w:pPr>
              <w:spacing w:after="0"/>
              <w:ind w:left="15"/>
              <w:jc w:val="center"/>
            </w:pPr>
            <w:r>
              <w:rPr>
                <w:rFonts w:ascii="Century Gothic" w:eastAsia="Century Gothic" w:hAnsi="Century Gothic" w:cs="Century Gothic"/>
                <w:b/>
                <w:sz w:val="21"/>
              </w:rPr>
              <w:t>Entrega</w:t>
            </w:r>
            <w:r>
              <w:rPr>
                <w:rFonts w:ascii="Century Gothic" w:eastAsia="Century Gothic" w:hAnsi="Century Gothic" w:cs="Century Gothic"/>
              </w:rPr>
              <w:t xml:space="preserve"> </w:t>
            </w:r>
          </w:p>
        </w:tc>
        <w:tc>
          <w:tcPr>
            <w:tcW w:w="7163" w:type="dxa"/>
            <w:tcBorders>
              <w:top w:val="single" w:sz="32" w:space="0" w:color="FFFFFF"/>
              <w:left w:val="single" w:sz="2" w:space="0" w:color="AAAAAA"/>
              <w:bottom w:val="single" w:sz="2" w:space="0" w:color="AAAAAA"/>
              <w:right w:val="single" w:sz="2" w:space="0" w:color="AAAAAA"/>
            </w:tcBorders>
          </w:tcPr>
          <w:p w14:paraId="5D9C54C7" w14:textId="77777777" w:rsidR="00663FC9" w:rsidRDefault="00000000">
            <w:pPr>
              <w:spacing w:after="0"/>
            </w:pPr>
            <w:r>
              <w:rPr>
                <w:rFonts w:ascii="Century Gothic" w:eastAsia="Century Gothic" w:hAnsi="Century Gothic" w:cs="Century Gothic"/>
                <w:sz w:val="21"/>
              </w:rPr>
              <w:t>Relatório enviado por e-mail para judson.paiva@isptec.co.ao com link do GitHub</w:t>
            </w:r>
            <w:r>
              <w:rPr>
                <w:rFonts w:ascii="Century Gothic" w:eastAsia="Century Gothic" w:hAnsi="Century Gothic" w:cs="Century Gothic"/>
              </w:rPr>
              <w:t xml:space="preserve"> </w:t>
            </w:r>
          </w:p>
        </w:tc>
      </w:tr>
    </w:tbl>
    <w:p w14:paraId="685A51CD"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5" w:type="dxa"/>
          <w:left w:w="132" w:type="dxa"/>
          <w:bottom w:w="0" w:type="dxa"/>
          <w:right w:w="207" w:type="dxa"/>
        </w:tblCellMar>
        <w:tblLook w:val="04A0" w:firstRow="1" w:lastRow="0" w:firstColumn="1" w:lastColumn="0" w:noHBand="0" w:noVBand="1"/>
      </w:tblPr>
      <w:tblGrid>
        <w:gridCol w:w="2201"/>
        <w:gridCol w:w="3581"/>
        <w:gridCol w:w="3582"/>
      </w:tblGrid>
      <w:tr w:rsidR="00663FC9" w14:paraId="3C24A442" w14:textId="77777777">
        <w:trPr>
          <w:trHeight w:val="416"/>
        </w:trPr>
        <w:tc>
          <w:tcPr>
            <w:tcW w:w="2200" w:type="dxa"/>
            <w:tcBorders>
              <w:top w:val="single" w:sz="2" w:space="0" w:color="AAAAAA"/>
              <w:left w:val="single" w:sz="2" w:space="0" w:color="AAAAAA"/>
              <w:bottom w:val="single" w:sz="2" w:space="0" w:color="AAAAAA"/>
              <w:right w:val="single" w:sz="2" w:space="0" w:color="AAAAAA"/>
            </w:tcBorders>
            <w:shd w:val="clear" w:color="auto" w:fill="404040"/>
          </w:tcPr>
          <w:p w14:paraId="6C011590" w14:textId="77777777" w:rsidR="00663FC9" w:rsidRDefault="00000000">
            <w:pPr>
              <w:spacing w:after="0"/>
              <w:ind w:left="108"/>
              <w:jc w:val="center"/>
            </w:pPr>
            <w:r>
              <w:rPr>
                <w:rFonts w:ascii="Century Gothic" w:eastAsia="Century Gothic" w:hAnsi="Century Gothic" w:cs="Century Gothic"/>
                <w:b/>
                <w:color w:val="FFFFFF"/>
                <w:sz w:val="21"/>
              </w:rPr>
              <w:t>Fase</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404040"/>
          </w:tcPr>
          <w:p w14:paraId="00A52B54" w14:textId="77777777" w:rsidR="00663FC9" w:rsidRDefault="00000000">
            <w:pPr>
              <w:spacing w:after="0"/>
              <w:ind w:left="108"/>
              <w:jc w:val="center"/>
            </w:pPr>
            <w:r>
              <w:rPr>
                <w:rFonts w:ascii="Century Gothic" w:eastAsia="Century Gothic" w:hAnsi="Century Gothic" w:cs="Century Gothic"/>
                <w:b/>
                <w:color w:val="FFFFFF"/>
                <w:sz w:val="21"/>
              </w:rPr>
              <w:t>Período</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404040"/>
          </w:tcPr>
          <w:p w14:paraId="5B7BEC49" w14:textId="77777777" w:rsidR="00663FC9" w:rsidRDefault="00000000">
            <w:pPr>
              <w:spacing w:after="0"/>
              <w:ind w:left="112"/>
              <w:jc w:val="center"/>
            </w:pPr>
            <w:r>
              <w:rPr>
                <w:rFonts w:ascii="Century Gothic" w:eastAsia="Century Gothic" w:hAnsi="Century Gothic" w:cs="Century Gothic"/>
                <w:b/>
                <w:color w:val="FFFFFF"/>
                <w:sz w:val="21"/>
              </w:rPr>
              <w:t>O que é entregue</w:t>
            </w:r>
            <w:r>
              <w:rPr>
                <w:rFonts w:ascii="Century Gothic" w:eastAsia="Century Gothic" w:hAnsi="Century Gothic" w:cs="Century Gothic"/>
              </w:rPr>
              <w:t xml:space="preserve"> </w:t>
            </w:r>
          </w:p>
        </w:tc>
      </w:tr>
      <w:tr w:rsidR="00663FC9" w14:paraId="59E2E74D" w14:textId="77777777">
        <w:trPr>
          <w:trHeight w:val="675"/>
        </w:trPr>
        <w:tc>
          <w:tcPr>
            <w:tcW w:w="2200" w:type="dxa"/>
            <w:tcBorders>
              <w:top w:val="single" w:sz="2" w:space="0" w:color="AAAAAA"/>
              <w:left w:val="single" w:sz="2" w:space="0" w:color="AAAAAA"/>
              <w:bottom w:val="single" w:sz="2" w:space="0" w:color="AAAAAA"/>
              <w:right w:val="single" w:sz="2" w:space="0" w:color="AAAAAA"/>
            </w:tcBorders>
            <w:shd w:val="clear" w:color="auto" w:fill="F0F0F0"/>
          </w:tcPr>
          <w:p w14:paraId="64BE40F4" w14:textId="77777777" w:rsidR="00663FC9" w:rsidRDefault="00000000">
            <w:pPr>
              <w:spacing w:after="0"/>
            </w:pPr>
            <w:r>
              <w:rPr>
                <w:rFonts w:ascii="Century Gothic" w:eastAsia="Century Gothic" w:hAnsi="Century Gothic" w:cs="Century Gothic"/>
                <w:b/>
                <w:sz w:val="21"/>
              </w:rPr>
              <w:t xml:space="preserve">PARTE 1 — </w:t>
            </w:r>
          </w:p>
          <w:p w14:paraId="71CECDB1" w14:textId="77777777" w:rsidR="00663FC9" w:rsidRDefault="00000000">
            <w:pPr>
              <w:spacing w:after="0"/>
            </w:pPr>
            <w:r>
              <w:rPr>
                <w:rFonts w:ascii="Century Gothic" w:eastAsia="Century Gothic" w:hAnsi="Century Gothic" w:cs="Century Gothic"/>
                <w:b/>
                <w:sz w:val="21"/>
              </w:rPr>
              <w:t>Exploração</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F0F0F0"/>
          </w:tcPr>
          <w:p w14:paraId="25B60593" w14:textId="77777777" w:rsidR="00663FC9" w:rsidRDefault="00000000">
            <w:pPr>
              <w:spacing w:after="0"/>
              <w:ind w:left="1"/>
            </w:pPr>
            <w:r>
              <w:rPr>
                <w:rFonts w:ascii="Century Gothic" w:eastAsia="Century Gothic" w:hAnsi="Century Gothic" w:cs="Century Gothic"/>
                <w:sz w:val="21"/>
              </w:rPr>
              <w:t>8 a 14 de Junho de 2026</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F0F0F0"/>
          </w:tcPr>
          <w:p w14:paraId="53009F0F" w14:textId="77777777" w:rsidR="00663FC9" w:rsidRDefault="00000000">
            <w:pPr>
              <w:spacing w:after="0"/>
              <w:ind w:left="1"/>
            </w:pPr>
            <w:r>
              <w:rPr>
                <w:rFonts w:ascii="Century Gothic" w:eastAsia="Century Gothic" w:hAnsi="Century Gothic" w:cs="Century Gothic"/>
                <w:sz w:val="21"/>
              </w:rPr>
              <w:t>Relatório com resultados e reflexões da Parte 1</w:t>
            </w:r>
            <w:r>
              <w:rPr>
                <w:rFonts w:ascii="Century Gothic" w:eastAsia="Century Gothic" w:hAnsi="Century Gothic" w:cs="Century Gothic"/>
              </w:rPr>
              <w:t xml:space="preserve"> </w:t>
            </w:r>
          </w:p>
        </w:tc>
      </w:tr>
      <w:tr w:rsidR="00663FC9" w14:paraId="35C7985B" w14:textId="77777777">
        <w:trPr>
          <w:trHeight w:val="909"/>
        </w:trPr>
        <w:tc>
          <w:tcPr>
            <w:tcW w:w="2200" w:type="dxa"/>
            <w:tcBorders>
              <w:top w:val="single" w:sz="2" w:space="0" w:color="AAAAAA"/>
              <w:left w:val="single" w:sz="2" w:space="0" w:color="AAAAAA"/>
              <w:bottom w:val="single" w:sz="2" w:space="0" w:color="AAAAAA"/>
              <w:right w:val="single" w:sz="2" w:space="0" w:color="AAAAAA"/>
            </w:tcBorders>
            <w:shd w:val="clear" w:color="auto" w:fill="F0F0F0"/>
          </w:tcPr>
          <w:p w14:paraId="70D0618B" w14:textId="77777777" w:rsidR="00663FC9" w:rsidRDefault="00000000">
            <w:pPr>
              <w:spacing w:after="0"/>
            </w:pPr>
            <w:r>
              <w:rPr>
                <w:rFonts w:ascii="Century Gothic" w:eastAsia="Century Gothic" w:hAnsi="Century Gothic" w:cs="Century Gothic"/>
                <w:b/>
                <w:sz w:val="21"/>
              </w:rPr>
              <w:t>PARTE 2 — Defesa</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F0F0F0"/>
          </w:tcPr>
          <w:p w14:paraId="053AF2E8" w14:textId="77777777" w:rsidR="00663FC9" w:rsidRDefault="00000000">
            <w:pPr>
              <w:spacing w:after="0"/>
              <w:ind w:left="1"/>
            </w:pPr>
            <w:r>
              <w:rPr>
                <w:rFonts w:ascii="Century Gothic" w:eastAsia="Century Gothic" w:hAnsi="Century Gothic" w:cs="Century Gothic"/>
                <w:sz w:val="21"/>
              </w:rPr>
              <w:t>15 a 20 de Junho de 2026</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F0F0F0"/>
          </w:tcPr>
          <w:p w14:paraId="418566DA" w14:textId="77777777" w:rsidR="00663FC9" w:rsidRDefault="00000000">
            <w:pPr>
              <w:spacing w:after="0"/>
              <w:ind w:left="1" w:right="391"/>
              <w:jc w:val="both"/>
            </w:pPr>
            <w:r>
              <w:rPr>
                <w:rFonts w:ascii="Century Gothic" w:eastAsia="Century Gothic" w:hAnsi="Century Gothic" w:cs="Century Gothic"/>
                <w:sz w:val="21"/>
              </w:rPr>
              <w:t>Defesa pública + Relatório completo (Parte 1 + 2) + link GitHub</w:t>
            </w:r>
            <w:r>
              <w:rPr>
                <w:rFonts w:ascii="Century Gothic" w:eastAsia="Century Gothic" w:hAnsi="Century Gothic" w:cs="Century Gothic"/>
              </w:rPr>
              <w:t xml:space="preserve"> </w:t>
            </w:r>
          </w:p>
        </w:tc>
      </w:tr>
    </w:tbl>
    <w:p w14:paraId="452CA8C2"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bottom w:w="0" w:type="dxa"/>
          <w:right w:w="106" w:type="dxa"/>
        </w:tblCellMar>
        <w:tblLook w:val="04A0" w:firstRow="1" w:lastRow="0" w:firstColumn="1" w:lastColumn="0" w:noHBand="0" w:noVBand="1"/>
      </w:tblPr>
      <w:tblGrid>
        <w:gridCol w:w="9364"/>
      </w:tblGrid>
      <w:tr w:rsidR="00663FC9" w14:paraId="5487612C" w14:textId="77777777">
        <w:trPr>
          <w:trHeight w:val="441"/>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5D53022D" w14:textId="77777777" w:rsidR="00663FC9" w:rsidRDefault="00000000">
            <w:pPr>
              <w:spacing w:after="0"/>
              <w:ind w:right="65"/>
              <w:jc w:val="center"/>
            </w:pPr>
            <w:r>
              <w:rPr>
                <w:rFonts w:ascii="Century Gothic" w:eastAsia="Century Gothic" w:hAnsi="Century Gothic" w:cs="Century Gothic"/>
                <w:b/>
                <w:sz w:val="23"/>
              </w:rPr>
              <w:t>Como registar o uso de IA neste laboratório</w:t>
            </w:r>
            <w:r>
              <w:rPr>
                <w:rFonts w:ascii="Century Gothic" w:eastAsia="Century Gothic" w:hAnsi="Century Gothic" w:cs="Century Gothic"/>
              </w:rPr>
              <w:t xml:space="preserve"> </w:t>
            </w:r>
          </w:p>
        </w:tc>
      </w:tr>
      <w:tr w:rsidR="00663FC9" w14:paraId="2CC5B546" w14:textId="77777777">
        <w:trPr>
          <w:trHeight w:val="3155"/>
        </w:trPr>
        <w:tc>
          <w:tcPr>
            <w:tcW w:w="9364" w:type="dxa"/>
            <w:tcBorders>
              <w:top w:val="single" w:sz="2" w:space="0" w:color="AAAAAA"/>
              <w:left w:val="single" w:sz="2" w:space="0" w:color="AAAAAA"/>
              <w:bottom w:val="single" w:sz="2" w:space="0" w:color="AAAAAA"/>
              <w:right w:val="single" w:sz="2" w:space="0" w:color="AAAAAA"/>
            </w:tcBorders>
            <w:shd w:val="clear" w:color="auto" w:fill="FAF7F0"/>
            <w:vAlign w:val="center"/>
          </w:tcPr>
          <w:p w14:paraId="68A7B33E" w14:textId="77777777" w:rsidR="00663FC9" w:rsidRDefault="00000000">
            <w:pPr>
              <w:spacing w:after="75" w:line="235" w:lineRule="auto"/>
              <w:jc w:val="both"/>
            </w:pPr>
            <w:r>
              <w:rPr>
                <w:rFonts w:ascii="Century Gothic" w:eastAsia="Century Gothic" w:hAnsi="Century Gothic" w:cs="Century Gothic"/>
              </w:rPr>
              <w:t xml:space="preserve">Sempre que usarem uma ferramenta de IA (ChatGPT, Claude, Gemini, Copilot, etc.), devem registar no relatório: </w:t>
            </w:r>
          </w:p>
          <w:p w14:paraId="04943EB3" w14:textId="77777777" w:rsidR="00663FC9" w:rsidRDefault="00000000">
            <w:pPr>
              <w:numPr>
                <w:ilvl w:val="0"/>
                <w:numId w:val="16"/>
              </w:numPr>
              <w:spacing w:after="29"/>
              <w:ind w:hanging="361"/>
            </w:pPr>
            <w:r>
              <w:rPr>
                <w:rFonts w:ascii="Century Gothic" w:eastAsia="Century Gothic" w:hAnsi="Century Gothic" w:cs="Century Gothic"/>
              </w:rPr>
              <w:t xml:space="preserve">Ferramenta usada (ex.: Claude Sonnet). </w:t>
            </w:r>
          </w:p>
          <w:p w14:paraId="4635FF17" w14:textId="77777777" w:rsidR="00663FC9" w:rsidRDefault="00000000">
            <w:pPr>
              <w:numPr>
                <w:ilvl w:val="0"/>
                <w:numId w:val="16"/>
              </w:numPr>
              <w:spacing w:after="23"/>
              <w:ind w:hanging="361"/>
            </w:pPr>
            <w:r>
              <w:rPr>
                <w:rFonts w:ascii="Century Gothic" w:eastAsia="Century Gothic" w:hAnsi="Century Gothic" w:cs="Century Gothic"/>
              </w:rPr>
              <w:t xml:space="preserve">Prompt submetido — o que foi perguntado, em resumo. </w:t>
            </w:r>
          </w:p>
          <w:p w14:paraId="2087F9B0" w14:textId="77777777" w:rsidR="00663FC9" w:rsidRDefault="00000000">
            <w:pPr>
              <w:numPr>
                <w:ilvl w:val="0"/>
                <w:numId w:val="16"/>
              </w:numPr>
              <w:spacing w:after="28"/>
              <w:ind w:hanging="361"/>
            </w:pPr>
            <w:r>
              <w:rPr>
                <w:rFonts w:ascii="Century Gothic" w:eastAsia="Century Gothic" w:hAnsi="Century Gothic" w:cs="Century Gothic"/>
              </w:rPr>
              <w:t xml:space="preserve">O que a IA respondeu — em resumo. </w:t>
            </w:r>
          </w:p>
          <w:p w14:paraId="1B8290BC" w14:textId="77777777" w:rsidR="00663FC9" w:rsidRDefault="00000000">
            <w:pPr>
              <w:numPr>
                <w:ilvl w:val="0"/>
                <w:numId w:val="16"/>
              </w:numPr>
              <w:spacing w:after="28"/>
              <w:ind w:hanging="361"/>
            </w:pPr>
            <w:r>
              <w:rPr>
                <w:rFonts w:ascii="Century Gothic" w:eastAsia="Century Gothic" w:hAnsi="Century Gothic" w:cs="Century Gothic"/>
              </w:rPr>
              <w:t xml:space="preserve">O que o grupo corrigiu, melhorou ou rejeitou da resposta da IA. </w:t>
            </w:r>
          </w:p>
          <w:p w14:paraId="7AF72DD2" w14:textId="77777777" w:rsidR="00663FC9" w:rsidRDefault="00000000">
            <w:pPr>
              <w:spacing w:after="53"/>
            </w:pPr>
            <w:r>
              <w:rPr>
                <w:rFonts w:ascii="Century Gothic" w:eastAsia="Century Gothic" w:hAnsi="Century Gothic" w:cs="Century Gothic"/>
              </w:rPr>
              <w:t xml:space="preserve"> </w:t>
            </w:r>
          </w:p>
          <w:p w14:paraId="77A5D3F6" w14:textId="77777777" w:rsidR="00663FC9" w:rsidRDefault="00000000">
            <w:pPr>
              <w:spacing w:after="0"/>
            </w:pPr>
            <w:r>
              <w:rPr>
                <w:rFonts w:ascii="Century Gothic" w:eastAsia="Century Gothic" w:hAnsi="Century Gothic" w:cs="Century Gothic"/>
                <w:b/>
              </w:rPr>
              <w:t xml:space="preserve">As conclusões e reflexões escritas são SEMPRE individuais e com as próprias palavras. </w:t>
            </w:r>
          </w:p>
          <w:p w14:paraId="2FC17C2E" w14:textId="77777777" w:rsidR="00663FC9" w:rsidRDefault="00000000">
            <w:pPr>
              <w:spacing w:after="0"/>
            </w:pPr>
            <w:r>
              <w:rPr>
                <w:rFonts w:ascii="Century Gothic" w:eastAsia="Century Gothic" w:hAnsi="Century Gothic" w:cs="Century Gothic"/>
                <w:b/>
              </w:rPr>
              <w:t>Copiar texto da IA para as reflexões implica penalização directa.</w:t>
            </w:r>
            <w:r>
              <w:rPr>
                <w:rFonts w:ascii="Century Gothic" w:eastAsia="Century Gothic" w:hAnsi="Century Gothic" w:cs="Century Gothic"/>
              </w:rPr>
              <w:t xml:space="preserve"> </w:t>
            </w:r>
          </w:p>
        </w:tc>
      </w:tr>
    </w:tbl>
    <w:p w14:paraId="37C7F9A0" w14:textId="77777777" w:rsidR="00663FC9" w:rsidRDefault="00000000">
      <w:pPr>
        <w:spacing w:after="28"/>
      </w:pPr>
      <w:r>
        <w:rPr>
          <w:rFonts w:ascii="Century Gothic" w:eastAsia="Century Gothic" w:hAnsi="Century Gothic" w:cs="Century Gothic"/>
        </w:rPr>
        <w:t xml:space="preserve"> </w:t>
      </w:r>
    </w:p>
    <w:p w14:paraId="0DC035A3" w14:textId="77777777" w:rsidR="00663FC9" w:rsidRDefault="00000000">
      <w:pPr>
        <w:spacing w:after="0"/>
      </w:pPr>
      <w:r>
        <w:rPr>
          <w:rFonts w:ascii="Century Gothic" w:eastAsia="Century Gothic" w:hAnsi="Century Gothic" w:cs="Century Gothic"/>
        </w:rPr>
        <w:t xml:space="preserve"> </w:t>
      </w:r>
    </w:p>
    <w:p w14:paraId="21D65EC5" w14:textId="77777777" w:rsidR="00663FC9" w:rsidRDefault="00000000">
      <w:pPr>
        <w:pStyle w:val="Heading2"/>
        <w:ind w:left="-5"/>
      </w:pPr>
      <w:r>
        <w:t xml:space="preserve">Pré-Requisitos — Leituras e Pesquisas Antes de Começar </w:t>
      </w:r>
    </w:p>
    <w:p w14:paraId="37FE7A04" w14:textId="77777777" w:rsidR="00663FC9" w:rsidRDefault="00000000">
      <w:pPr>
        <w:spacing w:after="190"/>
        <w:ind w:left="-30" w:right="-25"/>
      </w:pPr>
      <w:r>
        <w:rPr>
          <w:noProof/>
        </w:rPr>
        <mc:AlternateContent>
          <mc:Choice Requires="wpg">
            <w:drawing>
              <wp:inline distT="0" distB="0" distL="0" distR="0" wp14:anchorId="79D7B94A" wp14:editId="63EC4A0F">
                <wp:extent cx="6228716" cy="12700"/>
                <wp:effectExtent l="0" t="0" r="0" b="0"/>
                <wp:docPr id="72544" name="Group 72544"/>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65" name="Shape 84265"/>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2544" style="width:490.45pt;height:1pt;mso-position-horizontal-relative:char;mso-position-vertical-relative:line" coordsize="62287,127">
                <v:shape id="Shape 84266"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389BCC1D" w14:textId="77777777" w:rsidR="00663FC9" w:rsidRDefault="00000000">
      <w:pPr>
        <w:spacing w:after="67" w:line="247" w:lineRule="auto"/>
        <w:ind w:left="10" w:right="3" w:hanging="10"/>
        <w:jc w:val="both"/>
      </w:pPr>
      <w:r>
        <w:rPr>
          <w:rFonts w:ascii="Century Gothic" w:eastAsia="Century Gothic" w:hAnsi="Century Gothic" w:cs="Century Gothic"/>
        </w:rPr>
        <w:t xml:space="preserve">Antes de iniciar qualquer instalação ou execução, o grupo deve pesquisar e compreender os conceitos abaixo. Podem usar a IA, o YouTube, os livros indicados ou artigos da web — o importante é chegar ao laboratório com uma ideia clara de cada um. </w:t>
      </w:r>
    </w:p>
    <w:p w14:paraId="4BF23426"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5" w:type="dxa"/>
          <w:left w:w="132" w:type="dxa"/>
          <w:bottom w:w="0" w:type="dxa"/>
          <w:right w:w="43" w:type="dxa"/>
        </w:tblCellMar>
        <w:tblLook w:val="04A0" w:firstRow="1" w:lastRow="0" w:firstColumn="1" w:lastColumn="0" w:noHBand="0" w:noVBand="1"/>
      </w:tblPr>
      <w:tblGrid>
        <w:gridCol w:w="3201"/>
        <w:gridCol w:w="6163"/>
      </w:tblGrid>
      <w:tr w:rsidR="00663FC9" w14:paraId="35EE1C82" w14:textId="77777777">
        <w:trPr>
          <w:trHeight w:val="674"/>
        </w:trPr>
        <w:tc>
          <w:tcPr>
            <w:tcW w:w="3201" w:type="dxa"/>
            <w:tcBorders>
              <w:top w:val="single" w:sz="2" w:space="0" w:color="AAAAAA"/>
              <w:left w:val="single" w:sz="2" w:space="0" w:color="AAAAAA"/>
              <w:bottom w:val="single" w:sz="2" w:space="0" w:color="AAAAAA"/>
              <w:right w:val="single" w:sz="2" w:space="0" w:color="AAAAAA"/>
            </w:tcBorders>
            <w:shd w:val="clear" w:color="auto" w:fill="404040"/>
          </w:tcPr>
          <w:p w14:paraId="25C777D0" w14:textId="77777777" w:rsidR="00663FC9" w:rsidRDefault="00000000">
            <w:pPr>
              <w:spacing w:after="0"/>
            </w:pPr>
            <w:r>
              <w:rPr>
                <w:rFonts w:ascii="Century Gothic" w:eastAsia="Century Gothic" w:hAnsi="Century Gothic" w:cs="Century Gothic"/>
                <w:b/>
                <w:color w:val="FFFFFF"/>
                <w:sz w:val="21"/>
              </w:rPr>
              <w:t>Conceito a pesquisar</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404040"/>
          </w:tcPr>
          <w:p w14:paraId="704C3084" w14:textId="77777777" w:rsidR="00663FC9" w:rsidRDefault="00000000">
            <w:pPr>
              <w:spacing w:after="0"/>
              <w:ind w:left="1" w:right="14"/>
            </w:pPr>
            <w:r>
              <w:rPr>
                <w:rFonts w:ascii="Century Gothic" w:eastAsia="Century Gothic" w:hAnsi="Century Gothic" w:cs="Century Gothic"/>
                <w:b/>
                <w:color w:val="FFFFFF"/>
                <w:sz w:val="21"/>
              </w:rPr>
              <w:t>Questão orientadora — o que devem conseguir responder</w:t>
            </w:r>
            <w:r>
              <w:rPr>
                <w:rFonts w:ascii="Century Gothic" w:eastAsia="Century Gothic" w:hAnsi="Century Gothic" w:cs="Century Gothic"/>
              </w:rPr>
              <w:t xml:space="preserve"> </w:t>
            </w:r>
          </w:p>
        </w:tc>
      </w:tr>
      <w:tr w:rsidR="00663FC9" w14:paraId="4438CD58" w14:textId="77777777">
        <w:trPr>
          <w:trHeight w:val="670"/>
        </w:trPr>
        <w:tc>
          <w:tcPr>
            <w:tcW w:w="3201" w:type="dxa"/>
            <w:tcBorders>
              <w:top w:val="single" w:sz="2" w:space="0" w:color="AAAAAA"/>
              <w:left w:val="single" w:sz="2" w:space="0" w:color="AAAAAA"/>
              <w:bottom w:val="single" w:sz="2" w:space="0" w:color="AAAAAA"/>
              <w:right w:val="single" w:sz="2" w:space="0" w:color="AAAAAA"/>
            </w:tcBorders>
            <w:shd w:val="clear" w:color="auto" w:fill="F0F0F0"/>
          </w:tcPr>
          <w:p w14:paraId="0AC87814" w14:textId="77777777" w:rsidR="00663FC9" w:rsidRDefault="00000000">
            <w:pPr>
              <w:spacing w:after="0"/>
            </w:pPr>
            <w:r>
              <w:rPr>
                <w:rFonts w:ascii="Century Gothic" w:eastAsia="Century Gothic" w:hAnsi="Century Gothic" w:cs="Century Gothic"/>
                <w:b/>
                <w:sz w:val="21"/>
              </w:rPr>
              <w:lastRenderedPageBreak/>
              <w:t>O que é um Banco de Dados Distribuído?</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0F0F0"/>
          </w:tcPr>
          <w:p w14:paraId="47B34A5E" w14:textId="77777777" w:rsidR="00663FC9" w:rsidRDefault="00000000">
            <w:pPr>
              <w:spacing w:after="0"/>
              <w:ind w:left="1"/>
            </w:pPr>
            <w:r>
              <w:rPr>
                <w:rFonts w:ascii="Century Gothic" w:eastAsia="Century Gothic" w:hAnsi="Century Gothic" w:cs="Century Gothic"/>
                <w:sz w:val="21"/>
              </w:rPr>
              <w:t>Qual a diferença entre um BD centralizado e um distribuído? Dê um exemplo do dia-a-dia.</w:t>
            </w:r>
            <w:r>
              <w:rPr>
                <w:rFonts w:ascii="Century Gothic" w:eastAsia="Century Gothic" w:hAnsi="Century Gothic" w:cs="Century Gothic"/>
              </w:rPr>
              <w:t xml:space="preserve"> </w:t>
            </w:r>
          </w:p>
        </w:tc>
      </w:tr>
      <w:tr w:rsidR="00663FC9" w14:paraId="326290F9" w14:textId="77777777">
        <w:trPr>
          <w:trHeight w:val="661"/>
        </w:trPr>
        <w:tc>
          <w:tcPr>
            <w:tcW w:w="3201" w:type="dxa"/>
            <w:tcBorders>
              <w:top w:val="single" w:sz="2" w:space="0" w:color="AAAAAA"/>
              <w:left w:val="single" w:sz="2" w:space="0" w:color="AAAAAA"/>
              <w:bottom w:val="single" w:sz="2" w:space="0" w:color="AAAAAA"/>
              <w:right w:val="single" w:sz="2" w:space="0" w:color="AAAAAA"/>
            </w:tcBorders>
            <w:shd w:val="clear" w:color="auto" w:fill="F2F2F2"/>
          </w:tcPr>
          <w:p w14:paraId="522A7099" w14:textId="77777777" w:rsidR="00663FC9" w:rsidRDefault="00000000">
            <w:pPr>
              <w:spacing w:after="0"/>
            </w:pPr>
            <w:r>
              <w:rPr>
                <w:rFonts w:ascii="Century Gothic" w:eastAsia="Century Gothic" w:hAnsi="Century Gothic" w:cs="Century Gothic"/>
                <w:b/>
                <w:sz w:val="21"/>
              </w:rPr>
              <w:t>O que é o Docker?</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2F2F2"/>
          </w:tcPr>
          <w:p w14:paraId="412E904C" w14:textId="77777777" w:rsidR="00663FC9" w:rsidRDefault="00000000">
            <w:pPr>
              <w:spacing w:after="0"/>
              <w:ind w:left="1"/>
            </w:pPr>
            <w:r>
              <w:rPr>
                <w:rFonts w:ascii="Century Gothic" w:eastAsia="Century Gothic" w:hAnsi="Century Gothic" w:cs="Century Gothic"/>
                <w:sz w:val="21"/>
              </w:rPr>
              <w:t>Para que serve um contentor? Qual a diferença entre um contentor e uma máquina virtual?</w:t>
            </w:r>
            <w:r>
              <w:rPr>
                <w:rFonts w:ascii="Century Gothic" w:eastAsia="Century Gothic" w:hAnsi="Century Gothic" w:cs="Century Gothic"/>
              </w:rPr>
              <w:t xml:space="preserve"> </w:t>
            </w:r>
          </w:p>
        </w:tc>
      </w:tr>
      <w:tr w:rsidR="00663FC9" w14:paraId="65679060" w14:textId="77777777">
        <w:trPr>
          <w:trHeight w:val="664"/>
        </w:trPr>
        <w:tc>
          <w:tcPr>
            <w:tcW w:w="3201" w:type="dxa"/>
            <w:tcBorders>
              <w:top w:val="single" w:sz="2" w:space="0" w:color="AAAAAA"/>
              <w:left w:val="single" w:sz="2" w:space="0" w:color="AAAAAA"/>
              <w:bottom w:val="single" w:sz="2" w:space="0" w:color="AAAAAA"/>
              <w:right w:val="single" w:sz="2" w:space="0" w:color="AAAAAA"/>
            </w:tcBorders>
            <w:shd w:val="clear" w:color="auto" w:fill="F0F0F0"/>
          </w:tcPr>
          <w:p w14:paraId="0A606060" w14:textId="77777777" w:rsidR="00663FC9" w:rsidRDefault="00000000">
            <w:pPr>
              <w:spacing w:after="0"/>
            </w:pPr>
            <w:r>
              <w:rPr>
                <w:rFonts w:ascii="Century Gothic" w:eastAsia="Century Gothic" w:hAnsi="Century Gothic" w:cs="Century Gothic"/>
                <w:b/>
                <w:sz w:val="21"/>
              </w:rPr>
              <w:t>O que é a Replicação?</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0F0F0"/>
          </w:tcPr>
          <w:p w14:paraId="2E5DF408" w14:textId="77777777" w:rsidR="00663FC9" w:rsidRDefault="00000000">
            <w:pPr>
              <w:spacing w:after="0"/>
              <w:ind w:left="1"/>
            </w:pPr>
            <w:r>
              <w:rPr>
                <w:rFonts w:ascii="Century Gothic" w:eastAsia="Century Gothic" w:hAnsi="Century Gothic" w:cs="Century Gothic"/>
                <w:sz w:val="21"/>
              </w:rPr>
              <w:t>O que significa Master e Slave numa arquitectura de replicação? O que acontece se o Master cair?</w:t>
            </w:r>
            <w:r>
              <w:rPr>
                <w:rFonts w:ascii="Century Gothic" w:eastAsia="Century Gothic" w:hAnsi="Century Gothic" w:cs="Century Gothic"/>
              </w:rPr>
              <w:t xml:space="preserve"> </w:t>
            </w:r>
          </w:p>
        </w:tc>
      </w:tr>
      <w:tr w:rsidR="00663FC9" w14:paraId="63EE8FBC" w14:textId="77777777">
        <w:trPr>
          <w:trHeight w:val="661"/>
        </w:trPr>
        <w:tc>
          <w:tcPr>
            <w:tcW w:w="3201" w:type="dxa"/>
            <w:tcBorders>
              <w:top w:val="single" w:sz="2" w:space="0" w:color="AAAAAA"/>
              <w:left w:val="single" w:sz="2" w:space="0" w:color="AAAAAA"/>
              <w:bottom w:val="single" w:sz="2" w:space="0" w:color="AAAAAA"/>
              <w:right w:val="single" w:sz="2" w:space="0" w:color="AAAAAA"/>
            </w:tcBorders>
            <w:shd w:val="clear" w:color="auto" w:fill="F2F2F2"/>
          </w:tcPr>
          <w:p w14:paraId="511A98ED" w14:textId="77777777" w:rsidR="00663FC9" w:rsidRDefault="00000000">
            <w:pPr>
              <w:spacing w:after="0"/>
            </w:pPr>
            <w:r>
              <w:rPr>
                <w:rFonts w:ascii="Century Gothic" w:eastAsia="Century Gothic" w:hAnsi="Century Gothic" w:cs="Century Gothic"/>
                <w:b/>
                <w:sz w:val="21"/>
              </w:rPr>
              <w:t>O que é a Fragmentação?</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2F2F2"/>
          </w:tcPr>
          <w:p w14:paraId="0469A513" w14:textId="77777777" w:rsidR="00663FC9" w:rsidRDefault="00000000">
            <w:pPr>
              <w:spacing w:after="0"/>
              <w:ind w:left="1"/>
            </w:pPr>
            <w:r>
              <w:rPr>
                <w:rFonts w:ascii="Century Gothic" w:eastAsia="Century Gothic" w:hAnsi="Century Gothic" w:cs="Century Gothic"/>
                <w:sz w:val="21"/>
              </w:rPr>
              <w:t>Qual a diferença entre fragmentação horizontal e vertical? Dê um exemplo com uma tabela de clientes.</w:t>
            </w:r>
            <w:r>
              <w:rPr>
                <w:rFonts w:ascii="Century Gothic" w:eastAsia="Century Gothic" w:hAnsi="Century Gothic" w:cs="Century Gothic"/>
              </w:rPr>
              <w:t xml:space="preserve"> </w:t>
            </w:r>
          </w:p>
        </w:tc>
      </w:tr>
      <w:tr w:rsidR="00663FC9" w14:paraId="26C5382D" w14:textId="77777777">
        <w:trPr>
          <w:trHeight w:val="664"/>
        </w:trPr>
        <w:tc>
          <w:tcPr>
            <w:tcW w:w="3201" w:type="dxa"/>
            <w:tcBorders>
              <w:top w:val="single" w:sz="2" w:space="0" w:color="AAAAAA"/>
              <w:left w:val="single" w:sz="2" w:space="0" w:color="AAAAAA"/>
              <w:bottom w:val="single" w:sz="2" w:space="0" w:color="AAAAAA"/>
              <w:right w:val="single" w:sz="2" w:space="0" w:color="AAAAAA"/>
            </w:tcBorders>
            <w:shd w:val="clear" w:color="auto" w:fill="F0F0F0"/>
          </w:tcPr>
          <w:p w14:paraId="520D0439" w14:textId="77777777" w:rsidR="00663FC9" w:rsidRDefault="00000000">
            <w:pPr>
              <w:spacing w:after="0"/>
            </w:pPr>
            <w:r>
              <w:rPr>
                <w:rFonts w:ascii="Century Gothic" w:eastAsia="Century Gothic" w:hAnsi="Century Gothic" w:cs="Century Gothic"/>
                <w:b/>
                <w:sz w:val="21"/>
              </w:rPr>
              <w:t>O que é uma Transação?</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0F0F0"/>
          </w:tcPr>
          <w:p w14:paraId="5867F23F" w14:textId="77777777" w:rsidR="00663FC9" w:rsidRDefault="00000000">
            <w:pPr>
              <w:spacing w:after="0"/>
              <w:ind w:left="1"/>
            </w:pPr>
            <w:r>
              <w:rPr>
                <w:rFonts w:ascii="Century Gothic" w:eastAsia="Century Gothic" w:hAnsi="Century Gothic" w:cs="Century Gothic"/>
                <w:sz w:val="21"/>
              </w:rPr>
              <w:t>O que significam as propriedades ACID? Por que é importante o ROLLBACK?</w:t>
            </w:r>
            <w:r>
              <w:rPr>
                <w:rFonts w:ascii="Century Gothic" w:eastAsia="Century Gothic" w:hAnsi="Century Gothic" w:cs="Century Gothic"/>
              </w:rPr>
              <w:t xml:space="preserve"> </w:t>
            </w:r>
          </w:p>
        </w:tc>
      </w:tr>
      <w:tr w:rsidR="00663FC9" w14:paraId="34B4C365" w14:textId="77777777">
        <w:trPr>
          <w:trHeight w:val="911"/>
        </w:trPr>
        <w:tc>
          <w:tcPr>
            <w:tcW w:w="3201" w:type="dxa"/>
            <w:tcBorders>
              <w:top w:val="single" w:sz="2" w:space="0" w:color="AAAAAA"/>
              <w:left w:val="single" w:sz="2" w:space="0" w:color="AAAAAA"/>
              <w:bottom w:val="single" w:sz="2" w:space="0" w:color="AAAAAA"/>
              <w:right w:val="single" w:sz="2" w:space="0" w:color="AAAAAA"/>
            </w:tcBorders>
            <w:shd w:val="clear" w:color="auto" w:fill="F2F2F2"/>
          </w:tcPr>
          <w:p w14:paraId="7708CF4A" w14:textId="77777777" w:rsidR="00663FC9" w:rsidRDefault="00000000">
            <w:pPr>
              <w:spacing w:after="0"/>
            </w:pPr>
            <w:r>
              <w:rPr>
                <w:rFonts w:ascii="Century Gothic" w:eastAsia="Century Gothic" w:hAnsi="Century Gothic" w:cs="Century Gothic"/>
                <w:b/>
                <w:sz w:val="21"/>
              </w:rPr>
              <w:t>O que é o Teorema CAP?</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2F2F2"/>
          </w:tcPr>
          <w:p w14:paraId="28054BE3" w14:textId="77777777" w:rsidR="00663FC9" w:rsidRDefault="00000000">
            <w:pPr>
              <w:spacing w:after="7" w:line="232" w:lineRule="auto"/>
              <w:ind w:left="1"/>
              <w:jc w:val="both"/>
            </w:pPr>
            <w:r>
              <w:rPr>
                <w:rFonts w:ascii="Century Gothic" w:eastAsia="Century Gothic" w:hAnsi="Century Gothic" w:cs="Century Gothic"/>
                <w:sz w:val="21"/>
              </w:rPr>
              <w:t xml:space="preserve">Um sistema distribuído pode garantir simultaneamente Consistência, Disponibilidade e Tolerância a Partições? </w:t>
            </w:r>
          </w:p>
          <w:p w14:paraId="6E3CFCA2" w14:textId="77777777" w:rsidR="00663FC9" w:rsidRDefault="00000000">
            <w:pPr>
              <w:spacing w:after="0"/>
              <w:ind w:left="1"/>
            </w:pPr>
            <w:r>
              <w:rPr>
                <w:rFonts w:ascii="Century Gothic" w:eastAsia="Century Gothic" w:hAnsi="Century Gothic" w:cs="Century Gothic"/>
                <w:sz w:val="21"/>
              </w:rPr>
              <w:t>Porquê?</w:t>
            </w:r>
            <w:r>
              <w:rPr>
                <w:rFonts w:ascii="Century Gothic" w:eastAsia="Century Gothic" w:hAnsi="Century Gothic" w:cs="Century Gothic"/>
              </w:rPr>
              <w:t xml:space="preserve"> </w:t>
            </w:r>
          </w:p>
        </w:tc>
      </w:tr>
      <w:tr w:rsidR="00663FC9" w14:paraId="6A61A446" w14:textId="77777777">
        <w:trPr>
          <w:trHeight w:val="664"/>
        </w:trPr>
        <w:tc>
          <w:tcPr>
            <w:tcW w:w="3201" w:type="dxa"/>
            <w:tcBorders>
              <w:top w:val="single" w:sz="2" w:space="0" w:color="AAAAAA"/>
              <w:left w:val="single" w:sz="2" w:space="0" w:color="AAAAAA"/>
              <w:bottom w:val="single" w:sz="2" w:space="0" w:color="AAAAAA"/>
              <w:right w:val="single" w:sz="2" w:space="0" w:color="AAAAAA"/>
            </w:tcBorders>
            <w:shd w:val="clear" w:color="auto" w:fill="F0F0F0"/>
          </w:tcPr>
          <w:p w14:paraId="15B8CCF1" w14:textId="77777777" w:rsidR="00663FC9" w:rsidRDefault="00000000">
            <w:pPr>
              <w:spacing w:after="0"/>
            </w:pPr>
            <w:r>
              <w:rPr>
                <w:rFonts w:ascii="Century Gothic" w:eastAsia="Century Gothic" w:hAnsi="Century Gothic" w:cs="Century Gothic"/>
                <w:b/>
                <w:sz w:val="21"/>
              </w:rPr>
              <w:t>SQL vs NoSQL</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0F0F0"/>
          </w:tcPr>
          <w:p w14:paraId="6D9AE575" w14:textId="77777777" w:rsidR="00663FC9" w:rsidRDefault="00000000">
            <w:pPr>
              <w:spacing w:after="0"/>
              <w:ind w:left="1"/>
            </w:pPr>
            <w:r>
              <w:rPr>
                <w:rFonts w:ascii="Century Gothic" w:eastAsia="Century Gothic" w:hAnsi="Century Gothic" w:cs="Century Gothic"/>
                <w:sz w:val="21"/>
              </w:rPr>
              <w:t>Em que situações o MongoDB é preferível ao MySQL? E o MySQL ao MongoDB?</w:t>
            </w:r>
            <w:r>
              <w:rPr>
                <w:rFonts w:ascii="Century Gothic" w:eastAsia="Century Gothic" w:hAnsi="Century Gothic" w:cs="Century Gothic"/>
              </w:rPr>
              <w:t xml:space="preserve"> </w:t>
            </w:r>
          </w:p>
        </w:tc>
      </w:tr>
      <w:tr w:rsidR="00663FC9" w14:paraId="0E5F140A" w14:textId="77777777">
        <w:trPr>
          <w:trHeight w:val="660"/>
        </w:trPr>
        <w:tc>
          <w:tcPr>
            <w:tcW w:w="3201" w:type="dxa"/>
            <w:tcBorders>
              <w:top w:val="single" w:sz="2" w:space="0" w:color="AAAAAA"/>
              <w:left w:val="single" w:sz="2" w:space="0" w:color="AAAAAA"/>
              <w:bottom w:val="single" w:sz="2" w:space="0" w:color="AAAAAA"/>
              <w:right w:val="single" w:sz="2" w:space="0" w:color="AAAAAA"/>
            </w:tcBorders>
            <w:shd w:val="clear" w:color="auto" w:fill="F2F2F2"/>
          </w:tcPr>
          <w:p w14:paraId="3EE80B7D" w14:textId="77777777" w:rsidR="00663FC9" w:rsidRDefault="00000000">
            <w:pPr>
              <w:spacing w:after="0"/>
            </w:pPr>
            <w:r>
              <w:rPr>
                <w:rFonts w:ascii="Century Gothic" w:eastAsia="Century Gothic" w:hAnsi="Century Gothic" w:cs="Century Gothic"/>
                <w:b/>
                <w:sz w:val="21"/>
              </w:rPr>
              <w:t>O que é o GitHub?</w:t>
            </w:r>
            <w:r>
              <w:rPr>
                <w:rFonts w:ascii="Century Gothic" w:eastAsia="Century Gothic" w:hAnsi="Century Gothic" w:cs="Century Gothic"/>
              </w:rPr>
              <w:t xml:space="preserve"> </w:t>
            </w:r>
          </w:p>
        </w:tc>
        <w:tc>
          <w:tcPr>
            <w:tcW w:w="6163" w:type="dxa"/>
            <w:tcBorders>
              <w:top w:val="single" w:sz="2" w:space="0" w:color="AAAAAA"/>
              <w:left w:val="single" w:sz="2" w:space="0" w:color="AAAAAA"/>
              <w:bottom w:val="single" w:sz="2" w:space="0" w:color="AAAAAA"/>
              <w:right w:val="single" w:sz="2" w:space="0" w:color="AAAAAA"/>
            </w:tcBorders>
            <w:shd w:val="clear" w:color="auto" w:fill="F2F2F2"/>
          </w:tcPr>
          <w:p w14:paraId="670D9020" w14:textId="77777777" w:rsidR="00663FC9" w:rsidRDefault="00000000">
            <w:pPr>
              <w:spacing w:after="0"/>
              <w:ind w:left="1"/>
            </w:pPr>
            <w:r>
              <w:rPr>
                <w:rFonts w:ascii="Century Gothic" w:eastAsia="Century Gothic" w:hAnsi="Century Gothic" w:cs="Century Gothic"/>
                <w:sz w:val="21"/>
              </w:rPr>
              <w:t>Como criar um repositório, fazer commit e push de ficheiros? O que é um README.md?</w:t>
            </w:r>
            <w:r>
              <w:rPr>
                <w:rFonts w:ascii="Century Gothic" w:eastAsia="Century Gothic" w:hAnsi="Century Gothic" w:cs="Century Gothic"/>
              </w:rPr>
              <w:t xml:space="preserve"> </w:t>
            </w:r>
          </w:p>
        </w:tc>
      </w:tr>
    </w:tbl>
    <w:p w14:paraId="70907322"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562" w:type="dxa"/>
          <w:bottom w:w="0" w:type="dxa"/>
          <w:right w:w="292" w:type="dxa"/>
        </w:tblCellMar>
        <w:tblLook w:val="04A0" w:firstRow="1" w:lastRow="0" w:firstColumn="1" w:lastColumn="0" w:noHBand="0" w:noVBand="1"/>
      </w:tblPr>
      <w:tblGrid>
        <w:gridCol w:w="9364"/>
      </w:tblGrid>
      <w:tr w:rsidR="00663FC9" w14:paraId="7481D1BA" w14:textId="77777777">
        <w:trPr>
          <w:trHeight w:val="441"/>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709DE5B2" w14:textId="77777777" w:rsidR="00663FC9" w:rsidRDefault="00000000">
            <w:pPr>
              <w:spacing w:after="0"/>
              <w:ind w:right="238"/>
              <w:jc w:val="center"/>
            </w:pPr>
            <w:r>
              <w:rPr>
                <w:rFonts w:ascii="Century Gothic" w:eastAsia="Century Gothic" w:hAnsi="Century Gothic" w:cs="Century Gothic"/>
                <w:b/>
                <w:sz w:val="23"/>
              </w:rPr>
              <w:t>Fontes sugeridas para pesquisa</w:t>
            </w:r>
            <w:r>
              <w:rPr>
                <w:rFonts w:ascii="Century Gothic" w:eastAsia="Century Gothic" w:hAnsi="Century Gothic" w:cs="Century Gothic"/>
              </w:rPr>
              <w:t xml:space="preserve"> </w:t>
            </w:r>
          </w:p>
        </w:tc>
      </w:tr>
      <w:tr w:rsidR="00663FC9" w14:paraId="4A57B45F" w14:textId="77777777">
        <w:trPr>
          <w:trHeight w:val="3827"/>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3357B459" w14:textId="77777777" w:rsidR="00663FC9" w:rsidRDefault="00000000">
            <w:pPr>
              <w:numPr>
                <w:ilvl w:val="0"/>
                <w:numId w:val="17"/>
              </w:numPr>
              <w:spacing w:after="50" w:line="235" w:lineRule="auto"/>
              <w:ind w:hanging="361"/>
            </w:pPr>
            <w:r>
              <w:rPr>
                <w:rFonts w:ascii="Century Gothic" w:eastAsia="Century Gothic" w:hAnsi="Century Gothic" w:cs="Century Gothic"/>
              </w:rPr>
              <w:t xml:space="preserve">KLEPPMANN, M. (2017). Designing Data-Intensive Applications. O'Reilly. — Capítulos 5, 6 e 9. </w:t>
            </w:r>
          </w:p>
          <w:p w14:paraId="46AE83D6" w14:textId="77777777" w:rsidR="00663FC9" w:rsidRDefault="00000000">
            <w:pPr>
              <w:numPr>
                <w:ilvl w:val="0"/>
                <w:numId w:val="17"/>
              </w:numPr>
              <w:spacing w:after="0"/>
              <w:ind w:hanging="361"/>
            </w:pPr>
            <w:r>
              <w:rPr>
                <w:rFonts w:ascii="Century Gothic" w:eastAsia="Century Gothic" w:hAnsi="Century Gothic" w:cs="Century Gothic"/>
              </w:rPr>
              <w:t xml:space="preserve">ÖZSU, M. T.; VALDURIEZ, P. (2020). Principles of Distributed Database Systems. </w:t>
            </w:r>
          </w:p>
          <w:p w14:paraId="300489DA" w14:textId="77777777" w:rsidR="00663FC9" w:rsidRDefault="00000000">
            <w:pPr>
              <w:spacing w:after="23"/>
              <w:ind w:left="361"/>
            </w:pPr>
            <w:r>
              <w:rPr>
                <w:rFonts w:ascii="Century Gothic" w:eastAsia="Century Gothic" w:hAnsi="Century Gothic" w:cs="Century Gothic"/>
              </w:rPr>
              <w:t xml:space="preserve">4.ª ed. Springer. — Capítulos 1, 3 e 5. </w:t>
            </w:r>
          </w:p>
          <w:p w14:paraId="39293342" w14:textId="77777777" w:rsidR="00663FC9" w:rsidRDefault="00000000">
            <w:pPr>
              <w:numPr>
                <w:ilvl w:val="0"/>
                <w:numId w:val="17"/>
              </w:numPr>
              <w:spacing w:after="28"/>
              <w:ind w:hanging="361"/>
            </w:pPr>
            <w:r>
              <w:rPr>
                <w:rFonts w:ascii="Century Gothic" w:eastAsia="Century Gothic" w:hAnsi="Century Gothic" w:cs="Century Gothic"/>
              </w:rPr>
              <w:t xml:space="preserve">YouTube: 'Docker in 100 Seconds' (Fireship) — introdução rápida ao Docker. </w:t>
            </w:r>
          </w:p>
          <w:p w14:paraId="7CA03441" w14:textId="77777777" w:rsidR="00663FC9" w:rsidRDefault="00000000">
            <w:pPr>
              <w:numPr>
                <w:ilvl w:val="0"/>
                <w:numId w:val="17"/>
              </w:numPr>
              <w:spacing w:after="60" w:line="231" w:lineRule="auto"/>
              <w:ind w:hanging="361"/>
            </w:pPr>
            <w:r>
              <w:rPr>
                <w:rFonts w:ascii="Century Gothic" w:eastAsia="Century Gothic" w:hAnsi="Century Gothic" w:cs="Century Gothic"/>
              </w:rPr>
              <w:t xml:space="preserve">YouTube: 'MySQL Replication Tutorial' (TechWorld with Nana) — replicação Master-Slave. </w:t>
            </w:r>
          </w:p>
          <w:p w14:paraId="2901942E" w14:textId="77777777" w:rsidR="00663FC9" w:rsidRDefault="00000000">
            <w:pPr>
              <w:numPr>
                <w:ilvl w:val="0"/>
                <w:numId w:val="17"/>
              </w:numPr>
              <w:spacing w:after="55" w:line="231" w:lineRule="auto"/>
              <w:ind w:hanging="361"/>
            </w:pPr>
            <w:r>
              <w:rPr>
                <w:rFonts w:ascii="Century Gothic" w:eastAsia="Century Gothic" w:hAnsi="Century Gothic" w:cs="Century Gothic"/>
              </w:rPr>
              <w:t xml:space="preserve">Artigo: Brewer (2000), 'Towards Robust Distributed Systems' — Teorema CAP (pesquisar no Google Scholar). </w:t>
            </w:r>
          </w:p>
          <w:p w14:paraId="3C9E7836" w14:textId="77777777" w:rsidR="00663FC9" w:rsidRDefault="00000000">
            <w:pPr>
              <w:numPr>
                <w:ilvl w:val="0"/>
                <w:numId w:val="17"/>
              </w:numPr>
              <w:spacing w:after="28"/>
              <w:ind w:hanging="361"/>
            </w:pPr>
            <w:r>
              <w:rPr>
                <w:rFonts w:ascii="Century Gothic" w:eastAsia="Century Gothic" w:hAnsi="Century Gothic" w:cs="Century Gothic"/>
              </w:rPr>
              <w:t xml:space="preserve">Documentação oficial Docker: https://docs.docker.com </w:t>
            </w:r>
          </w:p>
          <w:p w14:paraId="26767EBE" w14:textId="77777777" w:rsidR="00663FC9" w:rsidRDefault="00000000">
            <w:pPr>
              <w:numPr>
                <w:ilvl w:val="0"/>
                <w:numId w:val="17"/>
              </w:numPr>
              <w:spacing w:after="0"/>
              <w:ind w:hanging="361"/>
            </w:pPr>
            <w:r>
              <w:rPr>
                <w:rFonts w:ascii="Century Gothic" w:eastAsia="Century Gothic" w:hAnsi="Century Gothic" w:cs="Century Gothic"/>
              </w:rPr>
              <w:t xml:space="preserve">Documentação oficial MySQL 8.0: </w:t>
            </w:r>
          </w:p>
          <w:p w14:paraId="2AE911AC" w14:textId="77777777" w:rsidR="00663FC9" w:rsidRDefault="00000000">
            <w:pPr>
              <w:spacing w:after="0"/>
              <w:ind w:left="361"/>
            </w:pPr>
            <w:r>
              <w:rPr>
                <w:rFonts w:ascii="Century Gothic" w:eastAsia="Century Gothic" w:hAnsi="Century Gothic" w:cs="Century Gothic"/>
              </w:rPr>
              <w:t xml:space="preserve">https://dev.mysql.com/doc/refman/8.0/en/ </w:t>
            </w:r>
          </w:p>
        </w:tc>
      </w:tr>
    </w:tbl>
    <w:p w14:paraId="21AF85E4" w14:textId="77777777" w:rsidR="00663FC9" w:rsidRDefault="00000000">
      <w:pPr>
        <w:spacing w:after="28"/>
      </w:pPr>
      <w:r>
        <w:rPr>
          <w:rFonts w:ascii="Century Gothic" w:eastAsia="Century Gothic" w:hAnsi="Century Gothic" w:cs="Century Gothic"/>
        </w:rPr>
        <w:t xml:space="preserve"> </w:t>
      </w:r>
    </w:p>
    <w:p w14:paraId="65B04C73" w14:textId="77777777" w:rsidR="00663FC9" w:rsidRDefault="00000000">
      <w:pPr>
        <w:spacing w:after="0"/>
      </w:pPr>
      <w:r>
        <w:rPr>
          <w:rFonts w:ascii="Century Gothic" w:eastAsia="Century Gothic" w:hAnsi="Century Gothic" w:cs="Century Gothic"/>
        </w:rPr>
        <w:t xml:space="preserve"> </w:t>
      </w:r>
    </w:p>
    <w:p w14:paraId="3771C2B3" w14:textId="77777777" w:rsidR="00663FC9" w:rsidRDefault="00000000">
      <w:pPr>
        <w:spacing w:after="0" w:line="288" w:lineRule="auto"/>
        <w:jc w:val="center"/>
      </w:pPr>
      <w:r>
        <w:rPr>
          <w:rFonts w:ascii="MS Gothic" w:eastAsia="MS Gothic" w:hAnsi="MS Gothic" w:cs="MS Gothic"/>
          <w:color w:val="595959"/>
        </w:rPr>
        <w:t>━━━━━━━━━━━━━━━━━━━━━━━━━━━━━━━━━━━━━━━━━━</w:t>
      </w:r>
      <w:r>
        <w:rPr>
          <w:rFonts w:ascii="Century Gothic" w:eastAsia="Century Gothic" w:hAnsi="Century Gothic" w:cs="Century Gothic"/>
        </w:rPr>
        <w:t xml:space="preserve"> </w:t>
      </w:r>
      <w:r>
        <w:rPr>
          <w:rFonts w:ascii="Century Gothic" w:eastAsia="Century Gothic" w:hAnsi="Century Gothic" w:cs="Century Gothic"/>
          <w:b/>
          <w:sz w:val="30"/>
        </w:rPr>
        <w:t>PARTE 1 — EXPLORAÇÃO GUIADA</w:t>
      </w:r>
      <w:r>
        <w:rPr>
          <w:rFonts w:ascii="Century Gothic" w:eastAsia="Century Gothic" w:hAnsi="Century Gothic" w:cs="Century Gothic"/>
        </w:rPr>
        <w:t xml:space="preserve"> </w:t>
      </w:r>
    </w:p>
    <w:p w14:paraId="22472E96" w14:textId="77777777" w:rsidR="00663FC9" w:rsidRDefault="00000000">
      <w:pPr>
        <w:spacing w:after="73"/>
        <w:ind w:left="10" w:right="14" w:hanging="10"/>
        <w:jc w:val="center"/>
      </w:pPr>
      <w:r>
        <w:rPr>
          <w:rFonts w:ascii="Century Gothic" w:eastAsia="Century Gothic" w:hAnsi="Century Gothic" w:cs="Century Gothic"/>
          <w:color w:val="595959"/>
        </w:rPr>
        <w:t>8 a 14 de Junho de 2026  |  Todos os grupos fazem esta parte em simultâneo</w:t>
      </w:r>
      <w:r>
        <w:rPr>
          <w:rFonts w:ascii="Century Gothic" w:eastAsia="Century Gothic" w:hAnsi="Century Gothic" w:cs="Century Gothic"/>
        </w:rPr>
        <w:t xml:space="preserve"> </w:t>
      </w:r>
    </w:p>
    <w:p w14:paraId="1FD2F701" w14:textId="77777777" w:rsidR="00663FC9" w:rsidRDefault="00000000">
      <w:pPr>
        <w:spacing w:after="89"/>
        <w:ind w:left="245" w:hanging="10"/>
      </w:pPr>
      <w:r>
        <w:rPr>
          <w:rFonts w:ascii="MS Gothic" w:eastAsia="MS Gothic" w:hAnsi="MS Gothic" w:cs="MS Gothic"/>
          <w:color w:val="595959"/>
        </w:rPr>
        <w:t>━━━━━━━━━━━━━━━━━━━━━━━━━━━━━━━━━━━━━━━━━━</w:t>
      </w:r>
      <w:r>
        <w:rPr>
          <w:rFonts w:ascii="Century Gothic" w:eastAsia="Century Gothic" w:hAnsi="Century Gothic" w:cs="Century Gothic"/>
        </w:rPr>
        <w:t xml:space="preserve"> </w:t>
      </w:r>
    </w:p>
    <w:p w14:paraId="7B5A91EA" w14:textId="77777777" w:rsidR="00663FC9" w:rsidRDefault="00000000">
      <w:pPr>
        <w:spacing w:after="438"/>
      </w:pPr>
      <w:r>
        <w:rPr>
          <w:rFonts w:ascii="Century Gothic" w:eastAsia="Century Gothic" w:hAnsi="Century Gothic" w:cs="Century Gothic"/>
        </w:rPr>
        <w:t xml:space="preserve"> </w:t>
      </w:r>
    </w:p>
    <w:p w14:paraId="5C9CB2D2" w14:textId="77777777" w:rsidR="00663FC9" w:rsidRDefault="00000000">
      <w:pPr>
        <w:pStyle w:val="Heading2"/>
        <w:ind w:left="-5"/>
      </w:pPr>
      <w:r>
        <w:t xml:space="preserve">Fase 0 — Criação do Dataset MercadoKwanza </w:t>
      </w:r>
    </w:p>
    <w:p w14:paraId="02850307" w14:textId="77777777" w:rsidR="00663FC9" w:rsidRDefault="00000000">
      <w:pPr>
        <w:spacing w:after="190"/>
        <w:ind w:left="-30" w:right="-25"/>
      </w:pPr>
      <w:r>
        <w:rPr>
          <w:noProof/>
        </w:rPr>
        <mc:AlternateContent>
          <mc:Choice Requires="wpg">
            <w:drawing>
              <wp:inline distT="0" distB="0" distL="0" distR="0" wp14:anchorId="7AE21D27" wp14:editId="4F855D19">
                <wp:extent cx="6228716" cy="12700"/>
                <wp:effectExtent l="0" t="0" r="0" b="0"/>
                <wp:docPr id="64727" name="Group 64727"/>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67" name="Shape 84267"/>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64727" style="width:490.45pt;height:1pt;mso-position-horizontal-relative:char;mso-position-vertical-relative:line" coordsize="62287,127">
                <v:shape id="Shape 84268"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43D1C3C3" w14:textId="77777777" w:rsidR="00663FC9" w:rsidRDefault="00000000">
      <w:pPr>
        <w:spacing w:after="67" w:line="247" w:lineRule="auto"/>
        <w:ind w:left="10" w:right="3" w:hanging="10"/>
        <w:jc w:val="both"/>
      </w:pPr>
      <w:r>
        <w:rPr>
          <w:rFonts w:ascii="Century Gothic" w:eastAsia="Century Gothic" w:hAnsi="Century Gothic" w:cs="Century Gothic"/>
        </w:rPr>
        <w:t xml:space="preserve">Antes de começar qualquer instalação, os líderes dos 6 grupos reúnem-se e desenvolvem em conjunto, com apoio de IA, o script SQL que cria e popula o dataset. Este é o único momento de trabalho conjunto entre grupos diferentes. O resultado é um ficheiro único: mercadokwanza.sql, que todos irão usar. </w:t>
      </w:r>
    </w:p>
    <w:p w14:paraId="614FEDBA" w14:textId="77777777" w:rsidR="00663FC9" w:rsidRDefault="00000000">
      <w:pPr>
        <w:spacing w:after="283"/>
      </w:pPr>
      <w:r>
        <w:rPr>
          <w:rFonts w:ascii="Century Gothic" w:eastAsia="Century Gothic" w:hAnsi="Century Gothic" w:cs="Century Gothic"/>
        </w:rPr>
        <w:t xml:space="preserve"> </w:t>
      </w:r>
    </w:p>
    <w:p w14:paraId="525FD9E7" w14:textId="77777777" w:rsidR="00663FC9" w:rsidRDefault="00000000">
      <w:pPr>
        <w:spacing w:after="14"/>
        <w:ind w:left="-5" w:hanging="10"/>
      </w:pPr>
      <w:r>
        <w:rPr>
          <w:rFonts w:ascii="Century Gothic" w:eastAsia="Century Gothic" w:hAnsi="Century Gothic" w:cs="Century Gothic"/>
          <w:b/>
          <w:color w:val="595959"/>
          <w:sz w:val="27"/>
        </w:rPr>
        <w:t xml:space="preserve">0.1 — Porquê um Dataset Comum? </w:t>
      </w:r>
    </w:p>
    <w:p w14:paraId="42374AE2" w14:textId="77777777" w:rsidR="00663FC9" w:rsidRDefault="00000000">
      <w:pPr>
        <w:spacing w:after="67" w:line="247" w:lineRule="auto"/>
        <w:ind w:left="10" w:right="3" w:hanging="10"/>
        <w:jc w:val="both"/>
      </w:pPr>
      <w:r>
        <w:rPr>
          <w:rFonts w:ascii="Century Gothic" w:eastAsia="Century Gothic" w:hAnsi="Century Gothic" w:cs="Century Gothic"/>
        </w:rPr>
        <w:t xml:space="preserve">Ter todos os grupos a trabalhar sobre os mesmos dados permite: </w:t>
      </w:r>
    </w:p>
    <w:p w14:paraId="5E40A361" w14:textId="77777777" w:rsidR="00663FC9" w:rsidRDefault="00000000">
      <w:pPr>
        <w:numPr>
          <w:ilvl w:val="0"/>
          <w:numId w:val="1"/>
        </w:numPr>
        <w:spacing w:after="39" w:line="247" w:lineRule="auto"/>
        <w:ind w:right="3" w:hanging="361"/>
        <w:jc w:val="both"/>
      </w:pPr>
      <w:r>
        <w:rPr>
          <w:rFonts w:ascii="Century Gothic" w:eastAsia="Century Gothic" w:hAnsi="Century Gothic" w:cs="Century Gothic"/>
        </w:rPr>
        <w:t xml:space="preserve">Comparar resultados durante a defesa — se um grupo obteve X vendas e outro obteve Y sobre os mesmos dados, há algo a explicar. </w:t>
      </w:r>
    </w:p>
    <w:p w14:paraId="70C8B3ED" w14:textId="77777777" w:rsidR="00663FC9" w:rsidRDefault="00000000">
      <w:pPr>
        <w:numPr>
          <w:ilvl w:val="0"/>
          <w:numId w:val="1"/>
        </w:numPr>
        <w:spacing w:after="39" w:line="247" w:lineRule="auto"/>
        <w:ind w:right="3" w:hanging="361"/>
        <w:jc w:val="both"/>
      </w:pPr>
      <w:r>
        <w:rPr>
          <w:rFonts w:ascii="Century Gothic" w:eastAsia="Century Gothic" w:hAnsi="Century Gothic" w:cs="Century Gothic"/>
        </w:rPr>
        <w:t xml:space="preserve">Tornar as críticas entre grupos mais fundamentadas — o Grupo Observador conhece exactamente os dados que estão a ser usados. </w:t>
      </w:r>
    </w:p>
    <w:p w14:paraId="5EAB7652" w14:textId="77777777" w:rsidR="00663FC9" w:rsidRDefault="00000000">
      <w:pPr>
        <w:numPr>
          <w:ilvl w:val="0"/>
          <w:numId w:val="1"/>
        </w:numPr>
        <w:spacing w:after="67" w:line="247" w:lineRule="auto"/>
        <w:ind w:right="3" w:hanging="361"/>
        <w:jc w:val="both"/>
      </w:pPr>
      <w:r>
        <w:rPr>
          <w:rFonts w:ascii="Century Gothic" w:eastAsia="Century Gothic" w:hAnsi="Century Gothic" w:cs="Century Gothic"/>
        </w:rPr>
        <w:t xml:space="preserve">Simular um ambiente real de empresa — todos acedem à mesma base de informação. </w:t>
      </w:r>
    </w:p>
    <w:p w14:paraId="72E6FEEE" w14:textId="77777777" w:rsidR="00663FC9" w:rsidRDefault="00000000">
      <w:pPr>
        <w:spacing w:after="283"/>
      </w:pPr>
      <w:r>
        <w:rPr>
          <w:rFonts w:ascii="Century Gothic" w:eastAsia="Century Gothic" w:hAnsi="Century Gothic" w:cs="Century Gothic"/>
        </w:rPr>
        <w:t xml:space="preserve"> </w:t>
      </w:r>
    </w:p>
    <w:p w14:paraId="22CED3D1" w14:textId="77777777" w:rsidR="00663FC9" w:rsidRDefault="00000000">
      <w:pPr>
        <w:pStyle w:val="Heading3"/>
        <w:ind w:left="-5"/>
      </w:pPr>
      <w:r>
        <w:t xml:space="preserve">0.2 — Esquema do Dataset </w:t>
      </w:r>
    </w:p>
    <w:p w14:paraId="73A0CD5E" w14:textId="77777777" w:rsidR="00663FC9" w:rsidRDefault="00000000">
      <w:pPr>
        <w:spacing w:after="67" w:line="247" w:lineRule="auto"/>
        <w:ind w:left="10" w:right="3" w:hanging="10"/>
        <w:jc w:val="both"/>
      </w:pPr>
      <w:r>
        <w:rPr>
          <w:rFonts w:ascii="Century Gothic" w:eastAsia="Century Gothic" w:hAnsi="Century Gothic" w:cs="Century Gothic"/>
        </w:rPr>
        <w:t xml:space="preserve">O MercadoKwanza simula uma empresa de distribuição e retalho angolana com operações em três províncias. As tabelas são: </w:t>
      </w:r>
    </w:p>
    <w:p w14:paraId="7AF3842F"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17" w:type="dxa"/>
          <w:left w:w="132" w:type="dxa"/>
          <w:bottom w:w="0" w:type="dxa"/>
          <w:right w:w="104" w:type="dxa"/>
        </w:tblCellMar>
        <w:tblLook w:val="04A0" w:firstRow="1" w:lastRow="0" w:firstColumn="1" w:lastColumn="0" w:noHBand="0" w:noVBand="1"/>
      </w:tblPr>
      <w:tblGrid>
        <w:gridCol w:w="2100"/>
        <w:gridCol w:w="3001"/>
        <w:gridCol w:w="4263"/>
      </w:tblGrid>
      <w:tr w:rsidR="00663FC9" w14:paraId="215E1D5D" w14:textId="77777777">
        <w:trPr>
          <w:trHeight w:val="416"/>
        </w:trPr>
        <w:tc>
          <w:tcPr>
            <w:tcW w:w="2100" w:type="dxa"/>
            <w:tcBorders>
              <w:top w:val="single" w:sz="2" w:space="0" w:color="AAAAAA"/>
              <w:left w:val="single" w:sz="2" w:space="0" w:color="AAAAAA"/>
              <w:bottom w:val="single" w:sz="2" w:space="0" w:color="AAAAAA"/>
              <w:right w:val="single" w:sz="2" w:space="0" w:color="AAAAAA"/>
            </w:tcBorders>
            <w:shd w:val="clear" w:color="auto" w:fill="404040"/>
          </w:tcPr>
          <w:p w14:paraId="6B22F4C9" w14:textId="77777777" w:rsidR="00663FC9" w:rsidRDefault="00000000">
            <w:pPr>
              <w:spacing w:after="0"/>
            </w:pPr>
            <w:r>
              <w:rPr>
                <w:rFonts w:ascii="Century Gothic" w:eastAsia="Century Gothic" w:hAnsi="Century Gothic" w:cs="Century Gothic"/>
                <w:b/>
                <w:color w:val="FFFFFF"/>
                <w:sz w:val="21"/>
              </w:rPr>
              <w:t>Tabela</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404040"/>
          </w:tcPr>
          <w:p w14:paraId="3715AAA5" w14:textId="77777777" w:rsidR="00663FC9" w:rsidRDefault="00000000">
            <w:pPr>
              <w:spacing w:after="0"/>
              <w:ind w:left="1"/>
            </w:pPr>
            <w:r>
              <w:rPr>
                <w:rFonts w:ascii="Century Gothic" w:eastAsia="Century Gothic" w:hAnsi="Century Gothic" w:cs="Century Gothic"/>
                <w:b/>
                <w:color w:val="FFFFFF"/>
                <w:sz w:val="21"/>
              </w:rPr>
              <w:t>Atributos principais</w:t>
            </w:r>
            <w:r>
              <w:rPr>
                <w:rFonts w:ascii="Century Gothic" w:eastAsia="Century Gothic" w:hAnsi="Century Gothic" w:cs="Century Gothic"/>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404040"/>
          </w:tcPr>
          <w:p w14:paraId="55405DDF" w14:textId="77777777" w:rsidR="00663FC9" w:rsidRDefault="00000000">
            <w:pPr>
              <w:spacing w:after="0"/>
              <w:ind w:left="1"/>
            </w:pPr>
            <w:r>
              <w:rPr>
                <w:rFonts w:ascii="Century Gothic" w:eastAsia="Century Gothic" w:hAnsi="Century Gothic" w:cs="Century Gothic"/>
                <w:b/>
                <w:color w:val="FFFFFF"/>
                <w:sz w:val="21"/>
              </w:rPr>
              <w:t>Descrição e volume</w:t>
            </w:r>
            <w:r>
              <w:rPr>
                <w:rFonts w:ascii="Century Gothic" w:eastAsia="Century Gothic" w:hAnsi="Century Gothic" w:cs="Century Gothic"/>
              </w:rPr>
              <w:t xml:space="preserve"> </w:t>
            </w:r>
          </w:p>
        </w:tc>
      </w:tr>
      <w:tr w:rsidR="00663FC9" w14:paraId="29FE790F" w14:textId="77777777">
        <w:trPr>
          <w:trHeight w:val="639"/>
        </w:trPr>
        <w:tc>
          <w:tcPr>
            <w:tcW w:w="2100" w:type="dxa"/>
            <w:tcBorders>
              <w:top w:val="single" w:sz="2" w:space="0" w:color="AAAAAA"/>
              <w:left w:val="single" w:sz="2" w:space="0" w:color="AAAAAA"/>
              <w:bottom w:val="single" w:sz="2" w:space="0" w:color="AAAAAA"/>
              <w:right w:val="single" w:sz="2" w:space="0" w:color="AAAAAA"/>
            </w:tcBorders>
            <w:shd w:val="clear" w:color="auto" w:fill="F0F0F0"/>
          </w:tcPr>
          <w:p w14:paraId="32993B19" w14:textId="77777777" w:rsidR="00663FC9" w:rsidRDefault="00000000">
            <w:pPr>
              <w:spacing w:after="0"/>
            </w:pPr>
            <w:r>
              <w:rPr>
                <w:rFonts w:ascii="Courier New" w:eastAsia="Courier New" w:hAnsi="Courier New" w:cs="Courier New"/>
                <w:b/>
                <w:sz w:val="21"/>
              </w:rPr>
              <w:t>PROVINCIA</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0F0F0"/>
          </w:tcPr>
          <w:p w14:paraId="3B7CFE68" w14:textId="77777777" w:rsidR="00663FC9" w:rsidRDefault="00000000">
            <w:pPr>
              <w:spacing w:after="0"/>
              <w:ind w:left="1"/>
            </w:pPr>
            <w:r>
              <w:rPr>
                <w:rFonts w:ascii="Courier New" w:eastAsia="Courier New" w:hAnsi="Courier New" w:cs="Courier New"/>
                <w:sz w:val="21"/>
              </w:rPr>
              <w:t>id, nome, capital, populacao</w:t>
            </w:r>
            <w:r>
              <w:rPr>
                <w:rFonts w:ascii="Century Gothic" w:eastAsia="Century Gothic" w:hAnsi="Century Gothic" w:cs="Century Gothic"/>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0F0F0"/>
          </w:tcPr>
          <w:p w14:paraId="4538AAD5" w14:textId="77777777" w:rsidR="00663FC9" w:rsidRDefault="00000000">
            <w:pPr>
              <w:spacing w:after="0"/>
              <w:ind w:left="1"/>
            </w:pPr>
            <w:r>
              <w:rPr>
                <w:rFonts w:ascii="Century Gothic" w:eastAsia="Century Gothic" w:hAnsi="Century Gothic" w:cs="Century Gothic"/>
                <w:sz w:val="21"/>
              </w:rPr>
              <w:t>3 registos: Luanda, Benguela, Huambo</w:t>
            </w:r>
            <w:r>
              <w:rPr>
                <w:rFonts w:ascii="Century Gothic" w:eastAsia="Century Gothic" w:hAnsi="Century Gothic" w:cs="Century Gothic"/>
              </w:rPr>
              <w:t xml:space="preserve"> </w:t>
            </w:r>
          </w:p>
        </w:tc>
      </w:tr>
      <w:tr w:rsidR="00663FC9" w14:paraId="55DCDE88" w14:textId="77777777">
        <w:trPr>
          <w:trHeight w:val="875"/>
        </w:trPr>
        <w:tc>
          <w:tcPr>
            <w:tcW w:w="2100" w:type="dxa"/>
            <w:tcBorders>
              <w:top w:val="single" w:sz="2" w:space="0" w:color="AAAAAA"/>
              <w:left w:val="single" w:sz="2" w:space="0" w:color="AAAAAA"/>
              <w:bottom w:val="single" w:sz="2" w:space="0" w:color="AAAAAA"/>
              <w:right w:val="single" w:sz="2" w:space="0" w:color="AAAAAA"/>
            </w:tcBorders>
            <w:shd w:val="clear" w:color="auto" w:fill="F2F2F2"/>
          </w:tcPr>
          <w:p w14:paraId="2276F976" w14:textId="77777777" w:rsidR="00663FC9" w:rsidRDefault="00000000">
            <w:pPr>
              <w:spacing w:after="0"/>
            </w:pPr>
            <w:r>
              <w:rPr>
                <w:rFonts w:ascii="Courier New" w:eastAsia="Courier New" w:hAnsi="Courier New" w:cs="Courier New"/>
                <w:b/>
                <w:sz w:val="21"/>
              </w:rPr>
              <w:t>LOJA</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2F2F2"/>
          </w:tcPr>
          <w:p w14:paraId="494CE282" w14:textId="77777777" w:rsidR="00663FC9" w:rsidRDefault="00000000">
            <w:pPr>
              <w:spacing w:after="0"/>
              <w:ind w:left="1"/>
            </w:pPr>
            <w:r>
              <w:rPr>
                <w:rFonts w:ascii="Courier New" w:eastAsia="Courier New" w:hAnsi="Courier New" w:cs="Courier New"/>
                <w:sz w:val="21"/>
              </w:rPr>
              <w:t xml:space="preserve">id, nome, </w:t>
            </w:r>
          </w:p>
          <w:p w14:paraId="259A695F" w14:textId="77777777" w:rsidR="00663FC9" w:rsidRDefault="00000000">
            <w:pPr>
              <w:spacing w:after="0"/>
              <w:ind w:left="1"/>
            </w:pPr>
            <w:r>
              <w:rPr>
                <w:rFonts w:ascii="Courier New" w:eastAsia="Courier New" w:hAnsi="Courier New" w:cs="Courier New"/>
                <w:sz w:val="21"/>
              </w:rPr>
              <w:t>provincia_id, morada, activa</w:t>
            </w:r>
            <w:r>
              <w:rPr>
                <w:rFonts w:ascii="Century Gothic" w:eastAsia="Century Gothic" w:hAnsi="Century Gothic" w:cs="Century Gothic"/>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2F2F2"/>
          </w:tcPr>
          <w:p w14:paraId="2FC93AAD" w14:textId="77777777" w:rsidR="00663FC9" w:rsidRDefault="00000000">
            <w:pPr>
              <w:spacing w:after="0"/>
              <w:ind w:left="1"/>
            </w:pPr>
            <w:r>
              <w:rPr>
                <w:rFonts w:ascii="Century Gothic" w:eastAsia="Century Gothic" w:hAnsi="Century Gothic" w:cs="Century Gothic"/>
                <w:sz w:val="21"/>
              </w:rPr>
              <w:t>15 lojas — 5 por província</w:t>
            </w:r>
            <w:r>
              <w:rPr>
                <w:rFonts w:ascii="Century Gothic" w:eastAsia="Century Gothic" w:hAnsi="Century Gothic" w:cs="Century Gothic"/>
              </w:rPr>
              <w:t xml:space="preserve"> </w:t>
            </w:r>
          </w:p>
        </w:tc>
      </w:tr>
      <w:tr w:rsidR="00663FC9" w14:paraId="07D1A52C" w14:textId="77777777">
        <w:trPr>
          <w:trHeight w:val="876"/>
        </w:trPr>
        <w:tc>
          <w:tcPr>
            <w:tcW w:w="2100" w:type="dxa"/>
            <w:tcBorders>
              <w:top w:val="single" w:sz="2" w:space="0" w:color="AAAAAA"/>
              <w:left w:val="single" w:sz="2" w:space="0" w:color="AAAAAA"/>
              <w:bottom w:val="single" w:sz="2" w:space="0" w:color="AAAAAA"/>
              <w:right w:val="single" w:sz="2" w:space="0" w:color="AAAAAA"/>
            </w:tcBorders>
            <w:shd w:val="clear" w:color="auto" w:fill="F0F0F0"/>
          </w:tcPr>
          <w:p w14:paraId="1551DF86" w14:textId="77777777" w:rsidR="00663FC9" w:rsidRDefault="00000000">
            <w:pPr>
              <w:spacing w:after="0"/>
            </w:pPr>
            <w:r>
              <w:rPr>
                <w:rFonts w:ascii="Courier New" w:eastAsia="Courier New" w:hAnsi="Courier New" w:cs="Courier New"/>
                <w:b/>
                <w:sz w:val="21"/>
              </w:rPr>
              <w:t>PRODUTO</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0F0F0"/>
          </w:tcPr>
          <w:p w14:paraId="00F8E28A" w14:textId="77777777" w:rsidR="00663FC9" w:rsidRDefault="00000000">
            <w:pPr>
              <w:spacing w:after="0"/>
              <w:ind w:left="1"/>
            </w:pPr>
            <w:r>
              <w:rPr>
                <w:rFonts w:ascii="Courier New" w:eastAsia="Courier New" w:hAnsi="Courier New" w:cs="Courier New"/>
                <w:sz w:val="21"/>
              </w:rPr>
              <w:t>id, descricao, categoria, preco, activo</w:t>
            </w:r>
            <w:r>
              <w:rPr>
                <w:rFonts w:ascii="Century Gothic" w:eastAsia="Century Gothic" w:hAnsi="Century Gothic" w:cs="Century Gothic"/>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0F0F0"/>
          </w:tcPr>
          <w:p w14:paraId="671766DA" w14:textId="77777777" w:rsidR="00663FC9" w:rsidRDefault="00000000">
            <w:pPr>
              <w:spacing w:after="0"/>
              <w:ind w:left="1"/>
            </w:pPr>
            <w:r>
              <w:rPr>
                <w:rFonts w:ascii="Century Gothic" w:eastAsia="Century Gothic" w:hAnsi="Century Gothic" w:cs="Century Gothic"/>
                <w:sz w:val="21"/>
              </w:rPr>
              <w:t>200 produtos em 5 categorias</w:t>
            </w:r>
            <w:r>
              <w:rPr>
                <w:rFonts w:ascii="Century Gothic" w:eastAsia="Century Gothic" w:hAnsi="Century Gothic" w:cs="Century Gothic"/>
              </w:rPr>
              <w:t xml:space="preserve"> </w:t>
            </w:r>
          </w:p>
        </w:tc>
      </w:tr>
      <w:tr w:rsidR="00663FC9" w14:paraId="4EDD7E5D" w14:textId="77777777">
        <w:trPr>
          <w:trHeight w:val="876"/>
        </w:trPr>
        <w:tc>
          <w:tcPr>
            <w:tcW w:w="2100" w:type="dxa"/>
            <w:tcBorders>
              <w:top w:val="single" w:sz="2" w:space="0" w:color="AAAAAA"/>
              <w:left w:val="single" w:sz="2" w:space="0" w:color="AAAAAA"/>
              <w:bottom w:val="single" w:sz="2" w:space="0" w:color="AAAAAA"/>
              <w:right w:val="single" w:sz="2" w:space="0" w:color="AAAAAA"/>
            </w:tcBorders>
            <w:shd w:val="clear" w:color="auto" w:fill="F2F2F2"/>
          </w:tcPr>
          <w:p w14:paraId="10BA3E1D" w14:textId="77777777" w:rsidR="00663FC9" w:rsidRDefault="00000000">
            <w:pPr>
              <w:spacing w:after="0"/>
            </w:pPr>
            <w:r>
              <w:rPr>
                <w:rFonts w:ascii="Courier New" w:eastAsia="Courier New" w:hAnsi="Courier New" w:cs="Courier New"/>
                <w:b/>
                <w:sz w:val="21"/>
              </w:rPr>
              <w:t>STOCK</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2F2F2"/>
          </w:tcPr>
          <w:p w14:paraId="53ED89B1" w14:textId="77777777" w:rsidR="00663FC9" w:rsidRDefault="00000000">
            <w:pPr>
              <w:spacing w:after="0"/>
              <w:ind w:left="1"/>
            </w:pPr>
            <w:r>
              <w:rPr>
                <w:rFonts w:ascii="Courier New" w:eastAsia="Courier New" w:hAnsi="Courier New" w:cs="Courier New"/>
                <w:sz w:val="21"/>
              </w:rPr>
              <w:t>id, produto_id, loja_id, quantidade, atualizado_em</w:t>
            </w:r>
            <w:r>
              <w:rPr>
                <w:rFonts w:ascii="Century Gothic" w:eastAsia="Century Gothic" w:hAnsi="Century Gothic" w:cs="Century Gothic"/>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2F2F2"/>
          </w:tcPr>
          <w:p w14:paraId="5AC83D1E" w14:textId="77777777" w:rsidR="00663FC9" w:rsidRDefault="00000000">
            <w:pPr>
              <w:spacing w:after="0"/>
              <w:ind w:left="1"/>
            </w:pPr>
            <w:r>
              <w:rPr>
                <w:rFonts w:ascii="Century Gothic" w:eastAsia="Century Gothic" w:hAnsi="Century Gothic" w:cs="Century Gothic"/>
                <w:sz w:val="21"/>
              </w:rPr>
              <w:t>200 × 15 = 3 000 registos de stock</w:t>
            </w:r>
            <w:r>
              <w:rPr>
                <w:rFonts w:ascii="Century Gothic" w:eastAsia="Century Gothic" w:hAnsi="Century Gothic" w:cs="Century Gothic"/>
              </w:rPr>
              <w:t xml:space="preserve"> </w:t>
            </w:r>
          </w:p>
        </w:tc>
      </w:tr>
      <w:tr w:rsidR="00663FC9" w14:paraId="46386965" w14:textId="77777777">
        <w:trPr>
          <w:trHeight w:val="875"/>
        </w:trPr>
        <w:tc>
          <w:tcPr>
            <w:tcW w:w="2100" w:type="dxa"/>
            <w:tcBorders>
              <w:top w:val="single" w:sz="2" w:space="0" w:color="AAAAAA"/>
              <w:left w:val="single" w:sz="2" w:space="0" w:color="AAAAAA"/>
              <w:bottom w:val="single" w:sz="2" w:space="0" w:color="AAAAAA"/>
              <w:right w:val="single" w:sz="2" w:space="0" w:color="AAAAAA"/>
            </w:tcBorders>
            <w:shd w:val="clear" w:color="auto" w:fill="F0F0F0"/>
          </w:tcPr>
          <w:p w14:paraId="2245A727" w14:textId="77777777" w:rsidR="00663FC9" w:rsidRDefault="00000000">
            <w:pPr>
              <w:spacing w:after="0"/>
            </w:pPr>
            <w:r>
              <w:rPr>
                <w:rFonts w:ascii="Courier New" w:eastAsia="Courier New" w:hAnsi="Courier New" w:cs="Courier New"/>
                <w:b/>
                <w:sz w:val="21"/>
              </w:rPr>
              <w:t>CLIENTE</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0F0F0"/>
          </w:tcPr>
          <w:p w14:paraId="652A5630" w14:textId="77777777" w:rsidR="00663FC9" w:rsidRDefault="00000000">
            <w:pPr>
              <w:spacing w:after="0"/>
              <w:ind w:left="1"/>
            </w:pPr>
            <w:r>
              <w:rPr>
                <w:rFonts w:ascii="Courier New" w:eastAsia="Courier New" w:hAnsi="Courier New" w:cs="Courier New"/>
                <w:sz w:val="21"/>
              </w:rPr>
              <w:t>id, nome, nif, provincia_id, telefone, activo</w:t>
            </w:r>
            <w:r>
              <w:rPr>
                <w:rFonts w:ascii="Century Gothic" w:eastAsia="Century Gothic" w:hAnsi="Century Gothic" w:cs="Century Gothic"/>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0F0F0"/>
          </w:tcPr>
          <w:p w14:paraId="2439532B" w14:textId="77777777" w:rsidR="00663FC9" w:rsidRDefault="00000000">
            <w:pPr>
              <w:spacing w:after="0"/>
              <w:ind w:left="1"/>
            </w:pPr>
            <w:r>
              <w:rPr>
                <w:rFonts w:ascii="Century Gothic" w:eastAsia="Century Gothic" w:hAnsi="Century Gothic" w:cs="Century Gothic"/>
                <w:sz w:val="21"/>
              </w:rPr>
              <w:t>5 000 clientes distribuídos pelas províncias</w:t>
            </w:r>
            <w:r>
              <w:rPr>
                <w:rFonts w:ascii="Century Gothic" w:eastAsia="Century Gothic" w:hAnsi="Century Gothic" w:cs="Century Gothic"/>
              </w:rPr>
              <w:t xml:space="preserve"> </w:t>
            </w:r>
          </w:p>
        </w:tc>
      </w:tr>
      <w:tr w:rsidR="00663FC9" w14:paraId="22316F63" w14:textId="77777777">
        <w:trPr>
          <w:trHeight w:val="876"/>
        </w:trPr>
        <w:tc>
          <w:tcPr>
            <w:tcW w:w="2100" w:type="dxa"/>
            <w:tcBorders>
              <w:top w:val="single" w:sz="2" w:space="0" w:color="AAAAAA"/>
              <w:left w:val="single" w:sz="2" w:space="0" w:color="AAAAAA"/>
              <w:bottom w:val="single" w:sz="2" w:space="0" w:color="AAAAAA"/>
              <w:right w:val="single" w:sz="2" w:space="0" w:color="AAAAAA"/>
            </w:tcBorders>
            <w:shd w:val="clear" w:color="auto" w:fill="F2F2F2"/>
          </w:tcPr>
          <w:p w14:paraId="7D301A2F" w14:textId="77777777" w:rsidR="00663FC9" w:rsidRDefault="00000000">
            <w:pPr>
              <w:spacing w:after="0"/>
            </w:pPr>
            <w:r>
              <w:rPr>
                <w:rFonts w:ascii="Courier New" w:eastAsia="Courier New" w:hAnsi="Courier New" w:cs="Courier New"/>
                <w:b/>
                <w:sz w:val="21"/>
              </w:rPr>
              <w:t>VENDA</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2F2F2"/>
          </w:tcPr>
          <w:p w14:paraId="39697CC1" w14:textId="77777777" w:rsidR="00663FC9" w:rsidRDefault="00000000">
            <w:pPr>
              <w:spacing w:after="0"/>
              <w:ind w:left="1" w:right="630"/>
              <w:jc w:val="both"/>
            </w:pPr>
            <w:r>
              <w:rPr>
                <w:rFonts w:ascii="Courier New" w:eastAsia="Courier New" w:hAnsi="Courier New" w:cs="Courier New"/>
                <w:sz w:val="21"/>
              </w:rPr>
              <w:t>id, loja_id, cliente_id, data_venda, total</w:t>
            </w:r>
            <w:r>
              <w:rPr>
                <w:rFonts w:ascii="Century Gothic" w:eastAsia="Century Gothic" w:hAnsi="Century Gothic" w:cs="Century Gothic"/>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2F2F2"/>
          </w:tcPr>
          <w:p w14:paraId="1EE3BF5F" w14:textId="77777777" w:rsidR="00663FC9" w:rsidRDefault="00000000">
            <w:pPr>
              <w:spacing w:after="0"/>
              <w:ind w:left="1"/>
            </w:pPr>
            <w:r>
              <w:rPr>
                <w:rFonts w:ascii="Century Gothic" w:eastAsia="Century Gothic" w:hAnsi="Century Gothic" w:cs="Century Gothic"/>
                <w:sz w:val="21"/>
              </w:rPr>
              <w:t>~30 000 vendas entre 2023-2024</w:t>
            </w:r>
            <w:r>
              <w:rPr>
                <w:rFonts w:ascii="Century Gothic" w:eastAsia="Century Gothic" w:hAnsi="Century Gothic" w:cs="Century Gothic"/>
              </w:rPr>
              <w:t xml:space="preserve"> </w:t>
            </w:r>
          </w:p>
        </w:tc>
      </w:tr>
      <w:tr w:rsidR="00663FC9" w14:paraId="493BB319" w14:textId="77777777">
        <w:trPr>
          <w:trHeight w:val="875"/>
        </w:trPr>
        <w:tc>
          <w:tcPr>
            <w:tcW w:w="2100" w:type="dxa"/>
            <w:tcBorders>
              <w:top w:val="single" w:sz="2" w:space="0" w:color="AAAAAA"/>
              <w:left w:val="single" w:sz="2" w:space="0" w:color="AAAAAA"/>
              <w:bottom w:val="single" w:sz="2" w:space="0" w:color="AAAAAA"/>
              <w:right w:val="single" w:sz="2" w:space="0" w:color="AAAAAA"/>
            </w:tcBorders>
            <w:shd w:val="clear" w:color="auto" w:fill="F0F0F0"/>
          </w:tcPr>
          <w:p w14:paraId="5D8AF491" w14:textId="77777777" w:rsidR="00663FC9" w:rsidRDefault="00000000">
            <w:pPr>
              <w:spacing w:after="0"/>
            </w:pPr>
            <w:r>
              <w:rPr>
                <w:rFonts w:ascii="Courier New" w:eastAsia="Courier New" w:hAnsi="Courier New" w:cs="Courier New"/>
                <w:b/>
                <w:sz w:val="21"/>
              </w:rPr>
              <w:t>ITEM_VENDA</w:t>
            </w:r>
            <w:r>
              <w:rPr>
                <w:rFonts w:ascii="Century Gothic" w:eastAsia="Century Gothic" w:hAnsi="Century Gothic" w:cs="Century Gothic"/>
              </w:rPr>
              <w:t xml:space="preserve"> </w:t>
            </w:r>
          </w:p>
        </w:tc>
        <w:tc>
          <w:tcPr>
            <w:tcW w:w="3001" w:type="dxa"/>
            <w:tcBorders>
              <w:top w:val="single" w:sz="2" w:space="0" w:color="AAAAAA"/>
              <w:left w:val="single" w:sz="2" w:space="0" w:color="AAAAAA"/>
              <w:bottom w:val="single" w:sz="2" w:space="0" w:color="AAAAAA"/>
              <w:right w:val="single" w:sz="2" w:space="0" w:color="AAAAAA"/>
            </w:tcBorders>
            <w:shd w:val="clear" w:color="auto" w:fill="F0F0F0"/>
          </w:tcPr>
          <w:p w14:paraId="36D54315" w14:textId="77777777" w:rsidR="00663FC9" w:rsidRDefault="00000000">
            <w:pPr>
              <w:spacing w:after="0"/>
              <w:ind w:left="1" w:right="67"/>
              <w:jc w:val="both"/>
            </w:pPr>
            <w:r>
              <w:rPr>
                <w:rFonts w:ascii="Courier New" w:eastAsia="Courier New" w:hAnsi="Courier New" w:cs="Courier New"/>
                <w:sz w:val="21"/>
              </w:rPr>
              <w:t>id, venda_id, produto_id, qtd, preco_unit, desconto</w:t>
            </w:r>
            <w:r>
              <w:rPr>
                <w:rFonts w:ascii="Century Gothic" w:eastAsia="Century Gothic" w:hAnsi="Century Gothic" w:cs="Century Gothic"/>
              </w:rPr>
              <w:t xml:space="preserve"> </w:t>
            </w:r>
          </w:p>
        </w:tc>
        <w:tc>
          <w:tcPr>
            <w:tcW w:w="4263" w:type="dxa"/>
            <w:tcBorders>
              <w:top w:val="single" w:sz="2" w:space="0" w:color="AAAAAA"/>
              <w:left w:val="single" w:sz="2" w:space="0" w:color="AAAAAA"/>
              <w:bottom w:val="single" w:sz="2" w:space="0" w:color="AAAAAA"/>
              <w:right w:val="single" w:sz="2" w:space="0" w:color="AAAAAA"/>
            </w:tcBorders>
            <w:shd w:val="clear" w:color="auto" w:fill="F0F0F0"/>
          </w:tcPr>
          <w:p w14:paraId="2E7B3F64" w14:textId="77777777" w:rsidR="00663FC9" w:rsidRDefault="00000000">
            <w:pPr>
              <w:spacing w:after="0"/>
              <w:ind w:left="1"/>
            </w:pPr>
            <w:r>
              <w:rPr>
                <w:rFonts w:ascii="Century Gothic" w:eastAsia="Century Gothic" w:hAnsi="Century Gothic" w:cs="Century Gothic"/>
                <w:sz w:val="21"/>
              </w:rPr>
              <w:t>~80 000 linhas (2-4 itens por venda)</w:t>
            </w:r>
            <w:r>
              <w:rPr>
                <w:rFonts w:ascii="Century Gothic" w:eastAsia="Century Gothic" w:hAnsi="Century Gothic" w:cs="Century Gothic"/>
              </w:rPr>
              <w:t xml:space="preserve"> </w:t>
            </w:r>
          </w:p>
        </w:tc>
      </w:tr>
    </w:tbl>
    <w:p w14:paraId="1252A2C5" w14:textId="77777777" w:rsidR="00663FC9" w:rsidRDefault="00000000">
      <w:pPr>
        <w:spacing w:after="283"/>
      </w:pPr>
      <w:r>
        <w:rPr>
          <w:rFonts w:ascii="Century Gothic" w:eastAsia="Century Gothic" w:hAnsi="Century Gothic" w:cs="Century Gothic"/>
        </w:rPr>
        <w:t xml:space="preserve"> </w:t>
      </w:r>
    </w:p>
    <w:p w14:paraId="073B2D7F" w14:textId="77777777" w:rsidR="00663FC9" w:rsidRDefault="00000000">
      <w:pPr>
        <w:pStyle w:val="Heading3"/>
        <w:ind w:left="-5"/>
      </w:pPr>
      <w:r>
        <w:t xml:space="preserve">0.3 — Prompt para Gerar o Script com IA </w:t>
      </w:r>
    </w:p>
    <w:p w14:paraId="044D1105" w14:textId="77777777" w:rsidR="00663FC9" w:rsidRDefault="00000000">
      <w:pPr>
        <w:spacing w:after="67" w:line="247" w:lineRule="auto"/>
        <w:ind w:left="10" w:right="3" w:hanging="10"/>
        <w:jc w:val="both"/>
      </w:pPr>
      <w:r>
        <w:rPr>
          <w:rFonts w:ascii="Century Gothic" w:eastAsia="Century Gothic" w:hAnsi="Century Gothic" w:cs="Century Gothic"/>
        </w:rPr>
        <w:t xml:space="preserve">Os líderes devem colar o seguinte prompt numa ferramenta de IA à escolha: </w:t>
      </w:r>
    </w:p>
    <w:p w14:paraId="1B92A2EB"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4" w:type="dxa"/>
          <w:left w:w="202" w:type="dxa"/>
          <w:bottom w:w="0" w:type="dxa"/>
          <w:right w:w="105" w:type="dxa"/>
        </w:tblCellMar>
        <w:tblLook w:val="04A0" w:firstRow="1" w:lastRow="0" w:firstColumn="1" w:lastColumn="0" w:noHBand="0" w:noVBand="1"/>
      </w:tblPr>
      <w:tblGrid>
        <w:gridCol w:w="9364"/>
      </w:tblGrid>
      <w:tr w:rsidR="00663FC9" w14:paraId="5EE140EF" w14:textId="77777777">
        <w:trPr>
          <w:trHeight w:val="43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6380CA64" w14:textId="77777777" w:rsidR="00663FC9" w:rsidRDefault="00000000">
            <w:pPr>
              <w:spacing w:after="0"/>
              <w:ind w:right="62"/>
              <w:jc w:val="center"/>
            </w:pPr>
            <w:r>
              <w:rPr>
                <w:rFonts w:ascii="Century Gothic" w:eastAsia="Century Gothic" w:hAnsi="Century Gothic" w:cs="Century Gothic"/>
                <w:b/>
                <w:sz w:val="23"/>
              </w:rPr>
              <w:t>PROMPT A USAR COM A IA — Gerar mercadokwanza.sql</w:t>
            </w:r>
            <w:r>
              <w:rPr>
                <w:rFonts w:ascii="Century Gothic" w:eastAsia="Century Gothic" w:hAnsi="Century Gothic" w:cs="Century Gothic"/>
              </w:rPr>
              <w:t xml:space="preserve"> </w:t>
            </w:r>
          </w:p>
        </w:tc>
      </w:tr>
      <w:tr w:rsidR="00663FC9" w14:paraId="75A9FC4B" w14:textId="77777777">
        <w:trPr>
          <w:trHeight w:val="4716"/>
        </w:trPr>
        <w:tc>
          <w:tcPr>
            <w:tcW w:w="9364" w:type="dxa"/>
            <w:tcBorders>
              <w:top w:val="single" w:sz="2" w:space="0" w:color="AAAAAA"/>
              <w:left w:val="single" w:sz="2" w:space="0" w:color="AAAAAA"/>
              <w:bottom w:val="single" w:sz="2" w:space="0" w:color="AAAAAA"/>
              <w:right w:val="single" w:sz="2" w:space="0" w:color="AAAAAA"/>
            </w:tcBorders>
            <w:shd w:val="clear" w:color="auto" w:fill="FAF7F0"/>
            <w:vAlign w:val="center"/>
          </w:tcPr>
          <w:p w14:paraId="0284EC2A" w14:textId="77777777" w:rsidR="00663FC9" w:rsidRDefault="00000000">
            <w:pPr>
              <w:spacing w:after="48"/>
            </w:pPr>
            <w:r>
              <w:rPr>
                <w:rFonts w:ascii="Century Gothic" w:eastAsia="Century Gothic" w:hAnsi="Century Gothic" w:cs="Century Gothic"/>
              </w:rPr>
              <w:t xml:space="preserve">Gera um script SQL completo para MySQL 8.0 com o seguinte: </w:t>
            </w:r>
          </w:p>
          <w:p w14:paraId="4064CAD8" w14:textId="77777777" w:rsidR="00663FC9" w:rsidRDefault="00000000">
            <w:pPr>
              <w:numPr>
                <w:ilvl w:val="0"/>
                <w:numId w:val="18"/>
              </w:numPr>
              <w:spacing w:after="28"/>
              <w:ind w:hanging="361"/>
            </w:pPr>
            <w:r>
              <w:rPr>
                <w:rFonts w:ascii="Century Gothic" w:eastAsia="Century Gothic" w:hAnsi="Century Gothic" w:cs="Century Gothic"/>
              </w:rPr>
              <w:t xml:space="preserve">Cria um schema chamado mercadokwanza. </w:t>
            </w:r>
          </w:p>
          <w:p w14:paraId="75C6942A" w14:textId="77777777" w:rsidR="00663FC9" w:rsidRDefault="00000000">
            <w:pPr>
              <w:numPr>
                <w:ilvl w:val="0"/>
                <w:numId w:val="18"/>
              </w:numPr>
              <w:spacing w:after="54" w:line="232" w:lineRule="auto"/>
              <w:ind w:hanging="361"/>
            </w:pPr>
            <w:r>
              <w:rPr>
                <w:rFonts w:ascii="Century Gothic" w:eastAsia="Century Gothic" w:hAnsi="Century Gothic" w:cs="Century Gothic"/>
              </w:rPr>
              <w:t xml:space="preserve">Cria as tabelas PROVINCIA, LOJA, PRODUTO, STOCK, CLIENTE, VENDA e ITEM_VENDA com os atributos indicados, incluindo chaves primárias com AUTO_INCREMENT, chaves estrangeiras e índices nas colunas mais usadas em filtros. </w:t>
            </w:r>
          </w:p>
          <w:p w14:paraId="5E2EFBFA" w14:textId="77777777" w:rsidR="00663FC9" w:rsidRDefault="00000000">
            <w:pPr>
              <w:numPr>
                <w:ilvl w:val="0"/>
                <w:numId w:val="18"/>
              </w:numPr>
              <w:spacing w:after="58" w:line="233" w:lineRule="auto"/>
              <w:ind w:hanging="361"/>
            </w:pPr>
            <w:r>
              <w:rPr>
                <w:rFonts w:ascii="Century Gothic" w:eastAsia="Century Gothic" w:hAnsi="Century Gothic" w:cs="Century Gothic"/>
              </w:rPr>
              <w:t xml:space="preserve">Usa stored procedures com loops WHILE para inserir: 3 províncias, 15 lojas, 200 produtos (5 categorias: Alimentação, Higiene, Electrónica, Vestuário, Ferragens), 5000 clientes, ~30 000 vendas e os respectivos itens. </w:t>
            </w:r>
          </w:p>
          <w:p w14:paraId="4B85953D" w14:textId="77777777" w:rsidR="00663FC9" w:rsidRDefault="00000000">
            <w:pPr>
              <w:numPr>
                <w:ilvl w:val="0"/>
                <w:numId w:val="18"/>
              </w:numPr>
              <w:spacing w:after="55" w:line="231" w:lineRule="auto"/>
              <w:ind w:hanging="361"/>
            </w:pPr>
            <w:r>
              <w:rPr>
                <w:rFonts w:ascii="Century Gothic" w:eastAsia="Century Gothic" w:hAnsi="Century Gothic" w:cs="Century Gothic"/>
              </w:rPr>
              <w:t xml:space="preserve">Os dados devem ter nomes angolanos realistas (nomes de pessoas, moradas de Luanda/Benguela/Huambo). </w:t>
            </w:r>
          </w:p>
          <w:p w14:paraId="5EBB22D2" w14:textId="77777777" w:rsidR="00663FC9" w:rsidRDefault="00000000">
            <w:pPr>
              <w:numPr>
                <w:ilvl w:val="0"/>
                <w:numId w:val="18"/>
              </w:numPr>
              <w:spacing w:after="70" w:line="235" w:lineRule="auto"/>
              <w:ind w:hanging="361"/>
            </w:pPr>
            <w:r>
              <w:rPr>
                <w:rFonts w:ascii="Century Gothic" w:eastAsia="Century Gothic" w:hAnsi="Century Gothic" w:cs="Century Gothic"/>
              </w:rPr>
              <w:t xml:space="preserve">O script deve ser executável directamente com SOURCE no MySQL sem erros. </w:t>
            </w:r>
          </w:p>
          <w:p w14:paraId="4C33AE13" w14:textId="77777777" w:rsidR="00663FC9" w:rsidRDefault="00000000">
            <w:pPr>
              <w:spacing w:after="0"/>
              <w:jc w:val="both"/>
            </w:pPr>
            <w:r>
              <w:rPr>
                <w:rFonts w:ascii="Century Gothic" w:eastAsia="Century Gothic" w:hAnsi="Century Gothic" w:cs="Century Gothic"/>
              </w:rPr>
              <w:t xml:space="preserve">Após obter o script, o grupo deve testá-lo, corrigir qualquer erro e documentar as correcções no relatório. </w:t>
            </w:r>
          </w:p>
        </w:tc>
      </w:tr>
    </w:tbl>
    <w:p w14:paraId="1540D0F2"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7" w:type="dxa"/>
          <w:left w:w="83" w:type="dxa"/>
          <w:bottom w:w="0" w:type="dxa"/>
          <w:right w:w="115" w:type="dxa"/>
        </w:tblCellMar>
        <w:tblLook w:val="04A0" w:firstRow="1" w:lastRow="0" w:firstColumn="1" w:lastColumn="0" w:noHBand="0" w:noVBand="1"/>
      </w:tblPr>
      <w:tblGrid>
        <w:gridCol w:w="4681"/>
        <w:gridCol w:w="4683"/>
      </w:tblGrid>
      <w:tr w:rsidR="00663FC9" w14:paraId="79BDDC1A" w14:textId="77777777">
        <w:trPr>
          <w:trHeight w:val="416"/>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729C8597" w14:textId="77777777" w:rsidR="00663FC9" w:rsidRDefault="00000000">
            <w:pPr>
              <w:spacing w:after="0"/>
              <w:ind w:left="74"/>
              <w:jc w:val="center"/>
            </w:pPr>
            <w:r>
              <w:rPr>
                <w:rFonts w:ascii="Century Gothic" w:eastAsia="Century Gothic" w:hAnsi="Century Gothic" w:cs="Century Gothic"/>
                <w:b/>
                <w:sz w:val="21"/>
              </w:rPr>
              <w:t>REGISTO DE RESULTADOS — FASE-0</w:t>
            </w:r>
            <w:r>
              <w:rPr>
                <w:rFonts w:ascii="Century Gothic" w:eastAsia="Century Gothic" w:hAnsi="Century Gothic" w:cs="Century Gothic"/>
              </w:rPr>
              <w:t xml:space="preserve"> </w:t>
            </w:r>
          </w:p>
        </w:tc>
      </w:tr>
      <w:tr w:rsidR="00663FC9" w14:paraId="68939622" w14:textId="77777777">
        <w:trPr>
          <w:trHeight w:val="455"/>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03B1C12B" w14:textId="77777777" w:rsidR="00663FC9" w:rsidRDefault="00000000">
            <w:pPr>
              <w:spacing w:after="0"/>
              <w:ind w:left="49"/>
            </w:pPr>
            <w:r>
              <w:rPr>
                <w:rFonts w:ascii="Century Gothic" w:eastAsia="Century Gothic" w:hAnsi="Century Gothic" w:cs="Century Gothic"/>
                <w:b/>
                <w:sz w:val="20"/>
              </w:rPr>
              <w:t>N.º de linhas em VENDA após importação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554C3B81" w14:textId="77777777" w:rsidR="00663FC9" w:rsidRDefault="00000000">
            <w:pPr>
              <w:spacing w:after="0"/>
            </w:pPr>
            <w:r>
              <w:rPr>
                <w:rFonts w:ascii="Century Gothic" w:eastAsia="Century Gothic" w:hAnsi="Century Gothic" w:cs="Century Gothic"/>
              </w:rPr>
              <w:t xml:space="preserve"> </w:t>
            </w:r>
          </w:p>
        </w:tc>
      </w:tr>
      <w:tr w:rsidR="00663FC9" w14:paraId="52844BA3" w14:textId="77777777">
        <w:trPr>
          <w:trHeight w:val="394"/>
        </w:trPr>
        <w:tc>
          <w:tcPr>
            <w:tcW w:w="4681" w:type="dxa"/>
            <w:tcBorders>
              <w:top w:val="single" w:sz="32" w:space="0" w:color="FFFFFF"/>
              <w:left w:val="single" w:sz="2" w:space="0" w:color="AAAAAA"/>
              <w:bottom w:val="single" w:sz="2" w:space="0" w:color="AAAAAA"/>
              <w:right w:val="single" w:sz="2" w:space="0" w:color="AAAAAA"/>
            </w:tcBorders>
          </w:tcPr>
          <w:p w14:paraId="00F38121" w14:textId="77777777" w:rsidR="00663FC9" w:rsidRDefault="00000000">
            <w:pPr>
              <w:spacing w:after="0"/>
              <w:ind w:left="49"/>
            </w:pPr>
            <w:r>
              <w:rPr>
                <w:rFonts w:ascii="Century Gothic" w:eastAsia="Century Gothic" w:hAnsi="Century Gothic" w:cs="Century Gothic"/>
                <w:b/>
                <w:sz w:val="20"/>
              </w:rPr>
              <w:t>N.º de linhas em ITEM_VENDA</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18AD7C3F" w14:textId="77777777" w:rsidR="00663FC9" w:rsidRDefault="00000000">
            <w:pPr>
              <w:spacing w:after="0"/>
            </w:pPr>
            <w:r>
              <w:rPr>
                <w:rFonts w:ascii="Century Gothic" w:eastAsia="Century Gothic" w:hAnsi="Century Gothic" w:cs="Century Gothic"/>
              </w:rPr>
              <w:t xml:space="preserve"> </w:t>
            </w:r>
          </w:p>
        </w:tc>
      </w:tr>
      <w:tr w:rsidR="00663FC9" w14:paraId="40EAED81"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38568DE2" w14:textId="77777777" w:rsidR="00663FC9" w:rsidRDefault="00000000">
            <w:pPr>
              <w:spacing w:after="0"/>
              <w:ind w:left="49"/>
            </w:pPr>
            <w:r>
              <w:rPr>
                <w:rFonts w:ascii="Century Gothic" w:eastAsia="Century Gothic" w:hAnsi="Century Gothic" w:cs="Century Gothic"/>
                <w:b/>
                <w:sz w:val="20"/>
              </w:rPr>
              <w:t>N.º de clientes importados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B8DFB34" w14:textId="77777777" w:rsidR="00663FC9" w:rsidRDefault="00000000">
            <w:pPr>
              <w:spacing w:after="0"/>
            </w:pPr>
            <w:r>
              <w:rPr>
                <w:rFonts w:ascii="Century Gothic" w:eastAsia="Century Gothic" w:hAnsi="Century Gothic" w:cs="Century Gothic"/>
              </w:rPr>
              <w:t xml:space="preserve"> </w:t>
            </w:r>
          </w:p>
        </w:tc>
      </w:tr>
      <w:tr w:rsidR="00663FC9" w14:paraId="3420A5E5"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0FA65232" w14:textId="77777777" w:rsidR="00663FC9" w:rsidRDefault="00000000">
            <w:pPr>
              <w:spacing w:after="0"/>
              <w:ind w:left="49"/>
            </w:pPr>
            <w:r>
              <w:rPr>
                <w:rFonts w:ascii="Century Gothic" w:eastAsia="Century Gothic" w:hAnsi="Century Gothic" w:cs="Century Gothic"/>
                <w:b/>
                <w:sz w:val="20"/>
              </w:rPr>
              <w:t>N.º de produtos importados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7AAC03F4" w14:textId="77777777" w:rsidR="00663FC9" w:rsidRDefault="00000000">
            <w:pPr>
              <w:spacing w:after="0"/>
            </w:pPr>
            <w:r>
              <w:rPr>
                <w:rFonts w:ascii="Century Gothic" w:eastAsia="Century Gothic" w:hAnsi="Century Gothic" w:cs="Century Gothic"/>
              </w:rPr>
              <w:t xml:space="preserve"> </w:t>
            </w:r>
          </w:p>
        </w:tc>
      </w:tr>
      <w:tr w:rsidR="00663FC9" w14:paraId="6D7F876F" w14:textId="77777777">
        <w:trPr>
          <w:trHeight w:val="641"/>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63891E93" w14:textId="77777777" w:rsidR="00663FC9" w:rsidRDefault="00000000">
            <w:pPr>
              <w:spacing w:after="0"/>
              <w:ind w:left="49"/>
            </w:pPr>
            <w:r>
              <w:rPr>
                <w:rFonts w:ascii="Century Gothic" w:eastAsia="Century Gothic" w:hAnsi="Century Gothic" w:cs="Century Gothic"/>
                <w:b/>
                <w:sz w:val="20"/>
              </w:rPr>
              <w:t>Erros encontrados no script da IA (s/n — quantos?)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1E66EC2F" w14:textId="77777777" w:rsidR="00663FC9" w:rsidRDefault="00000000">
            <w:pPr>
              <w:spacing w:after="0"/>
            </w:pPr>
            <w:r>
              <w:rPr>
                <w:rFonts w:ascii="Century Gothic" w:eastAsia="Century Gothic" w:hAnsi="Century Gothic" w:cs="Century Gothic"/>
              </w:rPr>
              <w:t xml:space="preserve"> </w:t>
            </w:r>
          </w:p>
        </w:tc>
      </w:tr>
    </w:tbl>
    <w:p w14:paraId="507BAEA6"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1" w:type="dxa"/>
          <w:left w:w="162" w:type="dxa"/>
          <w:bottom w:w="0" w:type="dxa"/>
          <w:right w:w="115" w:type="dxa"/>
        </w:tblCellMar>
        <w:tblLook w:val="04A0" w:firstRow="1" w:lastRow="0" w:firstColumn="1" w:lastColumn="0" w:noHBand="0" w:noVBand="1"/>
      </w:tblPr>
      <w:tblGrid>
        <w:gridCol w:w="9364"/>
      </w:tblGrid>
      <w:tr w:rsidR="00663FC9" w14:paraId="66EB6AF8"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33E803ED" w14:textId="77777777" w:rsidR="00663FC9" w:rsidRDefault="00000000">
            <w:pPr>
              <w:spacing w:after="0"/>
              <w:ind w:right="11"/>
              <w:jc w:val="center"/>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c>
      </w:tr>
      <w:tr w:rsidR="00663FC9" w14:paraId="1E8389DB" w14:textId="77777777">
        <w:trPr>
          <w:trHeight w:val="685"/>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0739E0F" w14:textId="77777777" w:rsidR="00663FC9" w:rsidRDefault="00000000">
            <w:pPr>
              <w:spacing w:after="0"/>
            </w:pPr>
            <w:r>
              <w:rPr>
                <w:rFonts w:ascii="Century Gothic" w:eastAsia="Century Gothic" w:hAnsi="Century Gothic" w:cs="Century Gothic"/>
                <w:sz w:val="21"/>
              </w:rPr>
              <w:t>1.  O script gerado pela IA funcionou directamente ou precisou de correcções? Que tipo de erros surgiram e o que aprenderam ao corrigi-los?</w:t>
            </w:r>
            <w:r>
              <w:rPr>
                <w:rFonts w:ascii="Century Gothic" w:eastAsia="Century Gothic" w:hAnsi="Century Gothic" w:cs="Century Gothic"/>
              </w:rPr>
              <w:t xml:space="preserve"> </w:t>
            </w:r>
          </w:p>
        </w:tc>
      </w:tr>
      <w:tr w:rsidR="00663FC9" w14:paraId="070B7290" w14:textId="77777777">
        <w:trPr>
          <w:trHeight w:val="680"/>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374C5952" w14:textId="77777777" w:rsidR="00663FC9" w:rsidRDefault="00000000">
            <w:pPr>
              <w:spacing w:after="0"/>
            </w:pPr>
            <w:r>
              <w:rPr>
                <w:rFonts w:ascii="Century Gothic" w:eastAsia="Century Gothic" w:hAnsi="Century Gothic" w:cs="Century Gothic"/>
                <w:sz w:val="21"/>
              </w:rPr>
              <w:t>2.  Porque é que o grupo decidiu usar stored procedures com loops em vez de INSERT linha a linha? Qual a vantagem em termos de tempo e manutenção?</w:t>
            </w:r>
            <w:r>
              <w:rPr>
                <w:rFonts w:ascii="Century Gothic" w:eastAsia="Century Gothic" w:hAnsi="Century Gothic" w:cs="Century Gothic"/>
              </w:rPr>
              <w:t xml:space="preserve"> </w:t>
            </w:r>
          </w:p>
        </w:tc>
      </w:tr>
    </w:tbl>
    <w:p w14:paraId="5D36B4A2" w14:textId="77777777" w:rsidR="00663FC9" w:rsidRDefault="00000000">
      <w:pPr>
        <w:spacing w:after="28"/>
      </w:pPr>
      <w:r>
        <w:rPr>
          <w:rFonts w:ascii="Century Gothic" w:eastAsia="Century Gothic" w:hAnsi="Century Gothic" w:cs="Century Gothic"/>
        </w:rPr>
        <w:t xml:space="preserve"> </w:t>
      </w:r>
    </w:p>
    <w:p w14:paraId="16BC9F25" w14:textId="77777777" w:rsidR="00663FC9" w:rsidRDefault="00000000">
      <w:pPr>
        <w:spacing w:after="0"/>
      </w:pPr>
      <w:r>
        <w:rPr>
          <w:rFonts w:ascii="Century Gothic" w:eastAsia="Century Gothic" w:hAnsi="Century Gothic" w:cs="Century Gothic"/>
        </w:rPr>
        <w:t xml:space="preserve"> </w:t>
      </w:r>
    </w:p>
    <w:p w14:paraId="5D31FE52" w14:textId="77777777" w:rsidR="00663FC9" w:rsidRDefault="00000000">
      <w:pPr>
        <w:pStyle w:val="Heading2"/>
        <w:ind w:left="-5"/>
      </w:pPr>
      <w:r>
        <w:t xml:space="preserve">Fase 1 — O Docker e a Ideia de Nó Distribuído </w:t>
      </w:r>
    </w:p>
    <w:p w14:paraId="61F66C40" w14:textId="77777777" w:rsidR="00663FC9" w:rsidRDefault="00000000">
      <w:pPr>
        <w:spacing w:after="328"/>
        <w:ind w:left="-30" w:right="-25"/>
      </w:pPr>
      <w:r>
        <w:rPr>
          <w:noProof/>
        </w:rPr>
        <mc:AlternateContent>
          <mc:Choice Requires="wpg">
            <w:drawing>
              <wp:inline distT="0" distB="0" distL="0" distR="0" wp14:anchorId="4A5172B4" wp14:editId="31AA4F70">
                <wp:extent cx="6228716" cy="12700"/>
                <wp:effectExtent l="0" t="0" r="0" b="0"/>
                <wp:docPr id="63812" name="Group 63812"/>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69" name="Shape 84269"/>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63812" style="width:490.45pt;height:1pt;mso-position-horizontal-relative:char;mso-position-vertical-relative:line" coordsize="62287,127">
                <v:shape id="Shape 84270"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45A3B2A2" w14:textId="77777777" w:rsidR="00663FC9" w:rsidRDefault="00000000">
      <w:pPr>
        <w:spacing w:after="14"/>
        <w:ind w:left="-5" w:hanging="10"/>
      </w:pPr>
      <w:r>
        <w:rPr>
          <w:rFonts w:ascii="Century Gothic" w:eastAsia="Century Gothic" w:hAnsi="Century Gothic" w:cs="Century Gothic"/>
          <w:b/>
          <w:color w:val="595959"/>
          <w:sz w:val="27"/>
        </w:rPr>
        <w:t xml:space="preserve">1.1 — Porquê o Docker? </w:t>
      </w:r>
    </w:p>
    <w:p w14:paraId="3408D375" w14:textId="77777777" w:rsidR="00663FC9" w:rsidRDefault="00000000">
      <w:pPr>
        <w:spacing w:after="67" w:line="247" w:lineRule="auto"/>
        <w:ind w:left="10" w:right="3" w:hanging="10"/>
        <w:jc w:val="both"/>
      </w:pPr>
      <w:r>
        <w:rPr>
          <w:rFonts w:ascii="Century Gothic" w:eastAsia="Century Gothic" w:hAnsi="Century Gothic" w:cs="Century Gothic"/>
        </w:rPr>
        <w:t xml:space="preserve">Imaginem que têm de simular três servidores de bases de dados em computadores diferentes — um em Luanda, um em Benguela, um em Huambo. Na vida real, isso exigiria três máquinas físicas, três instalações do MySQL e uma rede entre elas. Com Docker, conseguem fazer exactamente isso num único computador de laboratório. </w:t>
      </w:r>
    </w:p>
    <w:p w14:paraId="51A50AD7" w14:textId="77777777" w:rsidR="00663FC9" w:rsidRDefault="00000000">
      <w:pPr>
        <w:spacing w:after="43"/>
      </w:pPr>
      <w:r>
        <w:rPr>
          <w:rFonts w:ascii="Century Gothic" w:eastAsia="Century Gothic" w:hAnsi="Century Gothic" w:cs="Century Gothic"/>
        </w:rPr>
        <w:t xml:space="preserve"> </w:t>
      </w:r>
    </w:p>
    <w:p w14:paraId="439DC40E" w14:textId="77777777" w:rsidR="00663FC9" w:rsidRDefault="00000000">
      <w:pPr>
        <w:spacing w:after="67" w:line="247" w:lineRule="auto"/>
        <w:ind w:left="10" w:right="3" w:hanging="10"/>
        <w:jc w:val="both"/>
      </w:pPr>
      <w:r>
        <w:rPr>
          <w:rFonts w:ascii="Century Gothic" w:eastAsia="Century Gothic" w:hAnsi="Century Gothic" w:cs="Century Gothic"/>
        </w:rPr>
        <w:t xml:space="preserve">Um contentor Docker é como uma caixa selada que contém tudo o que uma aplicação precisa para funcionar: o sistema operativo mínimo, as bibliotecas e o programa em si. Ao contrário de uma máquina virtual, um contentor não virtualiza o hardware — partilha o kernel do sistema operativo anfitrião, o que o torna muito mais leve e rápido de iniciar. </w:t>
      </w:r>
    </w:p>
    <w:p w14:paraId="167720C9"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4" w:type="dxa"/>
          <w:left w:w="202" w:type="dxa"/>
          <w:bottom w:w="0" w:type="dxa"/>
          <w:right w:w="100" w:type="dxa"/>
        </w:tblCellMar>
        <w:tblLook w:val="04A0" w:firstRow="1" w:lastRow="0" w:firstColumn="1" w:lastColumn="0" w:noHBand="0" w:noVBand="1"/>
      </w:tblPr>
      <w:tblGrid>
        <w:gridCol w:w="9364"/>
      </w:tblGrid>
      <w:tr w:rsidR="00663FC9" w14:paraId="4A642AEC" w14:textId="77777777">
        <w:trPr>
          <w:trHeight w:val="43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73316E5F" w14:textId="77777777" w:rsidR="00663FC9" w:rsidRDefault="00000000">
            <w:pPr>
              <w:spacing w:after="0"/>
              <w:ind w:right="62"/>
              <w:jc w:val="center"/>
            </w:pPr>
            <w:r>
              <w:rPr>
                <w:rFonts w:ascii="Century Gothic" w:eastAsia="Century Gothic" w:hAnsi="Century Gothic" w:cs="Century Gothic"/>
                <w:b/>
                <w:sz w:val="23"/>
              </w:rPr>
              <w:t>Analogia — Contentor vs Máquina Virtual</w:t>
            </w:r>
            <w:r>
              <w:rPr>
                <w:rFonts w:ascii="Century Gothic" w:eastAsia="Century Gothic" w:hAnsi="Century Gothic" w:cs="Century Gothic"/>
              </w:rPr>
              <w:t xml:space="preserve"> </w:t>
            </w:r>
          </w:p>
        </w:tc>
      </w:tr>
      <w:tr w:rsidR="00663FC9" w14:paraId="09DC0621" w14:textId="77777777">
        <w:trPr>
          <w:trHeight w:val="1791"/>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7FCF75AC" w14:textId="77777777" w:rsidR="00663FC9" w:rsidRDefault="00000000">
            <w:pPr>
              <w:spacing w:after="80" w:line="235" w:lineRule="auto"/>
              <w:jc w:val="both"/>
            </w:pPr>
            <w:r>
              <w:rPr>
                <w:rFonts w:ascii="Century Gothic" w:eastAsia="Century Gothic" w:hAnsi="Century Gothic" w:cs="Century Gothic"/>
              </w:rPr>
              <w:t xml:space="preserve">Máquina virtual é como alugar um apartamento completo com cozinha, sala e quartos — tem tudo mas ocupa muito espaço e demora a mobilar. </w:t>
            </w:r>
          </w:p>
          <w:p w14:paraId="54E254CC" w14:textId="77777777" w:rsidR="00663FC9" w:rsidRDefault="00000000">
            <w:pPr>
              <w:spacing w:after="0"/>
              <w:ind w:right="62"/>
              <w:jc w:val="both"/>
            </w:pPr>
            <w:r>
              <w:rPr>
                <w:rFonts w:ascii="Century Gothic" w:eastAsia="Century Gothic" w:hAnsi="Century Gothic" w:cs="Century Gothic"/>
              </w:rPr>
              <w:t xml:space="preserve">Contentor Docker é como alugar um quarto num hostel — tem exactamente o que precisas, partilha algumas infra-estruturas comuns (cozinha, casa de banho) e é muito mais rápido e barato de montar. </w:t>
            </w:r>
          </w:p>
        </w:tc>
      </w:tr>
    </w:tbl>
    <w:p w14:paraId="58E3E8AB" w14:textId="77777777" w:rsidR="00663FC9" w:rsidRDefault="00000000">
      <w:pPr>
        <w:spacing w:after="288"/>
      </w:pPr>
      <w:r>
        <w:rPr>
          <w:rFonts w:ascii="Century Gothic" w:eastAsia="Century Gothic" w:hAnsi="Century Gothic" w:cs="Century Gothic"/>
        </w:rPr>
        <w:t xml:space="preserve"> </w:t>
      </w:r>
    </w:p>
    <w:p w14:paraId="3A61C94E" w14:textId="77777777" w:rsidR="00663FC9" w:rsidRDefault="00000000">
      <w:pPr>
        <w:pStyle w:val="Heading3"/>
        <w:ind w:left="-5"/>
      </w:pPr>
      <w:r>
        <w:t xml:space="preserve">1.2 — Instalação do Docker </w:t>
      </w:r>
    </w:p>
    <w:p w14:paraId="54747F5D" w14:textId="77777777" w:rsidR="00663FC9" w:rsidRDefault="00000000">
      <w:pPr>
        <w:numPr>
          <w:ilvl w:val="0"/>
          <w:numId w:val="2"/>
        </w:numPr>
        <w:spacing w:after="39" w:line="247" w:lineRule="auto"/>
        <w:ind w:right="3" w:hanging="361"/>
        <w:jc w:val="both"/>
      </w:pPr>
      <w:r>
        <w:rPr>
          <w:rFonts w:ascii="Century Gothic" w:eastAsia="Century Gothic" w:hAnsi="Century Gothic" w:cs="Century Gothic"/>
        </w:rPr>
        <w:t xml:space="preserve">Aceder a https://www.docker.com/products/docker-desktop e descarregar a versão para o vosso sistema operativo. </w:t>
      </w:r>
    </w:p>
    <w:p w14:paraId="1446FE4F" w14:textId="77777777" w:rsidR="00663FC9" w:rsidRDefault="00000000">
      <w:pPr>
        <w:numPr>
          <w:ilvl w:val="0"/>
          <w:numId w:val="2"/>
        </w:numPr>
        <w:spacing w:after="40" w:line="247" w:lineRule="auto"/>
        <w:ind w:right="3" w:hanging="361"/>
        <w:jc w:val="both"/>
      </w:pPr>
      <w:r>
        <w:rPr>
          <w:rFonts w:ascii="Century Gothic" w:eastAsia="Century Gothic" w:hAnsi="Century Gothic" w:cs="Century Gothic"/>
        </w:rPr>
        <w:t xml:space="preserve">Instalar seguindo o assistente. No Windows, activar o WSL 2 quando solicitado. </w:t>
      </w:r>
    </w:p>
    <w:p w14:paraId="0296E948" w14:textId="77777777" w:rsidR="00663FC9" w:rsidRDefault="00000000">
      <w:pPr>
        <w:numPr>
          <w:ilvl w:val="0"/>
          <w:numId w:val="2"/>
        </w:numPr>
        <w:spacing w:after="206" w:line="247" w:lineRule="auto"/>
        <w:ind w:right="3" w:hanging="361"/>
        <w:jc w:val="both"/>
      </w:pPr>
      <w:r>
        <w:rPr>
          <w:rFonts w:ascii="Century Gothic" w:eastAsia="Century Gothic" w:hAnsi="Century Gothic" w:cs="Century Gothic"/>
        </w:rPr>
        <w:t xml:space="preserve">Verificar a instalação: </w:t>
      </w:r>
    </w:p>
    <w:p w14:paraId="728014B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--version</w:t>
      </w:r>
      <w:r>
        <w:rPr>
          <w:rFonts w:ascii="Century Gothic" w:eastAsia="Century Gothic" w:hAnsi="Century Gothic" w:cs="Century Gothic"/>
          <w:color w:val="FFFFFF"/>
        </w:rPr>
        <w:t xml:space="preserve"> </w:t>
      </w:r>
    </w:p>
    <w:p w14:paraId="36A6CA95"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Resultado esperado: Docker version 26.x.x</w:t>
      </w:r>
      <w:r>
        <w:rPr>
          <w:rFonts w:ascii="Century Gothic" w:eastAsia="Century Gothic" w:hAnsi="Century Gothic" w:cs="Century Gothic"/>
          <w:color w:val="FFFFFF"/>
        </w:rPr>
        <w:t xml:space="preserve"> </w:t>
      </w:r>
    </w:p>
    <w:p w14:paraId="37B67F7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6F458B3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compose version</w:t>
      </w:r>
      <w:r>
        <w:rPr>
          <w:rFonts w:ascii="Century Gothic" w:eastAsia="Century Gothic" w:hAnsi="Century Gothic" w:cs="Century Gothic"/>
          <w:color w:val="FFFFFF"/>
        </w:rPr>
        <w:t xml:space="preserve"> </w:t>
      </w:r>
    </w:p>
    <w:p w14:paraId="59FAAEA5"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6" w:line="256" w:lineRule="auto"/>
        <w:ind w:left="235" w:right="603" w:hanging="10"/>
      </w:pPr>
      <w:r>
        <w:rPr>
          <w:rFonts w:ascii="Courier New" w:eastAsia="Courier New" w:hAnsi="Courier New" w:cs="Courier New"/>
          <w:color w:val="D4D4D4"/>
          <w:sz w:val="19"/>
        </w:rPr>
        <w:t># Resultado esperado: Docker Compose version 2.x.x</w:t>
      </w:r>
      <w:r>
        <w:rPr>
          <w:rFonts w:ascii="Century Gothic" w:eastAsia="Century Gothic" w:hAnsi="Century Gothic" w:cs="Century Gothic"/>
          <w:color w:val="FFFFFF"/>
        </w:rPr>
        <w:t xml:space="preserve"> </w:t>
      </w:r>
    </w:p>
    <w:p w14:paraId="010ADEEA" w14:textId="77777777" w:rsidR="00663FC9" w:rsidRDefault="00000000">
      <w:pPr>
        <w:numPr>
          <w:ilvl w:val="0"/>
          <w:numId w:val="2"/>
        </w:numPr>
        <w:spacing w:after="212" w:line="247" w:lineRule="auto"/>
        <w:ind w:right="3" w:hanging="361"/>
        <w:jc w:val="both"/>
      </w:pPr>
      <w:r>
        <w:rPr>
          <w:rFonts w:ascii="Century Gothic" w:eastAsia="Century Gothic" w:hAnsi="Century Gothic" w:cs="Century Gothic"/>
        </w:rPr>
        <w:t xml:space="preserve">Se aparecer um erro de permissão no Linux, executar: </w:t>
      </w:r>
    </w:p>
    <w:p w14:paraId="19166AD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2" w:line="256" w:lineRule="auto"/>
        <w:ind w:left="235" w:right="6033" w:hanging="10"/>
      </w:pPr>
      <w:r>
        <w:rPr>
          <w:rFonts w:ascii="Courier New" w:eastAsia="Courier New" w:hAnsi="Courier New" w:cs="Courier New"/>
          <w:color w:val="D4D4D4"/>
          <w:sz w:val="19"/>
        </w:rPr>
        <w:t>sudo usermod -aG docker $USER</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Fechar e reabrir o terminal</w:t>
      </w:r>
      <w:r>
        <w:rPr>
          <w:rFonts w:ascii="Century Gothic" w:eastAsia="Century Gothic" w:hAnsi="Century Gothic" w:cs="Century Gothic"/>
          <w:color w:val="FFFFFF"/>
        </w:rPr>
        <w:t xml:space="preserve"> </w:t>
      </w:r>
    </w:p>
    <w:p w14:paraId="0C0E4814"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3" w:type="dxa"/>
          <w:left w:w="83" w:type="dxa"/>
          <w:bottom w:w="0" w:type="dxa"/>
          <w:right w:w="115" w:type="dxa"/>
        </w:tblCellMar>
        <w:tblLook w:val="04A0" w:firstRow="1" w:lastRow="0" w:firstColumn="1" w:lastColumn="0" w:noHBand="0" w:noVBand="1"/>
      </w:tblPr>
      <w:tblGrid>
        <w:gridCol w:w="4681"/>
        <w:gridCol w:w="4683"/>
      </w:tblGrid>
      <w:tr w:rsidR="00663FC9" w14:paraId="7D38FD2E" w14:textId="77777777">
        <w:trPr>
          <w:trHeight w:val="419"/>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1AEFD131" w14:textId="77777777" w:rsidR="00663FC9" w:rsidRDefault="00000000">
            <w:pPr>
              <w:spacing w:after="0"/>
              <w:ind w:left="81"/>
              <w:jc w:val="center"/>
            </w:pPr>
            <w:r>
              <w:rPr>
                <w:rFonts w:ascii="Century Gothic" w:eastAsia="Century Gothic" w:hAnsi="Century Gothic" w:cs="Century Gothic"/>
                <w:b/>
                <w:sz w:val="21"/>
              </w:rPr>
              <w:t>REGISTO DE RESULTADOS — FASE-1A</w:t>
            </w:r>
            <w:r>
              <w:rPr>
                <w:rFonts w:ascii="Century Gothic" w:eastAsia="Century Gothic" w:hAnsi="Century Gothic" w:cs="Century Gothic"/>
              </w:rPr>
              <w:t xml:space="preserve"> </w:t>
            </w:r>
          </w:p>
        </w:tc>
      </w:tr>
      <w:tr w:rsidR="00663FC9" w14:paraId="58CE8234"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0E55D4FF" w14:textId="77777777" w:rsidR="00663FC9" w:rsidRDefault="00000000">
            <w:pPr>
              <w:spacing w:after="0"/>
              <w:ind w:left="49"/>
            </w:pPr>
            <w:r>
              <w:rPr>
                <w:rFonts w:ascii="Century Gothic" w:eastAsia="Century Gothic" w:hAnsi="Century Gothic" w:cs="Century Gothic"/>
                <w:b/>
                <w:sz w:val="20"/>
              </w:rPr>
              <w:t>Versão do Docker instalada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0DD8FF80" w14:textId="77777777" w:rsidR="00663FC9" w:rsidRDefault="00000000">
            <w:pPr>
              <w:spacing w:after="0"/>
            </w:pPr>
            <w:r>
              <w:rPr>
                <w:rFonts w:ascii="Century Gothic" w:eastAsia="Century Gothic" w:hAnsi="Century Gothic" w:cs="Century Gothic"/>
              </w:rPr>
              <w:t xml:space="preserve"> </w:t>
            </w:r>
          </w:p>
        </w:tc>
      </w:tr>
      <w:tr w:rsidR="00663FC9" w14:paraId="421F8CFB"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0565E148" w14:textId="77777777" w:rsidR="00663FC9" w:rsidRDefault="00000000">
            <w:pPr>
              <w:spacing w:after="0"/>
              <w:ind w:left="49"/>
            </w:pPr>
            <w:r>
              <w:rPr>
                <w:rFonts w:ascii="Century Gothic" w:eastAsia="Century Gothic" w:hAnsi="Century Gothic" w:cs="Century Gothic"/>
                <w:b/>
                <w:sz w:val="20"/>
              </w:rPr>
              <w:t>Versão do Docker Compose</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30803936" w14:textId="77777777" w:rsidR="00663FC9" w:rsidRDefault="00000000">
            <w:pPr>
              <w:spacing w:after="0"/>
            </w:pPr>
            <w:r>
              <w:rPr>
                <w:rFonts w:ascii="Century Gothic" w:eastAsia="Century Gothic" w:hAnsi="Century Gothic" w:cs="Century Gothic"/>
              </w:rPr>
              <w:t xml:space="preserve"> </w:t>
            </w:r>
          </w:p>
        </w:tc>
      </w:tr>
      <w:tr w:rsidR="00663FC9" w14:paraId="27EB5EF2" w14:textId="77777777">
        <w:trPr>
          <w:trHeight w:val="424"/>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4F705425" w14:textId="77777777" w:rsidR="00663FC9" w:rsidRDefault="00000000">
            <w:pPr>
              <w:spacing w:after="0"/>
              <w:ind w:left="49"/>
            </w:pPr>
            <w:r>
              <w:rPr>
                <w:rFonts w:ascii="Century Gothic" w:eastAsia="Century Gothic" w:hAnsi="Century Gothic" w:cs="Century Gothic"/>
                <w:b/>
                <w:sz w:val="20"/>
              </w:rPr>
              <w:t>Sistema Operativo usado pelo grupo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358FCEA" w14:textId="77777777" w:rsidR="00663FC9" w:rsidRDefault="00000000">
            <w:pPr>
              <w:spacing w:after="0"/>
            </w:pPr>
            <w:r>
              <w:rPr>
                <w:rFonts w:ascii="Century Gothic" w:eastAsia="Century Gothic" w:hAnsi="Century Gothic" w:cs="Century Gothic"/>
              </w:rPr>
              <w:t xml:space="preserve"> </w:t>
            </w:r>
          </w:p>
        </w:tc>
      </w:tr>
    </w:tbl>
    <w:p w14:paraId="0BA63DC3" w14:textId="77777777" w:rsidR="00663FC9" w:rsidRDefault="00000000">
      <w:pPr>
        <w:spacing w:after="283"/>
      </w:pPr>
      <w:r>
        <w:rPr>
          <w:rFonts w:ascii="Century Gothic" w:eastAsia="Century Gothic" w:hAnsi="Century Gothic" w:cs="Century Gothic"/>
        </w:rPr>
        <w:t xml:space="preserve"> </w:t>
      </w:r>
    </w:p>
    <w:p w14:paraId="039C1F23" w14:textId="77777777" w:rsidR="00663FC9" w:rsidRDefault="00000000">
      <w:pPr>
        <w:pStyle w:val="Heading3"/>
        <w:ind w:left="-5"/>
      </w:pPr>
      <w:r>
        <w:t xml:space="preserve">1.3 — Criar a Estrutura de Pastas do Projecto </w:t>
      </w:r>
    </w:p>
    <w:p w14:paraId="17632529" w14:textId="77777777" w:rsidR="00663FC9" w:rsidRDefault="00000000">
      <w:pPr>
        <w:spacing w:after="11" w:line="247" w:lineRule="auto"/>
        <w:ind w:left="10" w:right="3" w:hanging="10"/>
        <w:jc w:val="both"/>
      </w:pPr>
      <w:r>
        <w:rPr>
          <w:rFonts w:ascii="Century Gothic" w:eastAsia="Century Gothic" w:hAnsi="Century Gothic" w:cs="Century Gothic"/>
        </w:rPr>
        <w:t xml:space="preserve">Criar a seguinte estrutura no computador. Esta organização é importante — cada pasta tem um propósito claro. </w:t>
      </w:r>
    </w:p>
    <w:tbl>
      <w:tblPr>
        <w:tblStyle w:val="TableGrid"/>
        <w:tblW w:w="9364" w:type="dxa"/>
        <w:tblInd w:w="-2" w:type="dxa"/>
        <w:tblCellMar>
          <w:top w:w="0" w:type="dxa"/>
          <w:left w:w="242" w:type="dxa"/>
          <w:bottom w:w="0" w:type="dxa"/>
          <w:right w:w="115" w:type="dxa"/>
        </w:tblCellMar>
        <w:tblLook w:val="04A0" w:firstRow="1" w:lastRow="0" w:firstColumn="1" w:lastColumn="0" w:noHBand="0" w:noVBand="1"/>
      </w:tblPr>
      <w:tblGrid>
        <w:gridCol w:w="9364"/>
      </w:tblGrid>
      <w:tr w:rsidR="00663FC9" w14:paraId="14E31BF6" w14:textId="77777777">
        <w:trPr>
          <w:trHeight w:val="2272"/>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51954626" w14:textId="77777777" w:rsidR="00663FC9" w:rsidRDefault="00000000">
            <w:pPr>
              <w:spacing w:after="0"/>
            </w:pPr>
            <w:r>
              <w:rPr>
                <w:rFonts w:ascii="Courier New" w:eastAsia="Courier New" w:hAnsi="Courier New" w:cs="Courier New"/>
                <w:color w:val="D4D4D4"/>
                <w:sz w:val="19"/>
              </w:rPr>
              <w:t>mercadokwanza/</w:t>
            </w:r>
            <w:r>
              <w:rPr>
                <w:rFonts w:ascii="Century Gothic" w:eastAsia="Century Gothic" w:hAnsi="Century Gothic" w:cs="Century Gothic"/>
                <w:color w:val="FFFFFF"/>
              </w:rPr>
              <w:t xml:space="preserve"> </w:t>
            </w:r>
          </w:p>
          <w:p w14:paraId="66B0F8BE" w14:textId="77777777" w:rsidR="00663FC9" w:rsidRDefault="00000000">
            <w:pPr>
              <w:spacing w:after="3" w:line="258" w:lineRule="auto"/>
              <w:ind w:right="1305"/>
            </w:pPr>
            <w:r>
              <w:rPr>
                <w:rFonts w:ascii="Courier New" w:eastAsia="Courier New" w:hAnsi="Courier New" w:cs="Courier New"/>
                <w:color w:val="D4D4D4"/>
                <w:sz w:val="19"/>
              </w:rPr>
              <w:t>├── docker-compose.yml     ← define os 3 nós (contentores MySQL)</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dados/</w:t>
            </w:r>
            <w:r>
              <w:rPr>
                <w:rFonts w:ascii="Century Gothic" w:eastAsia="Century Gothic" w:hAnsi="Century Gothic" w:cs="Century Gothic"/>
                <w:color w:val="FFFFFF"/>
              </w:rPr>
              <w:t xml:space="preserve"> </w:t>
            </w:r>
          </w:p>
          <w:p w14:paraId="2E43822B" w14:textId="77777777" w:rsidR="00663FC9" w:rsidRDefault="00000000">
            <w:pPr>
              <w:spacing w:after="7" w:line="254" w:lineRule="auto"/>
              <w:ind w:right="2675"/>
            </w:pPr>
            <w:r>
              <w:rPr>
                <w:rFonts w:ascii="Courier New" w:eastAsia="Courier New" w:hAnsi="Courier New" w:cs="Courier New"/>
                <w:color w:val="D4D4D4"/>
                <w:sz w:val="19"/>
              </w:rPr>
              <w:t>│   └── mercadokwanza.sql  ← script gerado na Fase 0</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scripts/</w:t>
            </w:r>
            <w:r>
              <w:rPr>
                <w:rFonts w:ascii="Century Gothic" w:eastAsia="Century Gothic" w:hAnsi="Century Gothic" w:cs="Century Gothic"/>
                <w:color w:val="FFFFFF"/>
              </w:rPr>
              <w:t xml:space="preserve"> </w:t>
            </w:r>
          </w:p>
          <w:p w14:paraId="6EE569BC" w14:textId="77777777" w:rsidR="00663FC9" w:rsidRDefault="00000000">
            <w:pPr>
              <w:spacing w:after="1"/>
            </w:pPr>
            <w:r>
              <w:rPr>
                <w:rFonts w:ascii="Courier New" w:eastAsia="Courier New" w:hAnsi="Courier New" w:cs="Courier New"/>
                <w:color w:val="D4D4D4"/>
                <w:sz w:val="19"/>
              </w:rPr>
              <w:t xml:space="preserve">    ├── replicacao.sql     ← comandos de configuração da replicação</w:t>
            </w:r>
            <w:r>
              <w:rPr>
                <w:rFonts w:ascii="Century Gothic" w:eastAsia="Century Gothic" w:hAnsi="Century Gothic" w:cs="Century Gothic"/>
                <w:color w:val="FFFFFF"/>
              </w:rPr>
              <w:t xml:space="preserve"> </w:t>
            </w:r>
          </w:p>
          <w:p w14:paraId="72164163" w14:textId="77777777" w:rsidR="00663FC9" w:rsidRDefault="00000000">
            <w:pPr>
              <w:spacing w:after="0"/>
            </w:pPr>
            <w:r>
              <w:rPr>
                <w:rFonts w:ascii="Courier New" w:eastAsia="Courier New" w:hAnsi="Courier New" w:cs="Courier New"/>
                <w:color w:val="D4D4D4"/>
                <w:sz w:val="19"/>
              </w:rPr>
              <w:t xml:space="preserve">    ├── transacao.py       ← script Python para transações distribuídas</w:t>
            </w:r>
            <w:r>
              <w:rPr>
                <w:rFonts w:ascii="Century Gothic" w:eastAsia="Century Gothic" w:hAnsi="Century Gothic" w:cs="Century Gothic"/>
                <w:color w:val="FFFFFF"/>
              </w:rPr>
              <w:t xml:space="preserve"> </w:t>
            </w:r>
          </w:p>
          <w:p w14:paraId="5AD768FA" w14:textId="77777777" w:rsidR="00663FC9" w:rsidRDefault="00000000">
            <w:pPr>
              <w:spacing w:after="0"/>
            </w:pPr>
            <w:r>
              <w:rPr>
                <w:rFonts w:ascii="Courier New" w:eastAsia="Courier New" w:hAnsi="Courier New" w:cs="Courier New"/>
                <w:color w:val="D4D4D4"/>
                <w:sz w:val="19"/>
              </w:rPr>
              <w:t xml:space="preserve">    └── migracao.py        ← script de migração para MongoDB (Parte 2)</w:t>
            </w:r>
            <w:r>
              <w:rPr>
                <w:rFonts w:ascii="Century Gothic" w:eastAsia="Century Gothic" w:hAnsi="Century Gothic" w:cs="Century Gothic"/>
                <w:color w:val="FFFFFF"/>
              </w:rPr>
              <w:t xml:space="preserve"> </w:t>
            </w:r>
          </w:p>
        </w:tc>
      </w:tr>
    </w:tbl>
    <w:p w14:paraId="67B45760" w14:textId="77777777" w:rsidR="00663FC9" w:rsidRDefault="00000000">
      <w:pPr>
        <w:spacing w:after="288"/>
      </w:pPr>
      <w:r>
        <w:rPr>
          <w:rFonts w:ascii="Century Gothic" w:eastAsia="Century Gothic" w:hAnsi="Century Gothic" w:cs="Century Gothic"/>
        </w:rPr>
        <w:t xml:space="preserve"> </w:t>
      </w:r>
    </w:p>
    <w:p w14:paraId="0C88E1C2" w14:textId="77777777" w:rsidR="00663FC9" w:rsidRDefault="00000000">
      <w:pPr>
        <w:pStyle w:val="Heading3"/>
        <w:ind w:left="-5"/>
      </w:pPr>
      <w:r>
        <w:t xml:space="preserve">1.4 — O Ficheiro docker-compose.yml </w:t>
      </w:r>
    </w:p>
    <w:p w14:paraId="7A4987D2" w14:textId="77777777" w:rsidR="00663FC9" w:rsidRDefault="00000000">
      <w:pPr>
        <w:spacing w:after="67" w:line="247" w:lineRule="auto"/>
        <w:ind w:left="10" w:right="3" w:hanging="10"/>
        <w:jc w:val="both"/>
      </w:pPr>
      <w:r>
        <w:rPr>
          <w:rFonts w:ascii="Century Gothic" w:eastAsia="Century Gothic" w:hAnsi="Century Gothic" w:cs="Century Gothic"/>
        </w:rPr>
        <w:t xml:space="preserve">Este ficheiro é o 'plano de construção' do nosso cluster. Define quantos contentores existem, qual a imagem de cada um, as portas expostas e as variáveis de ambiente. </w:t>
      </w:r>
    </w:p>
    <w:p w14:paraId="71EC73E7"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0" w:type="dxa"/>
          <w:left w:w="242" w:type="dxa"/>
          <w:bottom w:w="0" w:type="dxa"/>
          <w:right w:w="277" w:type="dxa"/>
        </w:tblCellMar>
        <w:tblLook w:val="04A0" w:firstRow="1" w:lastRow="0" w:firstColumn="1" w:lastColumn="0" w:noHBand="0" w:noVBand="1"/>
      </w:tblPr>
      <w:tblGrid>
        <w:gridCol w:w="9364"/>
      </w:tblGrid>
      <w:tr w:rsidR="00663FC9" w14:paraId="61307ECE" w14:textId="77777777">
        <w:trPr>
          <w:trHeight w:val="9759"/>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1727656C" w14:textId="77777777" w:rsidR="00663FC9" w:rsidRDefault="00000000">
            <w:pPr>
              <w:spacing w:after="3"/>
            </w:pPr>
            <w:r>
              <w:rPr>
                <w:rFonts w:ascii="Courier New" w:eastAsia="Courier New" w:hAnsi="Courier New" w:cs="Courier New"/>
                <w:color w:val="D4D4D4"/>
                <w:sz w:val="19"/>
              </w:rPr>
              <w:t>version: '3.8'</w:t>
            </w:r>
            <w:r>
              <w:rPr>
                <w:rFonts w:ascii="Century Gothic" w:eastAsia="Century Gothic" w:hAnsi="Century Gothic" w:cs="Century Gothic"/>
                <w:color w:val="FFFFFF"/>
              </w:rPr>
              <w:t xml:space="preserve"> </w:t>
            </w:r>
          </w:p>
          <w:p w14:paraId="5D6AA77D" w14:textId="77777777" w:rsidR="00663FC9" w:rsidRDefault="00000000">
            <w:pPr>
              <w:spacing w:after="0"/>
            </w:pPr>
            <w:r>
              <w:rPr>
                <w:rFonts w:ascii="Century Gothic" w:eastAsia="Century Gothic" w:hAnsi="Century Gothic" w:cs="Century Gothic"/>
                <w:color w:val="FFFFFF"/>
              </w:rPr>
              <w:t xml:space="preserve"> </w:t>
            </w:r>
          </w:p>
          <w:p w14:paraId="5FA85CA5" w14:textId="77777777" w:rsidR="00663FC9" w:rsidRDefault="00000000">
            <w:pPr>
              <w:spacing w:after="8"/>
            </w:pPr>
            <w:r>
              <w:rPr>
                <w:rFonts w:ascii="Courier New" w:eastAsia="Courier New" w:hAnsi="Courier New" w:cs="Courier New"/>
                <w:color w:val="D4D4D4"/>
                <w:sz w:val="19"/>
              </w:rPr>
              <w:t>services:</w:t>
            </w:r>
            <w:r>
              <w:rPr>
                <w:rFonts w:ascii="Century Gothic" w:eastAsia="Century Gothic" w:hAnsi="Century Gothic" w:cs="Century Gothic"/>
                <w:color w:val="FFFFFF"/>
              </w:rPr>
              <w:t xml:space="preserve"> </w:t>
            </w:r>
          </w:p>
          <w:p w14:paraId="58F717E8" w14:textId="77777777" w:rsidR="00663FC9" w:rsidRDefault="00000000">
            <w:pPr>
              <w:spacing w:after="0"/>
            </w:pPr>
            <w:r>
              <w:rPr>
                <w:rFonts w:ascii="Century Gothic" w:eastAsia="Century Gothic" w:hAnsi="Century Gothic" w:cs="Century Gothic"/>
                <w:color w:val="FFFFFF"/>
              </w:rPr>
              <w:t xml:space="preserve"> </w:t>
            </w:r>
          </w:p>
          <w:p w14:paraId="1A5D03B0" w14:textId="77777777" w:rsidR="00663FC9" w:rsidRDefault="00000000">
            <w:pPr>
              <w:spacing w:after="0"/>
              <w:ind w:right="1373"/>
            </w:pPr>
            <w:r>
              <w:rPr>
                <w:rFonts w:ascii="Courier New" w:eastAsia="Courier New" w:hAnsi="Courier New" w:cs="Courier New"/>
                <w:color w:val="D4D4D4"/>
                <w:sz w:val="19"/>
              </w:rPr>
              <w:t xml:space="preserve">  # ── NÓ 1: LUANDA — Servidor Principal (Master)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mysql-luanda:</w:t>
            </w:r>
            <w:r>
              <w:rPr>
                <w:rFonts w:ascii="Century Gothic" w:eastAsia="Century Gothic" w:hAnsi="Century Gothic" w:cs="Century Gothic"/>
                <w:color w:val="FFFFFF"/>
              </w:rPr>
              <w:t xml:space="preserve"> </w:t>
            </w:r>
          </w:p>
          <w:p w14:paraId="7D6339B2" w14:textId="77777777" w:rsidR="00663FC9" w:rsidRDefault="00000000">
            <w:pPr>
              <w:spacing w:after="2" w:line="258" w:lineRule="auto"/>
              <w:ind w:right="4797"/>
            </w:pPr>
            <w:r>
              <w:rPr>
                <w:rFonts w:ascii="Courier New" w:eastAsia="Courier New" w:hAnsi="Courier New" w:cs="Courier New"/>
                <w:color w:val="D4D4D4"/>
                <w:sz w:val="19"/>
              </w:rPr>
              <w:t xml:space="preserve">    image: mysql:8.0</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container_name: no-luanda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restart: unless-stopped</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environment:</w:t>
            </w:r>
            <w:r>
              <w:rPr>
                <w:rFonts w:ascii="Century Gothic" w:eastAsia="Century Gothic" w:hAnsi="Century Gothic" w:cs="Century Gothic"/>
                <w:color w:val="FFFFFF"/>
              </w:rPr>
              <w:t xml:space="preserve"> </w:t>
            </w:r>
          </w:p>
          <w:p w14:paraId="62A95BCC" w14:textId="77777777" w:rsidR="00663FC9" w:rsidRDefault="00000000">
            <w:pPr>
              <w:spacing w:after="5" w:line="257" w:lineRule="auto"/>
              <w:ind w:right="4626"/>
              <w:jc w:val="both"/>
            </w:pPr>
            <w:r>
              <w:rPr>
                <w:rFonts w:ascii="Courier New" w:eastAsia="Courier New" w:hAnsi="Courier New" w:cs="Courier New"/>
                <w:color w:val="D4D4D4"/>
                <w:sz w:val="19"/>
              </w:rPr>
              <w:t xml:space="preserve">      MYSQL_ROOT_PASSWORD: kwanza2024</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MYSQL_DATABASE: mercadokwanza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ports:</w:t>
            </w:r>
            <w:r>
              <w:rPr>
                <w:rFonts w:ascii="Century Gothic" w:eastAsia="Century Gothic" w:hAnsi="Century Gothic" w:cs="Century Gothic"/>
                <w:color w:val="FFFFFF"/>
              </w:rPr>
              <w:t xml:space="preserve"> </w:t>
            </w:r>
          </w:p>
          <w:p w14:paraId="16337DF3" w14:textId="77777777" w:rsidR="00663FC9" w:rsidRDefault="00000000">
            <w:pPr>
              <w:numPr>
                <w:ilvl w:val="0"/>
                <w:numId w:val="19"/>
              </w:numPr>
              <w:spacing w:after="7" w:line="254" w:lineRule="auto"/>
            </w:pPr>
            <w:r>
              <w:rPr>
                <w:rFonts w:ascii="Courier New" w:eastAsia="Courier New" w:hAnsi="Courier New" w:cs="Courier New"/>
                <w:color w:val="D4D4D4"/>
                <w:sz w:val="19"/>
              </w:rPr>
              <w:t>'3306:3306'           # porta do anfitrião : porta do contentor</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volumes:</w:t>
            </w:r>
            <w:r>
              <w:rPr>
                <w:rFonts w:ascii="Century Gothic" w:eastAsia="Century Gothic" w:hAnsi="Century Gothic" w:cs="Century Gothic"/>
                <w:color w:val="FFFFFF"/>
              </w:rPr>
              <w:t xml:space="preserve"> </w:t>
            </w:r>
          </w:p>
          <w:p w14:paraId="507388C7" w14:textId="77777777" w:rsidR="00663FC9" w:rsidRDefault="00000000">
            <w:pPr>
              <w:numPr>
                <w:ilvl w:val="0"/>
                <w:numId w:val="19"/>
              </w:numPr>
              <w:spacing w:after="0"/>
            </w:pPr>
            <w:r>
              <w:rPr>
                <w:rFonts w:ascii="Courier New" w:eastAsia="Courier New" w:hAnsi="Courier New" w:cs="Courier New"/>
                <w:color w:val="D4D4D4"/>
                <w:sz w:val="19"/>
              </w:rPr>
              <w:t>./dados:/docker-entrypoint-initdb.d   # carrega o SQL automaticamente</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command: &gt;</w:t>
            </w:r>
            <w:r>
              <w:rPr>
                <w:rFonts w:ascii="Century Gothic" w:eastAsia="Century Gothic" w:hAnsi="Century Gothic" w:cs="Century Gothic"/>
                <w:color w:val="FFFFFF"/>
              </w:rPr>
              <w:t xml:space="preserve"> </w:t>
            </w:r>
          </w:p>
          <w:p w14:paraId="7B53084A" w14:textId="77777777" w:rsidR="00663FC9" w:rsidRDefault="00000000">
            <w:pPr>
              <w:spacing w:after="1"/>
            </w:pPr>
            <w:r>
              <w:rPr>
                <w:rFonts w:ascii="Courier New" w:eastAsia="Courier New" w:hAnsi="Courier New" w:cs="Courier New"/>
                <w:color w:val="D4D4D4"/>
                <w:sz w:val="19"/>
              </w:rPr>
              <w:t xml:space="preserve">      --server-id=1</w:t>
            </w:r>
            <w:r>
              <w:rPr>
                <w:rFonts w:ascii="Century Gothic" w:eastAsia="Century Gothic" w:hAnsi="Century Gothic" w:cs="Century Gothic"/>
                <w:color w:val="FFFFFF"/>
              </w:rPr>
              <w:t xml:space="preserve"> </w:t>
            </w:r>
          </w:p>
          <w:p w14:paraId="3B720275" w14:textId="77777777" w:rsidR="00663FC9" w:rsidRDefault="00000000">
            <w:pPr>
              <w:spacing w:after="1"/>
            </w:pPr>
            <w:r>
              <w:rPr>
                <w:rFonts w:ascii="Courier New" w:eastAsia="Courier New" w:hAnsi="Courier New" w:cs="Courier New"/>
                <w:color w:val="D4D4D4"/>
                <w:sz w:val="19"/>
              </w:rPr>
              <w:t xml:space="preserve">      --log-bin=mysql-bin</w:t>
            </w:r>
            <w:r>
              <w:rPr>
                <w:rFonts w:ascii="Century Gothic" w:eastAsia="Century Gothic" w:hAnsi="Century Gothic" w:cs="Century Gothic"/>
                <w:color w:val="FFFFFF"/>
              </w:rPr>
              <w:t xml:space="preserve"> </w:t>
            </w:r>
          </w:p>
          <w:p w14:paraId="1FD51AD9" w14:textId="77777777" w:rsidR="00663FC9" w:rsidRDefault="00000000">
            <w:pPr>
              <w:spacing w:after="0"/>
            </w:pPr>
            <w:r>
              <w:rPr>
                <w:rFonts w:ascii="Courier New" w:eastAsia="Courier New" w:hAnsi="Courier New" w:cs="Courier New"/>
                <w:color w:val="D4D4D4"/>
                <w:sz w:val="19"/>
              </w:rPr>
              <w:t xml:space="preserve">      --binlog-format=ROW</w:t>
            </w:r>
            <w:r>
              <w:rPr>
                <w:rFonts w:ascii="Century Gothic" w:eastAsia="Century Gothic" w:hAnsi="Century Gothic" w:cs="Century Gothic"/>
                <w:color w:val="FFFFFF"/>
              </w:rPr>
              <w:t xml:space="preserve"> </w:t>
            </w:r>
          </w:p>
          <w:p w14:paraId="4D73B03A" w14:textId="77777777" w:rsidR="00663FC9" w:rsidRDefault="00000000">
            <w:pPr>
              <w:spacing w:after="8"/>
            </w:pPr>
            <w:r>
              <w:rPr>
                <w:rFonts w:ascii="Courier New" w:eastAsia="Courier New" w:hAnsi="Courier New" w:cs="Courier New"/>
                <w:color w:val="D4D4D4"/>
                <w:sz w:val="19"/>
              </w:rPr>
              <w:t xml:space="preserve">      --character-set-server=utf8mb4</w:t>
            </w:r>
            <w:r>
              <w:rPr>
                <w:rFonts w:ascii="Century Gothic" w:eastAsia="Century Gothic" w:hAnsi="Century Gothic" w:cs="Century Gothic"/>
                <w:color w:val="FFFFFF"/>
              </w:rPr>
              <w:t xml:space="preserve"> </w:t>
            </w:r>
          </w:p>
          <w:p w14:paraId="6A3C8027" w14:textId="77777777" w:rsidR="00663FC9" w:rsidRDefault="00000000">
            <w:pPr>
              <w:spacing w:after="0"/>
            </w:pPr>
            <w:r>
              <w:rPr>
                <w:rFonts w:ascii="Century Gothic" w:eastAsia="Century Gothic" w:hAnsi="Century Gothic" w:cs="Century Gothic"/>
                <w:color w:val="FFFFFF"/>
              </w:rPr>
              <w:t xml:space="preserve"> </w:t>
            </w:r>
          </w:p>
          <w:p w14:paraId="2E0D4544" w14:textId="77777777" w:rsidR="00663FC9" w:rsidRDefault="00000000">
            <w:pPr>
              <w:spacing w:after="3" w:line="258" w:lineRule="auto"/>
              <w:ind w:right="3828"/>
            </w:pPr>
            <w:r>
              <w:rPr>
                <w:rFonts w:ascii="Courier New" w:eastAsia="Courier New" w:hAnsi="Courier New" w:cs="Courier New"/>
                <w:color w:val="D4D4D4"/>
                <w:sz w:val="19"/>
              </w:rPr>
              <w:t xml:space="preserve">  # ── NÓ 2: BENGUELA — Réplica 1 (Slave)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mysql-benguela: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image: mysql:8.0</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container_name: no-benguela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restart: unless-stopped</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environment:</w:t>
            </w:r>
            <w:r>
              <w:rPr>
                <w:rFonts w:ascii="Century Gothic" w:eastAsia="Century Gothic" w:hAnsi="Century Gothic" w:cs="Century Gothic"/>
                <w:color w:val="FFFFFF"/>
              </w:rPr>
              <w:t xml:space="preserve"> </w:t>
            </w:r>
          </w:p>
          <w:p w14:paraId="4E270729" w14:textId="77777777" w:rsidR="00663FC9" w:rsidRDefault="00000000">
            <w:pPr>
              <w:spacing w:after="3" w:line="257" w:lineRule="auto"/>
              <w:ind w:right="4626"/>
              <w:jc w:val="both"/>
            </w:pPr>
            <w:r>
              <w:rPr>
                <w:rFonts w:ascii="Courier New" w:eastAsia="Courier New" w:hAnsi="Courier New" w:cs="Courier New"/>
                <w:color w:val="D4D4D4"/>
                <w:sz w:val="19"/>
              </w:rPr>
              <w:t xml:space="preserve">      MYSQL_ROOT_PASSWORD: kwanza2024</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MYSQL_DATABASE: mercadokwanza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ports:</w:t>
            </w:r>
            <w:r>
              <w:rPr>
                <w:rFonts w:ascii="Century Gothic" w:eastAsia="Century Gothic" w:hAnsi="Century Gothic" w:cs="Century Gothic"/>
                <w:color w:val="FFFFFF"/>
              </w:rPr>
              <w:t xml:space="preserve"> </w:t>
            </w:r>
          </w:p>
          <w:p w14:paraId="4A4A9858" w14:textId="77777777" w:rsidR="00663FC9" w:rsidRDefault="00000000">
            <w:pPr>
              <w:spacing w:after="6" w:line="255" w:lineRule="auto"/>
              <w:ind w:right="5705"/>
            </w:pPr>
            <w:r>
              <w:rPr>
                <w:rFonts w:ascii="Courier New" w:eastAsia="Courier New" w:hAnsi="Courier New" w:cs="Courier New"/>
                <w:color w:val="D4D4D4"/>
                <w:sz w:val="19"/>
              </w:rPr>
              <w:t xml:space="preserve">      - '3307:3306'</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command: &gt;</w:t>
            </w:r>
            <w:r>
              <w:rPr>
                <w:rFonts w:ascii="Century Gothic" w:eastAsia="Century Gothic" w:hAnsi="Century Gothic" w:cs="Century Gothic"/>
                <w:color w:val="FFFFFF"/>
              </w:rPr>
              <w:t xml:space="preserve"> </w:t>
            </w:r>
          </w:p>
          <w:p w14:paraId="2AC349C0" w14:textId="77777777" w:rsidR="00663FC9" w:rsidRDefault="00000000">
            <w:pPr>
              <w:spacing w:after="2"/>
            </w:pPr>
            <w:r>
              <w:rPr>
                <w:rFonts w:ascii="Courier New" w:eastAsia="Courier New" w:hAnsi="Courier New" w:cs="Courier New"/>
                <w:color w:val="D4D4D4"/>
                <w:sz w:val="19"/>
              </w:rPr>
              <w:t xml:space="preserve">      --server-id=2</w:t>
            </w:r>
            <w:r>
              <w:rPr>
                <w:rFonts w:ascii="Century Gothic" w:eastAsia="Century Gothic" w:hAnsi="Century Gothic" w:cs="Century Gothic"/>
                <w:color w:val="FFFFFF"/>
              </w:rPr>
              <w:t xml:space="preserve"> </w:t>
            </w:r>
          </w:p>
          <w:p w14:paraId="20F1262A" w14:textId="77777777" w:rsidR="00663FC9" w:rsidRDefault="00000000">
            <w:pPr>
              <w:spacing w:after="3"/>
            </w:pPr>
            <w:r>
              <w:rPr>
                <w:rFonts w:ascii="Courier New" w:eastAsia="Courier New" w:hAnsi="Courier New" w:cs="Courier New"/>
                <w:color w:val="D4D4D4"/>
                <w:sz w:val="19"/>
              </w:rPr>
              <w:t xml:space="preserve">      --character-set-server=utf8mb4</w:t>
            </w:r>
            <w:r>
              <w:rPr>
                <w:rFonts w:ascii="Century Gothic" w:eastAsia="Century Gothic" w:hAnsi="Century Gothic" w:cs="Century Gothic"/>
                <w:color w:val="FFFFFF"/>
              </w:rPr>
              <w:t xml:space="preserve"> </w:t>
            </w:r>
          </w:p>
          <w:p w14:paraId="5E51E3CF" w14:textId="77777777" w:rsidR="00663FC9" w:rsidRDefault="00000000">
            <w:pPr>
              <w:spacing w:after="0"/>
            </w:pPr>
            <w:r>
              <w:rPr>
                <w:rFonts w:ascii="Century Gothic" w:eastAsia="Century Gothic" w:hAnsi="Century Gothic" w:cs="Century Gothic"/>
                <w:color w:val="FFFFFF"/>
              </w:rPr>
              <w:t xml:space="preserve"> </w:t>
            </w:r>
          </w:p>
          <w:p w14:paraId="069D7224" w14:textId="77777777" w:rsidR="00663FC9" w:rsidRDefault="00000000">
            <w:pPr>
              <w:spacing w:after="0"/>
              <w:ind w:right="2509"/>
            </w:pPr>
            <w:r>
              <w:rPr>
                <w:rFonts w:ascii="Courier New" w:eastAsia="Courier New" w:hAnsi="Courier New" w:cs="Courier New"/>
                <w:color w:val="D4D4D4"/>
                <w:sz w:val="19"/>
              </w:rPr>
              <w:t xml:space="preserve">  # ── NÓ 3: HUAMBO — Réplica 2 (Slave)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mysql-huambo:</w:t>
            </w:r>
            <w:r>
              <w:rPr>
                <w:rFonts w:ascii="Century Gothic" w:eastAsia="Century Gothic" w:hAnsi="Century Gothic" w:cs="Century Gothic"/>
                <w:color w:val="FFFFFF"/>
              </w:rPr>
              <w:t xml:space="preserve"> </w:t>
            </w:r>
          </w:p>
        </w:tc>
      </w:tr>
      <w:tr w:rsidR="00663FC9" w14:paraId="547AFA03" w14:textId="77777777">
        <w:trPr>
          <w:trHeight w:val="5456"/>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1C7D99BA" w14:textId="77777777" w:rsidR="00663FC9" w:rsidRDefault="00000000">
            <w:pPr>
              <w:spacing w:after="2" w:line="258" w:lineRule="auto"/>
              <w:ind w:right="2626"/>
            </w:pPr>
            <w:r>
              <w:rPr>
                <w:rFonts w:ascii="Courier New" w:eastAsia="Courier New" w:hAnsi="Courier New" w:cs="Courier New"/>
                <w:color w:val="D4D4D4"/>
                <w:sz w:val="19"/>
              </w:rPr>
              <w:t xml:space="preserve">    image: mysql:8.0</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container_name: no-huambo</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restart: unless-stopped</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environment:</w:t>
            </w:r>
            <w:r>
              <w:rPr>
                <w:rFonts w:ascii="Century Gothic" w:eastAsia="Century Gothic" w:hAnsi="Century Gothic" w:cs="Century Gothic"/>
                <w:color w:val="FFFFFF"/>
              </w:rPr>
              <w:t xml:space="preserve"> </w:t>
            </w:r>
          </w:p>
          <w:p w14:paraId="197F35D6" w14:textId="77777777" w:rsidR="00663FC9" w:rsidRDefault="00000000">
            <w:pPr>
              <w:spacing w:after="3" w:line="257" w:lineRule="auto"/>
              <w:ind w:right="2455"/>
              <w:jc w:val="both"/>
            </w:pPr>
            <w:r>
              <w:rPr>
                <w:rFonts w:ascii="Courier New" w:eastAsia="Courier New" w:hAnsi="Courier New" w:cs="Courier New"/>
                <w:color w:val="D4D4D4"/>
                <w:sz w:val="19"/>
              </w:rPr>
              <w:t xml:space="preserve">      MYSQL_ROOT_PASSWORD: kwanza2024</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MYSQL_DATABASE: mercadokwanza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ports:</w:t>
            </w:r>
            <w:r>
              <w:rPr>
                <w:rFonts w:ascii="Century Gothic" w:eastAsia="Century Gothic" w:hAnsi="Century Gothic" w:cs="Century Gothic"/>
                <w:color w:val="FFFFFF"/>
              </w:rPr>
              <w:t xml:space="preserve"> </w:t>
            </w:r>
          </w:p>
          <w:p w14:paraId="40410E3C" w14:textId="77777777" w:rsidR="00663FC9" w:rsidRDefault="00000000">
            <w:pPr>
              <w:numPr>
                <w:ilvl w:val="0"/>
                <w:numId w:val="20"/>
              </w:numPr>
              <w:spacing w:after="0"/>
              <w:ind w:right="3192"/>
            </w:pPr>
            <w:r>
              <w:rPr>
                <w:rFonts w:ascii="Courier New" w:eastAsia="Courier New" w:hAnsi="Courier New" w:cs="Courier New"/>
                <w:color w:val="D4D4D4"/>
                <w:sz w:val="19"/>
              </w:rPr>
              <w:t>'3308:3306'</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command: &gt;</w:t>
            </w:r>
            <w:r>
              <w:rPr>
                <w:rFonts w:ascii="Century Gothic" w:eastAsia="Century Gothic" w:hAnsi="Century Gothic" w:cs="Century Gothic"/>
                <w:color w:val="FFFFFF"/>
              </w:rPr>
              <w:t xml:space="preserve"> </w:t>
            </w:r>
          </w:p>
          <w:p w14:paraId="1ACBF62E" w14:textId="77777777" w:rsidR="00663FC9" w:rsidRDefault="00000000">
            <w:pPr>
              <w:spacing w:after="1"/>
            </w:pPr>
            <w:r>
              <w:rPr>
                <w:rFonts w:ascii="Courier New" w:eastAsia="Courier New" w:hAnsi="Courier New" w:cs="Courier New"/>
                <w:color w:val="D4D4D4"/>
                <w:sz w:val="19"/>
              </w:rPr>
              <w:t xml:space="preserve">      --server-id=3</w:t>
            </w:r>
            <w:r>
              <w:rPr>
                <w:rFonts w:ascii="Century Gothic" w:eastAsia="Century Gothic" w:hAnsi="Century Gothic" w:cs="Century Gothic"/>
                <w:color w:val="FFFFFF"/>
              </w:rPr>
              <w:t xml:space="preserve"> </w:t>
            </w:r>
          </w:p>
          <w:p w14:paraId="1DB00925" w14:textId="77777777" w:rsidR="00663FC9" w:rsidRDefault="00000000">
            <w:pPr>
              <w:spacing w:after="8"/>
            </w:pPr>
            <w:r>
              <w:rPr>
                <w:rFonts w:ascii="Courier New" w:eastAsia="Courier New" w:hAnsi="Courier New" w:cs="Courier New"/>
                <w:color w:val="D4D4D4"/>
                <w:sz w:val="19"/>
              </w:rPr>
              <w:t xml:space="preserve">      --character-set-server=utf8mb4</w:t>
            </w:r>
            <w:r>
              <w:rPr>
                <w:rFonts w:ascii="Century Gothic" w:eastAsia="Century Gothic" w:hAnsi="Century Gothic" w:cs="Century Gothic"/>
                <w:color w:val="FFFFFF"/>
              </w:rPr>
              <w:t xml:space="preserve"> </w:t>
            </w:r>
          </w:p>
          <w:p w14:paraId="055BA065" w14:textId="77777777" w:rsidR="00663FC9" w:rsidRDefault="00000000">
            <w:pPr>
              <w:spacing w:after="0"/>
            </w:pPr>
            <w:r>
              <w:rPr>
                <w:rFonts w:ascii="Century Gothic" w:eastAsia="Century Gothic" w:hAnsi="Century Gothic" w:cs="Century Gothic"/>
                <w:color w:val="FFFFFF"/>
              </w:rPr>
              <w:t xml:space="preserve"> </w:t>
            </w:r>
          </w:p>
          <w:p w14:paraId="2724EEE7" w14:textId="77777777" w:rsidR="00663FC9" w:rsidRDefault="00000000">
            <w:pPr>
              <w:spacing w:after="7" w:line="254" w:lineRule="auto"/>
            </w:pPr>
            <w:r>
              <w:rPr>
                <w:rFonts w:ascii="Courier New" w:eastAsia="Courier New" w:hAnsi="Courier New" w:cs="Courier New"/>
                <w:color w:val="D4D4D4"/>
                <w:sz w:val="19"/>
              </w:rPr>
              <w:t xml:space="preserve">  # ── NÓ 4: MONGODB — Sistema NoSQL (usado na Parte 2)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mongodb:</w:t>
            </w:r>
            <w:r>
              <w:rPr>
                <w:rFonts w:ascii="Century Gothic" w:eastAsia="Century Gothic" w:hAnsi="Century Gothic" w:cs="Century Gothic"/>
                <w:color w:val="FFFFFF"/>
              </w:rPr>
              <w:t xml:space="preserve"> </w:t>
            </w:r>
          </w:p>
          <w:p w14:paraId="4EEDCDD6" w14:textId="77777777" w:rsidR="00663FC9" w:rsidRDefault="00000000">
            <w:pPr>
              <w:spacing w:after="0" w:line="258" w:lineRule="auto"/>
              <w:ind w:right="2849"/>
            </w:pPr>
            <w:r>
              <w:rPr>
                <w:rFonts w:ascii="Courier New" w:eastAsia="Courier New" w:hAnsi="Courier New" w:cs="Courier New"/>
                <w:color w:val="D4D4D4"/>
                <w:sz w:val="19"/>
              </w:rPr>
              <w:t xml:space="preserve">    image: mongo:7.0</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container_name: mongo-kwanza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restart: unless-stopped</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ports:</w:t>
            </w:r>
            <w:r>
              <w:rPr>
                <w:rFonts w:ascii="Century Gothic" w:eastAsia="Century Gothic" w:hAnsi="Century Gothic" w:cs="Century Gothic"/>
                <w:color w:val="FFFFFF"/>
              </w:rPr>
              <w:t xml:space="preserve"> </w:t>
            </w:r>
          </w:p>
          <w:p w14:paraId="13FE743F" w14:textId="77777777" w:rsidR="00663FC9" w:rsidRDefault="00000000">
            <w:pPr>
              <w:numPr>
                <w:ilvl w:val="0"/>
                <w:numId w:val="20"/>
              </w:numPr>
              <w:spacing w:after="1" w:line="260" w:lineRule="auto"/>
              <w:ind w:right="3192"/>
            </w:pPr>
            <w:r>
              <w:rPr>
                <w:rFonts w:ascii="Courier New" w:eastAsia="Courier New" w:hAnsi="Courier New" w:cs="Courier New"/>
                <w:color w:val="D4D4D4"/>
                <w:sz w:val="19"/>
              </w:rPr>
              <w:t>'27017:27017'</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environment:</w:t>
            </w:r>
            <w:r>
              <w:rPr>
                <w:rFonts w:ascii="Century Gothic" w:eastAsia="Century Gothic" w:hAnsi="Century Gothic" w:cs="Century Gothic"/>
                <w:color w:val="FFFFFF"/>
              </w:rPr>
              <w:t xml:space="preserve"> </w:t>
            </w:r>
          </w:p>
          <w:p w14:paraId="23BE3EC6" w14:textId="77777777" w:rsidR="00663FC9" w:rsidRDefault="00000000">
            <w:pPr>
              <w:spacing w:after="0"/>
            </w:pPr>
            <w:r>
              <w:rPr>
                <w:rFonts w:ascii="Courier New" w:eastAsia="Courier New" w:hAnsi="Courier New" w:cs="Courier New"/>
                <w:color w:val="D4D4D4"/>
                <w:sz w:val="19"/>
              </w:rPr>
              <w:t xml:space="preserve">      MONGO_INITDB_DATABASE: mercadokwanza</w:t>
            </w:r>
            <w:r>
              <w:rPr>
                <w:rFonts w:ascii="Century Gothic" w:eastAsia="Century Gothic" w:hAnsi="Century Gothic" w:cs="Century Gothic"/>
                <w:color w:val="FFFFFF"/>
              </w:rPr>
              <w:t xml:space="preserve"> </w:t>
            </w:r>
          </w:p>
        </w:tc>
      </w:tr>
    </w:tbl>
    <w:p w14:paraId="0CD614E4" w14:textId="77777777" w:rsidR="00663FC9" w:rsidRDefault="00000000">
      <w:pPr>
        <w:spacing w:after="283"/>
      </w:pPr>
      <w:r>
        <w:rPr>
          <w:rFonts w:ascii="Century Gothic" w:eastAsia="Century Gothic" w:hAnsi="Century Gothic" w:cs="Century Gothic"/>
        </w:rPr>
        <w:t xml:space="preserve"> </w:t>
      </w:r>
    </w:p>
    <w:p w14:paraId="0BEC3377" w14:textId="77777777" w:rsidR="00663FC9" w:rsidRDefault="00000000">
      <w:pPr>
        <w:pStyle w:val="Heading3"/>
        <w:ind w:left="-5"/>
      </w:pPr>
      <w:r>
        <w:t xml:space="preserve">1.5 — Levantar o Cluster </w:t>
      </w:r>
    </w:p>
    <w:p w14:paraId="7F7F1E63" w14:textId="77777777" w:rsidR="00663FC9" w:rsidRDefault="00000000">
      <w:pPr>
        <w:numPr>
          <w:ilvl w:val="0"/>
          <w:numId w:val="3"/>
        </w:numPr>
        <w:spacing w:after="206" w:line="247" w:lineRule="auto"/>
        <w:ind w:right="3" w:hanging="361"/>
        <w:jc w:val="both"/>
      </w:pPr>
      <w:r>
        <w:rPr>
          <w:rFonts w:ascii="Century Gothic" w:eastAsia="Century Gothic" w:hAnsi="Century Gothic" w:cs="Century Gothic"/>
        </w:rPr>
        <w:t xml:space="preserve">Abrir um terminal na pasta mercadokwanza/ e executar: </w:t>
      </w:r>
    </w:p>
    <w:p w14:paraId="4ABDCB14"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compose up -d</w:t>
      </w:r>
      <w:r>
        <w:rPr>
          <w:rFonts w:ascii="Century Gothic" w:eastAsia="Century Gothic" w:hAnsi="Century Gothic" w:cs="Century Gothic"/>
          <w:color w:val="FFFFFF"/>
        </w:rPr>
        <w:t xml:space="preserve"> </w:t>
      </w:r>
    </w:p>
    <w:p w14:paraId="6E2495B4"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O -d significa 'detached' — corre em segundo plano</w:t>
      </w:r>
      <w:r>
        <w:rPr>
          <w:rFonts w:ascii="Century Gothic" w:eastAsia="Century Gothic" w:hAnsi="Century Gothic" w:cs="Century Gothic"/>
          <w:color w:val="FFFFFF"/>
        </w:rPr>
        <w:t xml:space="preserve"> </w:t>
      </w:r>
    </w:p>
    <w:p w14:paraId="0C90199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6" w:line="256" w:lineRule="auto"/>
        <w:ind w:left="235" w:right="603" w:hanging="10"/>
      </w:pPr>
      <w:r>
        <w:rPr>
          <w:rFonts w:ascii="Courier New" w:eastAsia="Courier New" w:hAnsi="Courier New" w:cs="Courier New"/>
          <w:color w:val="D4D4D4"/>
          <w:sz w:val="19"/>
        </w:rPr>
        <w:t># Na primeira vez, o Docker vai descarregar as imagens (~500MB) — é normal demorar</w:t>
      </w:r>
      <w:r>
        <w:rPr>
          <w:rFonts w:ascii="Century Gothic" w:eastAsia="Century Gothic" w:hAnsi="Century Gothic" w:cs="Century Gothic"/>
          <w:color w:val="FFFFFF"/>
        </w:rPr>
        <w:t xml:space="preserve"> </w:t>
      </w:r>
    </w:p>
    <w:p w14:paraId="0F33ACBA" w14:textId="77777777" w:rsidR="00663FC9" w:rsidRDefault="00000000">
      <w:pPr>
        <w:numPr>
          <w:ilvl w:val="0"/>
          <w:numId w:val="3"/>
        </w:numPr>
        <w:spacing w:after="210" w:line="247" w:lineRule="auto"/>
        <w:ind w:right="3" w:hanging="361"/>
        <w:jc w:val="both"/>
      </w:pPr>
      <w:r>
        <w:rPr>
          <w:rFonts w:ascii="Century Gothic" w:eastAsia="Century Gothic" w:hAnsi="Century Gothic" w:cs="Century Gothic"/>
        </w:rPr>
        <w:t xml:space="preserve">Verificar que os 4 contentores estão activos: </w:t>
      </w:r>
    </w:p>
    <w:p w14:paraId="4C76056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ps</w:t>
      </w:r>
      <w:r>
        <w:rPr>
          <w:rFonts w:ascii="Century Gothic" w:eastAsia="Century Gothic" w:hAnsi="Century Gothic" w:cs="Century Gothic"/>
          <w:color w:val="FFFFFF"/>
        </w:rPr>
        <w:t xml:space="preserve"> </w:t>
      </w:r>
    </w:p>
    <w:p w14:paraId="66B941B6"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Devem aparecer 4 linhas com STATUS = Up</w:t>
      </w:r>
      <w:r>
        <w:rPr>
          <w:rFonts w:ascii="Century Gothic" w:eastAsia="Century Gothic" w:hAnsi="Century Gothic" w:cs="Century Gothic"/>
          <w:color w:val="FFFFFF"/>
        </w:rPr>
        <w:t xml:space="preserve"> </w:t>
      </w:r>
    </w:p>
    <w:p w14:paraId="6C1ADD66"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6" w:line="256" w:lineRule="auto"/>
        <w:ind w:left="235" w:right="603" w:hanging="10"/>
      </w:pPr>
      <w:r>
        <w:rPr>
          <w:rFonts w:ascii="Courier New" w:eastAsia="Courier New" w:hAnsi="Courier New" w:cs="Courier New"/>
          <w:color w:val="D4D4D4"/>
          <w:sz w:val="19"/>
        </w:rPr>
        <w:t># no-luanda | no-benguela | no-huambo | mongo-kwanza</w:t>
      </w:r>
      <w:r>
        <w:rPr>
          <w:rFonts w:ascii="Century Gothic" w:eastAsia="Century Gothic" w:hAnsi="Century Gothic" w:cs="Century Gothic"/>
          <w:color w:val="FFFFFF"/>
        </w:rPr>
        <w:t xml:space="preserve"> </w:t>
      </w:r>
    </w:p>
    <w:p w14:paraId="5DAC7CAD" w14:textId="77777777" w:rsidR="00663FC9" w:rsidRDefault="00000000">
      <w:pPr>
        <w:numPr>
          <w:ilvl w:val="0"/>
          <w:numId w:val="3"/>
        </w:numPr>
        <w:spacing w:after="11" w:line="247" w:lineRule="auto"/>
        <w:ind w:right="3" w:hanging="361"/>
        <w:jc w:val="both"/>
      </w:pPr>
      <w:r>
        <w:rPr>
          <w:rFonts w:ascii="Century Gothic" w:eastAsia="Century Gothic" w:hAnsi="Century Gothic" w:cs="Century Gothic"/>
        </w:rPr>
        <w:t xml:space="preserve">Aceder ao nó Luanda e verificar os dados: </w:t>
      </w:r>
    </w:p>
    <w:tbl>
      <w:tblPr>
        <w:tblStyle w:val="TableGrid"/>
        <w:tblW w:w="9364" w:type="dxa"/>
        <w:tblInd w:w="-2" w:type="dxa"/>
        <w:tblCellMar>
          <w:top w:w="0" w:type="dxa"/>
          <w:left w:w="242" w:type="dxa"/>
          <w:bottom w:w="0" w:type="dxa"/>
          <w:right w:w="115" w:type="dxa"/>
        </w:tblCellMar>
        <w:tblLook w:val="04A0" w:firstRow="1" w:lastRow="0" w:firstColumn="1" w:lastColumn="0" w:noHBand="0" w:noVBand="1"/>
      </w:tblPr>
      <w:tblGrid>
        <w:gridCol w:w="9364"/>
      </w:tblGrid>
      <w:tr w:rsidR="00663FC9" w14:paraId="2C799728" w14:textId="77777777">
        <w:trPr>
          <w:trHeight w:val="2562"/>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3D37E4F8" w14:textId="77777777" w:rsidR="00663FC9" w:rsidRDefault="00000000">
            <w:pPr>
              <w:spacing w:after="3"/>
            </w:pPr>
            <w:r>
              <w:rPr>
                <w:rFonts w:ascii="Courier New" w:eastAsia="Courier New" w:hAnsi="Courier New" w:cs="Courier New"/>
                <w:color w:val="D4D4D4"/>
                <w:sz w:val="19"/>
              </w:rPr>
              <w:t>docker exec -it no-luanda mysql -uroot -pkwanza2024</w:t>
            </w:r>
            <w:r>
              <w:rPr>
                <w:rFonts w:ascii="Century Gothic" w:eastAsia="Century Gothic" w:hAnsi="Century Gothic" w:cs="Century Gothic"/>
                <w:color w:val="FFFFFF"/>
              </w:rPr>
              <w:t xml:space="preserve"> </w:t>
            </w:r>
          </w:p>
          <w:p w14:paraId="2457DC0E" w14:textId="77777777" w:rsidR="00663FC9" w:rsidRDefault="00000000">
            <w:pPr>
              <w:spacing w:after="0"/>
            </w:pPr>
            <w:r>
              <w:rPr>
                <w:rFonts w:ascii="Century Gothic" w:eastAsia="Century Gothic" w:hAnsi="Century Gothic" w:cs="Century Gothic"/>
                <w:color w:val="FFFFFF"/>
              </w:rPr>
              <w:t xml:space="preserve"> </w:t>
            </w:r>
          </w:p>
          <w:p w14:paraId="59A1D662" w14:textId="77777777" w:rsidR="00663FC9" w:rsidRDefault="00000000">
            <w:pPr>
              <w:spacing w:after="0" w:line="260" w:lineRule="auto"/>
              <w:ind w:right="6322"/>
            </w:pPr>
            <w:r>
              <w:rPr>
                <w:rFonts w:ascii="Courier New" w:eastAsia="Courier New" w:hAnsi="Courier New" w:cs="Courier New"/>
                <w:color w:val="D4D4D4"/>
                <w:sz w:val="19"/>
              </w:rPr>
              <w:t>-- Dentro do MySQL:</w:t>
            </w:r>
            <w:r>
              <w:rPr>
                <w:rFonts w:ascii="Century Gothic" w:eastAsia="Century Gothic" w:hAnsi="Century Gothic" w:cs="Century Gothic"/>
                <w:color w:val="FFFFFF"/>
              </w:rPr>
              <w:t xml:space="preserve"> </w:t>
            </w:r>
            <w:r>
              <w:rPr>
                <w:rFonts w:ascii="Courier New" w:eastAsia="Courier New" w:hAnsi="Courier New" w:cs="Courier New"/>
                <w:color w:val="D4D4D4"/>
                <w:sz w:val="19"/>
              </w:rPr>
              <w:t>SHOW DATABASES;</w:t>
            </w:r>
            <w:r>
              <w:rPr>
                <w:rFonts w:ascii="Century Gothic" w:eastAsia="Century Gothic" w:hAnsi="Century Gothic" w:cs="Century Gothic"/>
                <w:color w:val="FFFFFF"/>
              </w:rPr>
              <w:t xml:space="preserve"> </w:t>
            </w:r>
          </w:p>
          <w:p w14:paraId="30AA4A84" w14:textId="77777777" w:rsidR="00663FC9" w:rsidRDefault="00000000">
            <w:pPr>
              <w:spacing w:after="0"/>
            </w:pPr>
            <w:r>
              <w:rPr>
                <w:rFonts w:ascii="Courier New" w:eastAsia="Courier New" w:hAnsi="Courier New" w:cs="Courier New"/>
                <w:color w:val="D4D4D4"/>
                <w:sz w:val="19"/>
              </w:rPr>
              <w:t>USE mercadokwanza;</w:t>
            </w:r>
            <w:r>
              <w:rPr>
                <w:rFonts w:ascii="Century Gothic" w:eastAsia="Century Gothic" w:hAnsi="Century Gothic" w:cs="Century Gothic"/>
                <w:color w:val="FFFFFF"/>
              </w:rPr>
              <w:t xml:space="preserve"> </w:t>
            </w:r>
          </w:p>
          <w:p w14:paraId="0FF9666C" w14:textId="77777777" w:rsidR="00663FC9" w:rsidRDefault="00000000">
            <w:pPr>
              <w:spacing w:after="1"/>
            </w:pPr>
            <w:r>
              <w:rPr>
                <w:rFonts w:ascii="Courier New" w:eastAsia="Courier New" w:hAnsi="Courier New" w:cs="Courier New"/>
                <w:color w:val="D4D4D4"/>
                <w:sz w:val="19"/>
              </w:rPr>
              <w:t>SHOW TABLES;</w:t>
            </w:r>
            <w:r>
              <w:rPr>
                <w:rFonts w:ascii="Century Gothic" w:eastAsia="Century Gothic" w:hAnsi="Century Gothic" w:cs="Century Gothic"/>
                <w:color w:val="FFFFFF"/>
              </w:rPr>
              <w:t xml:space="preserve"> </w:t>
            </w:r>
          </w:p>
          <w:p w14:paraId="6DDB071C" w14:textId="77777777" w:rsidR="00663FC9" w:rsidRDefault="00000000">
            <w:pPr>
              <w:spacing w:after="1"/>
            </w:pPr>
            <w:r>
              <w:rPr>
                <w:rFonts w:ascii="Courier New" w:eastAsia="Courier New" w:hAnsi="Courier New" w:cs="Courier New"/>
                <w:color w:val="D4D4D4"/>
                <w:sz w:val="19"/>
              </w:rPr>
              <w:t>SELECT COUNT(*) FROM VENDA;</w:t>
            </w:r>
            <w:r>
              <w:rPr>
                <w:rFonts w:ascii="Century Gothic" w:eastAsia="Century Gothic" w:hAnsi="Century Gothic" w:cs="Century Gothic"/>
                <w:color w:val="FFFFFF"/>
              </w:rPr>
              <w:t xml:space="preserve"> </w:t>
            </w:r>
          </w:p>
          <w:p w14:paraId="06ACC120" w14:textId="77777777" w:rsidR="00663FC9" w:rsidRDefault="00000000">
            <w:pPr>
              <w:spacing w:after="0"/>
              <w:ind w:right="5066"/>
            </w:pPr>
            <w:r>
              <w:rPr>
                <w:rFonts w:ascii="Courier New" w:eastAsia="Courier New" w:hAnsi="Courier New" w:cs="Courier New"/>
                <w:color w:val="D4D4D4"/>
                <w:sz w:val="19"/>
              </w:rPr>
              <w:t>SELECT COUNT(*) FROM CLIENTE;</w:t>
            </w:r>
            <w:r>
              <w:rPr>
                <w:rFonts w:ascii="Century Gothic" w:eastAsia="Century Gothic" w:hAnsi="Century Gothic" w:cs="Century Gothic"/>
                <w:color w:val="FFFFFF"/>
              </w:rPr>
              <w:t xml:space="preserve"> </w:t>
            </w:r>
            <w:r>
              <w:rPr>
                <w:rFonts w:ascii="Courier New" w:eastAsia="Courier New" w:hAnsi="Courier New" w:cs="Courier New"/>
                <w:color w:val="D4D4D4"/>
                <w:sz w:val="19"/>
              </w:rPr>
              <w:t>EXIT;</w:t>
            </w:r>
            <w:r>
              <w:rPr>
                <w:rFonts w:ascii="Century Gothic" w:eastAsia="Century Gothic" w:hAnsi="Century Gothic" w:cs="Century Gothic"/>
                <w:color w:val="FFFFFF"/>
              </w:rPr>
              <w:t xml:space="preserve"> </w:t>
            </w:r>
          </w:p>
        </w:tc>
      </w:tr>
    </w:tbl>
    <w:p w14:paraId="4FA8ABA7"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8" w:type="dxa"/>
          <w:left w:w="83" w:type="dxa"/>
          <w:bottom w:w="0" w:type="dxa"/>
          <w:right w:w="115" w:type="dxa"/>
        </w:tblCellMar>
        <w:tblLook w:val="04A0" w:firstRow="1" w:lastRow="0" w:firstColumn="1" w:lastColumn="0" w:noHBand="0" w:noVBand="1"/>
      </w:tblPr>
      <w:tblGrid>
        <w:gridCol w:w="4681"/>
        <w:gridCol w:w="4683"/>
      </w:tblGrid>
      <w:tr w:rsidR="00663FC9" w14:paraId="3E42EABA" w14:textId="77777777">
        <w:trPr>
          <w:trHeight w:val="415"/>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14CE0282" w14:textId="77777777" w:rsidR="00663FC9" w:rsidRDefault="00000000">
            <w:pPr>
              <w:spacing w:after="0"/>
              <w:ind w:left="78"/>
              <w:jc w:val="center"/>
            </w:pPr>
            <w:r>
              <w:rPr>
                <w:rFonts w:ascii="Century Gothic" w:eastAsia="Century Gothic" w:hAnsi="Century Gothic" w:cs="Century Gothic"/>
                <w:b/>
                <w:sz w:val="21"/>
              </w:rPr>
              <w:t>REGISTO DE RESULTADOS — FASE-1B</w:t>
            </w:r>
            <w:r>
              <w:rPr>
                <w:rFonts w:ascii="Century Gothic" w:eastAsia="Century Gothic" w:hAnsi="Century Gothic" w:cs="Century Gothic"/>
              </w:rPr>
              <w:t xml:space="preserve"> </w:t>
            </w:r>
          </w:p>
        </w:tc>
      </w:tr>
      <w:tr w:rsidR="00663FC9" w14:paraId="68B0DC97" w14:textId="77777777">
        <w:trPr>
          <w:trHeight w:val="426"/>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2833AF93" w14:textId="77777777" w:rsidR="00663FC9" w:rsidRDefault="00000000">
            <w:pPr>
              <w:spacing w:after="0"/>
              <w:ind w:left="49"/>
            </w:pPr>
            <w:r>
              <w:rPr>
                <w:rFonts w:ascii="Century Gothic" w:eastAsia="Century Gothic" w:hAnsi="Century Gothic" w:cs="Century Gothic"/>
                <w:b/>
                <w:sz w:val="20"/>
              </w:rPr>
              <w:t>N.º de contentores com STATUS Up</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1E35140" w14:textId="77777777" w:rsidR="00663FC9" w:rsidRDefault="00000000">
            <w:pPr>
              <w:spacing w:after="0"/>
            </w:pPr>
            <w:r>
              <w:rPr>
                <w:rFonts w:ascii="Century Gothic" w:eastAsia="Century Gothic" w:hAnsi="Century Gothic" w:cs="Century Gothic"/>
              </w:rPr>
              <w:t xml:space="preserve"> </w:t>
            </w:r>
          </w:p>
        </w:tc>
      </w:tr>
      <w:tr w:rsidR="00663FC9" w14:paraId="6E2245FE"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640B6C9D" w14:textId="77777777" w:rsidR="00663FC9" w:rsidRDefault="00000000">
            <w:pPr>
              <w:spacing w:after="0"/>
              <w:ind w:left="49"/>
            </w:pPr>
            <w:r>
              <w:rPr>
                <w:rFonts w:ascii="Century Gothic" w:eastAsia="Century Gothic" w:hAnsi="Century Gothic" w:cs="Century Gothic"/>
                <w:b/>
                <w:sz w:val="20"/>
              </w:rPr>
              <w:t>Tempo de arranque do cluster (aprox.)</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2552A21F" w14:textId="77777777" w:rsidR="00663FC9" w:rsidRDefault="00000000">
            <w:pPr>
              <w:spacing w:after="0"/>
            </w:pPr>
            <w:r>
              <w:rPr>
                <w:rFonts w:ascii="Century Gothic" w:eastAsia="Century Gothic" w:hAnsi="Century Gothic" w:cs="Century Gothic"/>
              </w:rPr>
              <w:t xml:space="preserve"> </w:t>
            </w:r>
          </w:p>
        </w:tc>
      </w:tr>
      <w:tr w:rsidR="00663FC9" w14:paraId="31E24546" w14:textId="77777777">
        <w:trPr>
          <w:trHeight w:val="67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33E40D19" w14:textId="77777777" w:rsidR="00663FC9" w:rsidRDefault="00000000">
            <w:pPr>
              <w:spacing w:after="0"/>
              <w:ind w:left="49"/>
            </w:pPr>
            <w:r>
              <w:rPr>
                <w:rFonts w:ascii="Century Gothic" w:eastAsia="Century Gothic" w:hAnsi="Century Gothic" w:cs="Century Gothic"/>
                <w:b/>
                <w:sz w:val="20"/>
              </w:rPr>
              <w:t>Resultado de COUNT(*) FROM VENDA (Luanda)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4ED73A3E" w14:textId="77777777" w:rsidR="00663FC9" w:rsidRDefault="00000000">
            <w:pPr>
              <w:spacing w:after="0"/>
            </w:pPr>
            <w:r>
              <w:rPr>
                <w:rFonts w:ascii="Century Gothic" w:eastAsia="Century Gothic" w:hAnsi="Century Gothic" w:cs="Century Gothic"/>
              </w:rPr>
              <w:t xml:space="preserve"> </w:t>
            </w:r>
          </w:p>
        </w:tc>
      </w:tr>
      <w:tr w:rsidR="00663FC9" w14:paraId="450A4BC4" w14:textId="77777777">
        <w:trPr>
          <w:trHeight w:val="619"/>
        </w:trPr>
        <w:tc>
          <w:tcPr>
            <w:tcW w:w="4681" w:type="dxa"/>
            <w:tcBorders>
              <w:top w:val="single" w:sz="32" w:space="0" w:color="FFFFFF"/>
              <w:left w:val="single" w:sz="2" w:space="0" w:color="AAAAAA"/>
              <w:bottom w:val="single" w:sz="2" w:space="0" w:color="AAAAAA"/>
              <w:right w:val="single" w:sz="2" w:space="0" w:color="AAAAAA"/>
            </w:tcBorders>
          </w:tcPr>
          <w:p w14:paraId="508865B8" w14:textId="77777777" w:rsidR="00663FC9" w:rsidRDefault="00000000">
            <w:pPr>
              <w:spacing w:after="0"/>
              <w:ind w:left="49"/>
            </w:pPr>
            <w:r>
              <w:rPr>
                <w:rFonts w:ascii="Century Gothic" w:eastAsia="Century Gothic" w:hAnsi="Century Gothic" w:cs="Century Gothic"/>
                <w:b/>
                <w:sz w:val="20"/>
              </w:rPr>
              <w:t>Resultado de COUNT(*) FROM CLIENTE (Luanda)</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1BB33523" w14:textId="77777777" w:rsidR="00663FC9" w:rsidRDefault="00000000">
            <w:pPr>
              <w:spacing w:after="0"/>
            </w:pPr>
            <w:r>
              <w:rPr>
                <w:rFonts w:ascii="Century Gothic" w:eastAsia="Century Gothic" w:hAnsi="Century Gothic" w:cs="Century Gothic"/>
              </w:rPr>
              <w:t xml:space="preserve"> </w:t>
            </w:r>
          </w:p>
        </w:tc>
      </w:tr>
      <w:tr w:rsidR="00663FC9" w14:paraId="5E884610"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3709860E" w14:textId="77777777" w:rsidR="00663FC9" w:rsidRDefault="00000000">
            <w:pPr>
              <w:spacing w:after="0"/>
              <w:ind w:left="49"/>
              <w:jc w:val="both"/>
            </w:pPr>
            <w:r>
              <w:rPr>
                <w:rFonts w:ascii="Century Gothic" w:eastAsia="Century Gothic" w:hAnsi="Century Gothic" w:cs="Century Gothic"/>
                <w:b/>
                <w:sz w:val="20"/>
              </w:rPr>
              <w:t>Os dados do SQL foram carregados automaticamente? (S/N)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0368977D" w14:textId="77777777" w:rsidR="00663FC9" w:rsidRDefault="00000000">
            <w:pPr>
              <w:spacing w:after="0"/>
            </w:pPr>
            <w:r>
              <w:rPr>
                <w:rFonts w:ascii="Century Gothic" w:eastAsia="Century Gothic" w:hAnsi="Century Gothic" w:cs="Century Gothic"/>
              </w:rPr>
              <w:t xml:space="preserve"> </w:t>
            </w:r>
          </w:p>
        </w:tc>
      </w:tr>
    </w:tbl>
    <w:p w14:paraId="2CF4C1BC" w14:textId="77777777" w:rsidR="00663FC9" w:rsidRDefault="00000000">
      <w:pPr>
        <w:spacing w:after="0"/>
        <w:jc w:val="both"/>
      </w:pPr>
      <w:r>
        <w:rPr>
          <w:rFonts w:ascii="Century Gothic" w:eastAsia="Century Gothic" w:hAnsi="Century Gothic" w:cs="Century Gothic"/>
        </w:rPr>
        <w:t xml:space="preserve"> </w:t>
      </w:r>
    </w:p>
    <w:tbl>
      <w:tblPr>
        <w:tblStyle w:val="TableGrid"/>
        <w:tblW w:w="9364" w:type="dxa"/>
        <w:tblInd w:w="-2" w:type="dxa"/>
        <w:tblCellMar>
          <w:top w:w="131" w:type="dxa"/>
          <w:left w:w="162" w:type="dxa"/>
          <w:bottom w:w="0" w:type="dxa"/>
          <w:right w:w="115" w:type="dxa"/>
        </w:tblCellMar>
        <w:tblLook w:val="04A0" w:firstRow="1" w:lastRow="0" w:firstColumn="1" w:lastColumn="0" w:noHBand="0" w:noVBand="1"/>
      </w:tblPr>
      <w:tblGrid>
        <w:gridCol w:w="9364"/>
      </w:tblGrid>
      <w:tr w:rsidR="00663FC9" w14:paraId="0A750AB2"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44B90EAE" w14:textId="77777777" w:rsidR="00663FC9" w:rsidRDefault="00000000">
            <w:pPr>
              <w:spacing w:after="0"/>
              <w:ind w:right="11"/>
              <w:jc w:val="center"/>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c>
      </w:tr>
      <w:tr w:rsidR="00663FC9" w14:paraId="66B5BBED" w14:textId="77777777">
        <w:trPr>
          <w:trHeight w:val="685"/>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47280E34" w14:textId="77777777" w:rsidR="00663FC9" w:rsidRDefault="00000000">
            <w:pPr>
              <w:spacing w:after="0"/>
            </w:pPr>
            <w:r>
              <w:rPr>
                <w:rFonts w:ascii="Century Gothic" w:eastAsia="Century Gothic" w:hAnsi="Century Gothic" w:cs="Century Gothic"/>
                <w:sz w:val="21"/>
              </w:rPr>
              <w:t>1.  O que significa o mapeamento de portas '3307:3306'? Porque é que os nós Benguela e Huambo não podem também usar a porta 3306 no anfitrião?</w:t>
            </w:r>
            <w:r>
              <w:rPr>
                <w:rFonts w:ascii="Century Gothic" w:eastAsia="Century Gothic" w:hAnsi="Century Gothic" w:cs="Century Gothic"/>
              </w:rPr>
              <w:t xml:space="preserve"> </w:t>
            </w:r>
          </w:p>
        </w:tc>
      </w:tr>
      <w:tr w:rsidR="00663FC9" w14:paraId="024BD6F4" w14:textId="77777777">
        <w:trPr>
          <w:trHeight w:val="931"/>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64F76789" w14:textId="77777777" w:rsidR="00663FC9" w:rsidRDefault="00000000">
            <w:pPr>
              <w:spacing w:after="0"/>
              <w:ind w:right="11"/>
            </w:pPr>
            <w:r>
              <w:rPr>
                <w:rFonts w:ascii="Century Gothic" w:eastAsia="Century Gothic" w:hAnsi="Century Gothic" w:cs="Century Gothic"/>
                <w:sz w:val="21"/>
              </w:rPr>
              <w:t>2.  Qual a vantagem de usar o volume './dados:/docker-entrypoint-initdb.d'? O que aconteceria se não usassem esse volume e quisessem carregar os dados manualmente?</w:t>
            </w:r>
            <w:r>
              <w:rPr>
                <w:rFonts w:ascii="Century Gothic" w:eastAsia="Century Gothic" w:hAnsi="Century Gothic" w:cs="Century Gothic"/>
              </w:rPr>
              <w:t xml:space="preserve"> </w:t>
            </w:r>
          </w:p>
        </w:tc>
      </w:tr>
      <w:tr w:rsidR="00663FC9" w14:paraId="3FC07446" w14:textId="77777777">
        <w:trPr>
          <w:trHeight w:val="681"/>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3281FC7F" w14:textId="77777777" w:rsidR="00663FC9" w:rsidRDefault="00000000">
            <w:pPr>
              <w:spacing w:after="0"/>
            </w:pPr>
            <w:r>
              <w:rPr>
                <w:rFonts w:ascii="Century Gothic" w:eastAsia="Century Gothic" w:hAnsi="Century Gothic" w:cs="Century Gothic"/>
                <w:sz w:val="21"/>
              </w:rPr>
              <w:t>3.  Se desligarem o computador e voltarem a ligar, os dados permanecem? Testem e documentem o que observam.</w:t>
            </w:r>
            <w:r>
              <w:rPr>
                <w:rFonts w:ascii="Century Gothic" w:eastAsia="Century Gothic" w:hAnsi="Century Gothic" w:cs="Century Gothic"/>
              </w:rPr>
              <w:t xml:space="preserve"> </w:t>
            </w:r>
          </w:p>
        </w:tc>
      </w:tr>
    </w:tbl>
    <w:p w14:paraId="55396DA1" w14:textId="77777777" w:rsidR="00663FC9" w:rsidRDefault="00000000">
      <w:pPr>
        <w:spacing w:after="33"/>
        <w:jc w:val="both"/>
      </w:pPr>
      <w:r>
        <w:rPr>
          <w:rFonts w:ascii="Century Gothic" w:eastAsia="Century Gothic" w:hAnsi="Century Gothic" w:cs="Century Gothic"/>
        </w:rPr>
        <w:t xml:space="preserve"> </w:t>
      </w:r>
    </w:p>
    <w:p w14:paraId="172FAF47" w14:textId="77777777" w:rsidR="00663FC9" w:rsidRDefault="00000000">
      <w:pPr>
        <w:spacing w:after="0"/>
        <w:jc w:val="both"/>
      </w:pPr>
      <w:r>
        <w:rPr>
          <w:rFonts w:ascii="Century Gothic" w:eastAsia="Century Gothic" w:hAnsi="Century Gothic" w:cs="Century Gothic"/>
        </w:rPr>
        <w:t xml:space="preserve"> </w:t>
      </w:r>
      <w:r>
        <w:br w:type="page"/>
      </w:r>
    </w:p>
    <w:p w14:paraId="1B63FEF4" w14:textId="77777777" w:rsidR="00663FC9" w:rsidRDefault="00000000">
      <w:pPr>
        <w:pStyle w:val="Heading2"/>
        <w:ind w:left="-5"/>
      </w:pPr>
      <w:r>
        <w:t xml:space="preserve">Fase 2 — Arquitectura Distribuída e Fragmentação </w:t>
      </w:r>
    </w:p>
    <w:p w14:paraId="6638870B" w14:textId="77777777" w:rsidR="00663FC9" w:rsidRDefault="00000000">
      <w:pPr>
        <w:spacing w:after="328"/>
        <w:ind w:left="-30" w:right="-25"/>
      </w:pPr>
      <w:r>
        <w:rPr>
          <w:noProof/>
        </w:rPr>
        <mc:AlternateContent>
          <mc:Choice Requires="wpg">
            <w:drawing>
              <wp:inline distT="0" distB="0" distL="0" distR="0" wp14:anchorId="6DB652AD" wp14:editId="068EB2A2">
                <wp:extent cx="6228716" cy="12700"/>
                <wp:effectExtent l="0" t="0" r="0" b="0"/>
                <wp:docPr id="65457" name="Group 65457"/>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71" name="Shape 84271"/>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65457" style="width:490.45pt;height:1pt;mso-position-horizontal-relative:char;mso-position-vertical-relative:line" coordsize="62287,127">
                <v:shape id="Shape 84272"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21A197E0" w14:textId="77777777" w:rsidR="00663FC9" w:rsidRDefault="00000000">
      <w:pPr>
        <w:spacing w:after="14"/>
        <w:ind w:left="-5" w:hanging="10"/>
      </w:pPr>
      <w:r>
        <w:rPr>
          <w:rFonts w:ascii="Century Gothic" w:eastAsia="Century Gothic" w:hAnsi="Century Gothic" w:cs="Century Gothic"/>
          <w:b/>
          <w:color w:val="595959"/>
          <w:sz w:val="27"/>
        </w:rPr>
        <w:t xml:space="preserve">2.1 — O que é um Sistema de BD Distribuído? </w:t>
      </w:r>
    </w:p>
    <w:p w14:paraId="4F4C2EE9" w14:textId="77777777" w:rsidR="00663FC9" w:rsidRDefault="00000000">
      <w:pPr>
        <w:spacing w:after="67" w:line="247" w:lineRule="auto"/>
        <w:ind w:left="10" w:right="3" w:hanging="10"/>
        <w:jc w:val="both"/>
      </w:pPr>
      <w:r>
        <w:rPr>
          <w:rFonts w:ascii="Century Gothic" w:eastAsia="Century Gothic" w:hAnsi="Century Gothic" w:cs="Century Gothic"/>
        </w:rPr>
        <w:t xml:space="preserve">Uma Base de Dados Distribuída (BDD) é um conjunto de dados logicamente relacionados que estão fisicamente armazenados em múltiplos nós de uma rede. Para o utilizador, parece uma única base de dados — mas por baixo, os dados estão espalhados por vários computadores. </w:t>
      </w:r>
    </w:p>
    <w:p w14:paraId="38B085E0"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4" w:type="dxa"/>
          <w:left w:w="202" w:type="dxa"/>
          <w:bottom w:w="0" w:type="dxa"/>
          <w:right w:w="106" w:type="dxa"/>
        </w:tblCellMar>
        <w:tblLook w:val="04A0" w:firstRow="1" w:lastRow="0" w:firstColumn="1" w:lastColumn="0" w:noHBand="0" w:noVBand="1"/>
      </w:tblPr>
      <w:tblGrid>
        <w:gridCol w:w="9364"/>
      </w:tblGrid>
      <w:tr w:rsidR="00663FC9" w14:paraId="6B25239D" w14:textId="77777777">
        <w:trPr>
          <w:trHeight w:val="43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670CA50F" w14:textId="77777777" w:rsidR="00663FC9" w:rsidRDefault="00000000">
            <w:pPr>
              <w:spacing w:after="0"/>
              <w:ind w:right="59"/>
              <w:jc w:val="center"/>
            </w:pPr>
            <w:r>
              <w:rPr>
                <w:rFonts w:ascii="Century Gothic" w:eastAsia="Century Gothic" w:hAnsi="Century Gothic" w:cs="Century Gothic"/>
                <w:b/>
                <w:sz w:val="23"/>
              </w:rPr>
              <w:t>Analogia — O Arquivo da VendaNet Angola</w:t>
            </w:r>
            <w:r>
              <w:rPr>
                <w:rFonts w:ascii="Century Gothic" w:eastAsia="Century Gothic" w:hAnsi="Century Gothic" w:cs="Century Gothic"/>
              </w:rPr>
              <w:t xml:space="preserve"> </w:t>
            </w:r>
          </w:p>
        </w:tc>
      </w:tr>
      <w:tr w:rsidR="00663FC9" w14:paraId="218529E4" w14:textId="77777777">
        <w:trPr>
          <w:trHeight w:val="2715"/>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0AD41ED9" w14:textId="77777777" w:rsidR="00663FC9" w:rsidRDefault="00000000">
            <w:pPr>
              <w:spacing w:after="80" w:line="235" w:lineRule="auto"/>
            </w:pPr>
            <w:r>
              <w:rPr>
                <w:rFonts w:ascii="Century Gothic" w:eastAsia="Century Gothic" w:hAnsi="Century Gothic" w:cs="Century Gothic"/>
              </w:rPr>
              <w:t xml:space="preserve">Imaginem que a VendaNet tem um arquivo de facturas. Se tudo estiver numa única pasta em Luanda: </w:t>
            </w:r>
          </w:p>
          <w:p w14:paraId="06B01206" w14:textId="77777777" w:rsidR="00663FC9" w:rsidRDefault="00000000">
            <w:pPr>
              <w:numPr>
                <w:ilvl w:val="0"/>
                <w:numId w:val="21"/>
              </w:numPr>
              <w:spacing w:after="55" w:line="231" w:lineRule="auto"/>
              <w:ind w:hanging="361"/>
            </w:pPr>
            <w:r>
              <w:rPr>
                <w:rFonts w:ascii="Century Gothic" w:eastAsia="Century Gothic" w:hAnsi="Century Gothic" w:cs="Century Gothic"/>
              </w:rPr>
              <w:t xml:space="preserve">Se o escritório de Luanda fechar, ninguém acede às facturas — PONTO ÚNICO DE FALHA. </w:t>
            </w:r>
          </w:p>
          <w:p w14:paraId="2BB02395" w14:textId="77777777" w:rsidR="00663FC9" w:rsidRDefault="00000000">
            <w:pPr>
              <w:numPr>
                <w:ilvl w:val="0"/>
                <w:numId w:val="21"/>
              </w:numPr>
              <w:spacing w:after="70" w:line="236" w:lineRule="auto"/>
              <w:ind w:hanging="361"/>
            </w:pPr>
            <w:r>
              <w:rPr>
                <w:rFonts w:ascii="Century Gothic" w:eastAsia="Century Gothic" w:hAnsi="Century Gothic" w:cs="Century Gothic"/>
              </w:rPr>
              <w:t xml:space="preserve">Se um funcionário de Benguela precisar de uma factura, tem de ligar para Luanda — LATÊNCIA ALTA. </w:t>
            </w:r>
          </w:p>
          <w:p w14:paraId="1F51D5D6" w14:textId="77777777" w:rsidR="00663FC9" w:rsidRDefault="00000000">
            <w:pPr>
              <w:spacing w:after="0"/>
              <w:jc w:val="both"/>
            </w:pPr>
            <w:r>
              <w:rPr>
                <w:rFonts w:ascii="Century Gothic" w:eastAsia="Century Gothic" w:hAnsi="Century Gothic" w:cs="Century Gothic"/>
              </w:rPr>
              <w:t xml:space="preserve">Numa BD Distribuída, cada filial tem os seus próprios dados locais E uma cópia dos dados que precisam das outras filiais. Mais rápido, mais resiliente. </w:t>
            </w:r>
          </w:p>
        </w:tc>
      </w:tr>
    </w:tbl>
    <w:p w14:paraId="0CA4DDAF" w14:textId="77777777" w:rsidR="00663FC9" w:rsidRDefault="00000000">
      <w:pPr>
        <w:spacing w:after="283"/>
      </w:pPr>
      <w:r>
        <w:rPr>
          <w:rFonts w:ascii="Century Gothic" w:eastAsia="Century Gothic" w:hAnsi="Century Gothic" w:cs="Century Gothic"/>
        </w:rPr>
        <w:t xml:space="preserve"> </w:t>
      </w:r>
    </w:p>
    <w:p w14:paraId="2BD92B7D" w14:textId="77777777" w:rsidR="00663FC9" w:rsidRDefault="00000000">
      <w:pPr>
        <w:pStyle w:val="Heading3"/>
        <w:ind w:left="-5"/>
      </w:pPr>
      <w:r>
        <w:t xml:space="preserve">2.2 — Fragmentação Horizontal vs Vertical </w:t>
      </w:r>
    </w:p>
    <w:p w14:paraId="456614A1" w14:textId="77777777" w:rsidR="00663FC9" w:rsidRDefault="00000000">
      <w:pPr>
        <w:spacing w:after="67" w:line="247" w:lineRule="auto"/>
        <w:ind w:left="10" w:right="3" w:hanging="10"/>
        <w:jc w:val="both"/>
      </w:pPr>
      <w:r>
        <w:rPr>
          <w:rFonts w:ascii="Century Gothic" w:eastAsia="Century Gothic" w:hAnsi="Century Gothic" w:cs="Century Gothic"/>
        </w:rPr>
        <w:t xml:space="preserve">Fragmentação é o processo de dividir uma tabela em partes menores (fragmentos) que são armazenados em nós diferentes. </w:t>
      </w:r>
    </w:p>
    <w:p w14:paraId="7832437F"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5" w:type="dxa"/>
          <w:left w:w="132" w:type="dxa"/>
          <w:bottom w:w="0" w:type="dxa"/>
          <w:right w:w="50" w:type="dxa"/>
        </w:tblCellMar>
        <w:tblLook w:val="04A0" w:firstRow="1" w:lastRow="0" w:firstColumn="1" w:lastColumn="0" w:noHBand="0" w:noVBand="1"/>
      </w:tblPr>
      <w:tblGrid>
        <w:gridCol w:w="2201"/>
        <w:gridCol w:w="3581"/>
        <w:gridCol w:w="3582"/>
      </w:tblGrid>
      <w:tr w:rsidR="00663FC9" w14:paraId="048D73A2" w14:textId="77777777">
        <w:trPr>
          <w:trHeight w:val="415"/>
        </w:trPr>
        <w:tc>
          <w:tcPr>
            <w:tcW w:w="2200" w:type="dxa"/>
            <w:tcBorders>
              <w:top w:val="single" w:sz="2" w:space="0" w:color="AAAAAA"/>
              <w:left w:val="single" w:sz="2" w:space="0" w:color="AAAAAA"/>
              <w:bottom w:val="single" w:sz="2" w:space="0" w:color="AAAAAA"/>
              <w:right w:val="single" w:sz="2" w:space="0" w:color="AAAAAA"/>
            </w:tcBorders>
            <w:shd w:val="clear" w:color="auto" w:fill="404040"/>
          </w:tcPr>
          <w:p w14:paraId="3B544544" w14:textId="77777777" w:rsidR="00663FC9" w:rsidRDefault="00000000">
            <w:pPr>
              <w:spacing w:after="0"/>
              <w:ind w:right="43"/>
              <w:jc w:val="center"/>
            </w:pPr>
            <w:r>
              <w:rPr>
                <w:rFonts w:ascii="Century Gothic" w:eastAsia="Century Gothic" w:hAnsi="Century Gothic" w:cs="Century Gothic"/>
                <w:b/>
                <w:color w:val="FFFFFF"/>
                <w:sz w:val="21"/>
              </w:rPr>
              <w:t>Tipo</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404040"/>
          </w:tcPr>
          <w:p w14:paraId="2AF20B5C" w14:textId="77777777" w:rsidR="00663FC9" w:rsidRDefault="00000000">
            <w:pPr>
              <w:spacing w:after="0"/>
              <w:ind w:right="49"/>
              <w:jc w:val="center"/>
            </w:pPr>
            <w:r>
              <w:rPr>
                <w:rFonts w:ascii="Century Gothic" w:eastAsia="Century Gothic" w:hAnsi="Century Gothic" w:cs="Century Gothic"/>
                <w:b/>
                <w:color w:val="FFFFFF"/>
                <w:sz w:val="21"/>
              </w:rPr>
              <w:t>Fragmentação Horizontal</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404040"/>
          </w:tcPr>
          <w:p w14:paraId="22AA911B" w14:textId="77777777" w:rsidR="00663FC9" w:rsidRDefault="00000000">
            <w:pPr>
              <w:spacing w:after="0"/>
              <w:ind w:right="50"/>
              <w:jc w:val="center"/>
            </w:pPr>
            <w:r>
              <w:rPr>
                <w:rFonts w:ascii="Century Gothic" w:eastAsia="Century Gothic" w:hAnsi="Century Gothic" w:cs="Century Gothic"/>
                <w:b/>
                <w:color w:val="FFFFFF"/>
                <w:sz w:val="21"/>
              </w:rPr>
              <w:t>Fragmentação Vertical</w:t>
            </w:r>
            <w:r>
              <w:rPr>
                <w:rFonts w:ascii="Century Gothic" w:eastAsia="Century Gothic" w:hAnsi="Century Gothic" w:cs="Century Gothic"/>
              </w:rPr>
              <w:t xml:space="preserve"> </w:t>
            </w:r>
          </w:p>
        </w:tc>
      </w:tr>
      <w:tr w:rsidR="00663FC9" w14:paraId="4D8D8775" w14:textId="77777777">
        <w:trPr>
          <w:trHeight w:val="916"/>
        </w:trPr>
        <w:tc>
          <w:tcPr>
            <w:tcW w:w="2200" w:type="dxa"/>
            <w:tcBorders>
              <w:top w:val="single" w:sz="2" w:space="0" w:color="AAAAAA"/>
              <w:left w:val="single" w:sz="2" w:space="0" w:color="AAAAAA"/>
              <w:bottom w:val="single" w:sz="2" w:space="0" w:color="AAAAAA"/>
              <w:right w:val="single" w:sz="2" w:space="0" w:color="AAAAAA"/>
            </w:tcBorders>
            <w:shd w:val="clear" w:color="auto" w:fill="F0F0F0"/>
          </w:tcPr>
          <w:p w14:paraId="4199B185" w14:textId="77777777" w:rsidR="00663FC9" w:rsidRDefault="00000000">
            <w:pPr>
              <w:spacing w:after="0"/>
            </w:pPr>
            <w:r>
              <w:rPr>
                <w:rFonts w:ascii="Century Gothic" w:eastAsia="Century Gothic" w:hAnsi="Century Gothic" w:cs="Century Gothic"/>
                <w:b/>
                <w:sz w:val="21"/>
              </w:rPr>
              <w:t>Definição</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F0F0F0"/>
          </w:tcPr>
          <w:p w14:paraId="403C007A" w14:textId="77777777" w:rsidR="00663FC9" w:rsidRDefault="00000000">
            <w:pPr>
              <w:spacing w:after="0"/>
              <w:ind w:left="1"/>
              <w:jc w:val="both"/>
            </w:pPr>
            <w:r>
              <w:rPr>
                <w:rFonts w:ascii="Century Gothic" w:eastAsia="Century Gothic" w:hAnsi="Century Gothic" w:cs="Century Gothic"/>
                <w:sz w:val="21"/>
              </w:rPr>
              <w:t>Divide as LINHAS da tabela por critério (ex.: por província).</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F0F0F0"/>
          </w:tcPr>
          <w:p w14:paraId="58EB14E5" w14:textId="77777777" w:rsidR="00663FC9" w:rsidRDefault="00000000">
            <w:pPr>
              <w:spacing w:after="0"/>
              <w:ind w:left="1"/>
            </w:pPr>
            <w:r>
              <w:rPr>
                <w:rFonts w:ascii="Century Gothic" w:eastAsia="Century Gothic" w:hAnsi="Century Gothic" w:cs="Century Gothic"/>
                <w:sz w:val="21"/>
              </w:rPr>
              <w:t>Divide as COLUNAS da tabela (ex.: dados de preço separados dos dados descritivos).</w:t>
            </w:r>
            <w:r>
              <w:rPr>
                <w:rFonts w:ascii="Century Gothic" w:eastAsia="Century Gothic" w:hAnsi="Century Gothic" w:cs="Century Gothic"/>
              </w:rPr>
              <w:t xml:space="preserve"> </w:t>
            </w:r>
          </w:p>
        </w:tc>
      </w:tr>
      <w:tr w:rsidR="00663FC9" w14:paraId="6E4A6E85" w14:textId="77777777">
        <w:trPr>
          <w:trHeight w:val="910"/>
        </w:trPr>
        <w:tc>
          <w:tcPr>
            <w:tcW w:w="2200" w:type="dxa"/>
            <w:tcBorders>
              <w:top w:val="single" w:sz="2" w:space="0" w:color="AAAAAA"/>
              <w:left w:val="single" w:sz="2" w:space="0" w:color="AAAAAA"/>
              <w:bottom w:val="single" w:sz="2" w:space="0" w:color="AAAAAA"/>
              <w:right w:val="single" w:sz="2" w:space="0" w:color="AAAAAA"/>
            </w:tcBorders>
            <w:shd w:val="clear" w:color="auto" w:fill="F2F2F2"/>
          </w:tcPr>
          <w:p w14:paraId="49926D6B" w14:textId="77777777" w:rsidR="00663FC9" w:rsidRDefault="00000000">
            <w:pPr>
              <w:spacing w:after="0"/>
            </w:pPr>
            <w:r>
              <w:rPr>
                <w:rFonts w:ascii="Century Gothic" w:eastAsia="Century Gothic" w:hAnsi="Century Gothic" w:cs="Century Gothic"/>
                <w:b/>
                <w:sz w:val="21"/>
              </w:rPr>
              <w:t>Analogia</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F2F2F2"/>
          </w:tcPr>
          <w:p w14:paraId="117C7A84" w14:textId="77777777" w:rsidR="00663FC9" w:rsidRDefault="00000000">
            <w:pPr>
              <w:spacing w:after="0"/>
              <w:ind w:left="1"/>
              <w:jc w:val="both"/>
            </w:pPr>
            <w:r>
              <w:rPr>
                <w:rFonts w:ascii="Century Gothic" w:eastAsia="Century Gothic" w:hAnsi="Century Gothic" w:cs="Century Gothic"/>
                <w:sz w:val="21"/>
              </w:rPr>
              <w:t>Cada filial guarda as facturas dos seus próprios clientes.</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F2F2F2"/>
          </w:tcPr>
          <w:p w14:paraId="6F74C8DB" w14:textId="77777777" w:rsidR="00663FC9" w:rsidRDefault="00000000">
            <w:pPr>
              <w:spacing w:after="0"/>
              <w:ind w:left="1"/>
            </w:pPr>
            <w:r>
              <w:rPr>
                <w:rFonts w:ascii="Century Gothic" w:eastAsia="Century Gothic" w:hAnsi="Century Gothic" w:cs="Century Gothic"/>
                <w:sz w:val="21"/>
              </w:rPr>
              <w:t>O catálogo de produtos separa a ficha técnica do histórico de preços.</w:t>
            </w:r>
            <w:r>
              <w:rPr>
                <w:rFonts w:ascii="Century Gothic" w:eastAsia="Century Gothic" w:hAnsi="Century Gothic" w:cs="Century Gothic"/>
              </w:rPr>
              <w:t xml:space="preserve"> </w:t>
            </w:r>
          </w:p>
        </w:tc>
      </w:tr>
      <w:tr w:rsidR="00663FC9" w14:paraId="0D45D624" w14:textId="77777777">
        <w:trPr>
          <w:trHeight w:val="1112"/>
        </w:trPr>
        <w:tc>
          <w:tcPr>
            <w:tcW w:w="2200" w:type="dxa"/>
            <w:tcBorders>
              <w:top w:val="single" w:sz="2" w:space="0" w:color="AAAAAA"/>
              <w:left w:val="single" w:sz="2" w:space="0" w:color="AAAAAA"/>
              <w:bottom w:val="single" w:sz="2" w:space="0" w:color="AAAAAA"/>
              <w:right w:val="single" w:sz="2" w:space="0" w:color="AAAAAA"/>
            </w:tcBorders>
            <w:shd w:val="clear" w:color="auto" w:fill="F0F0F0"/>
          </w:tcPr>
          <w:p w14:paraId="387ED2FC" w14:textId="77777777" w:rsidR="00663FC9" w:rsidRDefault="00000000">
            <w:pPr>
              <w:spacing w:after="0"/>
            </w:pPr>
            <w:r>
              <w:rPr>
                <w:rFonts w:ascii="Century Gothic" w:eastAsia="Century Gothic" w:hAnsi="Century Gothic" w:cs="Century Gothic"/>
                <w:b/>
                <w:sz w:val="21"/>
              </w:rPr>
              <w:t xml:space="preserve">Exemplo no </w:t>
            </w:r>
          </w:p>
          <w:p w14:paraId="7470F253" w14:textId="77777777" w:rsidR="00663FC9" w:rsidRDefault="00000000">
            <w:pPr>
              <w:spacing w:after="0"/>
            </w:pPr>
            <w:r>
              <w:rPr>
                <w:rFonts w:ascii="Century Gothic" w:eastAsia="Century Gothic" w:hAnsi="Century Gothic" w:cs="Century Gothic"/>
                <w:b/>
                <w:sz w:val="21"/>
              </w:rPr>
              <w:t>MercadoKwanza</w:t>
            </w:r>
            <w:r>
              <w:rPr>
                <w:rFonts w:ascii="Century Gothic" w:eastAsia="Century Gothic" w:hAnsi="Century Gothic" w:cs="Century Gothic"/>
              </w:rPr>
              <w:t xml:space="preserve"> </w:t>
            </w:r>
          </w:p>
        </w:tc>
        <w:tc>
          <w:tcPr>
            <w:tcW w:w="3581" w:type="dxa"/>
            <w:tcBorders>
              <w:top w:val="single" w:sz="2" w:space="0" w:color="AAAAAA"/>
              <w:left w:val="single" w:sz="2" w:space="0" w:color="AAAAAA"/>
              <w:bottom w:val="single" w:sz="2" w:space="0" w:color="AAAAAA"/>
              <w:right w:val="single" w:sz="2" w:space="0" w:color="AAAAAA"/>
            </w:tcBorders>
            <w:shd w:val="clear" w:color="auto" w:fill="F0F0F0"/>
          </w:tcPr>
          <w:p w14:paraId="2C0D3FC2" w14:textId="77777777" w:rsidR="00663FC9" w:rsidRDefault="00000000">
            <w:pPr>
              <w:spacing w:after="0"/>
              <w:ind w:left="1" w:right="130"/>
              <w:jc w:val="both"/>
            </w:pPr>
            <w:r>
              <w:rPr>
                <w:rFonts w:ascii="Courier New" w:eastAsia="Courier New" w:hAnsi="Courier New" w:cs="Courier New"/>
                <w:sz w:val="21"/>
              </w:rPr>
              <w:t>Nó-Luanda guarda VENDA WHERE loja_id IN (lojas de Luanda).</w:t>
            </w:r>
            <w:r>
              <w:rPr>
                <w:rFonts w:ascii="Century Gothic" w:eastAsia="Century Gothic" w:hAnsi="Century Gothic" w:cs="Century Gothic"/>
              </w:rPr>
              <w:t xml:space="preserve"> </w:t>
            </w:r>
          </w:p>
        </w:tc>
        <w:tc>
          <w:tcPr>
            <w:tcW w:w="3582" w:type="dxa"/>
            <w:tcBorders>
              <w:top w:val="single" w:sz="2" w:space="0" w:color="AAAAAA"/>
              <w:left w:val="single" w:sz="2" w:space="0" w:color="AAAAAA"/>
              <w:bottom w:val="single" w:sz="2" w:space="0" w:color="AAAAAA"/>
              <w:right w:val="single" w:sz="2" w:space="0" w:color="AAAAAA"/>
            </w:tcBorders>
            <w:shd w:val="clear" w:color="auto" w:fill="F0F0F0"/>
          </w:tcPr>
          <w:p w14:paraId="1353B4A5" w14:textId="77777777" w:rsidR="00663FC9" w:rsidRDefault="00000000">
            <w:pPr>
              <w:spacing w:after="0"/>
              <w:ind w:left="1" w:right="9"/>
            </w:pPr>
            <w:r>
              <w:rPr>
                <w:rFonts w:ascii="Courier New" w:eastAsia="Courier New" w:hAnsi="Courier New" w:cs="Courier New"/>
                <w:sz w:val="21"/>
              </w:rPr>
              <w:t>Nó-Luanda guarda id, descricao, categoria; outro nó guarda id, preco, activo.</w:t>
            </w:r>
            <w:r>
              <w:rPr>
                <w:rFonts w:ascii="Century Gothic" w:eastAsia="Century Gothic" w:hAnsi="Century Gothic" w:cs="Century Gothic"/>
              </w:rPr>
              <w:t xml:space="preserve"> </w:t>
            </w:r>
          </w:p>
        </w:tc>
      </w:tr>
    </w:tbl>
    <w:p w14:paraId="4B34DF65" w14:textId="77777777" w:rsidR="00663FC9" w:rsidRDefault="00000000">
      <w:pPr>
        <w:spacing w:after="288"/>
      </w:pPr>
      <w:r>
        <w:rPr>
          <w:rFonts w:ascii="Century Gothic" w:eastAsia="Century Gothic" w:hAnsi="Century Gothic" w:cs="Century Gothic"/>
        </w:rPr>
        <w:t xml:space="preserve"> </w:t>
      </w:r>
    </w:p>
    <w:p w14:paraId="466B07FF" w14:textId="77777777" w:rsidR="00663FC9" w:rsidRDefault="00000000">
      <w:pPr>
        <w:pStyle w:val="Heading3"/>
        <w:ind w:left="-5"/>
      </w:pPr>
      <w:r>
        <w:t xml:space="preserve">2.3 — Explorar os Fragmentos no MercadoKwanza </w:t>
      </w:r>
    </w:p>
    <w:p w14:paraId="131EA778" w14:textId="77777777" w:rsidR="00663FC9" w:rsidRDefault="00000000">
      <w:pPr>
        <w:spacing w:after="67" w:line="247" w:lineRule="auto"/>
        <w:ind w:left="10" w:right="3" w:hanging="10"/>
        <w:jc w:val="both"/>
      </w:pPr>
      <w:r>
        <w:rPr>
          <w:rFonts w:ascii="Century Gothic" w:eastAsia="Century Gothic" w:hAnsi="Century Gothic" w:cs="Century Gothic"/>
        </w:rPr>
        <w:t xml:space="preserve">Executar os seguintes comandos no nó Luanda para criar e explorar a fragmentação horizontal das vendas: </w:t>
      </w:r>
    </w:p>
    <w:p w14:paraId="1A0B544D" w14:textId="77777777" w:rsidR="00663FC9" w:rsidRDefault="00000000">
      <w:pPr>
        <w:spacing w:after="28"/>
      </w:pPr>
      <w:r>
        <w:rPr>
          <w:rFonts w:ascii="Century Gothic" w:eastAsia="Century Gothic" w:hAnsi="Century Gothic" w:cs="Century Gothic"/>
        </w:rPr>
        <w:t xml:space="preserve"> </w:t>
      </w:r>
    </w:p>
    <w:p w14:paraId="3FADE02B" w14:textId="77777777" w:rsidR="00663FC9" w:rsidRDefault="00000000">
      <w:pPr>
        <w:spacing w:after="212" w:line="247" w:lineRule="auto"/>
        <w:ind w:left="355" w:right="3" w:hanging="10"/>
        <w:jc w:val="both"/>
      </w:pPr>
      <w:r>
        <w:rPr>
          <w:rFonts w:ascii="Century Gothic" w:eastAsia="Century Gothic" w:hAnsi="Century Gothic" w:cs="Century Gothic"/>
        </w:rPr>
        <w:t>13.</w:t>
      </w:r>
      <w:r>
        <w:rPr>
          <w:rFonts w:ascii="Arial" w:eastAsia="Arial" w:hAnsi="Arial" w:cs="Arial"/>
        </w:rPr>
        <w:t xml:space="preserve"> </w:t>
      </w:r>
      <w:r>
        <w:rPr>
          <w:rFonts w:ascii="Century Gothic" w:eastAsia="Century Gothic" w:hAnsi="Century Gothic" w:cs="Century Gothic"/>
        </w:rPr>
        <w:t xml:space="preserve">Criar views que simulam os fragmentos locais de cada nó: </w:t>
      </w:r>
    </w:p>
    <w:p w14:paraId="0C7DB56E"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Executar no nó Luanda (porta 3306):</w:t>
      </w:r>
      <w:r>
        <w:rPr>
          <w:rFonts w:ascii="Century Gothic" w:eastAsia="Century Gothic" w:hAnsi="Century Gothic" w:cs="Century Gothic"/>
          <w:color w:val="FFFFFF"/>
        </w:rPr>
        <w:t xml:space="preserve"> </w:t>
      </w:r>
    </w:p>
    <w:p w14:paraId="4DA5EE5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USE mercadokwanza;</w:t>
      </w:r>
      <w:r>
        <w:rPr>
          <w:rFonts w:ascii="Century Gothic" w:eastAsia="Century Gothic" w:hAnsi="Century Gothic" w:cs="Century Gothic"/>
          <w:color w:val="FFFFFF"/>
        </w:rPr>
        <w:t xml:space="preserve"> </w:t>
      </w:r>
    </w:p>
    <w:p w14:paraId="71B54DF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537D6FD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Fragmento de vendas da Luanda (lojas com provincia_id = 1)</w:t>
      </w:r>
      <w:r>
        <w:rPr>
          <w:rFonts w:ascii="Century Gothic" w:eastAsia="Century Gothic" w:hAnsi="Century Gothic" w:cs="Century Gothic"/>
          <w:color w:val="FFFFFF"/>
        </w:rPr>
        <w:t xml:space="preserve"> </w:t>
      </w:r>
    </w:p>
    <w:p w14:paraId="0E39A83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CREATE OR REPLACE VIEW frag_venda_luanda AS</w:t>
      </w:r>
      <w:r>
        <w:rPr>
          <w:rFonts w:ascii="Century Gothic" w:eastAsia="Century Gothic" w:hAnsi="Century Gothic" w:cs="Century Gothic"/>
          <w:color w:val="FFFFFF"/>
        </w:rPr>
        <w:t xml:space="preserve"> </w:t>
      </w:r>
    </w:p>
    <w:p w14:paraId="54F5FBA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v.* FROM VENDA v</w:t>
      </w:r>
      <w:r>
        <w:rPr>
          <w:rFonts w:ascii="Century Gothic" w:eastAsia="Century Gothic" w:hAnsi="Century Gothic" w:cs="Century Gothic"/>
          <w:color w:val="FFFFFF"/>
        </w:rPr>
        <w:t xml:space="preserve"> </w:t>
      </w:r>
    </w:p>
    <w:p w14:paraId="7BC4E53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JOIN LOJA l ON v.loja_id = l.id</w:t>
      </w:r>
      <w:r>
        <w:rPr>
          <w:rFonts w:ascii="Century Gothic" w:eastAsia="Century Gothic" w:hAnsi="Century Gothic" w:cs="Century Gothic"/>
          <w:color w:val="FFFFFF"/>
        </w:rPr>
        <w:t xml:space="preserve"> </w:t>
      </w:r>
    </w:p>
    <w:p w14:paraId="4B99CF1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WHERE l.provincia_id = 1;</w:t>
      </w:r>
      <w:r>
        <w:rPr>
          <w:rFonts w:ascii="Century Gothic" w:eastAsia="Century Gothic" w:hAnsi="Century Gothic" w:cs="Century Gothic"/>
          <w:color w:val="FFFFFF"/>
        </w:rPr>
        <w:t xml:space="preserve"> </w:t>
      </w:r>
    </w:p>
    <w:p w14:paraId="66A9644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0B785B2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Fragmento de vendas de Benguela (provincia_id = 2)</w:t>
      </w:r>
      <w:r>
        <w:rPr>
          <w:rFonts w:ascii="Century Gothic" w:eastAsia="Century Gothic" w:hAnsi="Century Gothic" w:cs="Century Gothic"/>
          <w:color w:val="FFFFFF"/>
        </w:rPr>
        <w:t xml:space="preserve"> </w:t>
      </w:r>
    </w:p>
    <w:p w14:paraId="234E71F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CREATE OR REPLACE VIEW frag_venda_benguela AS</w:t>
      </w:r>
      <w:r>
        <w:rPr>
          <w:rFonts w:ascii="Century Gothic" w:eastAsia="Century Gothic" w:hAnsi="Century Gothic" w:cs="Century Gothic"/>
          <w:color w:val="FFFFFF"/>
        </w:rPr>
        <w:t xml:space="preserve"> </w:t>
      </w:r>
    </w:p>
    <w:p w14:paraId="1377C9E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v.* FROM VENDA v</w:t>
      </w:r>
      <w:r>
        <w:rPr>
          <w:rFonts w:ascii="Century Gothic" w:eastAsia="Century Gothic" w:hAnsi="Century Gothic" w:cs="Century Gothic"/>
          <w:color w:val="FFFFFF"/>
        </w:rPr>
        <w:t xml:space="preserve"> </w:t>
      </w:r>
    </w:p>
    <w:p w14:paraId="758A933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JOIN LOJA l ON v.loja_id = l.id</w:t>
      </w:r>
      <w:r>
        <w:rPr>
          <w:rFonts w:ascii="Century Gothic" w:eastAsia="Century Gothic" w:hAnsi="Century Gothic" w:cs="Century Gothic"/>
          <w:color w:val="FFFFFF"/>
        </w:rPr>
        <w:t xml:space="preserve"> </w:t>
      </w:r>
    </w:p>
    <w:p w14:paraId="603D8F9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WHERE l.provincia_id = 2;</w:t>
      </w:r>
      <w:r>
        <w:rPr>
          <w:rFonts w:ascii="Century Gothic" w:eastAsia="Century Gothic" w:hAnsi="Century Gothic" w:cs="Century Gothic"/>
          <w:color w:val="FFFFFF"/>
        </w:rPr>
        <w:t xml:space="preserve"> </w:t>
      </w:r>
    </w:p>
    <w:p w14:paraId="34B9CD0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56FC2C9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Fragmento de vendas de Huambo (provincia_id = 3)</w:t>
      </w:r>
      <w:r>
        <w:rPr>
          <w:rFonts w:ascii="Century Gothic" w:eastAsia="Century Gothic" w:hAnsi="Century Gothic" w:cs="Century Gothic"/>
          <w:color w:val="FFFFFF"/>
        </w:rPr>
        <w:t xml:space="preserve"> </w:t>
      </w:r>
    </w:p>
    <w:p w14:paraId="2348420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CREATE OR REPLACE VIEW frag_venda_huambo AS</w:t>
      </w:r>
      <w:r>
        <w:rPr>
          <w:rFonts w:ascii="Century Gothic" w:eastAsia="Century Gothic" w:hAnsi="Century Gothic" w:cs="Century Gothic"/>
          <w:color w:val="FFFFFF"/>
        </w:rPr>
        <w:t xml:space="preserve"> </w:t>
      </w:r>
    </w:p>
    <w:p w14:paraId="261ABD59"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v.* FROM VENDA v</w:t>
      </w:r>
      <w:r>
        <w:rPr>
          <w:rFonts w:ascii="Century Gothic" w:eastAsia="Century Gothic" w:hAnsi="Century Gothic" w:cs="Century Gothic"/>
          <w:color w:val="FFFFFF"/>
        </w:rPr>
        <w:t xml:space="preserve"> </w:t>
      </w:r>
    </w:p>
    <w:p w14:paraId="6ADEC3E4"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JOIN LOJA l ON v.loja_id = l.id</w:t>
      </w:r>
      <w:r>
        <w:rPr>
          <w:rFonts w:ascii="Century Gothic" w:eastAsia="Century Gothic" w:hAnsi="Century Gothic" w:cs="Century Gothic"/>
          <w:color w:val="FFFFFF"/>
        </w:rPr>
        <w:t xml:space="preserve"> </w:t>
      </w:r>
    </w:p>
    <w:p w14:paraId="7F0DE36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0" w:line="256" w:lineRule="auto"/>
        <w:ind w:left="235" w:right="603" w:hanging="10"/>
      </w:pPr>
      <w:r>
        <w:rPr>
          <w:rFonts w:ascii="Courier New" w:eastAsia="Courier New" w:hAnsi="Courier New" w:cs="Courier New"/>
          <w:color w:val="D4D4D4"/>
          <w:sz w:val="19"/>
        </w:rPr>
        <w:t xml:space="preserve">  WHERE l.provincia_id = 3;</w:t>
      </w:r>
      <w:r>
        <w:rPr>
          <w:rFonts w:ascii="Century Gothic" w:eastAsia="Century Gothic" w:hAnsi="Century Gothic" w:cs="Century Gothic"/>
          <w:color w:val="FFFFFF"/>
        </w:rPr>
        <w:t xml:space="preserve"> </w:t>
      </w:r>
    </w:p>
    <w:p w14:paraId="52D9139F" w14:textId="77777777" w:rsidR="00663FC9" w:rsidRDefault="00000000">
      <w:pPr>
        <w:spacing w:after="29"/>
      </w:pPr>
      <w:r>
        <w:rPr>
          <w:rFonts w:ascii="Century Gothic" w:eastAsia="Century Gothic" w:hAnsi="Century Gothic" w:cs="Century Gothic"/>
        </w:rPr>
        <w:t xml:space="preserve"> </w:t>
      </w:r>
    </w:p>
    <w:p w14:paraId="6CD29FB0" w14:textId="77777777" w:rsidR="00663FC9" w:rsidRDefault="00000000">
      <w:pPr>
        <w:numPr>
          <w:ilvl w:val="0"/>
          <w:numId w:val="4"/>
        </w:numPr>
        <w:spacing w:after="217" w:line="247" w:lineRule="auto"/>
        <w:ind w:right="2" w:hanging="361"/>
      </w:pPr>
      <w:r>
        <w:rPr>
          <w:rFonts w:ascii="Century Gothic" w:eastAsia="Century Gothic" w:hAnsi="Century Gothic" w:cs="Century Gothic"/>
        </w:rPr>
        <w:t xml:space="preserve">Verificar o tamanho de cada fragmento e a completude (soma deve igualar o total): </w:t>
      </w:r>
    </w:p>
    <w:p w14:paraId="6745167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SELECT 'Luanda'   AS provincia, COUNT(*) AS total FROM frag_venda_luanda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UNION ALL</w:t>
      </w:r>
      <w:r>
        <w:rPr>
          <w:rFonts w:ascii="Century Gothic" w:eastAsia="Century Gothic" w:hAnsi="Century Gothic" w:cs="Century Gothic"/>
          <w:color w:val="FFFFFF"/>
        </w:rPr>
        <w:t xml:space="preserve"> </w:t>
      </w:r>
    </w:p>
    <w:p w14:paraId="607C23C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SELECT 'Benguela' AS provincia, COUNT(*) AS total FROM frag_venda_benguela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UNION ALL</w:t>
      </w:r>
      <w:r>
        <w:rPr>
          <w:rFonts w:ascii="Century Gothic" w:eastAsia="Century Gothic" w:hAnsi="Century Gothic" w:cs="Century Gothic"/>
          <w:color w:val="FFFFFF"/>
        </w:rPr>
        <w:t xml:space="preserve"> </w:t>
      </w:r>
    </w:p>
    <w:p w14:paraId="1574905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SELECT 'Huambo'   AS provincia, COUNT(*) AS total FROM frag_venda_huambo</w:t>
      </w:r>
      <w:r>
        <w:rPr>
          <w:rFonts w:ascii="Century Gothic" w:eastAsia="Century Gothic" w:hAnsi="Century Gothic" w:cs="Century Gothic"/>
          <w:color w:val="FFFFFF"/>
        </w:rPr>
        <w:t xml:space="preserve"> </w:t>
      </w:r>
    </w:p>
    <w:p w14:paraId="33D2ECD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UNION ALL</w:t>
      </w:r>
      <w:r>
        <w:rPr>
          <w:rFonts w:ascii="Century Gothic" w:eastAsia="Century Gothic" w:hAnsi="Century Gothic" w:cs="Century Gothic"/>
          <w:color w:val="FFFFFF"/>
        </w:rPr>
        <w:t xml:space="preserve"> </w:t>
      </w:r>
    </w:p>
    <w:p w14:paraId="3DD3EE2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0" w:line="256" w:lineRule="auto"/>
        <w:ind w:left="235" w:right="603" w:hanging="10"/>
      </w:pPr>
      <w:r>
        <w:rPr>
          <w:rFonts w:ascii="Courier New" w:eastAsia="Courier New" w:hAnsi="Courier New" w:cs="Courier New"/>
          <w:color w:val="D4D4D4"/>
          <w:sz w:val="19"/>
        </w:rPr>
        <w:t>SELECT 'TOTAL GERAL' AS provincia, COUNT(*) AS total FROM VENDA;</w:t>
      </w:r>
      <w:r>
        <w:rPr>
          <w:rFonts w:ascii="Century Gothic" w:eastAsia="Century Gothic" w:hAnsi="Century Gothic" w:cs="Century Gothic"/>
          <w:color w:val="FFFFFF"/>
        </w:rPr>
        <w:t xml:space="preserve"> </w:t>
      </w:r>
    </w:p>
    <w:p w14:paraId="066370E3" w14:textId="77777777" w:rsidR="00663FC9" w:rsidRDefault="00000000">
      <w:pPr>
        <w:numPr>
          <w:ilvl w:val="0"/>
          <w:numId w:val="4"/>
        </w:numPr>
        <w:spacing w:after="56" w:line="233" w:lineRule="auto"/>
        <w:ind w:right="2" w:hanging="361"/>
      </w:pPr>
      <w:r>
        <w:rPr>
          <w:rFonts w:ascii="Century Gothic" w:eastAsia="Century Gothic" w:hAnsi="Century Gothic" w:cs="Century Gothic"/>
        </w:rPr>
        <w:t xml:space="preserve">Propor uma fragmentação vertical para a tabela PRODUTO. Escrever o CREATE VIEW correspondente separando os atributos de catálogo (descricao, categoria) dos atributos comerciais (preco, activo). </w:t>
      </w:r>
    </w:p>
    <w:p w14:paraId="2FEE6279"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3" w:type="dxa"/>
          <w:left w:w="83" w:type="dxa"/>
          <w:bottom w:w="0" w:type="dxa"/>
          <w:right w:w="153" w:type="dxa"/>
        </w:tblCellMar>
        <w:tblLook w:val="04A0" w:firstRow="1" w:lastRow="0" w:firstColumn="1" w:lastColumn="0" w:noHBand="0" w:noVBand="1"/>
      </w:tblPr>
      <w:tblGrid>
        <w:gridCol w:w="4681"/>
        <w:gridCol w:w="4683"/>
      </w:tblGrid>
      <w:tr w:rsidR="00663FC9" w14:paraId="4A7BE414" w14:textId="77777777">
        <w:trPr>
          <w:trHeight w:val="415"/>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674483A9" w14:textId="77777777" w:rsidR="00663FC9" w:rsidRDefault="00000000">
            <w:pPr>
              <w:spacing w:after="0"/>
              <w:ind w:left="111"/>
              <w:jc w:val="center"/>
            </w:pPr>
            <w:r>
              <w:rPr>
                <w:rFonts w:ascii="Century Gothic" w:eastAsia="Century Gothic" w:hAnsi="Century Gothic" w:cs="Century Gothic"/>
                <w:b/>
                <w:sz w:val="21"/>
              </w:rPr>
              <w:t>REGISTO DE RESULTADOS — FASE-2</w:t>
            </w:r>
            <w:r>
              <w:rPr>
                <w:rFonts w:ascii="Century Gothic" w:eastAsia="Century Gothic" w:hAnsi="Century Gothic" w:cs="Century Gothic"/>
              </w:rPr>
              <w:t xml:space="preserve"> </w:t>
            </w:r>
          </w:p>
        </w:tc>
      </w:tr>
      <w:tr w:rsidR="00663FC9" w14:paraId="030C16F4"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0DE9AC82" w14:textId="77777777" w:rsidR="00663FC9" w:rsidRDefault="00000000">
            <w:pPr>
              <w:spacing w:after="0"/>
              <w:ind w:left="49"/>
            </w:pPr>
            <w:r>
              <w:rPr>
                <w:rFonts w:ascii="Century Gothic" w:eastAsia="Century Gothic" w:hAnsi="Century Gothic" w:cs="Century Gothic"/>
                <w:b/>
                <w:sz w:val="20"/>
              </w:rPr>
              <w:t>Total vendas — fragmento Luanda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588BB784" w14:textId="77777777" w:rsidR="00663FC9" w:rsidRDefault="00000000">
            <w:pPr>
              <w:spacing w:after="0"/>
            </w:pPr>
            <w:r>
              <w:rPr>
                <w:rFonts w:ascii="Century Gothic" w:eastAsia="Century Gothic" w:hAnsi="Century Gothic" w:cs="Century Gothic"/>
              </w:rPr>
              <w:t xml:space="preserve"> </w:t>
            </w:r>
          </w:p>
        </w:tc>
      </w:tr>
      <w:tr w:rsidR="00663FC9" w14:paraId="19F90AC0"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01D93382" w14:textId="77777777" w:rsidR="00663FC9" w:rsidRDefault="00000000">
            <w:pPr>
              <w:spacing w:after="0"/>
              <w:ind w:left="49"/>
            </w:pPr>
            <w:r>
              <w:rPr>
                <w:rFonts w:ascii="Century Gothic" w:eastAsia="Century Gothic" w:hAnsi="Century Gothic" w:cs="Century Gothic"/>
                <w:b/>
                <w:sz w:val="20"/>
              </w:rPr>
              <w:t>Total vendas — fragmento Benguela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499C3CC" w14:textId="77777777" w:rsidR="00663FC9" w:rsidRDefault="00000000">
            <w:pPr>
              <w:spacing w:after="0"/>
            </w:pPr>
            <w:r>
              <w:rPr>
                <w:rFonts w:ascii="Century Gothic" w:eastAsia="Century Gothic" w:hAnsi="Century Gothic" w:cs="Century Gothic"/>
              </w:rPr>
              <w:t xml:space="preserve"> </w:t>
            </w:r>
          </w:p>
        </w:tc>
      </w:tr>
      <w:tr w:rsidR="00663FC9" w14:paraId="14DAD342"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021E28F5" w14:textId="77777777" w:rsidR="00663FC9" w:rsidRDefault="00000000">
            <w:pPr>
              <w:spacing w:after="0"/>
              <w:ind w:left="49"/>
            </w:pPr>
            <w:r>
              <w:rPr>
                <w:rFonts w:ascii="Century Gothic" w:eastAsia="Century Gothic" w:hAnsi="Century Gothic" w:cs="Century Gothic"/>
                <w:b/>
                <w:sz w:val="20"/>
              </w:rPr>
              <w:t>Total vendas — fragmento Huambo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5A15E40E" w14:textId="77777777" w:rsidR="00663FC9" w:rsidRDefault="00000000">
            <w:pPr>
              <w:spacing w:after="0"/>
            </w:pPr>
            <w:r>
              <w:rPr>
                <w:rFonts w:ascii="Century Gothic" w:eastAsia="Century Gothic" w:hAnsi="Century Gothic" w:cs="Century Gothic"/>
              </w:rPr>
              <w:t xml:space="preserve"> </w:t>
            </w:r>
          </w:p>
        </w:tc>
      </w:tr>
      <w:tr w:rsidR="00663FC9" w14:paraId="210A9713"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29E73576" w14:textId="77777777" w:rsidR="00663FC9" w:rsidRDefault="00000000">
            <w:pPr>
              <w:spacing w:after="0"/>
              <w:ind w:left="49"/>
            </w:pPr>
            <w:r>
              <w:rPr>
                <w:rFonts w:ascii="Century Gothic" w:eastAsia="Century Gothic" w:hAnsi="Century Gothic" w:cs="Century Gothic"/>
                <w:b/>
                <w:sz w:val="20"/>
              </w:rPr>
              <w:t>Soma dos 3 fragmentos = total? (S/N)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25FAC955" w14:textId="77777777" w:rsidR="00663FC9" w:rsidRDefault="00000000">
            <w:pPr>
              <w:spacing w:after="0"/>
            </w:pPr>
            <w:r>
              <w:rPr>
                <w:rFonts w:ascii="Century Gothic" w:eastAsia="Century Gothic" w:hAnsi="Century Gothic" w:cs="Century Gothic"/>
              </w:rPr>
              <w:t xml:space="preserve"> </w:t>
            </w:r>
          </w:p>
        </w:tc>
      </w:tr>
      <w:tr w:rsidR="00663FC9" w14:paraId="7136999F"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2E527B89" w14:textId="77777777" w:rsidR="00663FC9" w:rsidRDefault="00000000">
            <w:pPr>
              <w:spacing w:after="0"/>
              <w:ind w:left="49"/>
              <w:jc w:val="both"/>
            </w:pPr>
            <w:r>
              <w:rPr>
                <w:rFonts w:ascii="Century Gothic" w:eastAsia="Century Gothic" w:hAnsi="Century Gothic" w:cs="Century Gothic"/>
                <w:b/>
                <w:sz w:val="20"/>
              </w:rPr>
              <w:t>Query de fragmentação vertical escrita pelo grupo? (S/N)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D5A031F" w14:textId="77777777" w:rsidR="00663FC9" w:rsidRDefault="00000000">
            <w:pPr>
              <w:spacing w:after="0"/>
            </w:pPr>
            <w:r>
              <w:rPr>
                <w:rFonts w:ascii="Century Gothic" w:eastAsia="Century Gothic" w:hAnsi="Century Gothic" w:cs="Century Gothic"/>
              </w:rPr>
              <w:t xml:space="preserve"> </w:t>
            </w:r>
          </w:p>
        </w:tc>
      </w:tr>
    </w:tbl>
    <w:p w14:paraId="56B04F0A"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06" w:type="dxa"/>
          <w:left w:w="162" w:type="dxa"/>
          <w:bottom w:w="0" w:type="dxa"/>
          <w:right w:w="291" w:type="dxa"/>
        </w:tblCellMar>
        <w:tblLook w:val="04A0" w:firstRow="1" w:lastRow="0" w:firstColumn="1" w:lastColumn="0" w:noHBand="0" w:noVBand="1"/>
      </w:tblPr>
      <w:tblGrid>
        <w:gridCol w:w="9364"/>
      </w:tblGrid>
      <w:tr w:rsidR="00663FC9" w14:paraId="3BF61382"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44D50A39" w14:textId="77777777" w:rsidR="00663FC9" w:rsidRDefault="00000000">
            <w:pPr>
              <w:spacing w:after="0"/>
              <w:ind w:left="165"/>
              <w:jc w:val="center"/>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c>
      </w:tr>
      <w:tr w:rsidR="00663FC9" w14:paraId="30DE9BE2" w14:textId="77777777">
        <w:trPr>
          <w:trHeight w:val="964"/>
        </w:trPr>
        <w:tc>
          <w:tcPr>
            <w:tcW w:w="9364" w:type="dxa"/>
            <w:tcBorders>
              <w:top w:val="single" w:sz="2" w:space="0" w:color="AAAAAA"/>
              <w:left w:val="single" w:sz="2" w:space="0" w:color="AAAAAA"/>
              <w:bottom w:val="single" w:sz="36" w:space="0" w:color="FFFFFF"/>
              <w:right w:val="single" w:sz="2" w:space="0" w:color="AAAAAA"/>
            </w:tcBorders>
            <w:shd w:val="clear" w:color="auto" w:fill="EEF4FB"/>
            <w:vAlign w:val="center"/>
          </w:tcPr>
          <w:p w14:paraId="6A574428" w14:textId="77777777" w:rsidR="00663FC9" w:rsidRDefault="00000000">
            <w:pPr>
              <w:spacing w:after="0"/>
              <w:ind w:right="568"/>
              <w:jc w:val="both"/>
            </w:pPr>
            <w:r>
              <w:rPr>
                <w:rFonts w:ascii="Century Gothic" w:eastAsia="Century Gothic" w:hAnsi="Century Gothic" w:cs="Century Gothic"/>
                <w:sz w:val="21"/>
              </w:rPr>
              <w:t>1.  Segundo Özsu &amp; Valduriez (2020), um esquema de fragmentação válido deve respeitar três propriedades: completude, disjunção e reconstituição. As views que criaram respeitam estas três propriedades? Justifiquem para cada uma.</w:t>
            </w:r>
            <w:r>
              <w:rPr>
                <w:rFonts w:ascii="Century Gothic" w:eastAsia="Century Gothic" w:hAnsi="Century Gothic" w:cs="Century Gothic"/>
              </w:rPr>
              <w:t xml:space="preserve"> </w:t>
            </w:r>
          </w:p>
        </w:tc>
      </w:tr>
      <w:tr w:rsidR="00663FC9" w14:paraId="430385D5" w14:textId="77777777">
        <w:trPr>
          <w:trHeight w:val="901"/>
        </w:trPr>
        <w:tc>
          <w:tcPr>
            <w:tcW w:w="9364" w:type="dxa"/>
            <w:tcBorders>
              <w:top w:val="single" w:sz="36" w:space="0" w:color="FFFFFF"/>
              <w:left w:val="single" w:sz="2" w:space="0" w:color="AAAAAA"/>
              <w:bottom w:val="single" w:sz="2" w:space="0" w:color="AAAAAA"/>
              <w:right w:val="single" w:sz="2" w:space="0" w:color="AAAAAA"/>
            </w:tcBorders>
          </w:tcPr>
          <w:p w14:paraId="670EEF69" w14:textId="77777777" w:rsidR="00663FC9" w:rsidRDefault="00000000">
            <w:pPr>
              <w:spacing w:after="0"/>
            </w:pPr>
            <w:r>
              <w:rPr>
                <w:rFonts w:ascii="Century Gothic" w:eastAsia="Century Gothic" w:hAnsi="Century Gothic" w:cs="Century Gothic"/>
                <w:sz w:val="21"/>
              </w:rPr>
              <w:t>2.  Quais são as limitações de simular fragmentação com VIEWs em vez de distribuir fisicamente os dados por diferentes servidores? O que é que as VIEWs não conseguem simular?</w:t>
            </w:r>
            <w:r>
              <w:rPr>
                <w:rFonts w:ascii="Century Gothic" w:eastAsia="Century Gothic" w:hAnsi="Century Gothic" w:cs="Century Gothic"/>
              </w:rPr>
              <w:t xml:space="preserve"> </w:t>
            </w:r>
          </w:p>
        </w:tc>
      </w:tr>
      <w:tr w:rsidR="00663FC9" w14:paraId="0FED46A4" w14:textId="77777777">
        <w:trPr>
          <w:trHeight w:val="680"/>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9320B6D" w14:textId="77777777" w:rsidR="00663FC9" w:rsidRDefault="00000000">
            <w:pPr>
              <w:spacing w:after="0"/>
              <w:jc w:val="both"/>
            </w:pPr>
            <w:r>
              <w:rPr>
                <w:rFonts w:ascii="Century Gothic" w:eastAsia="Century Gothic" w:hAnsi="Century Gothic" w:cs="Century Gothic"/>
                <w:sz w:val="21"/>
              </w:rPr>
              <w:t>3.  Num cenário real, que factores decidem se uma tabela deve ser fragmentada horizontalmente, verticalmente, ou não fragmentada de todo?</w:t>
            </w:r>
            <w:r>
              <w:rPr>
                <w:rFonts w:ascii="Century Gothic" w:eastAsia="Century Gothic" w:hAnsi="Century Gothic" w:cs="Century Gothic"/>
              </w:rPr>
              <w:t xml:space="preserve"> </w:t>
            </w:r>
          </w:p>
        </w:tc>
      </w:tr>
    </w:tbl>
    <w:p w14:paraId="1CBBC6BD" w14:textId="77777777" w:rsidR="00663FC9" w:rsidRDefault="00000000">
      <w:pPr>
        <w:spacing w:after="28"/>
        <w:jc w:val="both"/>
      </w:pPr>
      <w:r>
        <w:rPr>
          <w:rFonts w:ascii="Century Gothic" w:eastAsia="Century Gothic" w:hAnsi="Century Gothic" w:cs="Century Gothic"/>
        </w:rPr>
        <w:t xml:space="preserve"> </w:t>
      </w:r>
    </w:p>
    <w:p w14:paraId="6AC40D3C" w14:textId="77777777" w:rsidR="00663FC9" w:rsidRDefault="00000000">
      <w:pPr>
        <w:spacing w:after="0"/>
        <w:jc w:val="both"/>
      </w:pPr>
      <w:r>
        <w:rPr>
          <w:rFonts w:ascii="Century Gothic" w:eastAsia="Century Gothic" w:hAnsi="Century Gothic" w:cs="Century Gothic"/>
        </w:rPr>
        <w:t xml:space="preserve"> </w:t>
      </w:r>
      <w:r>
        <w:br w:type="page"/>
      </w:r>
    </w:p>
    <w:p w14:paraId="7E3CA90F" w14:textId="77777777" w:rsidR="00663FC9" w:rsidRDefault="00000000">
      <w:pPr>
        <w:pStyle w:val="Heading2"/>
        <w:ind w:left="-5"/>
      </w:pPr>
      <w:r>
        <w:t xml:space="preserve">Fase 3 — Replicação MySQL: Master e Slaves </w:t>
      </w:r>
    </w:p>
    <w:p w14:paraId="782EA4B9" w14:textId="77777777" w:rsidR="00663FC9" w:rsidRDefault="00000000">
      <w:pPr>
        <w:spacing w:after="327"/>
        <w:ind w:left="-30" w:right="-25"/>
      </w:pPr>
      <w:r>
        <w:rPr>
          <w:noProof/>
        </w:rPr>
        <mc:AlternateContent>
          <mc:Choice Requires="wpg">
            <w:drawing>
              <wp:inline distT="0" distB="0" distL="0" distR="0" wp14:anchorId="2B67A707" wp14:editId="427F7788">
                <wp:extent cx="6228716" cy="12700"/>
                <wp:effectExtent l="0" t="0" r="0" b="0"/>
                <wp:docPr id="72637" name="Group 72637"/>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73" name="Shape 84273"/>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2637" style="width:490.45pt;height:1pt;mso-position-horizontal-relative:char;mso-position-vertical-relative:line" coordsize="62287,127">
                <v:shape id="Shape 84274"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30724C36" w14:textId="77777777" w:rsidR="00663FC9" w:rsidRDefault="00000000">
      <w:pPr>
        <w:spacing w:after="14"/>
        <w:ind w:left="-5" w:hanging="10"/>
      </w:pPr>
      <w:r>
        <w:rPr>
          <w:rFonts w:ascii="Century Gothic" w:eastAsia="Century Gothic" w:hAnsi="Century Gothic" w:cs="Century Gothic"/>
          <w:b/>
          <w:color w:val="595959"/>
          <w:sz w:val="27"/>
        </w:rPr>
        <w:t xml:space="preserve">3.1 — O que é a Replicação e Para que Serve? </w:t>
      </w:r>
    </w:p>
    <w:p w14:paraId="2BE288F6" w14:textId="77777777" w:rsidR="00663FC9" w:rsidRDefault="00000000">
      <w:pPr>
        <w:spacing w:after="67" w:line="247" w:lineRule="auto"/>
        <w:ind w:left="10" w:right="3" w:hanging="10"/>
        <w:jc w:val="both"/>
      </w:pPr>
      <w:r>
        <w:rPr>
          <w:rFonts w:ascii="Century Gothic" w:eastAsia="Century Gothic" w:hAnsi="Century Gothic" w:cs="Century Gothic"/>
        </w:rPr>
        <w:t xml:space="preserve">Replicação é o processo pelo qual um servidor de BD (o Master) copia automaticamente todas as suas operações de escrita para um ou mais servidores secundários (os Slaves). Os Slaves ficam com uma cópia actualizada dos dados do Master. </w:t>
      </w:r>
    </w:p>
    <w:p w14:paraId="2CAD1AF0"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bottom w:w="0" w:type="dxa"/>
          <w:right w:w="105" w:type="dxa"/>
        </w:tblCellMar>
        <w:tblLook w:val="04A0" w:firstRow="1" w:lastRow="0" w:firstColumn="1" w:lastColumn="0" w:noHBand="0" w:noVBand="1"/>
      </w:tblPr>
      <w:tblGrid>
        <w:gridCol w:w="9364"/>
      </w:tblGrid>
      <w:tr w:rsidR="00663FC9" w14:paraId="7DA99AB7" w14:textId="77777777">
        <w:trPr>
          <w:trHeight w:val="440"/>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07EF2D4D" w14:textId="77777777" w:rsidR="00663FC9" w:rsidRDefault="00000000">
            <w:pPr>
              <w:spacing w:after="0"/>
              <w:ind w:right="64"/>
              <w:jc w:val="center"/>
            </w:pPr>
            <w:r>
              <w:rPr>
                <w:rFonts w:ascii="Century Gothic" w:eastAsia="Century Gothic" w:hAnsi="Century Gothic" w:cs="Century Gothic"/>
                <w:b/>
                <w:sz w:val="23"/>
              </w:rPr>
              <w:t>Analogia — O Espelho Inteligente</w:t>
            </w:r>
            <w:r>
              <w:rPr>
                <w:rFonts w:ascii="Century Gothic" w:eastAsia="Century Gothic" w:hAnsi="Century Gothic" w:cs="Century Gothic"/>
              </w:rPr>
              <w:t xml:space="preserve"> </w:t>
            </w:r>
          </w:p>
        </w:tc>
      </w:tr>
      <w:tr w:rsidR="00663FC9" w14:paraId="68D0BF59" w14:textId="77777777">
        <w:trPr>
          <w:trHeight w:val="2052"/>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6EA16413" w14:textId="77777777" w:rsidR="00663FC9" w:rsidRDefault="00000000">
            <w:pPr>
              <w:spacing w:after="80" w:line="235" w:lineRule="auto"/>
              <w:ind w:right="56"/>
              <w:jc w:val="both"/>
            </w:pPr>
            <w:r>
              <w:rPr>
                <w:rFonts w:ascii="Century Gothic" w:eastAsia="Century Gothic" w:hAnsi="Century Gothic" w:cs="Century Gothic"/>
              </w:rPr>
              <w:t xml:space="preserve">O Master é o artista que pinta um quadro. Os Slaves são espelhos que copiam cada pincelada em tempo real. Se o artista pintar uma árvore, os espelhos mostram a árvore. Se o artista apagar uma linha, os espelhos apagam também. </w:t>
            </w:r>
          </w:p>
          <w:p w14:paraId="40892803" w14:textId="77777777" w:rsidR="00663FC9" w:rsidRDefault="00000000">
            <w:pPr>
              <w:spacing w:after="0"/>
              <w:ind w:right="59"/>
              <w:jc w:val="both"/>
            </w:pPr>
            <w:r>
              <w:rPr>
                <w:rFonts w:ascii="Century Gothic" w:eastAsia="Century Gothic" w:hAnsi="Century Gothic" w:cs="Century Gothic"/>
              </w:rPr>
              <w:t xml:space="preserve">A vantagem: se alguém quiser apenas ver o quadro (leitura), pode olhar para qualquer espelho sem incomodar o artista. Se quiser alterar o quadro (escrita), só pode falar com o artista. </w:t>
            </w:r>
          </w:p>
        </w:tc>
      </w:tr>
    </w:tbl>
    <w:p w14:paraId="2B49A561" w14:textId="77777777" w:rsidR="00663FC9" w:rsidRDefault="00000000">
      <w:pPr>
        <w:spacing w:after="288"/>
      </w:pPr>
      <w:r>
        <w:rPr>
          <w:rFonts w:ascii="Century Gothic" w:eastAsia="Century Gothic" w:hAnsi="Century Gothic" w:cs="Century Gothic"/>
        </w:rPr>
        <w:t xml:space="preserve"> </w:t>
      </w:r>
    </w:p>
    <w:p w14:paraId="435A513B" w14:textId="77777777" w:rsidR="00663FC9" w:rsidRDefault="00000000">
      <w:pPr>
        <w:pStyle w:val="Heading3"/>
        <w:ind w:left="-5"/>
      </w:pPr>
      <w:r>
        <w:t xml:space="preserve">3.2 — Configurar a Replicação </w:t>
      </w:r>
    </w:p>
    <w:p w14:paraId="7AEB19D9" w14:textId="77777777" w:rsidR="00663FC9" w:rsidRDefault="00000000">
      <w:pPr>
        <w:numPr>
          <w:ilvl w:val="0"/>
          <w:numId w:val="5"/>
        </w:numPr>
        <w:spacing w:after="212" w:line="247" w:lineRule="auto"/>
        <w:ind w:right="3" w:hanging="361"/>
        <w:jc w:val="both"/>
      </w:pPr>
      <w:r>
        <w:rPr>
          <w:rFonts w:ascii="Century Gothic" w:eastAsia="Century Gothic" w:hAnsi="Century Gothic" w:cs="Century Gothic"/>
        </w:rPr>
        <w:t xml:space="preserve">Obter as coordenadas do binary log no Master (Luanda): </w:t>
      </w:r>
    </w:p>
    <w:p w14:paraId="284B9CB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no-luanda mysql -uroot -pkwanza2024 -e "SHOW MASTER STATUS\G"</w:t>
      </w:r>
      <w:r>
        <w:rPr>
          <w:rFonts w:ascii="Century Gothic" w:eastAsia="Century Gothic" w:hAnsi="Century Gothic" w:cs="Century Gothic"/>
          <w:color w:val="FFFFFF"/>
        </w:rPr>
        <w:t xml:space="preserve"> </w:t>
      </w:r>
    </w:p>
    <w:p w14:paraId="77C8985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6589E6D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Anotar os valores:</w:t>
      </w:r>
      <w:r>
        <w:rPr>
          <w:rFonts w:ascii="Century Gothic" w:eastAsia="Century Gothic" w:hAnsi="Century Gothic" w:cs="Century Gothic"/>
          <w:color w:val="FFFFFF"/>
        </w:rPr>
        <w:t xml:space="preserve"> </w:t>
      </w:r>
    </w:p>
    <w:p w14:paraId="766AF71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File:     mysql-bin.000001   (ou outro número)</w:t>
      </w:r>
      <w:r>
        <w:rPr>
          <w:rFonts w:ascii="Century Gothic" w:eastAsia="Century Gothic" w:hAnsi="Century Gothic" w:cs="Century Gothic"/>
          <w:color w:val="FFFFFF"/>
        </w:rPr>
        <w:t xml:space="preserve"> </w:t>
      </w:r>
    </w:p>
    <w:p w14:paraId="0097084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5" w:line="256" w:lineRule="auto"/>
        <w:ind w:left="235" w:right="603" w:hanging="10"/>
      </w:pPr>
      <w:r>
        <w:rPr>
          <w:rFonts w:ascii="Courier New" w:eastAsia="Courier New" w:hAnsi="Courier New" w:cs="Courier New"/>
          <w:color w:val="D4D4D4"/>
          <w:sz w:val="19"/>
        </w:rPr>
        <w:t>-- Position: 157                (ou outro valor)</w:t>
      </w:r>
      <w:r>
        <w:rPr>
          <w:rFonts w:ascii="Century Gothic" w:eastAsia="Century Gothic" w:hAnsi="Century Gothic" w:cs="Century Gothic"/>
          <w:color w:val="FFFFFF"/>
        </w:rPr>
        <w:t xml:space="preserve"> </w:t>
      </w:r>
    </w:p>
    <w:p w14:paraId="3D253F45" w14:textId="77777777" w:rsidR="00663FC9" w:rsidRDefault="00000000">
      <w:pPr>
        <w:numPr>
          <w:ilvl w:val="0"/>
          <w:numId w:val="5"/>
        </w:numPr>
        <w:spacing w:after="208" w:line="247" w:lineRule="auto"/>
        <w:ind w:right="3" w:hanging="361"/>
        <w:jc w:val="both"/>
      </w:pPr>
      <w:r>
        <w:rPr>
          <w:rFonts w:ascii="Century Gothic" w:eastAsia="Century Gothic" w:hAnsi="Century Gothic" w:cs="Century Gothic"/>
        </w:rPr>
        <w:t xml:space="preserve">Configurar o Slave Benguela (repetir para Huambo trocando o container): </w:t>
      </w:r>
    </w:p>
    <w:p w14:paraId="58F90BB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no-benguela mysql -uroot -pkwanza2024</w:t>
      </w:r>
      <w:r>
        <w:rPr>
          <w:rFonts w:ascii="Century Gothic" w:eastAsia="Century Gothic" w:hAnsi="Century Gothic" w:cs="Century Gothic"/>
          <w:color w:val="FFFFFF"/>
        </w:rPr>
        <w:t xml:space="preserve"> </w:t>
      </w:r>
    </w:p>
    <w:p w14:paraId="6544368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04EC2C2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CHANGE MASTER TO</w:t>
      </w:r>
      <w:r>
        <w:rPr>
          <w:rFonts w:ascii="Century Gothic" w:eastAsia="Century Gothic" w:hAnsi="Century Gothic" w:cs="Century Gothic"/>
          <w:color w:val="FFFFFF"/>
        </w:rPr>
        <w:t xml:space="preserve"> </w:t>
      </w:r>
    </w:p>
    <w:p w14:paraId="7367024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MASTER_HOST='no-luanda',</w:t>
      </w:r>
      <w:r>
        <w:rPr>
          <w:rFonts w:ascii="Century Gothic" w:eastAsia="Century Gothic" w:hAnsi="Century Gothic" w:cs="Century Gothic"/>
          <w:color w:val="FFFFFF"/>
        </w:rPr>
        <w:t xml:space="preserve"> </w:t>
      </w:r>
    </w:p>
    <w:p w14:paraId="51D022E8"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MASTER_USER='root',</w:t>
      </w:r>
      <w:r>
        <w:rPr>
          <w:rFonts w:ascii="Century Gothic" w:eastAsia="Century Gothic" w:hAnsi="Century Gothic" w:cs="Century Gothic"/>
          <w:color w:val="FFFFFF"/>
        </w:rPr>
        <w:t xml:space="preserve"> </w:t>
      </w:r>
    </w:p>
    <w:p w14:paraId="38D7FD84"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MASTER_PASSWORD='kwanza2024',</w:t>
      </w:r>
      <w:r>
        <w:rPr>
          <w:rFonts w:ascii="Century Gothic" w:eastAsia="Century Gothic" w:hAnsi="Century Gothic" w:cs="Century Gothic"/>
          <w:color w:val="FFFFFF"/>
        </w:rPr>
        <w:t xml:space="preserve"> </w:t>
      </w:r>
    </w:p>
    <w:p w14:paraId="5125859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MASTER_LOG_FILE='mysql-bin.000001',    -- valor anotado no passo anterior</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MASTER_LOG_POS=157;                    -- valor anotado no passo anterior</w:t>
      </w:r>
      <w:r>
        <w:rPr>
          <w:rFonts w:ascii="Century Gothic" w:eastAsia="Century Gothic" w:hAnsi="Century Gothic" w:cs="Century Gothic"/>
          <w:color w:val="FFFFFF"/>
        </w:rPr>
        <w:t xml:space="preserve"> </w:t>
      </w:r>
    </w:p>
    <w:p w14:paraId="27840858"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0F40DAC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START SLAVE;</w:t>
      </w:r>
      <w:r>
        <w:rPr>
          <w:rFonts w:ascii="Century Gothic" w:eastAsia="Century Gothic" w:hAnsi="Century Gothic" w:cs="Century Gothic"/>
          <w:color w:val="FFFFFF"/>
        </w:rPr>
        <w:t xml:space="preserve"> </w:t>
      </w:r>
    </w:p>
    <w:p w14:paraId="4616EB9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6" w:line="256" w:lineRule="auto"/>
        <w:ind w:left="235" w:right="603" w:hanging="10"/>
      </w:pPr>
      <w:r>
        <w:rPr>
          <w:rFonts w:ascii="Courier New" w:eastAsia="Courier New" w:hAnsi="Courier New" w:cs="Courier New"/>
          <w:color w:val="D4D4D4"/>
          <w:sz w:val="19"/>
        </w:rPr>
        <w:t>SHOW SLAVE STATUS\G</w:t>
      </w:r>
      <w:r>
        <w:rPr>
          <w:rFonts w:ascii="Century Gothic" w:eastAsia="Century Gothic" w:hAnsi="Century Gothic" w:cs="Century Gothic"/>
          <w:color w:val="FFFFFF"/>
        </w:rPr>
        <w:t xml:space="preserve"> </w:t>
      </w:r>
    </w:p>
    <w:p w14:paraId="78583EF7" w14:textId="77777777" w:rsidR="00663FC9" w:rsidRDefault="00000000">
      <w:pPr>
        <w:numPr>
          <w:ilvl w:val="0"/>
          <w:numId w:val="5"/>
        </w:numPr>
        <w:spacing w:after="212" w:line="247" w:lineRule="auto"/>
        <w:ind w:right="3" w:hanging="361"/>
        <w:jc w:val="both"/>
      </w:pPr>
      <w:r>
        <w:rPr>
          <w:rFonts w:ascii="Century Gothic" w:eastAsia="Century Gothic" w:hAnsi="Century Gothic" w:cs="Century Gothic"/>
        </w:rPr>
        <w:t xml:space="preserve">Verificar os campos mais importantes do SLAVE STATUS: </w:t>
      </w:r>
    </w:p>
    <w:p w14:paraId="6C747E64"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hanging="10"/>
      </w:pPr>
      <w:r>
        <w:rPr>
          <w:rFonts w:ascii="Courier New" w:eastAsia="Courier New" w:hAnsi="Courier New" w:cs="Courier New"/>
          <w:color w:val="D4D4D4"/>
          <w:sz w:val="19"/>
        </w:rPr>
        <w:t>-- Campos a observar e anotar:</w:t>
      </w:r>
      <w:r>
        <w:rPr>
          <w:rFonts w:ascii="Century Gothic" w:eastAsia="Century Gothic" w:hAnsi="Century Gothic" w:cs="Century Gothic"/>
          <w:color w:val="FFFFFF"/>
        </w:rPr>
        <w:t xml:space="preserve"> </w:t>
      </w:r>
    </w:p>
    <w:p w14:paraId="4C21BB7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1"/>
        <w:ind w:left="235" w:hanging="10"/>
      </w:pPr>
      <w:r>
        <w:rPr>
          <w:rFonts w:ascii="Courier New" w:eastAsia="Courier New" w:hAnsi="Courier New" w:cs="Courier New"/>
          <w:color w:val="D4D4D4"/>
          <w:sz w:val="19"/>
        </w:rPr>
        <w:t>-- Slave_IO_Running:         Yes   ← o Slave está a ler o log do Master</w:t>
      </w:r>
      <w:r>
        <w:rPr>
          <w:rFonts w:ascii="Century Gothic" w:eastAsia="Century Gothic" w:hAnsi="Century Gothic" w:cs="Century Gothic"/>
          <w:color w:val="FFFFFF"/>
        </w:rPr>
        <w:t xml:space="preserve"> </w:t>
      </w:r>
    </w:p>
    <w:p w14:paraId="4522794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1"/>
        <w:ind w:left="235" w:hanging="10"/>
      </w:pPr>
      <w:r>
        <w:rPr>
          <w:rFonts w:ascii="Courier New" w:eastAsia="Courier New" w:hAnsi="Courier New" w:cs="Courier New"/>
          <w:color w:val="D4D4D4"/>
          <w:sz w:val="19"/>
        </w:rPr>
        <w:t>-- Slave_SQL_Running:        Yes   ← o Slave está a executar as operações</w:t>
      </w:r>
      <w:r>
        <w:rPr>
          <w:rFonts w:ascii="Century Gothic" w:eastAsia="Century Gothic" w:hAnsi="Century Gothic" w:cs="Century Gothic"/>
          <w:color w:val="FFFFFF"/>
        </w:rPr>
        <w:t xml:space="preserve"> </w:t>
      </w:r>
    </w:p>
    <w:p w14:paraId="5694AFC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1"/>
        <w:ind w:left="235" w:hanging="10"/>
      </w:pPr>
      <w:r>
        <w:rPr>
          <w:rFonts w:ascii="Courier New" w:eastAsia="Courier New" w:hAnsi="Courier New" w:cs="Courier New"/>
          <w:color w:val="D4D4D4"/>
          <w:sz w:val="19"/>
        </w:rPr>
        <w:t>-- Seconds_Behind_Master:    0     ← atraso em segundos (0 = sincronizado)</w:t>
      </w:r>
      <w:r>
        <w:rPr>
          <w:rFonts w:ascii="Century Gothic" w:eastAsia="Century Gothic" w:hAnsi="Century Gothic" w:cs="Century Gothic"/>
          <w:color w:val="FFFFFF"/>
        </w:rPr>
        <w:t xml:space="preserve"> </w:t>
      </w:r>
    </w:p>
    <w:p w14:paraId="21293F1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3"/>
        <w:ind w:left="235" w:hanging="10"/>
      </w:pPr>
      <w:r>
        <w:rPr>
          <w:rFonts w:ascii="Courier New" w:eastAsia="Courier New" w:hAnsi="Courier New" w:cs="Courier New"/>
          <w:color w:val="D4D4D4"/>
          <w:sz w:val="19"/>
        </w:rPr>
        <w:t>-- Last_Error:               ''    ← deve estar vazio (sem erros)</w:t>
      </w:r>
      <w:r>
        <w:rPr>
          <w:rFonts w:ascii="Century Gothic" w:eastAsia="Century Gothic" w:hAnsi="Century Gothic" w:cs="Century Gothic"/>
          <w:color w:val="FFFFFF"/>
        </w:rPr>
        <w:t xml:space="preserve"> </w:t>
      </w:r>
    </w:p>
    <w:p w14:paraId="4666133F" w14:textId="77777777" w:rsidR="00663FC9" w:rsidRDefault="00000000">
      <w:pPr>
        <w:numPr>
          <w:ilvl w:val="0"/>
          <w:numId w:val="5"/>
        </w:numPr>
        <w:spacing w:after="212" w:line="247" w:lineRule="auto"/>
        <w:ind w:right="3" w:hanging="361"/>
        <w:jc w:val="both"/>
      </w:pPr>
      <w:r>
        <w:rPr>
          <w:rFonts w:ascii="Century Gothic" w:eastAsia="Century Gothic" w:hAnsi="Century Gothic" w:cs="Century Gothic"/>
        </w:rPr>
        <w:t xml:space="preserve">Testar a propagação — inserir dados no Master e verificar nos Slaves: </w:t>
      </w:r>
    </w:p>
    <w:p w14:paraId="54FD331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No Master (Luanda):</w:t>
      </w:r>
      <w:r>
        <w:rPr>
          <w:rFonts w:ascii="Century Gothic" w:eastAsia="Century Gothic" w:hAnsi="Century Gothic" w:cs="Century Gothic"/>
          <w:color w:val="FFFFFF"/>
        </w:rPr>
        <w:t xml:space="preserve"> </w:t>
      </w:r>
    </w:p>
    <w:p w14:paraId="109D3BEB"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no-luanda mysql -uroot -pkwanza2024 mercadokwanza</w:t>
      </w:r>
      <w:r>
        <w:rPr>
          <w:rFonts w:ascii="Century Gothic" w:eastAsia="Century Gothic" w:hAnsi="Century Gothic" w:cs="Century Gothic"/>
          <w:color w:val="FFFFFF"/>
        </w:rPr>
        <w:t xml:space="preserve"> </w:t>
      </w:r>
    </w:p>
    <w:p w14:paraId="7B105BF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3DA427E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INSERT INTO PRODUTO (descricao, categoria, preco, activo)</w:t>
      </w:r>
      <w:r>
        <w:rPr>
          <w:rFonts w:ascii="Century Gothic" w:eastAsia="Century Gothic" w:hAnsi="Century Gothic" w:cs="Century Gothic"/>
          <w:color w:val="FFFFFF"/>
        </w:rPr>
        <w:t xml:space="preserve"> </w:t>
      </w:r>
    </w:p>
    <w:p w14:paraId="5D9AE25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VALUES ('Sabão Protex 200g', 'Higiene', 850, 1),</w:t>
      </w:r>
      <w:r>
        <w:rPr>
          <w:rFonts w:ascii="Century Gothic" w:eastAsia="Century Gothic" w:hAnsi="Century Gothic" w:cs="Century Gothic"/>
          <w:color w:val="FFFFFF"/>
        </w:rPr>
        <w:t xml:space="preserve"> </w:t>
      </w:r>
    </w:p>
    <w:p w14:paraId="19EA0A4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('Arroz Precioso 5kg', 'Alimentação', 3500, 1),</w:t>
      </w:r>
      <w:r>
        <w:rPr>
          <w:rFonts w:ascii="Century Gothic" w:eastAsia="Century Gothic" w:hAnsi="Century Gothic" w:cs="Century Gothic"/>
          <w:color w:val="FFFFFF"/>
        </w:rPr>
        <w:t xml:space="preserve"> </w:t>
      </w:r>
    </w:p>
    <w:p w14:paraId="429859F9"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('Pilha AA Energizer x4', 'Electrónica', 1200, 1);</w:t>
      </w:r>
      <w:r>
        <w:rPr>
          <w:rFonts w:ascii="Century Gothic" w:eastAsia="Century Gothic" w:hAnsi="Century Gothic" w:cs="Century Gothic"/>
          <w:color w:val="FFFFFF"/>
        </w:rPr>
        <w:t xml:space="preserve"> </w:t>
      </w:r>
    </w:p>
    <w:p w14:paraId="69C070A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16AFD18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No Slave (Benguela) — verificar propagação:</w:t>
      </w:r>
      <w:r>
        <w:rPr>
          <w:rFonts w:ascii="Century Gothic" w:eastAsia="Century Gothic" w:hAnsi="Century Gothic" w:cs="Century Gothic"/>
          <w:color w:val="FFFFFF"/>
        </w:rPr>
        <w:t xml:space="preserve"> </w:t>
      </w:r>
    </w:p>
    <w:p w14:paraId="7204F2D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no-benguela mysql -uroot -pkwanza2024 mercadokwanza</w:t>
      </w:r>
      <w:r>
        <w:rPr>
          <w:rFonts w:ascii="Century Gothic" w:eastAsia="Century Gothic" w:hAnsi="Century Gothic" w:cs="Century Gothic"/>
          <w:color w:val="FFFFFF"/>
        </w:rPr>
        <w:t xml:space="preserve"> </w:t>
      </w:r>
    </w:p>
    <w:p w14:paraId="42E6008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0" w:line="256" w:lineRule="auto"/>
        <w:ind w:left="235" w:right="603" w:hanging="10"/>
      </w:pPr>
      <w:r>
        <w:rPr>
          <w:rFonts w:ascii="Courier New" w:eastAsia="Courier New" w:hAnsi="Courier New" w:cs="Courier New"/>
          <w:color w:val="D4D4D4"/>
          <w:sz w:val="19"/>
        </w:rPr>
        <w:t>SELECT id, descricao, categoria, preco FROM PRODUTO ORDER BY id DESC LIMIT 5;</w:t>
      </w:r>
      <w:r>
        <w:rPr>
          <w:rFonts w:ascii="Century Gothic" w:eastAsia="Century Gothic" w:hAnsi="Century Gothic" w:cs="Century Gothic"/>
          <w:color w:val="FFFFFF"/>
        </w:rPr>
        <w:t xml:space="preserve"> </w:t>
      </w:r>
    </w:p>
    <w:p w14:paraId="0CAFC2DE"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8" w:type="dxa"/>
          <w:left w:w="83" w:type="dxa"/>
          <w:bottom w:w="0" w:type="dxa"/>
          <w:right w:w="292" w:type="dxa"/>
        </w:tblCellMar>
        <w:tblLook w:val="04A0" w:firstRow="1" w:lastRow="0" w:firstColumn="1" w:lastColumn="0" w:noHBand="0" w:noVBand="1"/>
      </w:tblPr>
      <w:tblGrid>
        <w:gridCol w:w="4681"/>
        <w:gridCol w:w="4683"/>
      </w:tblGrid>
      <w:tr w:rsidR="00663FC9" w14:paraId="47014270" w14:textId="77777777">
        <w:trPr>
          <w:trHeight w:val="415"/>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4DD3877A" w14:textId="77777777" w:rsidR="00663FC9" w:rsidRDefault="00000000">
            <w:pPr>
              <w:spacing w:after="0"/>
              <w:ind w:left="251"/>
              <w:jc w:val="center"/>
            </w:pPr>
            <w:r>
              <w:rPr>
                <w:rFonts w:ascii="Century Gothic" w:eastAsia="Century Gothic" w:hAnsi="Century Gothic" w:cs="Century Gothic"/>
                <w:b/>
                <w:sz w:val="21"/>
              </w:rPr>
              <w:t>REGISTO DE RESULTADOS — FASE-3</w:t>
            </w:r>
            <w:r>
              <w:rPr>
                <w:rFonts w:ascii="Century Gothic" w:eastAsia="Century Gothic" w:hAnsi="Century Gothic" w:cs="Century Gothic"/>
              </w:rPr>
              <w:t xml:space="preserve"> </w:t>
            </w:r>
          </w:p>
        </w:tc>
      </w:tr>
      <w:tr w:rsidR="00663FC9" w14:paraId="71EF1EFC" w14:textId="77777777">
        <w:trPr>
          <w:trHeight w:val="426"/>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165EAAD7" w14:textId="77777777" w:rsidR="00663FC9" w:rsidRDefault="00000000">
            <w:pPr>
              <w:spacing w:after="0"/>
              <w:ind w:left="49"/>
            </w:pPr>
            <w:r>
              <w:rPr>
                <w:rFonts w:ascii="Century Gothic" w:eastAsia="Century Gothic" w:hAnsi="Century Gothic" w:cs="Century Gothic"/>
                <w:b/>
                <w:sz w:val="20"/>
              </w:rPr>
              <w:t>Slave_IO_Running — Benguela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48CCC003" w14:textId="77777777" w:rsidR="00663FC9" w:rsidRDefault="00000000">
            <w:pPr>
              <w:spacing w:after="0"/>
            </w:pPr>
            <w:r>
              <w:rPr>
                <w:rFonts w:ascii="Century Gothic" w:eastAsia="Century Gothic" w:hAnsi="Century Gothic" w:cs="Century Gothic"/>
              </w:rPr>
              <w:t xml:space="preserve"> </w:t>
            </w:r>
          </w:p>
        </w:tc>
      </w:tr>
      <w:tr w:rsidR="00663FC9" w14:paraId="3CF6CD10"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7D8498F6" w14:textId="77777777" w:rsidR="00663FC9" w:rsidRDefault="00000000">
            <w:pPr>
              <w:spacing w:after="0"/>
              <w:ind w:left="49"/>
            </w:pPr>
            <w:r>
              <w:rPr>
                <w:rFonts w:ascii="Century Gothic" w:eastAsia="Century Gothic" w:hAnsi="Century Gothic" w:cs="Century Gothic"/>
                <w:b/>
                <w:sz w:val="20"/>
              </w:rPr>
              <w:t>Slave_SQL_Running — Benguela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62ED1977" w14:textId="77777777" w:rsidR="00663FC9" w:rsidRDefault="00000000">
            <w:pPr>
              <w:spacing w:after="0"/>
            </w:pPr>
            <w:r>
              <w:rPr>
                <w:rFonts w:ascii="Century Gothic" w:eastAsia="Century Gothic" w:hAnsi="Century Gothic" w:cs="Century Gothic"/>
              </w:rPr>
              <w:t xml:space="preserve"> </w:t>
            </w:r>
          </w:p>
        </w:tc>
      </w:tr>
      <w:tr w:rsidR="00663FC9" w14:paraId="4EC8B848"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6325A8B1" w14:textId="77777777" w:rsidR="00663FC9" w:rsidRDefault="00000000">
            <w:pPr>
              <w:spacing w:after="0"/>
              <w:ind w:left="49"/>
            </w:pPr>
            <w:r>
              <w:rPr>
                <w:rFonts w:ascii="Century Gothic" w:eastAsia="Century Gothic" w:hAnsi="Century Gothic" w:cs="Century Gothic"/>
                <w:b/>
                <w:sz w:val="20"/>
              </w:rPr>
              <w:t>Seconds_Behind_Master — Benguela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36C56BE3" w14:textId="77777777" w:rsidR="00663FC9" w:rsidRDefault="00000000">
            <w:pPr>
              <w:spacing w:after="0"/>
            </w:pPr>
            <w:r>
              <w:rPr>
                <w:rFonts w:ascii="Century Gothic" w:eastAsia="Century Gothic" w:hAnsi="Century Gothic" w:cs="Century Gothic"/>
              </w:rPr>
              <w:t xml:space="preserve"> </w:t>
            </w:r>
          </w:p>
        </w:tc>
      </w:tr>
      <w:tr w:rsidR="00663FC9" w14:paraId="064EE08B"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055293AD" w14:textId="77777777" w:rsidR="00663FC9" w:rsidRDefault="00000000">
            <w:pPr>
              <w:spacing w:after="0"/>
              <w:ind w:left="49"/>
            </w:pPr>
            <w:r>
              <w:rPr>
                <w:rFonts w:ascii="Century Gothic" w:eastAsia="Century Gothic" w:hAnsi="Century Gothic" w:cs="Century Gothic"/>
                <w:b/>
                <w:sz w:val="20"/>
              </w:rPr>
              <w:t>Slave_IO_Running — Huambo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4BF80E71" w14:textId="77777777" w:rsidR="00663FC9" w:rsidRDefault="00000000">
            <w:pPr>
              <w:spacing w:after="0"/>
            </w:pPr>
            <w:r>
              <w:rPr>
                <w:rFonts w:ascii="Century Gothic" w:eastAsia="Century Gothic" w:hAnsi="Century Gothic" w:cs="Century Gothic"/>
              </w:rPr>
              <w:t xml:space="preserve"> </w:t>
            </w:r>
          </w:p>
        </w:tc>
      </w:tr>
      <w:tr w:rsidR="00663FC9" w14:paraId="42549A84" w14:textId="77777777">
        <w:trPr>
          <w:trHeight w:val="455"/>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1B08DFA8" w14:textId="77777777" w:rsidR="00663FC9" w:rsidRDefault="00000000">
            <w:pPr>
              <w:spacing w:after="0"/>
              <w:ind w:left="49"/>
            </w:pPr>
            <w:r>
              <w:rPr>
                <w:rFonts w:ascii="Century Gothic" w:eastAsia="Century Gothic" w:hAnsi="Century Gothic" w:cs="Century Gothic"/>
                <w:b/>
                <w:sz w:val="20"/>
              </w:rPr>
              <w:t>Seconds_Behind_Master — Huambo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3E78FB7C" w14:textId="77777777" w:rsidR="00663FC9" w:rsidRDefault="00000000">
            <w:pPr>
              <w:spacing w:after="0"/>
            </w:pPr>
            <w:r>
              <w:rPr>
                <w:rFonts w:ascii="Century Gothic" w:eastAsia="Century Gothic" w:hAnsi="Century Gothic" w:cs="Century Gothic"/>
              </w:rPr>
              <w:t xml:space="preserve"> </w:t>
            </w:r>
          </w:p>
        </w:tc>
      </w:tr>
      <w:tr w:rsidR="00663FC9" w14:paraId="6EDC8FE8" w14:textId="77777777">
        <w:trPr>
          <w:trHeight w:val="619"/>
        </w:trPr>
        <w:tc>
          <w:tcPr>
            <w:tcW w:w="4681" w:type="dxa"/>
            <w:tcBorders>
              <w:top w:val="single" w:sz="32" w:space="0" w:color="FFFFFF"/>
              <w:left w:val="single" w:sz="2" w:space="0" w:color="AAAAAA"/>
              <w:bottom w:val="single" w:sz="2" w:space="0" w:color="AAAAAA"/>
              <w:right w:val="single" w:sz="2" w:space="0" w:color="AAAAAA"/>
            </w:tcBorders>
          </w:tcPr>
          <w:p w14:paraId="42B884F5" w14:textId="77777777" w:rsidR="00663FC9" w:rsidRDefault="00000000">
            <w:pPr>
              <w:spacing w:after="0"/>
              <w:ind w:left="49"/>
              <w:jc w:val="both"/>
            </w:pPr>
            <w:r>
              <w:rPr>
                <w:rFonts w:ascii="Century Gothic" w:eastAsia="Century Gothic" w:hAnsi="Century Gothic" w:cs="Century Gothic"/>
                <w:b/>
                <w:sz w:val="20"/>
              </w:rPr>
              <w:t>Os 3 produtos inseridos aparecem no Slave Benguela? (S/N)</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3BD17E06" w14:textId="77777777" w:rsidR="00663FC9" w:rsidRDefault="00000000">
            <w:pPr>
              <w:spacing w:after="0"/>
            </w:pPr>
            <w:r>
              <w:rPr>
                <w:rFonts w:ascii="Century Gothic" w:eastAsia="Century Gothic" w:hAnsi="Century Gothic" w:cs="Century Gothic"/>
              </w:rPr>
              <w:t xml:space="preserve"> </w:t>
            </w:r>
          </w:p>
        </w:tc>
      </w:tr>
      <w:tr w:rsidR="00663FC9" w14:paraId="2EADDC35" w14:textId="77777777">
        <w:trPr>
          <w:trHeight w:val="641"/>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1E89AE6B" w14:textId="77777777" w:rsidR="00663FC9" w:rsidRDefault="00000000">
            <w:pPr>
              <w:spacing w:after="0"/>
              <w:ind w:left="49"/>
              <w:jc w:val="both"/>
            </w:pPr>
            <w:r>
              <w:rPr>
                <w:rFonts w:ascii="Century Gothic" w:eastAsia="Century Gothic" w:hAnsi="Century Gothic" w:cs="Century Gothic"/>
                <w:b/>
                <w:sz w:val="20"/>
              </w:rPr>
              <w:t>Os 3 produtos inseridos aparecem no Slave Huambo? (S/N)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2F51185" w14:textId="77777777" w:rsidR="00663FC9" w:rsidRDefault="00000000">
            <w:pPr>
              <w:spacing w:after="0"/>
            </w:pPr>
            <w:r>
              <w:rPr>
                <w:rFonts w:ascii="Century Gothic" w:eastAsia="Century Gothic" w:hAnsi="Century Gothic" w:cs="Century Gothic"/>
              </w:rPr>
              <w:t xml:space="preserve"> </w:t>
            </w:r>
          </w:p>
        </w:tc>
      </w:tr>
    </w:tbl>
    <w:p w14:paraId="5EE59C44" w14:textId="77777777" w:rsidR="00663FC9" w:rsidRDefault="00000000">
      <w:pPr>
        <w:spacing w:after="33"/>
      </w:pPr>
      <w:r>
        <w:rPr>
          <w:rFonts w:ascii="Century Gothic" w:eastAsia="Century Gothic" w:hAnsi="Century Gothic" w:cs="Century Gothic"/>
        </w:rPr>
        <w:t xml:space="preserve"> </w:t>
      </w:r>
    </w:p>
    <w:p w14:paraId="29A8D3B1" w14:textId="77777777" w:rsidR="00663FC9" w:rsidRDefault="00000000">
      <w:pPr>
        <w:numPr>
          <w:ilvl w:val="0"/>
          <w:numId w:val="5"/>
        </w:numPr>
        <w:spacing w:after="11" w:line="247" w:lineRule="auto"/>
        <w:ind w:right="3" w:hanging="361"/>
        <w:jc w:val="both"/>
      </w:pPr>
      <w:r>
        <w:rPr>
          <w:rFonts w:ascii="Century Gothic" w:eastAsia="Century Gothic" w:hAnsi="Century Gothic" w:cs="Century Gothic"/>
        </w:rPr>
        <w:t xml:space="preserve">Simular uma falha do Master e observar o comportamento: </w:t>
      </w:r>
    </w:p>
    <w:tbl>
      <w:tblPr>
        <w:tblStyle w:val="TableGrid"/>
        <w:tblW w:w="9364" w:type="dxa"/>
        <w:tblInd w:w="-2" w:type="dxa"/>
        <w:tblCellMar>
          <w:top w:w="0" w:type="dxa"/>
          <w:left w:w="242" w:type="dxa"/>
          <w:bottom w:w="0" w:type="dxa"/>
          <w:right w:w="337" w:type="dxa"/>
        </w:tblCellMar>
        <w:tblLook w:val="04A0" w:firstRow="1" w:lastRow="0" w:firstColumn="1" w:lastColumn="0" w:noHBand="0" w:noVBand="1"/>
      </w:tblPr>
      <w:tblGrid>
        <w:gridCol w:w="9364"/>
      </w:tblGrid>
      <w:tr w:rsidR="00663FC9" w14:paraId="4BA70946" w14:textId="77777777">
        <w:trPr>
          <w:trHeight w:val="3605"/>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4CCDF1DC" w14:textId="77777777" w:rsidR="00663FC9" w:rsidRDefault="00000000">
            <w:pPr>
              <w:spacing w:after="13" w:line="255" w:lineRule="auto"/>
              <w:ind w:right="1424"/>
              <w:jc w:val="both"/>
            </w:pPr>
            <w:r>
              <w:rPr>
                <w:rFonts w:ascii="Courier New" w:eastAsia="Courier New" w:hAnsi="Courier New" w:cs="Courier New"/>
                <w:color w:val="D4D4D4"/>
                <w:sz w:val="19"/>
              </w:rPr>
              <w:t># Pausar o contentor do Master (simula uma falha de rede):</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docker pause no-luanda</w:t>
            </w:r>
            <w:r>
              <w:rPr>
                <w:rFonts w:ascii="Century Gothic" w:eastAsia="Century Gothic" w:hAnsi="Century Gothic" w:cs="Century Gothic"/>
                <w:color w:val="FFFFFF"/>
              </w:rPr>
              <w:t xml:space="preserve"> </w:t>
            </w:r>
          </w:p>
          <w:p w14:paraId="13C4667B" w14:textId="77777777" w:rsidR="00663FC9" w:rsidRDefault="00000000">
            <w:pPr>
              <w:spacing w:after="0"/>
            </w:pPr>
            <w:r>
              <w:rPr>
                <w:rFonts w:ascii="Century Gothic" w:eastAsia="Century Gothic" w:hAnsi="Century Gothic" w:cs="Century Gothic"/>
                <w:color w:val="FFFFFF"/>
              </w:rPr>
              <w:t xml:space="preserve"> </w:t>
            </w:r>
          </w:p>
          <w:p w14:paraId="709C4330" w14:textId="77777777" w:rsidR="00663FC9" w:rsidRDefault="00000000">
            <w:pPr>
              <w:spacing w:after="23" w:line="247" w:lineRule="auto"/>
              <w:ind w:right="115"/>
            </w:pPr>
            <w:r>
              <w:rPr>
                <w:rFonts w:ascii="Courier New" w:eastAsia="Courier New" w:hAnsi="Courier New" w:cs="Courier New"/>
                <w:color w:val="D4D4D4"/>
                <w:sz w:val="19"/>
              </w:rPr>
              <w:t># Tentar inserir um produto no Master (vai falhar):</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docker exec -it no-luanda mysql -uroot -pkwanza2024 mercadokwanza -e "SELECT 1;"</w:t>
            </w:r>
            <w:r>
              <w:rPr>
                <w:rFonts w:ascii="Century Gothic" w:eastAsia="Century Gothic" w:hAnsi="Century Gothic" w:cs="Century Gothic"/>
                <w:color w:val="FFFFFF"/>
              </w:rPr>
              <w:t xml:space="preserve"> </w:t>
            </w:r>
          </w:p>
          <w:p w14:paraId="35CA85B8" w14:textId="77777777" w:rsidR="00663FC9" w:rsidRDefault="00000000">
            <w:pPr>
              <w:spacing w:after="0"/>
            </w:pPr>
            <w:r>
              <w:rPr>
                <w:rFonts w:ascii="Century Gothic" w:eastAsia="Century Gothic" w:hAnsi="Century Gothic" w:cs="Century Gothic"/>
                <w:color w:val="FFFFFF"/>
              </w:rPr>
              <w:t xml:space="preserve"> </w:t>
            </w:r>
          </w:p>
          <w:p w14:paraId="3578B24B" w14:textId="77777777" w:rsidR="00663FC9" w:rsidRDefault="00000000">
            <w:pPr>
              <w:spacing w:after="10" w:line="258" w:lineRule="auto"/>
              <w:ind w:right="913"/>
            </w:pPr>
            <w:r>
              <w:rPr>
                <w:rFonts w:ascii="Courier New" w:eastAsia="Courier New" w:hAnsi="Courier New" w:cs="Courier New"/>
                <w:color w:val="D4D4D4"/>
                <w:sz w:val="19"/>
              </w:rPr>
              <w:t># Tentar fazer uma leitura no Slave Benguela: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docker exec -it no-benguela mysql -uroot -pkwanza2024 mercadokwanza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-e "SELECT COUNT(*) FROM PRODUTO;"</w:t>
            </w:r>
            <w:r>
              <w:rPr>
                <w:rFonts w:ascii="Century Gothic" w:eastAsia="Century Gothic" w:hAnsi="Century Gothic" w:cs="Century Gothic"/>
                <w:color w:val="FFFFFF"/>
              </w:rPr>
              <w:t xml:space="preserve"> </w:t>
            </w:r>
          </w:p>
          <w:p w14:paraId="725CC7E7" w14:textId="77777777" w:rsidR="00663FC9" w:rsidRDefault="00000000">
            <w:pPr>
              <w:spacing w:after="0"/>
            </w:pPr>
            <w:r>
              <w:rPr>
                <w:rFonts w:ascii="Century Gothic" w:eastAsia="Century Gothic" w:hAnsi="Century Gothic" w:cs="Century Gothic"/>
                <w:color w:val="FFFFFF"/>
              </w:rPr>
              <w:t xml:space="preserve"> </w:t>
            </w:r>
          </w:p>
          <w:p w14:paraId="6C6DCEE5" w14:textId="77777777" w:rsidR="00663FC9" w:rsidRDefault="00000000">
            <w:pPr>
              <w:spacing w:after="0"/>
              <w:ind w:right="5641"/>
            </w:pPr>
            <w:r>
              <w:rPr>
                <w:rFonts w:ascii="Courier New" w:eastAsia="Courier New" w:hAnsi="Courier New" w:cs="Courier New"/>
                <w:color w:val="D4D4D4"/>
                <w:sz w:val="19"/>
              </w:rPr>
              <w:t># Restaurar o Master:</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docker unpause no-luanda</w:t>
            </w:r>
            <w:r>
              <w:rPr>
                <w:rFonts w:ascii="Century Gothic" w:eastAsia="Century Gothic" w:hAnsi="Century Gothic" w:cs="Century Gothic"/>
                <w:color w:val="FFFFFF"/>
              </w:rPr>
              <w:t xml:space="preserve"> </w:t>
            </w:r>
          </w:p>
        </w:tc>
      </w:tr>
    </w:tbl>
    <w:p w14:paraId="621B936D"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3" w:type="dxa"/>
          <w:left w:w="83" w:type="dxa"/>
          <w:bottom w:w="0" w:type="dxa"/>
          <w:right w:w="42" w:type="dxa"/>
        </w:tblCellMar>
        <w:tblLook w:val="04A0" w:firstRow="1" w:lastRow="0" w:firstColumn="1" w:lastColumn="0" w:noHBand="0" w:noVBand="1"/>
      </w:tblPr>
      <w:tblGrid>
        <w:gridCol w:w="4681"/>
        <w:gridCol w:w="4683"/>
      </w:tblGrid>
      <w:tr w:rsidR="00663FC9" w14:paraId="5BE760F3" w14:textId="77777777">
        <w:trPr>
          <w:trHeight w:val="416"/>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56F3A3FF" w14:textId="77777777" w:rsidR="00663FC9" w:rsidRDefault="00000000">
            <w:pPr>
              <w:spacing w:after="0"/>
              <w:ind w:left="5"/>
              <w:jc w:val="center"/>
            </w:pPr>
            <w:r>
              <w:rPr>
                <w:rFonts w:ascii="Century Gothic" w:eastAsia="Century Gothic" w:hAnsi="Century Gothic" w:cs="Century Gothic"/>
                <w:b/>
                <w:sz w:val="21"/>
              </w:rPr>
              <w:t>REGISTO DE RESULTADOS — FASE-3B</w:t>
            </w:r>
            <w:r>
              <w:rPr>
                <w:rFonts w:ascii="Century Gothic" w:eastAsia="Century Gothic" w:hAnsi="Century Gothic" w:cs="Century Gothic"/>
              </w:rPr>
              <w:t xml:space="preserve"> </w:t>
            </w:r>
          </w:p>
        </w:tc>
      </w:tr>
      <w:tr w:rsidR="00663FC9" w14:paraId="547175EC" w14:textId="77777777">
        <w:trPr>
          <w:trHeight w:val="650"/>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567F3905" w14:textId="77777777" w:rsidR="00663FC9" w:rsidRDefault="00000000">
            <w:pPr>
              <w:spacing w:after="0"/>
              <w:ind w:left="49"/>
            </w:pPr>
            <w:r>
              <w:rPr>
                <w:rFonts w:ascii="Century Gothic" w:eastAsia="Century Gothic" w:hAnsi="Century Gothic" w:cs="Century Gothic"/>
                <w:b/>
                <w:sz w:val="20"/>
              </w:rPr>
              <w:t>O que aconteceu às leituras no Slave quando o Master estava pausado?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9BB607C" w14:textId="77777777" w:rsidR="00663FC9" w:rsidRDefault="00000000">
            <w:pPr>
              <w:spacing w:after="0"/>
            </w:pPr>
            <w:r>
              <w:rPr>
                <w:rFonts w:ascii="Century Gothic" w:eastAsia="Century Gothic" w:hAnsi="Century Gothic" w:cs="Century Gothic"/>
              </w:rPr>
              <w:t xml:space="preserve"> </w:t>
            </w:r>
          </w:p>
        </w:tc>
      </w:tr>
      <w:tr w:rsidR="00663FC9" w14:paraId="616D57AC"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1FC5C8C3" w14:textId="77777777" w:rsidR="00663FC9" w:rsidRDefault="00000000">
            <w:pPr>
              <w:spacing w:after="0"/>
              <w:ind w:left="49"/>
            </w:pPr>
            <w:r>
              <w:rPr>
                <w:rFonts w:ascii="Century Gothic" w:eastAsia="Century Gothic" w:hAnsi="Century Gothic" w:cs="Century Gothic"/>
                <w:b/>
                <w:sz w:val="20"/>
              </w:rPr>
              <w:t>O que aconteceu quando tentaram escrever com o Master pausado?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1B39525" w14:textId="77777777" w:rsidR="00663FC9" w:rsidRDefault="00000000">
            <w:pPr>
              <w:spacing w:after="0"/>
            </w:pPr>
            <w:r>
              <w:rPr>
                <w:rFonts w:ascii="Century Gothic" w:eastAsia="Century Gothic" w:hAnsi="Century Gothic" w:cs="Century Gothic"/>
              </w:rPr>
              <w:t xml:space="preserve"> </w:t>
            </w:r>
          </w:p>
        </w:tc>
      </w:tr>
      <w:tr w:rsidR="00663FC9" w14:paraId="5B98B52E"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3AC95A46" w14:textId="77777777" w:rsidR="00663FC9" w:rsidRDefault="00000000">
            <w:pPr>
              <w:spacing w:after="0"/>
              <w:ind w:left="49"/>
              <w:jc w:val="both"/>
            </w:pPr>
            <w:r>
              <w:rPr>
                <w:rFonts w:ascii="Century Gothic" w:eastAsia="Century Gothic" w:hAnsi="Century Gothic" w:cs="Century Gothic"/>
                <w:b/>
                <w:sz w:val="20"/>
              </w:rPr>
              <w:t>Após restaurar o Master, o Slave sincronizou automaticamente? (S/N)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5998F26A" w14:textId="77777777" w:rsidR="00663FC9" w:rsidRDefault="00000000">
            <w:pPr>
              <w:spacing w:after="0"/>
            </w:pPr>
            <w:r>
              <w:rPr>
                <w:rFonts w:ascii="Century Gothic" w:eastAsia="Century Gothic" w:hAnsi="Century Gothic" w:cs="Century Gothic"/>
              </w:rPr>
              <w:t xml:space="preserve"> </w:t>
            </w:r>
          </w:p>
        </w:tc>
      </w:tr>
    </w:tbl>
    <w:p w14:paraId="0C6B9C67" w14:textId="77777777" w:rsidR="00663FC9" w:rsidRDefault="00000000">
      <w:pPr>
        <w:spacing w:after="115"/>
      </w:pPr>
      <w:r>
        <w:rPr>
          <w:rFonts w:ascii="Century Gothic" w:eastAsia="Century Gothic" w:hAnsi="Century Gothic" w:cs="Century Gothic"/>
        </w:rPr>
        <w:t xml:space="preserve"> </w:t>
      </w:r>
    </w:p>
    <w:p w14:paraId="175BC41B" w14:textId="77777777" w:rsidR="00663FC9" w:rsidRDefault="00000000">
      <w:pPr>
        <w:pBdr>
          <w:top w:val="single" w:sz="2" w:space="0" w:color="AAAAAA"/>
          <w:left w:val="single" w:sz="2" w:space="0" w:color="AAAAAA"/>
          <w:bottom w:val="single" w:sz="2" w:space="0" w:color="AAAAAA"/>
          <w:right w:val="single" w:sz="2" w:space="0" w:color="AAAAAA"/>
        </w:pBdr>
        <w:shd w:val="clear" w:color="auto" w:fill="F0C040"/>
        <w:spacing w:after="0"/>
        <w:ind w:left="2036"/>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bl>
      <w:tblPr>
        <w:tblStyle w:val="TableGrid"/>
        <w:tblW w:w="9364" w:type="dxa"/>
        <w:tblInd w:w="-2" w:type="dxa"/>
        <w:tblCellMar>
          <w:top w:w="136" w:type="dxa"/>
          <w:left w:w="162" w:type="dxa"/>
          <w:bottom w:w="0" w:type="dxa"/>
          <w:right w:w="79" w:type="dxa"/>
        </w:tblCellMar>
        <w:tblLook w:val="04A0" w:firstRow="1" w:lastRow="0" w:firstColumn="1" w:lastColumn="0" w:noHBand="0" w:noVBand="1"/>
      </w:tblPr>
      <w:tblGrid>
        <w:gridCol w:w="9364"/>
      </w:tblGrid>
      <w:tr w:rsidR="00663FC9" w14:paraId="42E87F6B" w14:textId="77777777">
        <w:trPr>
          <w:trHeight w:val="1185"/>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367F0B7D" w14:textId="77777777" w:rsidR="00663FC9" w:rsidRDefault="00000000">
            <w:pPr>
              <w:spacing w:after="0"/>
            </w:pPr>
            <w:r>
              <w:rPr>
                <w:rFonts w:ascii="Century Gothic" w:eastAsia="Century Gothic" w:hAnsi="Century Gothic" w:cs="Century Gothic"/>
                <w:sz w:val="21"/>
              </w:rPr>
              <w:t>1.  A replicação Master-Slave é síncrona ou assíncrona? O que significa isso para a consistência dos dados? Se um cliente comprar um produto em Luanda (Master) e imediatamente consultar o stock em Benguela (Slave), pode ver um valor desactualizado?</w:t>
            </w:r>
            <w:r>
              <w:rPr>
                <w:rFonts w:ascii="Century Gothic" w:eastAsia="Century Gothic" w:hAnsi="Century Gothic" w:cs="Century Gothic"/>
              </w:rPr>
              <w:t xml:space="preserve"> </w:t>
            </w:r>
          </w:p>
        </w:tc>
      </w:tr>
      <w:tr w:rsidR="00663FC9" w14:paraId="2F2D3585" w14:textId="77777777">
        <w:trPr>
          <w:trHeight w:val="930"/>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6C6D10DF" w14:textId="77777777" w:rsidR="00663FC9" w:rsidRDefault="00000000">
            <w:pPr>
              <w:spacing w:after="0"/>
              <w:ind w:right="3"/>
            </w:pPr>
            <w:r>
              <w:rPr>
                <w:rFonts w:ascii="Century Gothic" w:eastAsia="Century Gothic" w:hAnsi="Century Gothic" w:cs="Century Gothic"/>
                <w:sz w:val="21"/>
              </w:rPr>
              <w:t>2.  Qual o papel do binary log (binlog) na replicação? O que aconteceria se o binary log fosse apagado acidentalmente no Master enquanto os Slaves ainda não tinham lido todas as entradas?</w:t>
            </w:r>
            <w:r>
              <w:rPr>
                <w:rFonts w:ascii="Century Gothic" w:eastAsia="Century Gothic" w:hAnsi="Century Gothic" w:cs="Century Gothic"/>
              </w:rPr>
              <w:t xml:space="preserve"> </w:t>
            </w:r>
          </w:p>
        </w:tc>
      </w:tr>
      <w:tr w:rsidR="00663FC9" w14:paraId="4934163D" w14:textId="77777777">
        <w:trPr>
          <w:trHeight w:val="931"/>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46B088E" w14:textId="77777777" w:rsidR="00663FC9" w:rsidRDefault="00000000">
            <w:pPr>
              <w:spacing w:after="0"/>
            </w:pPr>
            <w:r>
              <w:rPr>
                <w:rFonts w:ascii="Century Gothic" w:eastAsia="Century Gothic" w:hAnsi="Century Gothic" w:cs="Century Gothic"/>
                <w:sz w:val="21"/>
              </w:rPr>
              <w:t>3.  Numa arquitectura real com 10 Slaves, o que acontece se o Master cair permanentemente? Que estratégia poderia o grupo adoptar para tornar o sistema mais resiliente?</w:t>
            </w:r>
            <w:r>
              <w:rPr>
                <w:rFonts w:ascii="Century Gothic" w:eastAsia="Century Gothic" w:hAnsi="Century Gothic" w:cs="Century Gothic"/>
              </w:rPr>
              <w:t xml:space="preserve"> </w:t>
            </w:r>
          </w:p>
        </w:tc>
      </w:tr>
    </w:tbl>
    <w:p w14:paraId="6E45F64D" w14:textId="77777777" w:rsidR="00663FC9" w:rsidRDefault="00000000">
      <w:pPr>
        <w:spacing w:after="28"/>
        <w:jc w:val="both"/>
      </w:pPr>
      <w:r>
        <w:rPr>
          <w:rFonts w:ascii="Century Gothic" w:eastAsia="Century Gothic" w:hAnsi="Century Gothic" w:cs="Century Gothic"/>
        </w:rPr>
        <w:t xml:space="preserve"> </w:t>
      </w:r>
    </w:p>
    <w:p w14:paraId="0D06E781" w14:textId="77777777" w:rsidR="00663FC9" w:rsidRDefault="00000000">
      <w:pPr>
        <w:spacing w:after="0"/>
        <w:jc w:val="both"/>
      </w:pPr>
      <w:r>
        <w:rPr>
          <w:rFonts w:ascii="Century Gothic" w:eastAsia="Century Gothic" w:hAnsi="Century Gothic" w:cs="Century Gothic"/>
        </w:rPr>
        <w:t xml:space="preserve"> </w:t>
      </w:r>
      <w:r>
        <w:br w:type="page"/>
      </w:r>
    </w:p>
    <w:p w14:paraId="5CEBF955" w14:textId="77777777" w:rsidR="00663FC9" w:rsidRDefault="00000000">
      <w:pPr>
        <w:pStyle w:val="Heading2"/>
        <w:ind w:left="-5"/>
      </w:pPr>
      <w:r>
        <w:t xml:space="preserve">Fase 4 — Transações, ACID e Two-Phase Commit </w:t>
      </w:r>
    </w:p>
    <w:p w14:paraId="63C917EE" w14:textId="77777777" w:rsidR="00663FC9" w:rsidRDefault="00000000">
      <w:pPr>
        <w:spacing w:after="328"/>
        <w:ind w:left="-30" w:right="-25"/>
      </w:pPr>
      <w:r>
        <w:rPr>
          <w:noProof/>
        </w:rPr>
        <mc:AlternateContent>
          <mc:Choice Requires="wpg">
            <w:drawing>
              <wp:inline distT="0" distB="0" distL="0" distR="0" wp14:anchorId="2F197AE4" wp14:editId="7F8C5889">
                <wp:extent cx="6228716" cy="12700"/>
                <wp:effectExtent l="0" t="0" r="0" b="0"/>
                <wp:docPr id="80476" name="Group 80476"/>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75" name="Shape 84275"/>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80476" style="width:490.45pt;height:1pt;mso-position-horizontal-relative:char;mso-position-vertical-relative:line" coordsize="62287,127">
                <v:shape id="Shape 84276"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34A7EE70" w14:textId="77777777" w:rsidR="00663FC9" w:rsidRDefault="00000000">
      <w:pPr>
        <w:spacing w:after="14"/>
        <w:ind w:left="-5" w:hanging="10"/>
      </w:pPr>
      <w:r>
        <w:rPr>
          <w:rFonts w:ascii="Century Gothic" w:eastAsia="Century Gothic" w:hAnsi="Century Gothic" w:cs="Century Gothic"/>
          <w:b/>
          <w:color w:val="595959"/>
          <w:sz w:val="27"/>
        </w:rPr>
        <w:t xml:space="preserve">4.1 — O que é uma Transação? </w:t>
      </w:r>
    </w:p>
    <w:p w14:paraId="29730486" w14:textId="77777777" w:rsidR="00663FC9" w:rsidRDefault="00000000">
      <w:pPr>
        <w:spacing w:after="67" w:line="247" w:lineRule="auto"/>
        <w:ind w:left="10" w:right="3" w:hanging="10"/>
        <w:jc w:val="both"/>
      </w:pPr>
      <w:r>
        <w:rPr>
          <w:rFonts w:ascii="Century Gothic" w:eastAsia="Century Gothic" w:hAnsi="Century Gothic" w:cs="Century Gothic"/>
        </w:rPr>
        <w:t xml:space="preserve">Uma transação é um conjunto de operações que devem ser executadas como uma unidade: ou todas têm sucesso (COMMIT), ou nenhuma é aplicada (ROLLBACK). Não existe meio-caminho. </w:t>
      </w:r>
    </w:p>
    <w:p w14:paraId="3C81473F"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bottom w:w="0" w:type="dxa"/>
          <w:right w:w="108" w:type="dxa"/>
        </w:tblCellMar>
        <w:tblLook w:val="04A0" w:firstRow="1" w:lastRow="0" w:firstColumn="1" w:lastColumn="0" w:noHBand="0" w:noVBand="1"/>
      </w:tblPr>
      <w:tblGrid>
        <w:gridCol w:w="9364"/>
      </w:tblGrid>
      <w:tr w:rsidR="00663FC9" w14:paraId="2B43881A" w14:textId="77777777">
        <w:trPr>
          <w:trHeight w:val="440"/>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46970910" w14:textId="77777777" w:rsidR="00663FC9" w:rsidRDefault="00000000">
            <w:pPr>
              <w:spacing w:after="0"/>
              <w:ind w:right="62"/>
              <w:jc w:val="center"/>
            </w:pPr>
            <w:r>
              <w:rPr>
                <w:rFonts w:ascii="Century Gothic" w:eastAsia="Century Gothic" w:hAnsi="Century Gothic" w:cs="Century Gothic"/>
                <w:b/>
                <w:sz w:val="23"/>
              </w:rPr>
              <w:t>Analogia — A Transferência Bancária</w:t>
            </w:r>
            <w:r>
              <w:rPr>
                <w:rFonts w:ascii="Century Gothic" w:eastAsia="Century Gothic" w:hAnsi="Century Gothic" w:cs="Century Gothic"/>
              </w:rPr>
              <w:t xml:space="preserve"> </w:t>
            </w:r>
          </w:p>
        </w:tc>
      </w:tr>
      <w:tr w:rsidR="00663FC9" w14:paraId="132A6D4F" w14:textId="77777777">
        <w:trPr>
          <w:trHeight w:val="2212"/>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58C90664" w14:textId="77777777" w:rsidR="00663FC9" w:rsidRDefault="00000000">
            <w:pPr>
              <w:spacing w:after="53"/>
            </w:pPr>
            <w:r>
              <w:rPr>
                <w:rFonts w:ascii="Century Gothic" w:eastAsia="Century Gothic" w:hAnsi="Century Gothic" w:cs="Century Gothic"/>
              </w:rPr>
              <w:t xml:space="preserve">Imagine uma transferência de 50 000 Kz da conta A para a conta B: </w:t>
            </w:r>
          </w:p>
          <w:p w14:paraId="330705F7" w14:textId="77777777" w:rsidR="00663FC9" w:rsidRDefault="00000000">
            <w:pPr>
              <w:spacing w:after="48"/>
            </w:pPr>
            <w:r>
              <w:rPr>
                <w:rFonts w:ascii="Century Gothic" w:eastAsia="Century Gothic" w:hAnsi="Century Gothic" w:cs="Century Gothic"/>
              </w:rPr>
              <w:t xml:space="preserve">OPERAÇÃO 1: Debitar 50 000 Kz na conta A. </w:t>
            </w:r>
          </w:p>
          <w:p w14:paraId="2F7CB431" w14:textId="77777777" w:rsidR="00663FC9" w:rsidRDefault="00000000">
            <w:pPr>
              <w:spacing w:after="53"/>
            </w:pPr>
            <w:r>
              <w:rPr>
                <w:rFonts w:ascii="Century Gothic" w:eastAsia="Century Gothic" w:hAnsi="Century Gothic" w:cs="Century Gothic"/>
              </w:rPr>
              <w:t xml:space="preserve">OPERAÇÃO 2: Creditar 50 000 Kz na conta B. </w:t>
            </w:r>
          </w:p>
          <w:p w14:paraId="5E197F03" w14:textId="77777777" w:rsidR="00663FC9" w:rsidRDefault="00000000">
            <w:pPr>
              <w:spacing w:after="0"/>
              <w:ind w:right="57"/>
              <w:jc w:val="both"/>
            </w:pPr>
            <w:r>
              <w:rPr>
                <w:rFonts w:ascii="Century Gothic" w:eastAsia="Century Gothic" w:hAnsi="Century Gothic" w:cs="Century Gothic"/>
              </w:rPr>
              <w:t xml:space="preserve">Se a luz falhar entre as duas operações, o que acontece? Sem transação, o dinheiro desaparece. Com transação, o sistema reverte a operação 1 (ROLLBACK) e ninguém perde dinheiro. </w:t>
            </w:r>
          </w:p>
        </w:tc>
      </w:tr>
    </w:tbl>
    <w:p w14:paraId="5DB033A8" w14:textId="77777777" w:rsidR="00663FC9" w:rsidRDefault="00000000">
      <w:pPr>
        <w:spacing w:after="53"/>
      </w:pPr>
      <w:r>
        <w:rPr>
          <w:rFonts w:ascii="Century Gothic" w:eastAsia="Century Gothic" w:hAnsi="Century Gothic" w:cs="Century Gothic"/>
        </w:rPr>
        <w:t xml:space="preserve"> </w:t>
      </w:r>
    </w:p>
    <w:p w14:paraId="4BBAAA91" w14:textId="77777777" w:rsidR="00663FC9" w:rsidRDefault="00000000">
      <w:pPr>
        <w:spacing w:after="67" w:line="247" w:lineRule="auto"/>
        <w:ind w:left="10" w:right="3" w:hanging="10"/>
        <w:jc w:val="both"/>
      </w:pPr>
      <w:r>
        <w:rPr>
          <w:rFonts w:ascii="Century Gothic" w:eastAsia="Century Gothic" w:hAnsi="Century Gothic" w:cs="Century Gothic"/>
        </w:rPr>
        <w:t xml:space="preserve">As propriedades que garantem isto chama-se ACID: </w:t>
      </w:r>
    </w:p>
    <w:p w14:paraId="532E6427"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6" w:type="dxa"/>
          <w:left w:w="133" w:type="dxa"/>
          <w:bottom w:w="0" w:type="dxa"/>
          <w:right w:w="168" w:type="dxa"/>
        </w:tblCellMar>
        <w:tblLook w:val="04A0" w:firstRow="1" w:lastRow="0" w:firstColumn="1" w:lastColumn="0" w:noHBand="0" w:noVBand="1"/>
      </w:tblPr>
      <w:tblGrid>
        <w:gridCol w:w="1400"/>
        <w:gridCol w:w="2201"/>
        <w:gridCol w:w="5763"/>
      </w:tblGrid>
      <w:tr w:rsidR="00663FC9" w14:paraId="56D1299F" w14:textId="77777777">
        <w:trPr>
          <w:trHeight w:val="415"/>
        </w:trPr>
        <w:tc>
          <w:tcPr>
            <w:tcW w:w="1400" w:type="dxa"/>
            <w:tcBorders>
              <w:top w:val="single" w:sz="2" w:space="0" w:color="AAAAAA"/>
              <w:left w:val="single" w:sz="2" w:space="0" w:color="AAAAAA"/>
              <w:bottom w:val="single" w:sz="2" w:space="0" w:color="AAAAAA"/>
              <w:right w:val="single" w:sz="2" w:space="0" w:color="AAAAAA"/>
            </w:tcBorders>
            <w:shd w:val="clear" w:color="auto" w:fill="404040"/>
          </w:tcPr>
          <w:p w14:paraId="35C50017" w14:textId="77777777" w:rsidR="00663FC9" w:rsidRDefault="00000000">
            <w:pPr>
              <w:spacing w:after="0"/>
              <w:ind w:left="68"/>
              <w:jc w:val="center"/>
            </w:pPr>
            <w:r>
              <w:rPr>
                <w:rFonts w:ascii="Century Gothic" w:eastAsia="Century Gothic" w:hAnsi="Century Gothic" w:cs="Century Gothic"/>
                <w:b/>
                <w:color w:val="FFFFFF"/>
                <w:sz w:val="21"/>
              </w:rPr>
              <w:t>Letra</w:t>
            </w:r>
            <w:r>
              <w:rPr>
                <w:rFonts w:ascii="Century Gothic" w:eastAsia="Century Gothic" w:hAnsi="Century Gothic" w:cs="Century Gothic"/>
              </w:rPr>
              <w:t xml:space="preserve"> </w:t>
            </w:r>
          </w:p>
        </w:tc>
        <w:tc>
          <w:tcPr>
            <w:tcW w:w="2201" w:type="dxa"/>
            <w:tcBorders>
              <w:top w:val="single" w:sz="2" w:space="0" w:color="AAAAAA"/>
              <w:left w:val="single" w:sz="2" w:space="0" w:color="AAAAAA"/>
              <w:bottom w:val="single" w:sz="2" w:space="0" w:color="AAAAAA"/>
              <w:right w:val="single" w:sz="2" w:space="0" w:color="AAAAAA"/>
            </w:tcBorders>
            <w:shd w:val="clear" w:color="auto" w:fill="404040"/>
          </w:tcPr>
          <w:p w14:paraId="61A1369D" w14:textId="77777777" w:rsidR="00663FC9" w:rsidRDefault="00000000">
            <w:pPr>
              <w:spacing w:after="0"/>
            </w:pPr>
            <w:r>
              <w:rPr>
                <w:rFonts w:ascii="Century Gothic" w:eastAsia="Century Gothic" w:hAnsi="Century Gothic" w:cs="Century Gothic"/>
                <w:b/>
                <w:color w:val="FFFFFF"/>
                <w:sz w:val="21"/>
              </w:rPr>
              <w:t>Propriedade</w:t>
            </w:r>
            <w:r>
              <w:rPr>
                <w:rFonts w:ascii="Century Gothic" w:eastAsia="Century Gothic" w:hAnsi="Century Gothic" w:cs="Century Gothic"/>
              </w:rPr>
              <w:t xml:space="preserve"> </w:t>
            </w:r>
          </w:p>
        </w:tc>
        <w:tc>
          <w:tcPr>
            <w:tcW w:w="5763" w:type="dxa"/>
            <w:tcBorders>
              <w:top w:val="single" w:sz="2" w:space="0" w:color="AAAAAA"/>
              <w:left w:val="single" w:sz="2" w:space="0" w:color="AAAAAA"/>
              <w:bottom w:val="single" w:sz="2" w:space="0" w:color="AAAAAA"/>
              <w:right w:val="single" w:sz="2" w:space="0" w:color="AAAAAA"/>
            </w:tcBorders>
            <w:shd w:val="clear" w:color="auto" w:fill="404040"/>
          </w:tcPr>
          <w:p w14:paraId="00B91116" w14:textId="77777777" w:rsidR="00663FC9" w:rsidRDefault="00000000">
            <w:pPr>
              <w:spacing w:after="0"/>
            </w:pPr>
            <w:r>
              <w:rPr>
                <w:rFonts w:ascii="Century Gothic" w:eastAsia="Century Gothic" w:hAnsi="Century Gothic" w:cs="Century Gothic"/>
                <w:b/>
                <w:color w:val="FFFFFF"/>
                <w:sz w:val="21"/>
              </w:rPr>
              <w:t>O que significa</w:t>
            </w:r>
            <w:r>
              <w:rPr>
                <w:rFonts w:ascii="Century Gothic" w:eastAsia="Century Gothic" w:hAnsi="Century Gothic" w:cs="Century Gothic"/>
              </w:rPr>
              <w:t xml:space="preserve"> </w:t>
            </w:r>
          </w:p>
        </w:tc>
      </w:tr>
      <w:tr w:rsidR="00663FC9" w14:paraId="213335EB" w14:textId="77777777">
        <w:trPr>
          <w:trHeight w:val="661"/>
        </w:trPr>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31368E2F" w14:textId="77777777" w:rsidR="00663FC9" w:rsidRDefault="00000000">
            <w:pPr>
              <w:spacing w:after="0"/>
              <w:ind w:left="65"/>
              <w:jc w:val="center"/>
            </w:pPr>
            <w:r>
              <w:rPr>
                <w:rFonts w:ascii="Century Gothic" w:eastAsia="Century Gothic" w:hAnsi="Century Gothic" w:cs="Century Gothic"/>
                <w:b/>
                <w:sz w:val="21"/>
              </w:rPr>
              <w:t>A</w:t>
            </w:r>
            <w:r>
              <w:rPr>
                <w:rFonts w:ascii="Century Gothic" w:eastAsia="Century Gothic" w:hAnsi="Century Gothic" w:cs="Century Gothic"/>
              </w:rPr>
              <w:t xml:space="preserve"> </w:t>
            </w:r>
          </w:p>
        </w:tc>
        <w:tc>
          <w:tcPr>
            <w:tcW w:w="2201" w:type="dxa"/>
            <w:tcBorders>
              <w:top w:val="single" w:sz="2" w:space="0" w:color="AAAAAA"/>
              <w:left w:val="single" w:sz="2" w:space="0" w:color="AAAAAA"/>
              <w:bottom w:val="single" w:sz="2" w:space="0" w:color="AAAAAA"/>
              <w:right w:val="single" w:sz="2" w:space="0" w:color="AAAAAA"/>
            </w:tcBorders>
            <w:shd w:val="clear" w:color="auto" w:fill="F0F0F0"/>
          </w:tcPr>
          <w:p w14:paraId="14F962B7" w14:textId="77777777" w:rsidR="00663FC9" w:rsidRDefault="00000000">
            <w:pPr>
              <w:spacing w:after="0"/>
            </w:pPr>
            <w:r>
              <w:rPr>
                <w:rFonts w:ascii="Century Gothic" w:eastAsia="Century Gothic" w:hAnsi="Century Gothic" w:cs="Century Gothic"/>
                <w:b/>
                <w:sz w:val="21"/>
              </w:rPr>
              <w:t>Atomicidade</w:t>
            </w:r>
            <w:r>
              <w:rPr>
                <w:rFonts w:ascii="Century Gothic" w:eastAsia="Century Gothic" w:hAnsi="Century Gothic" w:cs="Century Gothic"/>
              </w:rPr>
              <w:t xml:space="preserve"> </w:t>
            </w:r>
          </w:p>
        </w:tc>
        <w:tc>
          <w:tcPr>
            <w:tcW w:w="5763" w:type="dxa"/>
            <w:tcBorders>
              <w:top w:val="single" w:sz="2" w:space="0" w:color="AAAAAA"/>
              <w:left w:val="single" w:sz="2" w:space="0" w:color="AAAAAA"/>
              <w:bottom w:val="single" w:sz="2" w:space="0" w:color="AAAAAA"/>
              <w:right w:val="single" w:sz="2" w:space="0" w:color="AAAAAA"/>
            </w:tcBorders>
            <w:shd w:val="clear" w:color="auto" w:fill="F0F0F0"/>
          </w:tcPr>
          <w:p w14:paraId="3E4CBE74" w14:textId="77777777" w:rsidR="00663FC9" w:rsidRDefault="00000000">
            <w:pPr>
              <w:spacing w:after="0"/>
            </w:pPr>
            <w:r>
              <w:rPr>
                <w:rFonts w:ascii="Century Gothic" w:eastAsia="Century Gothic" w:hAnsi="Century Gothic" w:cs="Century Gothic"/>
                <w:sz w:val="21"/>
              </w:rPr>
              <w:t>Tudo ou nada. Ou todas as operações da transação são aplicadas, ou nenhuma.</w:t>
            </w:r>
            <w:r>
              <w:rPr>
                <w:rFonts w:ascii="Century Gothic" w:eastAsia="Century Gothic" w:hAnsi="Century Gothic" w:cs="Century Gothic"/>
              </w:rPr>
              <w:t xml:space="preserve"> </w:t>
            </w:r>
          </w:p>
        </w:tc>
      </w:tr>
      <w:tr w:rsidR="00663FC9" w14:paraId="7471B734" w14:textId="77777777">
        <w:trPr>
          <w:trHeight w:val="914"/>
        </w:trPr>
        <w:tc>
          <w:tcPr>
            <w:tcW w:w="1400" w:type="dxa"/>
            <w:tcBorders>
              <w:top w:val="single" w:sz="2" w:space="0" w:color="AAAAAA"/>
              <w:left w:val="single" w:sz="2" w:space="0" w:color="AAAAAA"/>
              <w:bottom w:val="single" w:sz="2" w:space="0" w:color="AAAAAA"/>
              <w:right w:val="single" w:sz="2" w:space="0" w:color="AAAAAA"/>
            </w:tcBorders>
            <w:shd w:val="clear" w:color="auto" w:fill="F2F2F2"/>
          </w:tcPr>
          <w:p w14:paraId="44A840AD" w14:textId="77777777" w:rsidR="00663FC9" w:rsidRDefault="00000000">
            <w:pPr>
              <w:spacing w:after="0"/>
              <w:ind w:left="63"/>
              <w:jc w:val="center"/>
            </w:pPr>
            <w:r>
              <w:rPr>
                <w:rFonts w:ascii="Century Gothic" w:eastAsia="Century Gothic" w:hAnsi="Century Gothic" w:cs="Century Gothic"/>
                <w:b/>
                <w:sz w:val="21"/>
              </w:rPr>
              <w:t>C</w:t>
            </w:r>
            <w:r>
              <w:rPr>
                <w:rFonts w:ascii="Century Gothic" w:eastAsia="Century Gothic" w:hAnsi="Century Gothic" w:cs="Century Gothic"/>
              </w:rPr>
              <w:t xml:space="preserve"> </w:t>
            </w:r>
          </w:p>
        </w:tc>
        <w:tc>
          <w:tcPr>
            <w:tcW w:w="2201" w:type="dxa"/>
            <w:tcBorders>
              <w:top w:val="single" w:sz="2" w:space="0" w:color="AAAAAA"/>
              <w:left w:val="single" w:sz="2" w:space="0" w:color="AAAAAA"/>
              <w:bottom w:val="single" w:sz="2" w:space="0" w:color="AAAAAA"/>
              <w:right w:val="single" w:sz="2" w:space="0" w:color="AAAAAA"/>
            </w:tcBorders>
            <w:shd w:val="clear" w:color="auto" w:fill="F2F2F2"/>
          </w:tcPr>
          <w:p w14:paraId="05C6118E" w14:textId="77777777" w:rsidR="00663FC9" w:rsidRDefault="00000000">
            <w:pPr>
              <w:spacing w:after="0"/>
            </w:pPr>
            <w:r>
              <w:rPr>
                <w:rFonts w:ascii="Century Gothic" w:eastAsia="Century Gothic" w:hAnsi="Century Gothic" w:cs="Century Gothic"/>
                <w:b/>
                <w:sz w:val="21"/>
              </w:rPr>
              <w:t>Consistência</w:t>
            </w:r>
            <w:r>
              <w:rPr>
                <w:rFonts w:ascii="Century Gothic" w:eastAsia="Century Gothic" w:hAnsi="Century Gothic" w:cs="Century Gothic"/>
              </w:rPr>
              <w:t xml:space="preserve"> </w:t>
            </w:r>
          </w:p>
        </w:tc>
        <w:tc>
          <w:tcPr>
            <w:tcW w:w="5763" w:type="dxa"/>
            <w:tcBorders>
              <w:top w:val="single" w:sz="2" w:space="0" w:color="AAAAAA"/>
              <w:left w:val="single" w:sz="2" w:space="0" w:color="AAAAAA"/>
              <w:bottom w:val="single" w:sz="2" w:space="0" w:color="AAAAAA"/>
              <w:right w:val="single" w:sz="2" w:space="0" w:color="AAAAAA"/>
            </w:tcBorders>
            <w:shd w:val="clear" w:color="auto" w:fill="F2F2F2"/>
          </w:tcPr>
          <w:p w14:paraId="1A9C2CDC" w14:textId="77777777" w:rsidR="00663FC9" w:rsidRDefault="00000000">
            <w:pPr>
              <w:spacing w:after="0"/>
            </w:pPr>
            <w:r>
              <w:rPr>
                <w:rFonts w:ascii="Century Gothic" w:eastAsia="Century Gothic" w:hAnsi="Century Gothic" w:cs="Century Gothic"/>
                <w:sz w:val="21"/>
              </w:rPr>
              <w:t>A base de dados passa de um estado válido para outro estado válido. As regras (constraints) são sempre respeitadas.</w:t>
            </w:r>
            <w:r>
              <w:rPr>
                <w:rFonts w:ascii="Century Gothic" w:eastAsia="Century Gothic" w:hAnsi="Century Gothic" w:cs="Century Gothic"/>
              </w:rPr>
              <w:t xml:space="preserve"> </w:t>
            </w:r>
          </w:p>
        </w:tc>
      </w:tr>
      <w:tr w:rsidR="00663FC9" w14:paraId="000FEFB9" w14:textId="77777777">
        <w:trPr>
          <w:trHeight w:val="911"/>
        </w:trPr>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498E4A70" w14:textId="77777777" w:rsidR="00663FC9" w:rsidRDefault="00000000">
            <w:pPr>
              <w:spacing w:after="0"/>
              <w:ind w:left="69"/>
              <w:jc w:val="center"/>
            </w:pPr>
            <w:r>
              <w:rPr>
                <w:rFonts w:ascii="Century Gothic" w:eastAsia="Century Gothic" w:hAnsi="Century Gothic" w:cs="Century Gothic"/>
                <w:b/>
                <w:sz w:val="21"/>
              </w:rPr>
              <w:t>I</w:t>
            </w:r>
            <w:r>
              <w:rPr>
                <w:rFonts w:ascii="Century Gothic" w:eastAsia="Century Gothic" w:hAnsi="Century Gothic" w:cs="Century Gothic"/>
              </w:rPr>
              <w:t xml:space="preserve"> </w:t>
            </w:r>
          </w:p>
        </w:tc>
        <w:tc>
          <w:tcPr>
            <w:tcW w:w="2201" w:type="dxa"/>
            <w:tcBorders>
              <w:top w:val="single" w:sz="2" w:space="0" w:color="AAAAAA"/>
              <w:left w:val="single" w:sz="2" w:space="0" w:color="AAAAAA"/>
              <w:bottom w:val="single" w:sz="2" w:space="0" w:color="AAAAAA"/>
              <w:right w:val="single" w:sz="2" w:space="0" w:color="AAAAAA"/>
            </w:tcBorders>
            <w:shd w:val="clear" w:color="auto" w:fill="F0F0F0"/>
          </w:tcPr>
          <w:p w14:paraId="72CA90F6" w14:textId="77777777" w:rsidR="00663FC9" w:rsidRDefault="00000000">
            <w:pPr>
              <w:spacing w:after="0"/>
            </w:pPr>
            <w:r>
              <w:rPr>
                <w:rFonts w:ascii="Century Gothic" w:eastAsia="Century Gothic" w:hAnsi="Century Gothic" w:cs="Century Gothic"/>
                <w:b/>
                <w:sz w:val="21"/>
              </w:rPr>
              <w:t>Isolamento</w:t>
            </w:r>
            <w:r>
              <w:rPr>
                <w:rFonts w:ascii="Century Gothic" w:eastAsia="Century Gothic" w:hAnsi="Century Gothic" w:cs="Century Gothic"/>
              </w:rPr>
              <w:t xml:space="preserve"> </w:t>
            </w:r>
          </w:p>
        </w:tc>
        <w:tc>
          <w:tcPr>
            <w:tcW w:w="5763" w:type="dxa"/>
            <w:tcBorders>
              <w:top w:val="single" w:sz="2" w:space="0" w:color="AAAAAA"/>
              <w:left w:val="single" w:sz="2" w:space="0" w:color="AAAAAA"/>
              <w:bottom w:val="single" w:sz="2" w:space="0" w:color="AAAAAA"/>
              <w:right w:val="single" w:sz="2" w:space="0" w:color="AAAAAA"/>
            </w:tcBorders>
            <w:shd w:val="clear" w:color="auto" w:fill="F0F0F0"/>
          </w:tcPr>
          <w:p w14:paraId="60282B3F" w14:textId="77777777" w:rsidR="00663FC9" w:rsidRDefault="00000000">
            <w:pPr>
              <w:spacing w:after="0"/>
            </w:pPr>
            <w:r>
              <w:rPr>
                <w:rFonts w:ascii="Century Gothic" w:eastAsia="Century Gothic" w:hAnsi="Century Gothic" w:cs="Century Gothic"/>
                <w:sz w:val="21"/>
              </w:rPr>
              <w:t>Transações concorrentes não se vêem umas às outras. O resultado é como se tivessem sido executadas em série.</w:t>
            </w:r>
            <w:r>
              <w:rPr>
                <w:rFonts w:ascii="Century Gothic" w:eastAsia="Century Gothic" w:hAnsi="Century Gothic" w:cs="Century Gothic"/>
              </w:rPr>
              <w:t xml:space="preserve"> </w:t>
            </w:r>
          </w:p>
        </w:tc>
      </w:tr>
      <w:tr w:rsidR="00663FC9" w14:paraId="2CED4B67" w14:textId="77777777">
        <w:trPr>
          <w:trHeight w:val="911"/>
        </w:trPr>
        <w:tc>
          <w:tcPr>
            <w:tcW w:w="1400" w:type="dxa"/>
            <w:tcBorders>
              <w:top w:val="single" w:sz="2" w:space="0" w:color="AAAAAA"/>
              <w:left w:val="single" w:sz="2" w:space="0" w:color="AAAAAA"/>
              <w:bottom w:val="single" w:sz="2" w:space="0" w:color="AAAAAA"/>
              <w:right w:val="single" w:sz="2" w:space="0" w:color="AAAAAA"/>
            </w:tcBorders>
            <w:shd w:val="clear" w:color="auto" w:fill="F2F2F2"/>
          </w:tcPr>
          <w:p w14:paraId="7E6C4BE5" w14:textId="77777777" w:rsidR="00663FC9" w:rsidRDefault="00000000">
            <w:pPr>
              <w:spacing w:after="0"/>
              <w:ind w:left="67"/>
              <w:jc w:val="center"/>
            </w:pPr>
            <w:r>
              <w:rPr>
                <w:rFonts w:ascii="Century Gothic" w:eastAsia="Century Gothic" w:hAnsi="Century Gothic" w:cs="Century Gothic"/>
                <w:b/>
                <w:sz w:val="21"/>
              </w:rPr>
              <w:t>D</w:t>
            </w:r>
            <w:r>
              <w:rPr>
                <w:rFonts w:ascii="Century Gothic" w:eastAsia="Century Gothic" w:hAnsi="Century Gothic" w:cs="Century Gothic"/>
              </w:rPr>
              <w:t xml:space="preserve"> </w:t>
            </w:r>
          </w:p>
        </w:tc>
        <w:tc>
          <w:tcPr>
            <w:tcW w:w="2201" w:type="dxa"/>
            <w:tcBorders>
              <w:top w:val="single" w:sz="2" w:space="0" w:color="AAAAAA"/>
              <w:left w:val="single" w:sz="2" w:space="0" w:color="AAAAAA"/>
              <w:bottom w:val="single" w:sz="2" w:space="0" w:color="AAAAAA"/>
              <w:right w:val="single" w:sz="2" w:space="0" w:color="AAAAAA"/>
            </w:tcBorders>
            <w:shd w:val="clear" w:color="auto" w:fill="F2F2F2"/>
          </w:tcPr>
          <w:p w14:paraId="1BA8792B" w14:textId="77777777" w:rsidR="00663FC9" w:rsidRDefault="00000000">
            <w:pPr>
              <w:spacing w:after="0"/>
            </w:pPr>
            <w:r>
              <w:rPr>
                <w:rFonts w:ascii="Century Gothic" w:eastAsia="Century Gothic" w:hAnsi="Century Gothic" w:cs="Century Gothic"/>
                <w:b/>
                <w:sz w:val="21"/>
              </w:rPr>
              <w:t>Durabilidade</w:t>
            </w:r>
            <w:r>
              <w:rPr>
                <w:rFonts w:ascii="Century Gothic" w:eastAsia="Century Gothic" w:hAnsi="Century Gothic" w:cs="Century Gothic"/>
              </w:rPr>
              <w:t xml:space="preserve"> </w:t>
            </w:r>
          </w:p>
        </w:tc>
        <w:tc>
          <w:tcPr>
            <w:tcW w:w="5763" w:type="dxa"/>
            <w:tcBorders>
              <w:top w:val="single" w:sz="2" w:space="0" w:color="AAAAAA"/>
              <w:left w:val="single" w:sz="2" w:space="0" w:color="AAAAAA"/>
              <w:bottom w:val="single" w:sz="2" w:space="0" w:color="AAAAAA"/>
              <w:right w:val="single" w:sz="2" w:space="0" w:color="AAAAAA"/>
            </w:tcBorders>
            <w:shd w:val="clear" w:color="auto" w:fill="F2F2F2"/>
          </w:tcPr>
          <w:p w14:paraId="293D3A2B" w14:textId="77777777" w:rsidR="00663FC9" w:rsidRDefault="00000000">
            <w:pPr>
              <w:spacing w:after="0"/>
              <w:ind w:right="398"/>
              <w:jc w:val="both"/>
            </w:pPr>
            <w:r>
              <w:rPr>
                <w:rFonts w:ascii="Century Gothic" w:eastAsia="Century Gothic" w:hAnsi="Century Gothic" w:cs="Century Gothic"/>
                <w:sz w:val="21"/>
              </w:rPr>
              <w:t>Após o COMMIT, os dados estão guardados permanentemente, mesmo que o sistema falhe a seguir.</w:t>
            </w:r>
            <w:r>
              <w:rPr>
                <w:rFonts w:ascii="Century Gothic" w:eastAsia="Century Gothic" w:hAnsi="Century Gothic" w:cs="Century Gothic"/>
              </w:rPr>
              <w:t xml:space="preserve"> </w:t>
            </w:r>
          </w:p>
        </w:tc>
      </w:tr>
    </w:tbl>
    <w:p w14:paraId="267288B5" w14:textId="77777777" w:rsidR="00663FC9" w:rsidRDefault="00000000">
      <w:pPr>
        <w:spacing w:after="288"/>
      </w:pPr>
      <w:r>
        <w:rPr>
          <w:rFonts w:ascii="Century Gothic" w:eastAsia="Century Gothic" w:hAnsi="Century Gothic" w:cs="Century Gothic"/>
        </w:rPr>
        <w:t xml:space="preserve"> </w:t>
      </w:r>
    </w:p>
    <w:p w14:paraId="12F35CE0" w14:textId="77777777" w:rsidR="00663FC9" w:rsidRDefault="00000000">
      <w:pPr>
        <w:pStyle w:val="Heading3"/>
        <w:ind w:left="-5"/>
      </w:pPr>
      <w:r>
        <w:t xml:space="preserve">4.2 — Transação Local no MySQL </w:t>
      </w:r>
    </w:p>
    <w:p w14:paraId="1D3EBE0A" w14:textId="77777777" w:rsidR="00663FC9" w:rsidRDefault="00000000">
      <w:pPr>
        <w:spacing w:after="238" w:line="247" w:lineRule="auto"/>
        <w:ind w:left="10" w:right="3" w:hanging="10"/>
        <w:jc w:val="both"/>
      </w:pPr>
      <w:r>
        <w:rPr>
          <w:rFonts w:ascii="Century Gothic" w:eastAsia="Century Gothic" w:hAnsi="Century Gothic" w:cs="Century Gothic"/>
        </w:rPr>
        <w:t xml:space="preserve">Começar por uma transação simples num único nó para compreender os comandos básicos: </w:t>
      </w:r>
    </w:p>
    <w:p w14:paraId="0B0D561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no-luanda mysql -uroot -pkwanza2024 mercadokwanza</w:t>
      </w:r>
      <w:r>
        <w:rPr>
          <w:rFonts w:ascii="Century Gothic" w:eastAsia="Century Gothic" w:hAnsi="Century Gothic" w:cs="Century Gothic"/>
          <w:color w:val="FFFFFF"/>
        </w:rPr>
        <w:t xml:space="preserve"> </w:t>
      </w:r>
    </w:p>
    <w:p w14:paraId="19AD26C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22B6238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Ver o stock actual de um produto:</w:t>
      </w:r>
      <w:r>
        <w:rPr>
          <w:rFonts w:ascii="Century Gothic" w:eastAsia="Century Gothic" w:hAnsi="Century Gothic" w:cs="Century Gothic"/>
          <w:color w:val="FFFFFF"/>
        </w:rPr>
        <w:t xml:space="preserve"> </w:t>
      </w:r>
    </w:p>
    <w:p w14:paraId="407E779E"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SELECT produto_id, loja_id, quantidade FROM STOCK</w:t>
      </w:r>
      <w:r>
        <w:rPr>
          <w:rFonts w:ascii="Century Gothic" w:eastAsia="Century Gothic" w:hAnsi="Century Gothic" w:cs="Century Gothic"/>
          <w:color w:val="FFFFFF"/>
        </w:rPr>
        <w:t xml:space="preserve"> </w:t>
      </w:r>
    </w:p>
    <w:p w14:paraId="4EBFC65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WHERE produto_id = 1 AND loja_id = 1;</w:t>
      </w:r>
      <w:r>
        <w:rPr>
          <w:rFonts w:ascii="Century Gothic" w:eastAsia="Century Gothic" w:hAnsi="Century Gothic" w:cs="Century Gothic"/>
          <w:color w:val="FFFFFF"/>
        </w:rPr>
        <w:t xml:space="preserve"> </w:t>
      </w:r>
    </w:p>
    <w:p w14:paraId="2E2988B8"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0A6ED7C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Iniciar a transação:</w:t>
      </w:r>
      <w:r>
        <w:rPr>
          <w:rFonts w:ascii="Century Gothic" w:eastAsia="Century Gothic" w:hAnsi="Century Gothic" w:cs="Century Gothic"/>
          <w:color w:val="FFFFFF"/>
        </w:rPr>
        <w:t xml:space="preserve"> </w:t>
      </w:r>
    </w:p>
    <w:p w14:paraId="5957E9F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START TRANSACTION;</w:t>
      </w:r>
      <w:r>
        <w:rPr>
          <w:rFonts w:ascii="Century Gothic" w:eastAsia="Century Gothic" w:hAnsi="Century Gothic" w:cs="Century Gothic"/>
          <w:color w:val="FFFFFF"/>
        </w:rPr>
        <w:t xml:space="preserve"> </w:t>
      </w:r>
    </w:p>
    <w:p w14:paraId="1CB6B2C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27F5F355"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Vender 5 unidades (decrementar stock):</w:t>
      </w:r>
      <w:r>
        <w:rPr>
          <w:rFonts w:ascii="Century Gothic" w:eastAsia="Century Gothic" w:hAnsi="Century Gothic" w:cs="Century Gothic"/>
          <w:color w:val="FFFFFF"/>
        </w:rPr>
        <w:t xml:space="preserve"> </w:t>
      </w:r>
    </w:p>
    <w:p w14:paraId="2184D8B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UPDATE STOCK SET quantidade = quantidade - 5</w:t>
      </w:r>
      <w:r>
        <w:rPr>
          <w:rFonts w:ascii="Century Gothic" w:eastAsia="Century Gothic" w:hAnsi="Century Gothic" w:cs="Century Gothic"/>
          <w:color w:val="FFFFFF"/>
        </w:rPr>
        <w:t xml:space="preserve"> </w:t>
      </w:r>
    </w:p>
    <w:tbl>
      <w:tblPr>
        <w:tblStyle w:val="TableGrid"/>
        <w:tblW w:w="9364" w:type="dxa"/>
        <w:tblInd w:w="-2" w:type="dxa"/>
        <w:tblCellMar>
          <w:top w:w="0" w:type="dxa"/>
          <w:left w:w="242" w:type="dxa"/>
          <w:bottom w:w="0" w:type="dxa"/>
          <w:right w:w="232" w:type="dxa"/>
        </w:tblCellMar>
        <w:tblLook w:val="04A0" w:firstRow="1" w:lastRow="0" w:firstColumn="1" w:lastColumn="0" w:noHBand="0" w:noVBand="1"/>
      </w:tblPr>
      <w:tblGrid>
        <w:gridCol w:w="9364"/>
      </w:tblGrid>
      <w:tr w:rsidR="00663FC9" w14:paraId="38ABEFF9" w14:textId="77777777">
        <w:trPr>
          <w:trHeight w:val="5373"/>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007A162F" w14:textId="77777777" w:rsidR="00663FC9" w:rsidRDefault="00000000">
            <w:pPr>
              <w:spacing w:after="8"/>
            </w:pPr>
            <w:r>
              <w:rPr>
                <w:rFonts w:ascii="Courier New" w:eastAsia="Courier New" w:hAnsi="Courier New" w:cs="Courier New"/>
                <w:color w:val="D4D4D4"/>
                <w:sz w:val="19"/>
              </w:rPr>
              <w:t>WHERE produto_id = 1 AND loja_id = 1 AND quantidade &gt;= 5;</w:t>
            </w:r>
            <w:r>
              <w:rPr>
                <w:rFonts w:ascii="Century Gothic" w:eastAsia="Century Gothic" w:hAnsi="Century Gothic" w:cs="Century Gothic"/>
                <w:color w:val="FFFFFF"/>
              </w:rPr>
              <w:t xml:space="preserve"> </w:t>
            </w:r>
          </w:p>
          <w:p w14:paraId="66B1C3AB" w14:textId="77777777" w:rsidR="00663FC9" w:rsidRDefault="00000000">
            <w:pPr>
              <w:spacing w:after="0"/>
            </w:pPr>
            <w:r>
              <w:rPr>
                <w:rFonts w:ascii="Century Gothic" w:eastAsia="Century Gothic" w:hAnsi="Century Gothic" w:cs="Century Gothic"/>
                <w:color w:val="FFFFFF"/>
              </w:rPr>
              <w:t xml:space="preserve"> </w:t>
            </w:r>
          </w:p>
          <w:p w14:paraId="4CAC529C" w14:textId="77777777" w:rsidR="00663FC9" w:rsidRDefault="00000000">
            <w:pPr>
              <w:spacing w:after="1"/>
            </w:pPr>
            <w:r>
              <w:rPr>
                <w:rFonts w:ascii="Courier New" w:eastAsia="Courier New" w:hAnsi="Courier New" w:cs="Courier New"/>
                <w:color w:val="D4D4D4"/>
                <w:sz w:val="19"/>
              </w:rPr>
              <w:t>-- Verificar se a linha foi afectada:</w:t>
            </w:r>
            <w:r>
              <w:rPr>
                <w:rFonts w:ascii="Century Gothic" w:eastAsia="Century Gothic" w:hAnsi="Century Gothic" w:cs="Century Gothic"/>
                <w:color w:val="FFFFFF"/>
              </w:rPr>
              <w:t xml:space="preserve"> </w:t>
            </w:r>
          </w:p>
          <w:p w14:paraId="09EA07A9" w14:textId="77777777" w:rsidR="00663FC9" w:rsidRDefault="00000000">
            <w:pPr>
              <w:spacing w:after="3"/>
            </w:pPr>
            <w:r>
              <w:rPr>
                <w:rFonts w:ascii="Courier New" w:eastAsia="Courier New" w:hAnsi="Courier New" w:cs="Courier New"/>
                <w:color w:val="D4D4D4"/>
                <w:sz w:val="19"/>
              </w:rPr>
              <w:t>SELECT ROW_COUNT() AS linhas_afectadas;</w:t>
            </w:r>
            <w:r>
              <w:rPr>
                <w:rFonts w:ascii="Century Gothic" w:eastAsia="Century Gothic" w:hAnsi="Century Gothic" w:cs="Century Gothic"/>
                <w:color w:val="FFFFFF"/>
              </w:rPr>
              <w:t xml:space="preserve"> </w:t>
            </w:r>
          </w:p>
          <w:p w14:paraId="7234A1D4" w14:textId="77777777" w:rsidR="00663FC9" w:rsidRDefault="00000000">
            <w:pPr>
              <w:spacing w:after="0"/>
            </w:pPr>
            <w:r>
              <w:rPr>
                <w:rFonts w:ascii="Century Gothic" w:eastAsia="Century Gothic" w:hAnsi="Century Gothic" w:cs="Century Gothic"/>
                <w:color w:val="FFFFFF"/>
              </w:rPr>
              <w:t xml:space="preserve"> </w:t>
            </w:r>
          </w:p>
          <w:p w14:paraId="68312E23" w14:textId="77777777" w:rsidR="00663FC9" w:rsidRDefault="00000000">
            <w:pPr>
              <w:spacing w:after="1"/>
            </w:pPr>
            <w:r>
              <w:rPr>
                <w:rFonts w:ascii="Courier New" w:eastAsia="Courier New" w:hAnsi="Courier New" w:cs="Courier New"/>
                <w:color w:val="D4D4D4"/>
                <w:sz w:val="19"/>
              </w:rPr>
              <w:t>-- Verificar o novo valor (ainda não confirmado):</w:t>
            </w:r>
            <w:r>
              <w:rPr>
                <w:rFonts w:ascii="Century Gothic" w:eastAsia="Century Gothic" w:hAnsi="Century Gothic" w:cs="Century Gothic"/>
                <w:color w:val="FFFFFF"/>
              </w:rPr>
              <w:t xml:space="preserve"> </w:t>
            </w:r>
          </w:p>
          <w:p w14:paraId="41C3D2C0" w14:textId="77777777" w:rsidR="00663FC9" w:rsidRDefault="00000000">
            <w:pPr>
              <w:spacing w:after="8"/>
            </w:pPr>
            <w:r>
              <w:rPr>
                <w:rFonts w:ascii="Courier New" w:eastAsia="Courier New" w:hAnsi="Courier New" w:cs="Courier New"/>
                <w:color w:val="D4D4D4"/>
                <w:sz w:val="19"/>
              </w:rPr>
              <w:t>SELECT quantidade FROM STOCK WHERE produto_id = 1 AND loja_id = 1;</w:t>
            </w:r>
            <w:r>
              <w:rPr>
                <w:rFonts w:ascii="Century Gothic" w:eastAsia="Century Gothic" w:hAnsi="Century Gothic" w:cs="Century Gothic"/>
                <w:color w:val="FFFFFF"/>
              </w:rPr>
              <w:t xml:space="preserve"> </w:t>
            </w:r>
          </w:p>
          <w:p w14:paraId="1078E805" w14:textId="77777777" w:rsidR="00663FC9" w:rsidRDefault="00000000">
            <w:pPr>
              <w:spacing w:after="0"/>
            </w:pPr>
            <w:r>
              <w:rPr>
                <w:rFonts w:ascii="Century Gothic" w:eastAsia="Century Gothic" w:hAnsi="Century Gothic" w:cs="Century Gothic"/>
                <w:color w:val="FFFFFF"/>
              </w:rPr>
              <w:t xml:space="preserve"> </w:t>
            </w:r>
          </w:p>
          <w:p w14:paraId="0969BA3F" w14:textId="77777777" w:rsidR="00663FC9" w:rsidRDefault="00000000">
            <w:pPr>
              <w:spacing w:after="0"/>
            </w:pPr>
            <w:r>
              <w:rPr>
                <w:rFonts w:ascii="Courier New" w:eastAsia="Courier New" w:hAnsi="Courier New" w:cs="Courier New"/>
                <w:color w:val="D4D4D4"/>
                <w:sz w:val="19"/>
              </w:rPr>
              <w:t>-- Simular um erro: forçar ROLLBACK</w:t>
            </w:r>
            <w:r>
              <w:rPr>
                <w:rFonts w:ascii="Century Gothic" w:eastAsia="Century Gothic" w:hAnsi="Century Gothic" w:cs="Century Gothic"/>
                <w:color w:val="FFFFFF"/>
              </w:rPr>
              <w:t xml:space="preserve"> </w:t>
            </w:r>
          </w:p>
          <w:p w14:paraId="381ABFBB" w14:textId="77777777" w:rsidR="00663FC9" w:rsidRDefault="00000000">
            <w:pPr>
              <w:spacing w:after="8"/>
            </w:pPr>
            <w:r>
              <w:rPr>
                <w:rFonts w:ascii="Courier New" w:eastAsia="Courier New" w:hAnsi="Courier New" w:cs="Courier New"/>
                <w:color w:val="D4D4D4"/>
                <w:sz w:val="19"/>
              </w:rPr>
              <w:t>ROLLBACK;</w:t>
            </w:r>
            <w:r>
              <w:rPr>
                <w:rFonts w:ascii="Century Gothic" w:eastAsia="Century Gothic" w:hAnsi="Century Gothic" w:cs="Century Gothic"/>
                <w:color w:val="FFFFFF"/>
              </w:rPr>
              <w:t xml:space="preserve"> </w:t>
            </w:r>
          </w:p>
          <w:p w14:paraId="753A2F4A" w14:textId="77777777" w:rsidR="00663FC9" w:rsidRDefault="00000000">
            <w:pPr>
              <w:spacing w:after="0"/>
            </w:pPr>
            <w:r>
              <w:rPr>
                <w:rFonts w:ascii="Century Gothic" w:eastAsia="Century Gothic" w:hAnsi="Century Gothic" w:cs="Century Gothic"/>
                <w:color w:val="FFFFFF"/>
              </w:rPr>
              <w:t xml:space="preserve"> </w:t>
            </w:r>
          </w:p>
          <w:p w14:paraId="5435193A" w14:textId="77777777" w:rsidR="00663FC9" w:rsidRDefault="00000000">
            <w:pPr>
              <w:spacing w:after="1"/>
            </w:pPr>
            <w:r>
              <w:rPr>
                <w:rFonts w:ascii="Courier New" w:eastAsia="Courier New" w:hAnsi="Courier New" w:cs="Courier New"/>
                <w:color w:val="D4D4D4"/>
                <w:sz w:val="19"/>
              </w:rPr>
              <w:t>-- Confirmar que o valor voltou ao original:</w:t>
            </w:r>
            <w:r>
              <w:rPr>
                <w:rFonts w:ascii="Century Gothic" w:eastAsia="Century Gothic" w:hAnsi="Century Gothic" w:cs="Century Gothic"/>
                <w:color w:val="FFFFFF"/>
              </w:rPr>
              <w:t xml:space="preserve"> </w:t>
            </w:r>
          </w:p>
          <w:p w14:paraId="14159CEA" w14:textId="77777777" w:rsidR="00663FC9" w:rsidRDefault="00000000">
            <w:pPr>
              <w:spacing w:after="3"/>
            </w:pPr>
            <w:r>
              <w:rPr>
                <w:rFonts w:ascii="Courier New" w:eastAsia="Courier New" w:hAnsi="Courier New" w:cs="Courier New"/>
                <w:color w:val="D4D4D4"/>
                <w:sz w:val="19"/>
              </w:rPr>
              <w:t>SELECT quantidade FROM STOCK WHERE produto_id = 1 AND loja_id = 1;</w:t>
            </w:r>
            <w:r>
              <w:rPr>
                <w:rFonts w:ascii="Century Gothic" w:eastAsia="Century Gothic" w:hAnsi="Century Gothic" w:cs="Century Gothic"/>
                <w:color w:val="FFFFFF"/>
              </w:rPr>
              <w:t xml:space="preserve"> </w:t>
            </w:r>
          </w:p>
          <w:p w14:paraId="1C31847E" w14:textId="77777777" w:rsidR="00663FC9" w:rsidRDefault="00000000">
            <w:pPr>
              <w:spacing w:after="0"/>
            </w:pPr>
            <w:r>
              <w:rPr>
                <w:rFonts w:ascii="Century Gothic" w:eastAsia="Century Gothic" w:hAnsi="Century Gothic" w:cs="Century Gothic"/>
                <w:color w:val="FFFFFF"/>
              </w:rPr>
              <w:t xml:space="preserve"> </w:t>
            </w:r>
          </w:p>
          <w:p w14:paraId="32B49431" w14:textId="77777777" w:rsidR="00663FC9" w:rsidRDefault="00000000">
            <w:pPr>
              <w:spacing w:after="0"/>
              <w:ind w:right="1868"/>
            </w:pPr>
            <w:r>
              <w:rPr>
                <w:rFonts w:ascii="Courier New" w:eastAsia="Courier New" w:hAnsi="Courier New" w:cs="Courier New"/>
                <w:color w:val="D4D4D4"/>
                <w:sz w:val="19"/>
              </w:rPr>
              <w:t>-- Repetir o START TRANSACTION e desta vez fazer COMMIT:</w:t>
            </w:r>
            <w:r>
              <w:rPr>
                <w:rFonts w:ascii="Century Gothic" w:eastAsia="Century Gothic" w:hAnsi="Century Gothic" w:cs="Century Gothic"/>
                <w:color w:val="FFFFFF"/>
              </w:rPr>
              <w:t xml:space="preserve"> </w:t>
            </w:r>
            <w:r>
              <w:rPr>
                <w:rFonts w:ascii="Courier New" w:eastAsia="Courier New" w:hAnsi="Courier New" w:cs="Courier New"/>
                <w:color w:val="D4D4D4"/>
                <w:sz w:val="19"/>
              </w:rPr>
              <w:t>START TRANSACTION;</w:t>
            </w:r>
            <w:r>
              <w:rPr>
                <w:rFonts w:ascii="Century Gothic" w:eastAsia="Century Gothic" w:hAnsi="Century Gothic" w:cs="Century Gothic"/>
                <w:color w:val="FFFFFF"/>
              </w:rPr>
              <w:t xml:space="preserve"> </w:t>
            </w:r>
          </w:p>
          <w:p w14:paraId="54A5DB0A" w14:textId="77777777" w:rsidR="00663FC9" w:rsidRDefault="00000000">
            <w:pPr>
              <w:spacing w:after="23" w:line="233" w:lineRule="auto"/>
              <w:jc w:val="both"/>
            </w:pPr>
            <w:r>
              <w:rPr>
                <w:rFonts w:ascii="Courier New" w:eastAsia="Courier New" w:hAnsi="Courier New" w:cs="Courier New"/>
                <w:color w:val="D4D4D4"/>
                <w:sz w:val="19"/>
              </w:rPr>
              <w:t>UPDATE STOCK SET quantidade = quantidade - 5 WHERE produto_id = 1 AND loja_id = 1 AND quantidade &gt;= 5;</w:t>
            </w:r>
            <w:r>
              <w:rPr>
                <w:rFonts w:ascii="Century Gothic" w:eastAsia="Century Gothic" w:hAnsi="Century Gothic" w:cs="Century Gothic"/>
                <w:color w:val="FFFFFF"/>
              </w:rPr>
              <w:t xml:space="preserve"> </w:t>
            </w:r>
          </w:p>
          <w:p w14:paraId="79D0F428" w14:textId="77777777" w:rsidR="00663FC9" w:rsidRDefault="00000000">
            <w:pPr>
              <w:spacing w:after="2"/>
            </w:pPr>
            <w:r>
              <w:rPr>
                <w:rFonts w:ascii="Courier New" w:eastAsia="Courier New" w:hAnsi="Courier New" w:cs="Courier New"/>
                <w:color w:val="D4D4D4"/>
                <w:sz w:val="19"/>
              </w:rPr>
              <w:t>COMMIT;</w:t>
            </w:r>
            <w:r>
              <w:rPr>
                <w:rFonts w:ascii="Century Gothic" w:eastAsia="Century Gothic" w:hAnsi="Century Gothic" w:cs="Century Gothic"/>
                <w:color w:val="FFFFFF"/>
              </w:rPr>
              <w:t xml:space="preserve"> </w:t>
            </w:r>
          </w:p>
          <w:p w14:paraId="6033A774" w14:textId="77777777" w:rsidR="00663FC9" w:rsidRDefault="00000000">
            <w:pPr>
              <w:spacing w:after="0"/>
            </w:pPr>
            <w:r>
              <w:rPr>
                <w:rFonts w:ascii="Courier New" w:eastAsia="Courier New" w:hAnsi="Courier New" w:cs="Courier New"/>
                <w:color w:val="D4D4D4"/>
                <w:sz w:val="19"/>
              </w:rPr>
              <w:t>SELECT quantidade FROM STOCK WHERE produto_id = 1 AND loja_id = 1;</w:t>
            </w:r>
            <w:r>
              <w:rPr>
                <w:rFonts w:ascii="Century Gothic" w:eastAsia="Century Gothic" w:hAnsi="Century Gothic" w:cs="Century Gothic"/>
                <w:color w:val="FFFFFF"/>
              </w:rPr>
              <w:t xml:space="preserve"> </w:t>
            </w:r>
          </w:p>
        </w:tc>
      </w:tr>
    </w:tbl>
    <w:p w14:paraId="3721ED56"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7" w:type="dxa"/>
          <w:left w:w="83" w:type="dxa"/>
          <w:bottom w:w="0" w:type="dxa"/>
          <w:right w:w="115" w:type="dxa"/>
        </w:tblCellMar>
        <w:tblLook w:val="04A0" w:firstRow="1" w:lastRow="0" w:firstColumn="1" w:lastColumn="0" w:noHBand="0" w:noVBand="1"/>
      </w:tblPr>
      <w:tblGrid>
        <w:gridCol w:w="4681"/>
        <w:gridCol w:w="4683"/>
      </w:tblGrid>
      <w:tr w:rsidR="00663FC9" w14:paraId="6EA36ED5" w14:textId="77777777">
        <w:trPr>
          <w:trHeight w:val="419"/>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2B9AD9D4" w14:textId="77777777" w:rsidR="00663FC9" w:rsidRDefault="00000000">
            <w:pPr>
              <w:spacing w:after="0"/>
              <w:ind w:left="81"/>
              <w:jc w:val="center"/>
            </w:pPr>
            <w:r>
              <w:rPr>
                <w:rFonts w:ascii="Century Gothic" w:eastAsia="Century Gothic" w:hAnsi="Century Gothic" w:cs="Century Gothic"/>
                <w:b/>
                <w:sz w:val="21"/>
              </w:rPr>
              <w:t>REGISTO DE RESULTADOS — FASE-4A</w:t>
            </w:r>
            <w:r>
              <w:rPr>
                <w:rFonts w:ascii="Century Gothic" w:eastAsia="Century Gothic" w:hAnsi="Century Gothic" w:cs="Century Gothic"/>
              </w:rPr>
              <w:t xml:space="preserve"> </w:t>
            </w:r>
          </w:p>
        </w:tc>
      </w:tr>
      <w:tr w:rsidR="00663FC9" w14:paraId="166C792A"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0EDFD2E6" w14:textId="77777777" w:rsidR="00663FC9" w:rsidRDefault="00000000">
            <w:pPr>
              <w:spacing w:after="0"/>
              <w:ind w:left="49"/>
            </w:pPr>
            <w:r>
              <w:rPr>
                <w:rFonts w:ascii="Century Gothic" w:eastAsia="Century Gothic" w:hAnsi="Century Gothic" w:cs="Century Gothic"/>
                <w:b/>
                <w:sz w:val="20"/>
              </w:rPr>
              <w:t>Quantidade ANTES do UPDATE</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3BAA7C39" w14:textId="77777777" w:rsidR="00663FC9" w:rsidRDefault="00000000">
            <w:pPr>
              <w:spacing w:after="0"/>
            </w:pPr>
            <w:r>
              <w:rPr>
                <w:rFonts w:ascii="Century Gothic" w:eastAsia="Century Gothic" w:hAnsi="Century Gothic" w:cs="Century Gothic"/>
              </w:rPr>
              <w:t xml:space="preserve"> </w:t>
            </w:r>
          </w:p>
        </w:tc>
      </w:tr>
      <w:tr w:rsidR="00663FC9" w14:paraId="4CE4D5A7"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5A710DA8" w14:textId="77777777" w:rsidR="00663FC9" w:rsidRDefault="00000000">
            <w:pPr>
              <w:spacing w:after="0"/>
              <w:ind w:left="49"/>
            </w:pPr>
            <w:r>
              <w:rPr>
                <w:rFonts w:ascii="Century Gothic" w:eastAsia="Century Gothic" w:hAnsi="Century Gothic" w:cs="Century Gothic"/>
                <w:b/>
                <w:sz w:val="20"/>
              </w:rPr>
              <w:t>Quantidade APÓS UPDATE (antes do ROLLBACK)</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3E25D839" w14:textId="77777777" w:rsidR="00663FC9" w:rsidRDefault="00000000">
            <w:pPr>
              <w:spacing w:after="0"/>
            </w:pPr>
            <w:r>
              <w:rPr>
                <w:rFonts w:ascii="Century Gothic" w:eastAsia="Century Gothic" w:hAnsi="Century Gothic" w:cs="Century Gothic"/>
              </w:rPr>
              <w:t xml:space="preserve"> </w:t>
            </w:r>
          </w:p>
        </w:tc>
      </w:tr>
      <w:tr w:rsidR="00663FC9" w14:paraId="4AEA17AF" w14:textId="77777777">
        <w:trPr>
          <w:trHeight w:val="67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01E5446F" w14:textId="77777777" w:rsidR="00663FC9" w:rsidRDefault="00000000">
            <w:pPr>
              <w:spacing w:after="0"/>
              <w:ind w:left="49"/>
            </w:pPr>
            <w:r>
              <w:rPr>
                <w:rFonts w:ascii="Century Gothic" w:eastAsia="Century Gothic" w:hAnsi="Century Gothic" w:cs="Century Gothic"/>
                <w:b/>
                <w:sz w:val="20"/>
              </w:rPr>
              <w:t>Quantidade APÓS ROLLBACK (igual ao inicial?)</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537F04DB" w14:textId="77777777" w:rsidR="00663FC9" w:rsidRDefault="00000000">
            <w:pPr>
              <w:spacing w:after="0"/>
            </w:pPr>
            <w:r>
              <w:rPr>
                <w:rFonts w:ascii="Century Gothic" w:eastAsia="Century Gothic" w:hAnsi="Century Gothic" w:cs="Century Gothic"/>
              </w:rPr>
              <w:t xml:space="preserve"> </w:t>
            </w:r>
          </w:p>
        </w:tc>
      </w:tr>
      <w:tr w:rsidR="00663FC9" w14:paraId="49164024" w14:textId="77777777">
        <w:trPr>
          <w:trHeight w:val="396"/>
        </w:trPr>
        <w:tc>
          <w:tcPr>
            <w:tcW w:w="4681" w:type="dxa"/>
            <w:tcBorders>
              <w:top w:val="single" w:sz="32" w:space="0" w:color="FFFFFF"/>
              <w:left w:val="single" w:sz="2" w:space="0" w:color="AAAAAA"/>
              <w:bottom w:val="single" w:sz="2" w:space="0" w:color="AAAAAA"/>
              <w:right w:val="single" w:sz="2" w:space="0" w:color="AAAAAA"/>
            </w:tcBorders>
          </w:tcPr>
          <w:p w14:paraId="119B620E" w14:textId="77777777" w:rsidR="00663FC9" w:rsidRDefault="00000000">
            <w:pPr>
              <w:spacing w:after="0"/>
              <w:ind w:left="49"/>
            </w:pPr>
            <w:r>
              <w:rPr>
                <w:rFonts w:ascii="Century Gothic" w:eastAsia="Century Gothic" w:hAnsi="Century Gothic" w:cs="Century Gothic"/>
                <w:b/>
                <w:sz w:val="20"/>
              </w:rPr>
              <w:t>Quantidade APÓS COMMIT</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110D5F86" w14:textId="77777777" w:rsidR="00663FC9" w:rsidRDefault="00000000">
            <w:pPr>
              <w:spacing w:after="0"/>
            </w:pPr>
            <w:r>
              <w:rPr>
                <w:rFonts w:ascii="Century Gothic" w:eastAsia="Century Gothic" w:hAnsi="Century Gothic" w:cs="Century Gothic"/>
              </w:rPr>
              <w:t xml:space="preserve"> </w:t>
            </w:r>
          </w:p>
        </w:tc>
      </w:tr>
    </w:tbl>
    <w:p w14:paraId="75A78236" w14:textId="77777777" w:rsidR="00663FC9" w:rsidRDefault="00000000">
      <w:pPr>
        <w:spacing w:after="283"/>
      </w:pPr>
      <w:r>
        <w:rPr>
          <w:rFonts w:ascii="Century Gothic" w:eastAsia="Century Gothic" w:hAnsi="Century Gothic" w:cs="Century Gothic"/>
        </w:rPr>
        <w:t xml:space="preserve"> </w:t>
      </w:r>
    </w:p>
    <w:p w14:paraId="363B495B" w14:textId="77777777" w:rsidR="00663FC9" w:rsidRDefault="00000000">
      <w:pPr>
        <w:pStyle w:val="Heading3"/>
        <w:ind w:left="-5"/>
      </w:pPr>
      <w:r>
        <w:t xml:space="preserve">4.3 — Transação Distribuída com Python (Two-Phase Commit Simplificado) </w:t>
      </w:r>
    </w:p>
    <w:p w14:paraId="1B79E5BA" w14:textId="77777777" w:rsidR="00663FC9" w:rsidRDefault="00000000">
      <w:pPr>
        <w:spacing w:after="67" w:line="247" w:lineRule="auto"/>
        <w:ind w:left="10" w:right="3" w:hanging="10"/>
        <w:jc w:val="both"/>
      </w:pPr>
      <w:r>
        <w:rPr>
          <w:rFonts w:ascii="Century Gothic" w:eastAsia="Century Gothic" w:hAnsi="Century Gothic" w:cs="Century Gothic"/>
        </w:rPr>
        <w:t xml:space="preserve">Numa transação distribuída, as operações acontecem em nós diferentes. O Two-Phase Commit (2PC) é o protocolo que garante atomicidade entre nós: primeiro todos confirmam que estão prontos (fase 1 — prepare), depois todos executam o commit (fase 2 — commit). </w:t>
      </w:r>
    </w:p>
    <w:p w14:paraId="2E6ED6DB" w14:textId="77777777" w:rsidR="00663FC9" w:rsidRDefault="00000000">
      <w:pPr>
        <w:spacing w:after="48"/>
      </w:pPr>
      <w:r>
        <w:rPr>
          <w:rFonts w:ascii="Century Gothic" w:eastAsia="Century Gothic" w:hAnsi="Century Gothic" w:cs="Century Gothic"/>
        </w:rPr>
        <w:t xml:space="preserve"> </w:t>
      </w:r>
    </w:p>
    <w:p w14:paraId="6D355191" w14:textId="77777777" w:rsidR="00663FC9" w:rsidRDefault="00000000">
      <w:pPr>
        <w:spacing w:after="237" w:line="247" w:lineRule="auto"/>
        <w:ind w:left="10" w:right="3" w:hanging="10"/>
        <w:jc w:val="both"/>
      </w:pPr>
      <w:r>
        <w:rPr>
          <w:rFonts w:ascii="Century Gothic" w:eastAsia="Century Gothic" w:hAnsi="Century Gothic" w:cs="Century Gothic"/>
        </w:rPr>
        <w:t xml:space="preserve">Instalar o Python e o conector MySQL: </w:t>
      </w:r>
    </w:p>
    <w:p w14:paraId="318728D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2" w:line="256" w:lineRule="auto"/>
        <w:ind w:left="235" w:right="3637" w:hanging="10"/>
      </w:pPr>
      <w:r>
        <w:rPr>
          <w:rFonts w:ascii="Courier New" w:eastAsia="Courier New" w:hAnsi="Courier New" w:cs="Courier New"/>
          <w:color w:val="D4D4D4"/>
          <w:sz w:val="19"/>
        </w:rPr>
        <w:t>python --version          # verificar instalação</w:t>
      </w:r>
      <w:r>
        <w:rPr>
          <w:rFonts w:ascii="Century Gothic" w:eastAsia="Century Gothic" w:hAnsi="Century Gothic" w:cs="Century Gothic"/>
          <w:color w:val="FFFFFF"/>
        </w:rPr>
        <w:t xml:space="preserve"> </w:t>
      </w:r>
      <w:r>
        <w:rPr>
          <w:rFonts w:ascii="Courier New" w:eastAsia="Courier New" w:hAnsi="Courier New" w:cs="Courier New"/>
          <w:color w:val="D4D4D4"/>
          <w:sz w:val="19"/>
        </w:rPr>
        <w:t>pip install mysql-connector-python</w:t>
      </w:r>
      <w:r>
        <w:rPr>
          <w:rFonts w:ascii="Century Gothic" w:eastAsia="Century Gothic" w:hAnsi="Century Gothic" w:cs="Century Gothic"/>
          <w:color w:val="FFFFFF"/>
        </w:rPr>
        <w:t xml:space="preserve"> </w:t>
      </w:r>
    </w:p>
    <w:p w14:paraId="293712BB" w14:textId="77777777" w:rsidR="00663FC9" w:rsidRDefault="00000000">
      <w:pPr>
        <w:spacing w:after="53"/>
      </w:pPr>
      <w:r>
        <w:rPr>
          <w:rFonts w:ascii="Century Gothic" w:eastAsia="Century Gothic" w:hAnsi="Century Gothic" w:cs="Century Gothic"/>
        </w:rPr>
        <w:t xml:space="preserve"> </w:t>
      </w:r>
    </w:p>
    <w:p w14:paraId="40D65A1D" w14:textId="77777777" w:rsidR="00663FC9" w:rsidRDefault="00000000">
      <w:pPr>
        <w:spacing w:after="236" w:line="247" w:lineRule="auto"/>
        <w:ind w:left="10" w:right="3" w:hanging="10"/>
        <w:jc w:val="both"/>
      </w:pPr>
      <w:r>
        <w:rPr>
          <w:rFonts w:ascii="Century Gothic" w:eastAsia="Century Gothic" w:hAnsi="Century Gothic" w:cs="Century Gothic"/>
        </w:rPr>
        <w:t xml:space="preserve">Criar o ficheiro scripts/transacao.py com o seguinte conteúdo: </w:t>
      </w:r>
    </w:p>
    <w:p w14:paraId="7A4BDDA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import mysql.connector</w:t>
      </w:r>
      <w:r>
        <w:rPr>
          <w:rFonts w:ascii="Century Gothic" w:eastAsia="Century Gothic" w:hAnsi="Century Gothic" w:cs="Century Gothic"/>
          <w:color w:val="FFFFFF"/>
        </w:rPr>
        <w:t xml:space="preserve"> </w:t>
      </w:r>
    </w:p>
    <w:p w14:paraId="4B82543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61E48216"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 Conectar aos dois nós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def conectar(porta):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return mysql.connector.connect(</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host='127.0.0.1', port=porta,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user='root', password='kwanza2024',</w:t>
      </w:r>
      <w:r>
        <w:rPr>
          <w:rFonts w:ascii="Century Gothic" w:eastAsia="Century Gothic" w:hAnsi="Century Gothic" w:cs="Century Gothic"/>
          <w:color w:val="FFFFFF"/>
        </w:rPr>
        <w:t xml:space="preserve"> </w:t>
      </w:r>
    </w:p>
    <w:p w14:paraId="165F7F3B" w14:textId="77777777" w:rsidR="00663FC9" w:rsidRDefault="00663FC9">
      <w:pPr>
        <w:spacing w:after="0"/>
        <w:ind w:left="-1081" w:right="392"/>
      </w:pPr>
    </w:p>
    <w:tbl>
      <w:tblPr>
        <w:tblStyle w:val="TableGrid"/>
        <w:tblW w:w="9364" w:type="dxa"/>
        <w:tblInd w:w="-2" w:type="dxa"/>
        <w:tblCellMar>
          <w:top w:w="0" w:type="dxa"/>
          <w:left w:w="242" w:type="dxa"/>
          <w:bottom w:w="0" w:type="dxa"/>
          <w:right w:w="351" w:type="dxa"/>
        </w:tblCellMar>
        <w:tblLook w:val="04A0" w:firstRow="1" w:lastRow="0" w:firstColumn="1" w:lastColumn="0" w:noHBand="0" w:noVBand="1"/>
      </w:tblPr>
      <w:tblGrid>
        <w:gridCol w:w="9364"/>
      </w:tblGrid>
      <w:tr w:rsidR="00663FC9" w14:paraId="45F70A0D" w14:textId="77777777">
        <w:trPr>
          <w:trHeight w:val="14495"/>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68A0A9DC" w14:textId="77777777" w:rsidR="00663FC9" w:rsidRDefault="00000000">
            <w:pPr>
              <w:spacing w:after="5" w:line="258" w:lineRule="auto"/>
              <w:ind w:right="913"/>
            </w:pPr>
            <w:r>
              <w:rPr>
                <w:rFonts w:ascii="Courier New" w:eastAsia="Courier New" w:hAnsi="Courier New" w:cs="Courier New"/>
                <w:color w:val="D4D4D4"/>
                <w:sz w:val="19"/>
              </w:rPr>
              <w:t xml:space="preserve">        database='mercadokwanza',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autocommit=False          # IMPORTANTE: desactivar autocommit</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w:t>
            </w:r>
            <w:r>
              <w:rPr>
                <w:rFonts w:ascii="Century Gothic" w:eastAsia="Century Gothic" w:hAnsi="Century Gothic" w:cs="Century Gothic"/>
                <w:color w:val="FFFFFF"/>
              </w:rPr>
              <w:t xml:space="preserve"> </w:t>
            </w:r>
          </w:p>
          <w:p w14:paraId="76A15C4C" w14:textId="77777777" w:rsidR="00663FC9" w:rsidRDefault="00000000">
            <w:pPr>
              <w:spacing w:after="0"/>
            </w:pPr>
            <w:r>
              <w:rPr>
                <w:rFonts w:ascii="Century Gothic" w:eastAsia="Century Gothic" w:hAnsi="Century Gothic" w:cs="Century Gothic"/>
                <w:color w:val="FFFFFF"/>
              </w:rPr>
              <w:t xml:space="preserve"> </w:t>
            </w:r>
          </w:p>
          <w:p w14:paraId="275EC7B9" w14:textId="77777777" w:rsidR="00663FC9" w:rsidRDefault="00000000">
            <w:pPr>
              <w:spacing w:after="1"/>
            </w:pPr>
            <w:r>
              <w:rPr>
                <w:rFonts w:ascii="Courier New" w:eastAsia="Courier New" w:hAnsi="Courier New" w:cs="Courier New"/>
                <w:color w:val="D4D4D4"/>
                <w:sz w:val="19"/>
              </w:rPr>
              <w:t># ── Cenário: cliente de Luanda compra produto cujo stock está em Benguela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PRODUTO_ID = 5</w:t>
            </w:r>
            <w:r>
              <w:rPr>
                <w:rFonts w:ascii="Century Gothic" w:eastAsia="Century Gothic" w:hAnsi="Century Gothic" w:cs="Century Gothic"/>
                <w:color w:val="FFFFFF"/>
              </w:rPr>
              <w:t xml:space="preserve"> </w:t>
            </w:r>
          </w:p>
          <w:p w14:paraId="7A20BE46" w14:textId="77777777" w:rsidR="00663FC9" w:rsidRDefault="00000000">
            <w:pPr>
              <w:spacing w:after="0"/>
            </w:pPr>
            <w:r>
              <w:rPr>
                <w:rFonts w:ascii="Courier New" w:eastAsia="Courier New" w:hAnsi="Courier New" w:cs="Courier New"/>
                <w:color w:val="D4D4D4"/>
                <w:sz w:val="19"/>
              </w:rPr>
              <w:t>LOJA_BENGUELA = 6    # loja com provincia_id = 2</w:t>
            </w:r>
            <w:r>
              <w:rPr>
                <w:rFonts w:ascii="Century Gothic" w:eastAsia="Century Gothic" w:hAnsi="Century Gothic" w:cs="Century Gothic"/>
                <w:color w:val="FFFFFF"/>
              </w:rPr>
              <w:t xml:space="preserve"> </w:t>
            </w:r>
          </w:p>
          <w:p w14:paraId="55307ADD" w14:textId="77777777" w:rsidR="00663FC9" w:rsidRDefault="00000000">
            <w:pPr>
              <w:spacing w:after="0"/>
            </w:pPr>
            <w:r>
              <w:rPr>
                <w:rFonts w:ascii="Courier New" w:eastAsia="Courier New" w:hAnsi="Courier New" w:cs="Courier New"/>
                <w:color w:val="D4D4D4"/>
                <w:sz w:val="19"/>
              </w:rPr>
              <w:t>LOJA_LUANDA   = 1    # loja com provincia_id = 1</w:t>
            </w:r>
            <w:r>
              <w:rPr>
                <w:rFonts w:ascii="Century Gothic" w:eastAsia="Century Gothic" w:hAnsi="Century Gothic" w:cs="Century Gothic"/>
                <w:color w:val="FFFFFF"/>
              </w:rPr>
              <w:t xml:space="preserve"> </w:t>
            </w:r>
          </w:p>
          <w:p w14:paraId="3FE65ECE" w14:textId="77777777" w:rsidR="00663FC9" w:rsidRDefault="00000000">
            <w:pPr>
              <w:spacing w:after="0"/>
            </w:pPr>
            <w:r>
              <w:rPr>
                <w:rFonts w:ascii="Courier New" w:eastAsia="Courier New" w:hAnsi="Courier New" w:cs="Courier New"/>
                <w:color w:val="D4D4D4"/>
                <w:sz w:val="19"/>
              </w:rPr>
              <w:t>CLIENTE_ID    = 42</w:t>
            </w:r>
            <w:r>
              <w:rPr>
                <w:rFonts w:ascii="Century Gothic" w:eastAsia="Century Gothic" w:hAnsi="Century Gothic" w:cs="Century Gothic"/>
                <w:color w:val="FFFFFF"/>
              </w:rPr>
              <w:t xml:space="preserve"> </w:t>
            </w:r>
          </w:p>
          <w:p w14:paraId="03CFDB9B" w14:textId="77777777" w:rsidR="00663FC9" w:rsidRDefault="00000000">
            <w:pPr>
              <w:spacing w:after="3"/>
            </w:pPr>
            <w:r>
              <w:rPr>
                <w:rFonts w:ascii="Courier New" w:eastAsia="Courier New" w:hAnsi="Courier New" w:cs="Courier New"/>
                <w:color w:val="D4D4D4"/>
                <w:sz w:val="19"/>
              </w:rPr>
              <w:t>QUANTIDADE    = 10</w:t>
            </w:r>
            <w:r>
              <w:rPr>
                <w:rFonts w:ascii="Century Gothic" w:eastAsia="Century Gothic" w:hAnsi="Century Gothic" w:cs="Century Gothic"/>
                <w:color w:val="FFFFFF"/>
              </w:rPr>
              <w:t xml:space="preserve"> </w:t>
            </w:r>
          </w:p>
          <w:p w14:paraId="582889D2" w14:textId="77777777" w:rsidR="00663FC9" w:rsidRDefault="00000000">
            <w:pPr>
              <w:spacing w:after="0"/>
            </w:pPr>
            <w:r>
              <w:rPr>
                <w:rFonts w:ascii="Century Gothic" w:eastAsia="Century Gothic" w:hAnsi="Century Gothic" w:cs="Century Gothic"/>
                <w:color w:val="FFFFFF"/>
              </w:rPr>
              <w:t xml:space="preserve"> </w:t>
            </w:r>
          </w:p>
          <w:p w14:paraId="263C2631" w14:textId="77777777" w:rsidR="00663FC9" w:rsidRDefault="00000000">
            <w:pPr>
              <w:spacing w:after="7" w:line="260" w:lineRule="auto"/>
              <w:ind w:right="4257"/>
            </w:pPr>
            <w:r>
              <w:rPr>
                <w:rFonts w:ascii="Courier New" w:eastAsia="Courier New" w:hAnsi="Courier New" w:cs="Courier New"/>
                <w:color w:val="D4D4D4"/>
                <w:sz w:val="19"/>
              </w:rPr>
              <w:t>no_luanda   = conectar(3306)</w:t>
            </w:r>
            <w:r>
              <w:rPr>
                <w:rFonts w:ascii="Century Gothic" w:eastAsia="Century Gothic" w:hAnsi="Century Gothic" w:cs="Century Gothic"/>
                <w:color w:val="FFFFFF"/>
              </w:rPr>
              <w:t xml:space="preserve"> </w:t>
            </w:r>
            <w:r>
              <w:rPr>
                <w:rFonts w:ascii="Courier New" w:eastAsia="Courier New" w:hAnsi="Courier New" w:cs="Courier New"/>
                <w:color w:val="D4D4D4"/>
                <w:sz w:val="19"/>
              </w:rPr>
              <w:t>no_benguela = conectar(3307)</w:t>
            </w:r>
            <w:r>
              <w:rPr>
                <w:rFonts w:ascii="Century Gothic" w:eastAsia="Century Gothic" w:hAnsi="Century Gothic" w:cs="Century Gothic"/>
                <w:color w:val="FFFFFF"/>
              </w:rPr>
              <w:t xml:space="preserve"> </w:t>
            </w:r>
          </w:p>
          <w:p w14:paraId="6C91E4AA" w14:textId="77777777" w:rsidR="00663FC9" w:rsidRDefault="00000000">
            <w:pPr>
              <w:spacing w:after="0"/>
            </w:pPr>
            <w:r>
              <w:rPr>
                <w:rFonts w:ascii="Century Gothic" w:eastAsia="Century Gothic" w:hAnsi="Century Gothic" w:cs="Century Gothic"/>
                <w:color w:val="FFFFFF"/>
              </w:rPr>
              <w:t xml:space="preserve"> </w:t>
            </w:r>
          </w:p>
          <w:p w14:paraId="33FE36CF" w14:textId="77777777" w:rsidR="00663FC9" w:rsidRDefault="00000000">
            <w:pPr>
              <w:spacing w:after="12" w:line="256" w:lineRule="auto"/>
              <w:ind w:right="5171"/>
            </w:pPr>
            <w:r>
              <w:rPr>
                <w:rFonts w:ascii="Courier New" w:eastAsia="Courier New" w:hAnsi="Courier New" w:cs="Courier New"/>
                <w:color w:val="D4D4D4"/>
                <w:sz w:val="19"/>
              </w:rPr>
              <w:t>cur_l = no_luanda.cursor()</w:t>
            </w:r>
            <w:r>
              <w:rPr>
                <w:rFonts w:ascii="Century Gothic" w:eastAsia="Century Gothic" w:hAnsi="Century Gothic" w:cs="Century Gothic"/>
                <w:color w:val="FFFFFF"/>
              </w:rPr>
              <w:t xml:space="preserve"> </w:t>
            </w:r>
            <w:r>
              <w:rPr>
                <w:rFonts w:ascii="Courier New" w:eastAsia="Courier New" w:hAnsi="Courier New" w:cs="Courier New"/>
                <w:color w:val="D4D4D4"/>
                <w:sz w:val="19"/>
              </w:rPr>
              <w:t>cur_b = no_benguela.cursor()</w:t>
            </w:r>
            <w:r>
              <w:rPr>
                <w:rFonts w:ascii="Century Gothic" w:eastAsia="Century Gothic" w:hAnsi="Century Gothic" w:cs="Century Gothic"/>
                <w:color w:val="FFFFFF"/>
              </w:rPr>
              <w:t xml:space="preserve"> </w:t>
            </w:r>
          </w:p>
          <w:p w14:paraId="3A897027" w14:textId="77777777" w:rsidR="00663FC9" w:rsidRDefault="00000000">
            <w:pPr>
              <w:spacing w:after="0"/>
            </w:pPr>
            <w:r>
              <w:rPr>
                <w:rFonts w:ascii="Century Gothic" w:eastAsia="Century Gothic" w:hAnsi="Century Gothic" w:cs="Century Gothic"/>
                <w:color w:val="FFFFFF"/>
              </w:rPr>
              <w:t xml:space="preserve"> </w:t>
            </w:r>
          </w:p>
          <w:p w14:paraId="45A0508C" w14:textId="77777777" w:rsidR="00663FC9" w:rsidRDefault="00000000">
            <w:pPr>
              <w:spacing w:after="3"/>
            </w:pPr>
            <w:r>
              <w:rPr>
                <w:rFonts w:ascii="Courier New" w:eastAsia="Courier New" w:hAnsi="Courier New" w:cs="Courier New"/>
                <w:color w:val="D4D4D4"/>
                <w:sz w:val="19"/>
              </w:rPr>
              <w:t>try:</w:t>
            </w:r>
            <w:r>
              <w:rPr>
                <w:rFonts w:ascii="Century Gothic" w:eastAsia="Century Gothic" w:hAnsi="Century Gothic" w:cs="Century Gothic"/>
                <w:color w:val="FFFFFF"/>
              </w:rPr>
              <w:t xml:space="preserve"> </w:t>
            </w:r>
          </w:p>
          <w:p w14:paraId="323EF688" w14:textId="77777777" w:rsidR="00663FC9" w:rsidRDefault="00000000">
            <w:pPr>
              <w:spacing w:after="0" w:line="255" w:lineRule="auto"/>
              <w:ind w:right="161"/>
            </w:pPr>
            <w:r>
              <w:rPr>
                <w:rFonts w:ascii="Courier New" w:eastAsia="Courier New" w:hAnsi="Courier New" w:cs="Courier New"/>
                <w:color w:val="D4D4D4"/>
                <w:sz w:val="19"/>
              </w:rPr>
              <w:t xml:space="preserve">    # ── FASE 1: Verificar e decrementar stock em Benguela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cur_b.execute(</w:t>
            </w:r>
            <w:r>
              <w:rPr>
                <w:rFonts w:ascii="Century Gothic" w:eastAsia="Century Gothic" w:hAnsi="Century Gothic" w:cs="Century Gothic"/>
                <w:color w:val="FFFFFF"/>
              </w:rPr>
              <w:t xml:space="preserve"> </w:t>
            </w:r>
          </w:p>
          <w:p w14:paraId="348499EC" w14:textId="77777777" w:rsidR="00663FC9" w:rsidRDefault="00000000">
            <w:pPr>
              <w:spacing w:after="33" w:line="231" w:lineRule="auto"/>
              <w:jc w:val="both"/>
            </w:pPr>
            <w:r>
              <w:rPr>
                <w:rFonts w:ascii="Courier New" w:eastAsia="Courier New" w:hAnsi="Courier New" w:cs="Courier New"/>
                <w:color w:val="D4D4D4"/>
                <w:sz w:val="19"/>
              </w:rPr>
              <w:t xml:space="preserve">        'SELECT quantidade FROM STOCK WHERE produto_id=%s AND loja_id=%s FOR UPDATE',</w:t>
            </w:r>
            <w:r>
              <w:rPr>
                <w:rFonts w:ascii="Century Gothic" w:eastAsia="Century Gothic" w:hAnsi="Century Gothic" w:cs="Century Gothic"/>
                <w:color w:val="FFFFFF"/>
              </w:rPr>
              <w:t xml:space="preserve"> </w:t>
            </w:r>
          </w:p>
          <w:p w14:paraId="5E11B665" w14:textId="77777777" w:rsidR="00663FC9" w:rsidRDefault="00000000">
            <w:pPr>
              <w:spacing w:after="0"/>
            </w:pPr>
            <w:r>
              <w:rPr>
                <w:rFonts w:ascii="Courier New" w:eastAsia="Courier New" w:hAnsi="Courier New" w:cs="Courier New"/>
                <w:color w:val="D4D4D4"/>
                <w:sz w:val="19"/>
              </w:rPr>
              <w:t xml:space="preserve">        (PRODUTO_ID, LOJA_BENGUELA)</w:t>
            </w:r>
            <w:r>
              <w:rPr>
                <w:rFonts w:ascii="Century Gothic" w:eastAsia="Century Gothic" w:hAnsi="Century Gothic" w:cs="Century Gothic"/>
                <w:color w:val="FFFFFF"/>
              </w:rPr>
              <w:t xml:space="preserve"> </w:t>
            </w:r>
          </w:p>
          <w:p w14:paraId="688F1B5A" w14:textId="77777777" w:rsidR="00663FC9" w:rsidRDefault="00000000">
            <w:pPr>
              <w:spacing w:after="0" w:line="258" w:lineRule="auto"/>
              <w:ind w:right="2621"/>
              <w:jc w:val="both"/>
            </w:pPr>
            <w:r>
              <w:rPr>
                <w:rFonts w:ascii="Courier New" w:eastAsia="Courier New" w:hAnsi="Courier New" w:cs="Courier New"/>
                <w:color w:val="D4D4D4"/>
                <w:sz w:val="19"/>
              </w:rPr>
              <w:t xml:space="preserve">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resultado = cur_b.fetchone()</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if resultado is None or resultado[0] &lt; QUANTIDADE:</w:t>
            </w:r>
            <w:r>
              <w:rPr>
                <w:rFonts w:ascii="Century Gothic" w:eastAsia="Century Gothic" w:hAnsi="Century Gothic" w:cs="Century Gothic"/>
                <w:color w:val="FFFFFF"/>
              </w:rPr>
              <w:t xml:space="preserve"> </w:t>
            </w:r>
          </w:p>
          <w:p w14:paraId="551943A8" w14:textId="77777777" w:rsidR="00663FC9" w:rsidRDefault="00000000">
            <w:pPr>
              <w:spacing w:after="38" w:line="233" w:lineRule="auto"/>
            </w:pPr>
            <w:r>
              <w:rPr>
                <w:rFonts w:ascii="Courier New" w:eastAsia="Courier New" w:hAnsi="Courier New" w:cs="Courier New"/>
                <w:color w:val="D4D4D4"/>
                <w:sz w:val="19"/>
              </w:rPr>
              <w:t xml:space="preserve">        raise Exception(f'Stock insuficiente: disponível={resultado[0] if resultado else 0}')</w:t>
            </w:r>
            <w:r>
              <w:rPr>
                <w:rFonts w:ascii="Century Gothic" w:eastAsia="Century Gothic" w:hAnsi="Century Gothic" w:cs="Century Gothic"/>
                <w:color w:val="FFFFFF"/>
              </w:rPr>
              <w:t xml:space="preserve"> </w:t>
            </w:r>
          </w:p>
          <w:p w14:paraId="45455674" w14:textId="77777777" w:rsidR="00663FC9" w:rsidRDefault="00000000">
            <w:pPr>
              <w:spacing w:after="0"/>
            </w:pPr>
            <w:r>
              <w:rPr>
                <w:rFonts w:ascii="Century Gothic" w:eastAsia="Century Gothic" w:hAnsi="Century Gothic" w:cs="Century Gothic"/>
                <w:color w:val="FFFFFF"/>
              </w:rPr>
              <w:t xml:space="preserve"> </w:t>
            </w:r>
          </w:p>
          <w:p w14:paraId="1012727D" w14:textId="77777777" w:rsidR="00663FC9" w:rsidRDefault="00000000">
            <w:pPr>
              <w:spacing w:after="0"/>
            </w:pPr>
            <w:r>
              <w:rPr>
                <w:rFonts w:ascii="Courier New" w:eastAsia="Courier New" w:hAnsi="Courier New" w:cs="Courier New"/>
                <w:color w:val="D4D4D4"/>
                <w:sz w:val="19"/>
              </w:rPr>
              <w:t xml:space="preserve">    cur_b.execute(</w:t>
            </w:r>
            <w:r>
              <w:rPr>
                <w:rFonts w:ascii="Century Gothic" w:eastAsia="Century Gothic" w:hAnsi="Century Gothic" w:cs="Century Gothic"/>
                <w:color w:val="FFFFFF"/>
              </w:rPr>
              <w:t xml:space="preserve"> </w:t>
            </w:r>
          </w:p>
          <w:p w14:paraId="2EBEF0CA" w14:textId="77777777" w:rsidR="00663FC9" w:rsidRDefault="00000000">
            <w:pPr>
              <w:spacing w:after="22" w:line="237" w:lineRule="auto"/>
              <w:jc w:val="both"/>
            </w:pPr>
            <w:r>
              <w:rPr>
                <w:rFonts w:ascii="Courier New" w:eastAsia="Courier New" w:hAnsi="Courier New" w:cs="Courier New"/>
                <w:color w:val="D4D4D4"/>
                <w:sz w:val="19"/>
              </w:rPr>
              <w:t xml:space="preserve">        'UPDATE STOCK SET quantidade=quantidade-%s WHERE produto_id=%s AND loja_id=%s',</w:t>
            </w:r>
            <w:r>
              <w:rPr>
                <w:rFonts w:ascii="Century Gothic" w:eastAsia="Century Gothic" w:hAnsi="Century Gothic" w:cs="Century Gothic"/>
                <w:color w:val="FFFFFF"/>
              </w:rPr>
              <w:t xml:space="preserve"> </w:t>
            </w:r>
          </w:p>
          <w:p w14:paraId="6E2844E1" w14:textId="77777777" w:rsidR="00663FC9" w:rsidRDefault="00000000">
            <w:pPr>
              <w:spacing w:after="0"/>
            </w:pPr>
            <w:r>
              <w:rPr>
                <w:rFonts w:ascii="Courier New" w:eastAsia="Courier New" w:hAnsi="Courier New" w:cs="Courier New"/>
                <w:color w:val="D4D4D4"/>
                <w:sz w:val="19"/>
              </w:rPr>
              <w:t xml:space="preserve">        (QUANTIDADE, PRODUTO_ID, LOJA_BENGUELA)</w:t>
            </w:r>
            <w:r>
              <w:rPr>
                <w:rFonts w:ascii="Century Gothic" w:eastAsia="Century Gothic" w:hAnsi="Century Gothic" w:cs="Century Gothic"/>
                <w:color w:val="FFFFFF"/>
              </w:rPr>
              <w:t xml:space="preserve"> </w:t>
            </w:r>
          </w:p>
          <w:p w14:paraId="19E7613A" w14:textId="77777777" w:rsidR="00663FC9" w:rsidRDefault="00000000">
            <w:pPr>
              <w:spacing w:after="0"/>
            </w:pPr>
            <w:r>
              <w:rPr>
                <w:rFonts w:ascii="Courier New" w:eastAsia="Courier New" w:hAnsi="Courier New" w:cs="Courier New"/>
                <w:color w:val="D4D4D4"/>
                <w:sz w:val="19"/>
              </w:rPr>
              <w:t xml:space="preserve">    )</w:t>
            </w:r>
            <w:r>
              <w:rPr>
                <w:rFonts w:ascii="Century Gothic" w:eastAsia="Century Gothic" w:hAnsi="Century Gothic" w:cs="Century Gothic"/>
                <w:color w:val="FFFFFF"/>
              </w:rPr>
              <w:t xml:space="preserve"> </w:t>
            </w:r>
          </w:p>
          <w:p w14:paraId="5C89C0B7" w14:textId="77777777" w:rsidR="00663FC9" w:rsidRDefault="00000000">
            <w:pPr>
              <w:spacing w:after="8"/>
            </w:pPr>
            <w:r>
              <w:rPr>
                <w:rFonts w:ascii="Courier New" w:eastAsia="Courier New" w:hAnsi="Courier New" w:cs="Courier New"/>
                <w:color w:val="D4D4D4"/>
                <w:sz w:val="19"/>
              </w:rPr>
              <w:t xml:space="preserve">    print(f'[Benguela] Stock decrementado: -{QUANTIDADE} unidades')</w:t>
            </w:r>
            <w:r>
              <w:rPr>
                <w:rFonts w:ascii="Century Gothic" w:eastAsia="Century Gothic" w:hAnsi="Century Gothic" w:cs="Century Gothic"/>
                <w:color w:val="FFFFFF"/>
              </w:rPr>
              <w:t xml:space="preserve"> </w:t>
            </w:r>
          </w:p>
          <w:p w14:paraId="2BB313BC" w14:textId="77777777" w:rsidR="00663FC9" w:rsidRDefault="00000000">
            <w:pPr>
              <w:spacing w:after="0"/>
            </w:pPr>
            <w:r>
              <w:rPr>
                <w:rFonts w:ascii="Century Gothic" w:eastAsia="Century Gothic" w:hAnsi="Century Gothic" w:cs="Century Gothic"/>
                <w:color w:val="FFFFFF"/>
              </w:rPr>
              <w:t xml:space="preserve"> </w:t>
            </w:r>
          </w:p>
          <w:p w14:paraId="1008D251" w14:textId="77777777" w:rsidR="00663FC9" w:rsidRDefault="00000000">
            <w:pPr>
              <w:spacing w:after="0"/>
              <w:ind w:right="1871"/>
            </w:pPr>
            <w:r>
              <w:rPr>
                <w:rFonts w:ascii="Courier New" w:eastAsia="Courier New" w:hAnsi="Courier New" w:cs="Courier New"/>
                <w:color w:val="D4D4D4"/>
                <w:sz w:val="19"/>
              </w:rPr>
              <w:t xml:space="preserve">    # ── FASE 2: Registar a venda em Luanda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cur_l.execute(</w:t>
            </w:r>
            <w:r>
              <w:rPr>
                <w:rFonts w:ascii="Century Gothic" w:eastAsia="Century Gothic" w:hAnsi="Century Gothic" w:cs="Century Gothic"/>
                <w:color w:val="FFFFFF"/>
              </w:rPr>
              <w:t xml:space="preserve"> </w:t>
            </w:r>
          </w:p>
          <w:p w14:paraId="3D7917B0" w14:textId="77777777" w:rsidR="00663FC9" w:rsidRDefault="00000000">
            <w:pPr>
              <w:spacing w:after="32" w:line="233" w:lineRule="auto"/>
            </w:pPr>
            <w:r>
              <w:rPr>
                <w:rFonts w:ascii="Courier New" w:eastAsia="Courier New" w:hAnsi="Courier New" w:cs="Courier New"/>
                <w:color w:val="D4D4D4"/>
                <w:sz w:val="19"/>
              </w:rPr>
              <w:t xml:space="preserve">        'INSERT INTO VENDA (loja_id, cliente_id, data_venda, total) VALUES (%s,%s,NOW(),%s)',</w:t>
            </w:r>
            <w:r>
              <w:rPr>
                <w:rFonts w:ascii="Century Gothic" w:eastAsia="Century Gothic" w:hAnsi="Century Gothic" w:cs="Century Gothic"/>
                <w:color w:val="FFFFFF"/>
              </w:rPr>
              <w:t xml:space="preserve"> </w:t>
            </w:r>
          </w:p>
          <w:p w14:paraId="698E7F7F" w14:textId="77777777" w:rsidR="00663FC9" w:rsidRDefault="00000000">
            <w:pPr>
              <w:spacing w:after="0"/>
            </w:pPr>
            <w:r>
              <w:rPr>
                <w:rFonts w:ascii="Courier New" w:eastAsia="Courier New" w:hAnsi="Courier New" w:cs="Courier New"/>
                <w:color w:val="D4D4D4"/>
                <w:sz w:val="19"/>
              </w:rPr>
              <w:t xml:space="preserve">        (LOJA_LUANDA, CLIENTE_ID, QUANTIDADE * 1500)  # preço fictício</w:t>
            </w:r>
            <w:r>
              <w:rPr>
                <w:rFonts w:ascii="Century Gothic" w:eastAsia="Century Gothic" w:hAnsi="Century Gothic" w:cs="Century Gothic"/>
                <w:color w:val="FFFFFF"/>
              </w:rPr>
              <w:t xml:space="preserve"> </w:t>
            </w:r>
          </w:p>
          <w:p w14:paraId="1ABE0CB2" w14:textId="77777777" w:rsidR="00663FC9" w:rsidRDefault="00000000">
            <w:pPr>
              <w:spacing w:after="0"/>
            </w:pPr>
            <w:r>
              <w:rPr>
                <w:rFonts w:ascii="Courier New" w:eastAsia="Courier New" w:hAnsi="Courier New" w:cs="Courier New"/>
                <w:color w:val="D4D4D4"/>
                <w:sz w:val="19"/>
              </w:rPr>
              <w:t xml:space="preserve">    )</w:t>
            </w:r>
            <w:r>
              <w:rPr>
                <w:rFonts w:ascii="Century Gothic" w:eastAsia="Century Gothic" w:hAnsi="Century Gothic" w:cs="Century Gothic"/>
                <w:color w:val="FFFFFF"/>
              </w:rPr>
              <w:t xml:space="preserve"> </w:t>
            </w:r>
          </w:p>
          <w:p w14:paraId="07F9CF2D" w14:textId="77777777" w:rsidR="00663FC9" w:rsidRDefault="00000000">
            <w:pPr>
              <w:spacing w:after="8"/>
            </w:pPr>
            <w:r>
              <w:rPr>
                <w:rFonts w:ascii="Courier New" w:eastAsia="Courier New" w:hAnsi="Courier New" w:cs="Courier New"/>
                <w:color w:val="D4D4D4"/>
                <w:sz w:val="19"/>
              </w:rPr>
              <w:t xml:space="preserve">    venda_id = cur_l.lastrowid</w:t>
            </w:r>
            <w:r>
              <w:rPr>
                <w:rFonts w:ascii="Century Gothic" w:eastAsia="Century Gothic" w:hAnsi="Century Gothic" w:cs="Century Gothic"/>
                <w:color w:val="FFFFFF"/>
              </w:rPr>
              <w:t xml:space="preserve"> </w:t>
            </w:r>
          </w:p>
          <w:p w14:paraId="158DA1E7" w14:textId="77777777" w:rsidR="00663FC9" w:rsidRDefault="00000000">
            <w:pPr>
              <w:spacing w:after="0"/>
            </w:pPr>
            <w:r>
              <w:rPr>
                <w:rFonts w:ascii="Century Gothic" w:eastAsia="Century Gothic" w:hAnsi="Century Gothic" w:cs="Century Gothic"/>
                <w:color w:val="FFFFFF"/>
              </w:rPr>
              <w:t xml:space="preserve"> </w:t>
            </w:r>
          </w:p>
          <w:p w14:paraId="7588E95D" w14:textId="77777777" w:rsidR="00663FC9" w:rsidRDefault="00000000">
            <w:pPr>
              <w:spacing w:after="0"/>
            </w:pPr>
            <w:r>
              <w:rPr>
                <w:rFonts w:ascii="Courier New" w:eastAsia="Courier New" w:hAnsi="Courier New" w:cs="Courier New"/>
                <w:color w:val="D4D4D4"/>
                <w:sz w:val="19"/>
              </w:rPr>
              <w:t xml:space="preserve">    cur_l.execute(</w:t>
            </w:r>
            <w:r>
              <w:rPr>
                <w:rFonts w:ascii="Century Gothic" w:eastAsia="Century Gothic" w:hAnsi="Century Gothic" w:cs="Century Gothic"/>
                <w:color w:val="FFFFFF"/>
              </w:rPr>
              <w:t xml:space="preserve"> </w:t>
            </w:r>
          </w:p>
          <w:p w14:paraId="206D9BCF" w14:textId="77777777" w:rsidR="00663FC9" w:rsidRDefault="00000000">
            <w:pPr>
              <w:spacing w:after="28" w:line="232" w:lineRule="auto"/>
            </w:pPr>
            <w:r>
              <w:rPr>
                <w:rFonts w:ascii="Courier New" w:eastAsia="Courier New" w:hAnsi="Courier New" w:cs="Courier New"/>
                <w:color w:val="D4D4D4"/>
                <w:sz w:val="19"/>
              </w:rPr>
              <w:t xml:space="preserve">        'INSERT INTO ITEM_VENDA (venda_id, produto_id, qtd, preco_unit, desconto)',</w:t>
            </w:r>
            <w:r>
              <w:rPr>
                <w:rFonts w:ascii="Century Gothic" w:eastAsia="Century Gothic" w:hAnsi="Century Gothic" w:cs="Century Gothic"/>
                <w:color w:val="FFFFFF"/>
              </w:rPr>
              <w:t xml:space="preserve"> </w:t>
            </w:r>
          </w:p>
          <w:p w14:paraId="27FF13F7" w14:textId="77777777" w:rsidR="00663FC9" w:rsidRDefault="00000000">
            <w:pPr>
              <w:spacing w:after="1"/>
            </w:pPr>
            <w:r>
              <w:rPr>
                <w:rFonts w:ascii="Courier New" w:eastAsia="Courier New" w:hAnsi="Courier New" w:cs="Courier New"/>
                <w:color w:val="D4D4D4"/>
                <w:sz w:val="19"/>
              </w:rPr>
              <w:t xml:space="preserve">        '  VALUES (%s,%s,%s,%s,%s)',</w:t>
            </w:r>
            <w:r>
              <w:rPr>
                <w:rFonts w:ascii="Century Gothic" w:eastAsia="Century Gothic" w:hAnsi="Century Gothic" w:cs="Century Gothic"/>
                <w:color w:val="FFFFFF"/>
              </w:rPr>
              <w:t xml:space="preserve"> </w:t>
            </w:r>
          </w:p>
          <w:p w14:paraId="7FADB44E" w14:textId="77777777" w:rsidR="00663FC9" w:rsidRDefault="00000000">
            <w:pPr>
              <w:spacing w:after="0"/>
            </w:pPr>
            <w:r>
              <w:rPr>
                <w:rFonts w:ascii="Courier New" w:eastAsia="Courier New" w:hAnsi="Courier New" w:cs="Courier New"/>
                <w:color w:val="D4D4D4"/>
                <w:sz w:val="19"/>
              </w:rPr>
              <w:t xml:space="preserve">        (venda_id, PRODUTO_ID, QUANTIDADE, 1500, 0.0)</w:t>
            </w:r>
            <w:r>
              <w:rPr>
                <w:rFonts w:ascii="Century Gothic" w:eastAsia="Century Gothic" w:hAnsi="Century Gothic" w:cs="Century Gothic"/>
                <w:color w:val="FFFFFF"/>
              </w:rPr>
              <w:t xml:space="preserve"> </w:t>
            </w:r>
          </w:p>
          <w:p w14:paraId="45EB22C6" w14:textId="77777777" w:rsidR="00663FC9" w:rsidRDefault="00000000">
            <w:pPr>
              <w:spacing w:after="0"/>
            </w:pPr>
            <w:r>
              <w:rPr>
                <w:rFonts w:ascii="Courier New" w:eastAsia="Courier New" w:hAnsi="Courier New" w:cs="Courier New"/>
                <w:color w:val="D4D4D4"/>
                <w:sz w:val="19"/>
              </w:rPr>
              <w:t xml:space="preserve">    )</w:t>
            </w:r>
            <w:r>
              <w:rPr>
                <w:rFonts w:ascii="Century Gothic" w:eastAsia="Century Gothic" w:hAnsi="Century Gothic" w:cs="Century Gothic"/>
                <w:color w:val="FFFFFF"/>
              </w:rPr>
              <w:t xml:space="preserve"> </w:t>
            </w:r>
          </w:p>
          <w:p w14:paraId="68A1EB4E" w14:textId="77777777" w:rsidR="00663FC9" w:rsidRDefault="00000000">
            <w:pPr>
              <w:spacing w:after="8"/>
            </w:pPr>
            <w:r>
              <w:rPr>
                <w:rFonts w:ascii="Courier New" w:eastAsia="Courier New" w:hAnsi="Courier New" w:cs="Courier New"/>
                <w:color w:val="D4D4D4"/>
                <w:sz w:val="19"/>
              </w:rPr>
              <w:t xml:space="preserve">    print(f'[Luanda] Venda registada: id={venda_id}')</w:t>
            </w:r>
            <w:r>
              <w:rPr>
                <w:rFonts w:ascii="Century Gothic" w:eastAsia="Century Gothic" w:hAnsi="Century Gothic" w:cs="Century Gothic"/>
                <w:color w:val="FFFFFF"/>
              </w:rPr>
              <w:t xml:space="preserve"> </w:t>
            </w:r>
          </w:p>
          <w:p w14:paraId="26CD0653" w14:textId="77777777" w:rsidR="00663FC9" w:rsidRDefault="00000000">
            <w:pPr>
              <w:spacing w:after="0"/>
            </w:pPr>
            <w:r>
              <w:rPr>
                <w:rFonts w:ascii="Century Gothic" w:eastAsia="Century Gothic" w:hAnsi="Century Gothic" w:cs="Century Gothic"/>
                <w:color w:val="FFFFFF"/>
              </w:rPr>
              <w:t xml:space="preserve"> </w:t>
            </w:r>
          </w:p>
          <w:p w14:paraId="227862B7" w14:textId="77777777" w:rsidR="00663FC9" w:rsidRDefault="00000000">
            <w:pPr>
              <w:spacing w:after="47" w:line="258" w:lineRule="auto"/>
              <w:ind w:right="3075"/>
            </w:pPr>
            <w:r>
              <w:rPr>
                <w:rFonts w:ascii="Courier New" w:eastAsia="Courier New" w:hAnsi="Courier New" w:cs="Courier New"/>
                <w:color w:val="D4D4D4"/>
                <w:sz w:val="19"/>
              </w:rPr>
              <w:t xml:space="preserve">    # ── COMMIT nos dois nós (2PC simplificado)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no_benguela.commit()</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no_luanda.commit()</w:t>
            </w:r>
            <w:r>
              <w:rPr>
                <w:rFonts w:ascii="Century Gothic" w:eastAsia="Century Gothic" w:hAnsi="Century Gothic" w:cs="Century Gothic"/>
                <w:color w:val="FFFFFF"/>
              </w:rPr>
              <w:t xml:space="preserve"> </w:t>
            </w:r>
          </w:p>
          <w:p w14:paraId="7F6FC1AC" w14:textId="77777777" w:rsidR="00663FC9" w:rsidRDefault="00000000">
            <w:pPr>
              <w:spacing w:after="8"/>
            </w:pPr>
            <w:r>
              <w:rPr>
                <w:rFonts w:ascii="Courier New" w:eastAsia="Courier New" w:hAnsi="Courier New" w:cs="Courier New"/>
                <w:color w:val="D4D4D4"/>
                <w:sz w:val="19"/>
              </w:rPr>
              <w:t xml:space="preserve">    print('</w:t>
            </w:r>
            <w:r>
              <w:rPr>
                <w:rFonts w:ascii="Segoe UI Symbol" w:eastAsia="Segoe UI Symbol" w:hAnsi="Segoe UI Symbol" w:cs="Segoe UI Symbol"/>
                <w:color w:val="D4D4D4"/>
                <w:sz w:val="19"/>
              </w:rPr>
              <w:t>✓</w:t>
            </w:r>
            <w:r>
              <w:rPr>
                <w:rFonts w:ascii="Courier New" w:eastAsia="Courier New" w:hAnsi="Courier New" w:cs="Courier New"/>
                <w:color w:val="D4D4D4"/>
                <w:sz w:val="19"/>
              </w:rPr>
              <w:t xml:space="preserve"> Transação concluída com sucesso em ambos os nós.')</w:t>
            </w:r>
            <w:r>
              <w:rPr>
                <w:rFonts w:ascii="Century Gothic" w:eastAsia="Century Gothic" w:hAnsi="Century Gothic" w:cs="Century Gothic"/>
                <w:color w:val="FFFFFF"/>
              </w:rPr>
              <w:t xml:space="preserve"> </w:t>
            </w:r>
          </w:p>
          <w:p w14:paraId="7D65D05A" w14:textId="77777777" w:rsidR="00663FC9" w:rsidRDefault="00000000">
            <w:pPr>
              <w:spacing w:after="0"/>
            </w:pPr>
            <w:r>
              <w:rPr>
                <w:rFonts w:ascii="Century Gothic" w:eastAsia="Century Gothic" w:hAnsi="Century Gothic" w:cs="Century Gothic"/>
                <w:color w:val="FFFFFF"/>
              </w:rPr>
              <w:t xml:space="preserve"> </w:t>
            </w:r>
          </w:p>
        </w:tc>
      </w:tr>
      <w:tr w:rsidR="00663FC9" w14:paraId="3A3DE7BF" w14:textId="77777777">
        <w:trPr>
          <w:trHeight w:val="2582"/>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31496A38" w14:textId="77777777" w:rsidR="00663FC9" w:rsidRDefault="00000000">
            <w:pPr>
              <w:spacing w:after="1"/>
            </w:pPr>
            <w:r>
              <w:rPr>
                <w:rFonts w:ascii="Courier New" w:eastAsia="Courier New" w:hAnsi="Courier New" w:cs="Courier New"/>
                <w:color w:val="D4D4D4"/>
                <w:sz w:val="19"/>
              </w:rPr>
              <w:t>except Exception as e:</w:t>
            </w:r>
            <w:r>
              <w:rPr>
                <w:rFonts w:ascii="Century Gothic" w:eastAsia="Century Gothic" w:hAnsi="Century Gothic" w:cs="Century Gothic"/>
                <w:color w:val="FFFFFF"/>
              </w:rPr>
              <w:t xml:space="preserve"> </w:t>
            </w:r>
          </w:p>
          <w:p w14:paraId="687CA37C" w14:textId="77777777" w:rsidR="00663FC9" w:rsidRDefault="00000000">
            <w:pPr>
              <w:spacing w:after="48" w:line="258" w:lineRule="auto"/>
              <w:ind w:right="1986"/>
            </w:pPr>
            <w:r>
              <w:rPr>
                <w:rFonts w:ascii="Courier New" w:eastAsia="Courier New" w:hAnsi="Courier New" w:cs="Courier New"/>
                <w:color w:val="D4D4D4"/>
                <w:sz w:val="19"/>
              </w:rPr>
              <w:t xml:space="preserve">    # ── ROLLBACK nos dois nós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no_benguela.rollback()</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no_luanda.rollback()</w:t>
            </w:r>
            <w:r>
              <w:rPr>
                <w:rFonts w:ascii="Century Gothic" w:eastAsia="Century Gothic" w:hAnsi="Century Gothic" w:cs="Century Gothic"/>
                <w:color w:val="FFFFFF"/>
              </w:rPr>
              <w:t xml:space="preserve"> </w:t>
            </w:r>
          </w:p>
          <w:p w14:paraId="1098AE48" w14:textId="77777777" w:rsidR="00663FC9" w:rsidRDefault="00000000">
            <w:pPr>
              <w:spacing w:after="9"/>
            </w:pPr>
            <w:r>
              <w:rPr>
                <w:rFonts w:ascii="Courier New" w:eastAsia="Courier New" w:hAnsi="Courier New" w:cs="Courier New"/>
                <w:color w:val="D4D4D4"/>
                <w:sz w:val="19"/>
              </w:rPr>
              <w:t xml:space="preserve">    print(f'</w:t>
            </w:r>
            <w:r>
              <w:rPr>
                <w:rFonts w:ascii="Segoe UI Symbol" w:eastAsia="Segoe UI Symbol" w:hAnsi="Segoe UI Symbol" w:cs="Segoe UI Symbol"/>
                <w:color w:val="D4D4D4"/>
                <w:sz w:val="19"/>
              </w:rPr>
              <w:t>✗</w:t>
            </w:r>
            <w:r>
              <w:rPr>
                <w:rFonts w:ascii="Courier New" w:eastAsia="Courier New" w:hAnsi="Courier New" w:cs="Courier New"/>
                <w:color w:val="D4D4D4"/>
                <w:sz w:val="19"/>
              </w:rPr>
              <w:t xml:space="preserve"> ROLLBACK efectuado em ambos os nós. Motivo: {e}')</w:t>
            </w:r>
            <w:r>
              <w:rPr>
                <w:rFonts w:ascii="Century Gothic" w:eastAsia="Century Gothic" w:hAnsi="Century Gothic" w:cs="Century Gothic"/>
                <w:color w:val="FFFFFF"/>
              </w:rPr>
              <w:t xml:space="preserve"> </w:t>
            </w:r>
          </w:p>
          <w:p w14:paraId="4C62B8A7" w14:textId="77777777" w:rsidR="00663FC9" w:rsidRDefault="00000000">
            <w:pPr>
              <w:spacing w:after="0"/>
            </w:pPr>
            <w:r>
              <w:rPr>
                <w:rFonts w:ascii="Century Gothic" w:eastAsia="Century Gothic" w:hAnsi="Century Gothic" w:cs="Century Gothic"/>
                <w:color w:val="FFFFFF"/>
              </w:rPr>
              <w:t xml:space="preserve"> </w:t>
            </w:r>
          </w:p>
          <w:p w14:paraId="0252B6DD" w14:textId="77777777" w:rsidR="00663FC9" w:rsidRDefault="00000000">
            <w:pPr>
              <w:spacing w:after="0"/>
              <w:ind w:right="2501"/>
              <w:jc w:val="both"/>
            </w:pPr>
            <w:r>
              <w:rPr>
                <w:rFonts w:ascii="Courier New" w:eastAsia="Courier New" w:hAnsi="Courier New" w:cs="Courier New"/>
                <w:color w:val="D4D4D4"/>
                <w:sz w:val="19"/>
              </w:rPr>
              <w:t>finally:</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cur_l.close(); cur_b.close()</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no_luanda.close(); no_benguela.close()</w:t>
            </w:r>
            <w:r>
              <w:rPr>
                <w:rFonts w:ascii="Century Gothic" w:eastAsia="Century Gothic" w:hAnsi="Century Gothic" w:cs="Century Gothic"/>
                <w:color w:val="FFFFFF"/>
              </w:rPr>
              <w:t xml:space="preserve"> </w:t>
            </w:r>
          </w:p>
        </w:tc>
      </w:tr>
    </w:tbl>
    <w:p w14:paraId="73F04B59" w14:textId="77777777" w:rsidR="00663FC9" w:rsidRDefault="00000000">
      <w:pPr>
        <w:spacing w:after="34"/>
      </w:pPr>
      <w:r>
        <w:rPr>
          <w:rFonts w:ascii="Century Gothic" w:eastAsia="Century Gothic" w:hAnsi="Century Gothic" w:cs="Century Gothic"/>
        </w:rPr>
        <w:t xml:space="preserve"> </w:t>
      </w:r>
    </w:p>
    <w:p w14:paraId="648798AE" w14:textId="77777777" w:rsidR="00663FC9" w:rsidRDefault="00000000">
      <w:pPr>
        <w:numPr>
          <w:ilvl w:val="0"/>
          <w:numId w:val="6"/>
        </w:numPr>
        <w:spacing w:after="212" w:line="247" w:lineRule="auto"/>
        <w:ind w:right="3" w:hanging="361"/>
        <w:jc w:val="both"/>
      </w:pPr>
      <w:r>
        <w:rPr>
          <w:rFonts w:ascii="Century Gothic" w:eastAsia="Century Gothic" w:hAnsi="Century Gothic" w:cs="Century Gothic"/>
        </w:rPr>
        <w:t xml:space="preserve">Executar o script e registar os resultados: </w:t>
      </w:r>
    </w:p>
    <w:p w14:paraId="40F93516"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05" w:line="256" w:lineRule="auto"/>
        <w:ind w:left="235" w:right="603" w:hanging="10"/>
      </w:pPr>
      <w:r>
        <w:rPr>
          <w:rFonts w:ascii="Courier New" w:eastAsia="Courier New" w:hAnsi="Courier New" w:cs="Courier New"/>
          <w:color w:val="D4D4D4"/>
          <w:sz w:val="19"/>
        </w:rPr>
        <w:t>python scripts/transacao.py</w:t>
      </w:r>
      <w:r>
        <w:rPr>
          <w:rFonts w:ascii="Century Gothic" w:eastAsia="Century Gothic" w:hAnsi="Century Gothic" w:cs="Century Gothic"/>
          <w:color w:val="FFFFFF"/>
        </w:rPr>
        <w:t xml:space="preserve"> </w:t>
      </w:r>
    </w:p>
    <w:p w14:paraId="337659B8" w14:textId="77777777" w:rsidR="00663FC9" w:rsidRDefault="00000000">
      <w:pPr>
        <w:numPr>
          <w:ilvl w:val="0"/>
          <w:numId w:val="6"/>
        </w:numPr>
        <w:spacing w:after="38" w:line="247" w:lineRule="auto"/>
        <w:ind w:right="3" w:hanging="361"/>
        <w:jc w:val="both"/>
      </w:pPr>
      <w:r>
        <w:rPr>
          <w:rFonts w:ascii="Century Gothic" w:eastAsia="Century Gothic" w:hAnsi="Century Gothic" w:cs="Century Gothic"/>
        </w:rPr>
        <w:t xml:space="preserve">Forçar um erro artificial: comentar a linha do INSERT em Luanda antes do commit e executar novamente. Observar o ROLLBACK. </w:t>
      </w:r>
    </w:p>
    <w:p w14:paraId="5E5CC1AE" w14:textId="77777777" w:rsidR="00663FC9" w:rsidRDefault="00000000">
      <w:pPr>
        <w:numPr>
          <w:ilvl w:val="0"/>
          <w:numId w:val="6"/>
        </w:numPr>
        <w:spacing w:after="45" w:line="247" w:lineRule="auto"/>
        <w:ind w:right="3" w:hanging="361"/>
        <w:jc w:val="both"/>
      </w:pPr>
      <w:r>
        <w:rPr>
          <w:rFonts w:ascii="Century Gothic" w:eastAsia="Century Gothic" w:hAnsi="Century Gothic" w:cs="Century Gothic"/>
        </w:rPr>
        <w:t xml:space="preserve">Verificar no MySQL que os dados são consistentes após o ROLLBACK. </w:t>
      </w:r>
    </w:p>
    <w:p w14:paraId="277F283F"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3" w:type="dxa"/>
          <w:left w:w="83" w:type="dxa"/>
          <w:bottom w:w="0" w:type="dxa"/>
          <w:right w:w="82" w:type="dxa"/>
        </w:tblCellMar>
        <w:tblLook w:val="04A0" w:firstRow="1" w:lastRow="0" w:firstColumn="1" w:lastColumn="0" w:noHBand="0" w:noVBand="1"/>
      </w:tblPr>
      <w:tblGrid>
        <w:gridCol w:w="4681"/>
        <w:gridCol w:w="4683"/>
      </w:tblGrid>
      <w:tr w:rsidR="00663FC9" w14:paraId="7C8ABC04" w14:textId="77777777">
        <w:trPr>
          <w:trHeight w:val="416"/>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5437D246" w14:textId="77777777" w:rsidR="00663FC9" w:rsidRDefault="00000000">
            <w:pPr>
              <w:spacing w:after="0"/>
              <w:ind w:left="45"/>
              <w:jc w:val="center"/>
            </w:pPr>
            <w:r>
              <w:rPr>
                <w:rFonts w:ascii="Century Gothic" w:eastAsia="Century Gothic" w:hAnsi="Century Gothic" w:cs="Century Gothic"/>
                <w:b/>
                <w:sz w:val="21"/>
              </w:rPr>
              <w:t>REGISTO DE RESULTADOS — FASE-4B</w:t>
            </w:r>
            <w:r>
              <w:rPr>
                <w:rFonts w:ascii="Century Gothic" w:eastAsia="Century Gothic" w:hAnsi="Century Gothic" w:cs="Century Gothic"/>
              </w:rPr>
              <w:t xml:space="preserve"> </w:t>
            </w:r>
          </w:p>
        </w:tc>
      </w:tr>
      <w:tr w:rsidR="00663FC9" w14:paraId="542E0248" w14:textId="77777777">
        <w:trPr>
          <w:trHeight w:val="424"/>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715BD791" w14:textId="77777777" w:rsidR="00663FC9" w:rsidRDefault="00000000">
            <w:pPr>
              <w:spacing w:after="0"/>
              <w:ind w:left="49"/>
            </w:pPr>
            <w:r>
              <w:rPr>
                <w:rFonts w:ascii="Century Gothic" w:eastAsia="Century Gothic" w:hAnsi="Century Gothic" w:cs="Century Gothic"/>
                <w:b/>
                <w:sz w:val="20"/>
              </w:rPr>
              <w:t>Stock em Benguela ANTES da transação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B69C817" w14:textId="77777777" w:rsidR="00663FC9" w:rsidRDefault="00000000">
            <w:pPr>
              <w:spacing w:after="0"/>
            </w:pPr>
            <w:r>
              <w:rPr>
                <w:rFonts w:ascii="Century Gothic" w:eastAsia="Century Gothic" w:hAnsi="Century Gothic" w:cs="Century Gothic"/>
              </w:rPr>
              <w:t xml:space="preserve"> </w:t>
            </w:r>
          </w:p>
        </w:tc>
      </w:tr>
      <w:tr w:rsidR="00663FC9" w14:paraId="59616096"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041A5B9A" w14:textId="77777777" w:rsidR="00663FC9" w:rsidRDefault="00000000">
            <w:pPr>
              <w:spacing w:after="0"/>
              <w:ind w:left="49"/>
            </w:pPr>
            <w:r>
              <w:rPr>
                <w:rFonts w:ascii="Century Gothic" w:eastAsia="Century Gothic" w:hAnsi="Century Gothic" w:cs="Century Gothic"/>
                <w:b/>
                <w:sz w:val="20"/>
              </w:rPr>
              <w:t>Stock em Benguela APÓS a transação (sucesso)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238D573" w14:textId="77777777" w:rsidR="00663FC9" w:rsidRDefault="00000000">
            <w:pPr>
              <w:spacing w:after="0"/>
            </w:pPr>
            <w:r>
              <w:rPr>
                <w:rFonts w:ascii="Century Gothic" w:eastAsia="Century Gothic" w:hAnsi="Century Gothic" w:cs="Century Gothic"/>
              </w:rPr>
              <w:t xml:space="preserve"> </w:t>
            </w:r>
          </w:p>
        </w:tc>
      </w:tr>
      <w:tr w:rsidR="00663FC9" w14:paraId="1FC8595F" w14:textId="77777777">
        <w:trPr>
          <w:trHeight w:val="455"/>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07C34319" w14:textId="77777777" w:rsidR="00663FC9" w:rsidRDefault="00000000">
            <w:pPr>
              <w:spacing w:after="0"/>
              <w:ind w:left="49"/>
            </w:pPr>
            <w:r>
              <w:rPr>
                <w:rFonts w:ascii="Century Gothic" w:eastAsia="Century Gothic" w:hAnsi="Century Gothic" w:cs="Century Gothic"/>
                <w:b/>
                <w:sz w:val="20"/>
              </w:rPr>
              <w:t>N.º de vendas em Luanda ANTES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68F1D013" w14:textId="77777777" w:rsidR="00663FC9" w:rsidRDefault="00000000">
            <w:pPr>
              <w:spacing w:after="0"/>
            </w:pPr>
            <w:r>
              <w:rPr>
                <w:rFonts w:ascii="Century Gothic" w:eastAsia="Century Gothic" w:hAnsi="Century Gothic" w:cs="Century Gothic"/>
              </w:rPr>
              <w:t xml:space="preserve"> </w:t>
            </w:r>
          </w:p>
        </w:tc>
      </w:tr>
      <w:tr w:rsidR="00663FC9" w14:paraId="37DB968C" w14:textId="77777777">
        <w:trPr>
          <w:trHeight w:val="396"/>
        </w:trPr>
        <w:tc>
          <w:tcPr>
            <w:tcW w:w="4681" w:type="dxa"/>
            <w:tcBorders>
              <w:top w:val="single" w:sz="32" w:space="0" w:color="FFFFFF"/>
              <w:left w:val="single" w:sz="2" w:space="0" w:color="AAAAAA"/>
              <w:bottom w:val="single" w:sz="2" w:space="0" w:color="AAAAAA"/>
              <w:right w:val="single" w:sz="2" w:space="0" w:color="AAAAAA"/>
            </w:tcBorders>
          </w:tcPr>
          <w:p w14:paraId="64195DA3" w14:textId="77777777" w:rsidR="00663FC9" w:rsidRDefault="00000000">
            <w:pPr>
              <w:spacing w:after="0"/>
              <w:ind w:left="49"/>
            </w:pPr>
            <w:r>
              <w:rPr>
                <w:rFonts w:ascii="Century Gothic" w:eastAsia="Century Gothic" w:hAnsi="Century Gothic" w:cs="Century Gothic"/>
                <w:b/>
                <w:sz w:val="20"/>
              </w:rPr>
              <w:t>N.º de vendas em Luanda APÓS (sucesso)</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3C2A2509" w14:textId="77777777" w:rsidR="00663FC9" w:rsidRDefault="00000000">
            <w:pPr>
              <w:spacing w:after="0"/>
            </w:pPr>
            <w:r>
              <w:rPr>
                <w:rFonts w:ascii="Century Gothic" w:eastAsia="Century Gothic" w:hAnsi="Century Gothic" w:cs="Century Gothic"/>
              </w:rPr>
              <w:t xml:space="preserve"> </w:t>
            </w:r>
          </w:p>
        </w:tc>
      </w:tr>
      <w:tr w:rsidR="00663FC9" w14:paraId="43CC9B72" w14:textId="77777777">
        <w:trPr>
          <w:trHeight w:val="679"/>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7E2B4F40" w14:textId="77777777" w:rsidR="00663FC9" w:rsidRDefault="00000000">
            <w:pPr>
              <w:spacing w:after="0"/>
              <w:ind w:left="49"/>
              <w:jc w:val="both"/>
            </w:pPr>
            <w:r>
              <w:rPr>
                <w:rFonts w:ascii="Century Gothic" w:eastAsia="Century Gothic" w:hAnsi="Century Gothic" w:cs="Century Gothic"/>
                <w:b/>
                <w:sz w:val="20"/>
              </w:rPr>
              <w:t>Resultado com erro forçado — ROLLBACK executado? (S/N)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5E8C34A6" w14:textId="77777777" w:rsidR="00663FC9" w:rsidRDefault="00000000">
            <w:pPr>
              <w:spacing w:after="0"/>
            </w:pPr>
            <w:r>
              <w:rPr>
                <w:rFonts w:ascii="Century Gothic" w:eastAsia="Century Gothic" w:hAnsi="Century Gothic" w:cs="Century Gothic"/>
              </w:rPr>
              <w:t xml:space="preserve"> </w:t>
            </w:r>
          </w:p>
        </w:tc>
      </w:tr>
      <w:tr w:rsidR="00663FC9" w14:paraId="227CF306" w14:textId="77777777">
        <w:trPr>
          <w:trHeight w:val="611"/>
        </w:trPr>
        <w:tc>
          <w:tcPr>
            <w:tcW w:w="4681" w:type="dxa"/>
            <w:tcBorders>
              <w:top w:val="single" w:sz="32" w:space="0" w:color="FFFFFF"/>
              <w:left w:val="single" w:sz="2" w:space="0" w:color="AAAAAA"/>
              <w:bottom w:val="single" w:sz="2" w:space="0" w:color="AAAAAA"/>
              <w:right w:val="single" w:sz="2" w:space="0" w:color="AAAAAA"/>
            </w:tcBorders>
          </w:tcPr>
          <w:p w14:paraId="1B7447C6" w14:textId="77777777" w:rsidR="00663FC9" w:rsidRDefault="00000000">
            <w:pPr>
              <w:spacing w:after="0"/>
              <w:ind w:left="49"/>
            </w:pPr>
            <w:r>
              <w:rPr>
                <w:rFonts w:ascii="Century Gothic" w:eastAsia="Century Gothic" w:hAnsi="Century Gothic" w:cs="Century Gothic"/>
                <w:b/>
                <w:sz w:val="20"/>
              </w:rPr>
              <w:t>Stock em Benguela após ROLLBACK (igual ao inicial?)</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56F224DC" w14:textId="77777777" w:rsidR="00663FC9" w:rsidRDefault="00000000">
            <w:pPr>
              <w:spacing w:after="0"/>
            </w:pPr>
            <w:r>
              <w:rPr>
                <w:rFonts w:ascii="Century Gothic" w:eastAsia="Century Gothic" w:hAnsi="Century Gothic" w:cs="Century Gothic"/>
              </w:rPr>
              <w:t xml:space="preserve"> </w:t>
            </w:r>
          </w:p>
        </w:tc>
      </w:tr>
    </w:tbl>
    <w:p w14:paraId="2E84049F"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1" w:type="dxa"/>
          <w:left w:w="162" w:type="dxa"/>
          <w:bottom w:w="0" w:type="dxa"/>
          <w:right w:w="168" w:type="dxa"/>
        </w:tblCellMar>
        <w:tblLook w:val="04A0" w:firstRow="1" w:lastRow="0" w:firstColumn="1" w:lastColumn="0" w:noHBand="0" w:noVBand="1"/>
      </w:tblPr>
      <w:tblGrid>
        <w:gridCol w:w="9364"/>
      </w:tblGrid>
      <w:tr w:rsidR="00663FC9" w14:paraId="619A844C" w14:textId="77777777">
        <w:trPr>
          <w:trHeight w:val="415"/>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19B220A1" w14:textId="77777777" w:rsidR="00663FC9" w:rsidRDefault="00000000">
            <w:pPr>
              <w:spacing w:after="0"/>
              <w:ind w:left="41"/>
              <w:jc w:val="center"/>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c>
      </w:tr>
      <w:tr w:rsidR="00663FC9" w14:paraId="3FF620F9" w14:textId="77777777">
        <w:trPr>
          <w:trHeight w:val="1185"/>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FD24035" w14:textId="77777777" w:rsidR="00663FC9" w:rsidRDefault="00000000">
            <w:pPr>
              <w:spacing w:after="0"/>
            </w:pPr>
            <w:r>
              <w:rPr>
                <w:rFonts w:ascii="Century Gothic" w:eastAsia="Century Gothic" w:hAnsi="Century Gothic" w:cs="Century Gothic"/>
                <w:sz w:val="21"/>
              </w:rPr>
              <w:t>1.  O protocolo Two-Phase Commit que implementaram é simplificado — não trata todos os casos de falha. O que aconteceria se o nó Benguela fizesse COMMIT mas a ligação falhasse antes de o nó Luanda fazer o seu COMMIT? Este estado chama-se 'indoubt transaction'. Como poderia ser resolvido?</w:t>
            </w:r>
            <w:r>
              <w:rPr>
                <w:rFonts w:ascii="Century Gothic" w:eastAsia="Century Gothic" w:hAnsi="Century Gothic" w:cs="Century Gothic"/>
              </w:rPr>
              <w:t xml:space="preserve"> </w:t>
            </w:r>
          </w:p>
        </w:tc>
      </w:tr>
      <w:tr w:rsidR="00663FC9" w14:paraId="3B6FA2AA" w14:textId="77777777">
        <w:trPr>
          <w:trHeight w:val="680"/>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605BC3B3" w14:textId="77777777" w:rsidR="00663FC9" w:rsidRDefault="00000000">
            <w:pPr>
              <w:spacing w:after="0"/>
            </w:pPr>
            <w:r>
              <w:rPr>
                <w:rFonts w:ascii="Century Gothic" w:eastAsia="Century Gothic" w:hAnsi="Century Gothic" w:cs="Century Gothic"/>
                <w:sz w:val="21"/>
              </w:rPr>
              <w:t>2.  Qual a diferença entre o nível de isolamento READ COMMITTED e SERIALIZABLE? Para um sistema de stock em tempo real, qual escolheriam e porquê?</w:t>
            </w:r>
            <w:r>
              <w:rPr>
                <w:rFonts w:ascii="Century Gothic" w:eastAsia="Century Gothic" w:hAnsi="Century Gothic" w:cs="Century Gothic"/>
              </w:rPr>
              <w:t xml:space="preserve"> </w:t>
            </w:r>
          </w:p>
        </w:tc>
      </w:tr>
      <w:tr w:rsidR="00663FC9" w14:paraId="186BFD3E" w14:textId="77777777">
        <w:trPr>
          <w:trHeight w:val="932"/>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44C0182B" w14:textId="77777777" w:rsidR="00663FC9" w:rsidRDefault="00000000">
            <w:pPr>
              <w:spacing w:after="0"/>
              <w:ind w:right="60"/>
              <w:jc w:val="both"/>
            </w:pPr>
            <w:r>
              <w:rPr>
                <w:rFonts w:ascii="Century Gothic" w:eastAsia="Century Gothic" w:hAnsi="Century Gothic" w:cs="Century Gothic"/>
                <w:sz w:val="21"/>
              </w:rPr>
              <w:t>3.  O uso de 'FOR UPDATE' no SELECT em Benguela bloqueou o registo. Que problema resolve este bloqueio? Que problema pode criar se muitas transações tentarem aceder ao mesmo produto em simultâneo?</w:t>
            </w:r>
            <w:r>
              <w:rPr>
                <w:rFonts w:ascii="Century Gothic" w:eastAsia="Century Gothic" w:hAnsi="Century Gothic" w:cs="Century Gothic"/>
              </w:rPr>
              <w:t xml:space="preserve"> </w:t>
            </w:r>
          </w:p>
        </w:tc>
      </w:tr>
    </w:tbl>
    <w:p w14:paraId="01DF0247" w14:textId="77777777" w:rsidR="00663FC9" w:rsidRDefault="00000000">
      <w:pPr>
        <w:spacing w:after="28"/>
      </w:pPr>
      <w:r>
        <w:rPr>
          <w:rFonts w:ascii="Century Gothic" w:eastAsia="Century Gothic" w:hAnsi="Century Gothic" w:cs="Century Gothic"/>
        </w:rPr>
        <w:t xml:space="preserve"> </w:t>
      </w:r>
    </w:p>
    <w:p w14:paraId="63670D98" w14:textId="77777777" w:rsidR="00663FC9" w:rsidRDefault="00000000">
      <w:pPr>
        <w:spacing w:after="0"/>
      </w:pPr>
      <w:r>
        <w:rPr>
          <w:rFonts w:ascii="Century Gothic" w:eastAsia="Century Gothic" w:hAnsi="Century Gothic" w:cs="Century Gothic"/>
        </w:rPr>
        <w:t xml:space="preserve"> </w:t>
      </w:r>
    </w:p>
    <w:p w14:paraId="03817C15" w14:textId="77777777" w:rsidR="00663FC9" w:rsidRDefault="00000000">
      <w:pPr>
        <w:spacing w:after="134"/>
        <w:ind w:left="245" w:hanging="10"/>
      </w:pPr>
      <w:r>
        <w:rPr>
          <w:rFonts w:ascii="MS Gothic" w:eastAsia="MS Gothic" w:hAnsi="MS Gothic" w:cs="MS Gothic"/>
          <w:color w:val="595959"/>
        </w:rPr>
        <w:t>━━━━━━━━━━━━━━━━━━━━━━━━━━━━━━━━━━━━━━━━━━</w:t>
      </w:r>
      <w:r>
        <w:rPr>
          <w:rFonts w:ascii="Century Gothic" w:eastAsia="Century Gothic" w:hAnsi="Century Gothic" w:cs="Century Gothic"/>
        </w:rPr>
        <w:t xml:space="preserve"> </w:t>
      </w:r>
    </w:p>
    <w:p w14:paraId="1981DF6A" w14:textId="77777777" w:rsidR="00663FC9" w:rsidRDefault="00000000">
      <w:pPr>
        <w:pStyle w:val="Heading3"/>
        <w:spacing w:after="0"/>
        <w:ind w:left="0" w:right="11" w:firstLine="0"/>
        <w:jc w:val="center"/>
      </w:pPr>
      <w:r>
        <w:rPr>
          <w:sz w:val="30"/>
        </w:rPr>
        <w:t>PARTE 2 — DEFESA EM GRUPO</w:t>
      </w:r>
      <w:r>
        <w:rPr>
          <w:b w:val="0"/>
          <w:color w:val="000000"/>
          <w:sz w:val="22"/>
        </w:rPr>
        <w:t xml:space="preserve"> </w:t>
      </w:r>
    </w:p>
    <w:p w14:paraId="26649850" w14:textId="77777777" w:rsidR="00663FC9" w:rsidRDefault="00000000">
      <w:pPr>
        <w:spacing w:after="73"/>
        <w:ind w:left="10" w:right="17" w:hanging="10"/>
        <w:jc w:val="center"/>
      </w:pPr>
      <w:r>
        <w:rPr>
          <w:rFonts w:ascii="Century Gothic" w:eastAsia="Century Gothic" w:hAnsi="Century Gothic" w:cs="Century Gothic"/>
          <w:color w:val="595959"/>
        </w:rPr>
        <w:t>15 a 21 de Junho de 2026  |  Estratégia: 3 Problemas × 2 Grupos cada</w:t>
      </w:r>
      <w:r>
        <w:rPr>
          <w:rFonts w:ascii="Century Gothic" w:eastAsia="Century Gothic" w:hAnsi="Century Gothic" w:cs="Century Gothic"/>
        </w:rPr>
        <w:t xml:space="preserve"> </w:t>
      </w:r>
    </w:p>
    <w:p w14:paraId="7C33EE61" w14:textId="77777777" w:rsidR="00663FC9" w:rsidRDefault="00000000">
      <w:pPr>
        <w:spacing w:after="89"/>
        <w:ind w:left="245" w:hanging="10"/>
      </w:pPr>
      <w:r>
        <w:rPr>
          <w:rFonts w:ascii="MS Gothic" w:eastAsia="MS Gothic" w:hAnsi="MS Gothic" w:cs="MS Gothic"/>
          <w:color w:val="595959"/>
        </w:rPr>
        <w:t>━━━━━━━━━━━━━━━━━━━━━━━━━━━━━━━━━━━━━━━━━━</w:t>
      </w:r>
      <w:r>
        <w:rPr>
          <w:rFonts w:ascii="Century Gothic" w:eastAsia="Century Gothic" w:hAnsi="Century Gothic" w:cs="Century Gothic"/>
        </w:rPr>
        <w:t xml:space="preserve"> </w:t>
      </w:r>
    </w:p>
    <w:p w14:paraId="6F4CFDB7" w14:textId="77777777" w:rsidR="00663FC9" w:rsidRDefault="00000000">
      <w:pPr>
        <w:spacing w:after="438"/>
      </w:pPr>
      <w:r>
        <w:rPr>
          <w:rFonts w:ascii="Century Gothic" w:eastAsia="Century Gothic" w:hAnsi="Century Gothic" w:cs="Century Gothic"/>
        </w:rPr>
        <w:t xml:space="preserve"> </w:t>
      </w:r>
    </w:p>
    <w:p w14:paraId="77AE46B2" w14:textId="77777777" w:rsidR="00663FC9" w:rsidRDefault="00000000">
      <w:pPr>
        <w:pStyle w:val="Heading2"/>
        <w:ind w:left="-5"/>
      </w:pPr>
      <w:r>
        <w:t xml:space="preserve">Estratégia Pedagógica dos 6 Grupos </w:t>
      </w:r>
    </w:p>
    <w:p w14:paraId="73DB062F" w14:textId="77777777" w:rsidR="00663FC9" w:rsidRDefault="00000000">
      <w:pPr>
        <w:spacing w:after="190"/>
        <w:ind w:left="-30" w:right="-25"/>
      </w:pPr>
      <w:r>
        <w:rPr>
          <w:noProof/>
        </w:rPr>
        <mc:AlternateContent>
          <mc:Choice Requires="wpg">
            <w:drawing>
              <wp:inline distT="0" distB="0" distL="0" distR="0" wp14:anchorId="462D8C8F" wp14:editId="5C762F7A">
                <wp:extent cx="6228716" cy="12700"/>
                <wp:effectExtent l="0" t="0" r="0" b="0"/>
                <wp:docPr id="79705" name="Group 79705"/>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277" name="Shape 84277"/>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9705" style="width:490.45pt;height:1pt;mso-position-horizontal-relative:char;mso-position-vertical-relative:line" coordsize="62287,127">
                <v:shape id="Shape 84278"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34892C17" w14:textId="77777777" w:rsidR="00663FC9" w:rsidRDefault="00000000">
      <w:pPr>
        <w:spacing w:after="67" w:line="247" w:lineRule="auto"/>
        <w:ind w:left="10" w:right="3" w:hanging="10"/>
        <w:jc w:val="both"/>
      </w:pPr>
      <w:r>
        <w:rPr>
          <w:rFonts w:ascii="Century Gothic" w:eastAsia="Century Gothic" w:hAnsi="Century Gothic" w:cs="Century Gothic"/>
        </w:rPr>
        <w:t xml:space="preserve">Esta fase adopta uma dinâmica de defesa entre pares. Cada problema é resolvido por dois grupos em paralelo: cada grupo trabalha num cenário diferente (A ou B) mas sobre o mesmo conceito. Na defesa, o Grupo Defensor apresenta; o Grupo Observador questiona e critica com base na sua própria implementação do mesmo problema. </w:t>
      </w:r>
    </w:p>
    <w:p w14:paraId="0D6D414E"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6" w:type="dxa"/>
          <w:left w:w="132" w:type="dxa"/>
          <w:bottom w:w="0" w:type="dxa"/>
          <w:right w:w="49" w:type="dxa"/>
        </w:tblCellMar>
        <w:tblLook w:val="04A0" w:firstRow="1" w:lastRow="0" w:firstColumn="1" w:lastColumn="0" w:noHBand="0" w:noVBand="1"/>
      </w:tblPr>
      <w:tblGrid>
        <w:gridCol w:w="2001"/>
        <w:gridCol w:w="1400"/>
        <w:gridCol w:w="2981"/>
        <w:gridCol w:w="2982"/>
      </w:tblGrid>
      <w:tr w:rsidR="00663FC9" w14:paraId="4BC877E7" w14:textId="77777777">
        <w:trPr>
          <w:trHeight w:val="419"/>
        </w:trPr>
        <w:tc>
          <w:tcPr>
            <w:tcW w:w="2000" w:type="dxa"/>
            <w:tcBorders>
              <w:top w:val="single" w:sz="2" w:space="0" w:color="AAAAAA"/>
              <w:left w:val="single" w:sz="2" w:space="0" w:color="AAAAAA"/>
              <w:bottom w:val="single" w:sz="2" w:space="0" w:color="AAAAAA"/>
              <w:right w:val="single" w:sz="2" w:space="0" w:color="AAAAAA"/>
            </w:tcBorders>
            <w:shd w:val="clear" w:color="auto" w:fill="404040"/>
          </w:tcPr>
          <w:p w14:paraId="336F03BC" w14:textId="77777777" w:rsidR="00663FC9" w:rsidRDefault="00000000">
            <w:pPr>
              <w:spacing w:after="0"/>
              <w:ind w:right="47"/>
              <w:jc w:val="center"/>
            </w:pPr>
            <w:r>
              <w:rPr>
                <w:rFonts w:ascii="Century Gothic" w:eastAsia="Century Gothic" w:hAnsi="Century Gothic" w:cs="Century Gothic"/>
                <w:b/>
                <w:color w:val="FFFFFF"/>
                <w:sz w:val="21"/>
              </w:rPr>
              <w:t>Problema</w:t>
            </w:r>
            <w:r>
              <w:rPr>
                <w:rFonts w:ascii="Century Gothic" w:eastAsia="Century Gothic" w:hAnsi="Century Gothic" w:cs="Century Gothic"/>
              </w:rPr>
              <w:t xml:space="preserve"> </w:t>
            </w:r>
          </w:p>
        </w:tc>
        <w:tc>
          <w:tcPr>
            <w:tcW w:w="1400" w:type="dxa"/>
            <w:tcBorders>
              <w:top w:val="single" w:sz="2" w:space="0" w:color="AAAAAA"/>
              <w:left w:val="single" w:sz="2" w:space="0" w:color="AAAAAA"/>
              <w:bottom w:val="single" w:sz="2" w:space="0" w:color="AAAAAA"/>
              <w:right w:val="single" w:sz="2" w:space="0" w:color="AAAAAA"/>
            </w:tcBorders>
            <w:shd w:val="clear" w:color="auto" w:fill="404040"/>
          </w:tcPr>
          <w:p w14:paraId="44EF1831" w14:textId="77777777" w:rsidR="00663FC9" w:rsidRDefault="00000000">
            <w:pPr>
              <w:spacing w:after="0"/>
              <w:ind w:right="57"/>
              <w:jc w:val="center"/>
            </w:pPr>
            <w:r>
              <w:rPr>
                <w:rFonts w:ascii="Century Gothic" w:eastAsia="Century Gothic" w:hAnsi="Century Gothic" w:cs="Century Gothic"/>
                <w:b/>
                <w:color w:val="FFFFFF"/>
                <w:sz w:val="21"/>
              </w:rPr>
              <w:t>Grupos</w:t>
            </w:r>
            <w:r>
              <w:rPr>
                <w:rFonts w:ascii="Century Gothic" w:eastAsia="Century Gothic" w:hAnsi="Century Gothic" w:cs="Century Gothic"/>
              </w:rPr>
              <w:t xml:space="preserve"> </w:t>
            </w:r>
          </w:p>
        </w:tc>
        <w:tc>
          <w:tcPr>
            <w:tcW w:w="2981" w:type="dxa"/>
            <w:tcBorders>
              <w:top w:val="single" w:sz="2" w:space="0" w:color="AAAAAA"/>
              <w:left w:val="single" w:sz="2" w:space="0" w:color="AAAAAA"/>
              <w:bottom w:val="single" w:sz="2" w:space="0" w:color="AAAAAA"/>
              <w:right w:val="single" w:sz="2" w:space="0" w:color="AAAAAA"/>
            </w:tcBorders>
            <w:shd w:val="clear" w:color="auto" w:fill="404040"/>
          </w:tcPr>
          <w:p w14:paraId="237FE1ED" w14:textId="77777777" w:rsidR="00663FC9" w:rsidRDefault="00000000">
            <w:pPr>
              <w:spacing w:after="0"/>
              <w:ind w:right="48"/>
              <w:jc w:val="center"/>
            </w:pPr>
            <w:r>
              <w:rPr>
                <w:rFonts w:ascii="Century Gothic" w:eastAsia="Century Gothic" w:hAnsi="Century Gothic" w:cs="Century Gothic"/>
                <w:b/>
                <w:color w:val="FFFFFF"/>
                <w:sz w:val="21"/>
              </w:rPr>
              <w:t>Cenário A</w:t>
            </w:r>
            <w:r>
              <w:rPr>
                <w:rFonts w:ascii="Century Gothic" w:eastAsia="Century Gothic" w:hAnsi="Century Gothic" w:cs="Century Gothic"/>
              </w:rPr>
              <w:t xml:space="preserve"> </w:t>
            </w:r>
          </w:p>
        </w:tc>
        <w:tc>
          <w:tcPr>
            <w:tcW w:w="2982" w:type="dxa"/>
            <w:tcBorders>
              <w:top w:val="single" w:sz="2" w:space="0" w:color="AAAAAA"/>
              <w:left w:val="single" w:sz="2" w:space="0" w:color="AAAAAA"/>
              <w:bottom w:val="single" w:sz="2" w:space="0" w:color="AAAAAA"/>
              <w:right w:val="single" w:sz="2" w:space="0" w:color="AAAAAA"/>
            </w:tcBorders>
            <w:shd w:val="clear" w:color="auto" w:fill="404040"/>
          </w:tcPr>
          <w:p w14:paraId="7C0AF791" w14:textId="77777777" w:rsidR="00663FC9" w:rsidRDefault="00000000">
            <w:pPr>
              <w:spacing w:after="0"/>
              <w:ind w:right="53"/>
              <w:jc w:val="center"/>
            </w:pPr>
            <w:r>
              <w:rPr>
                <w:rFonts w:ascii="Century Gothic" w:eastAsia="Century Gothic" w:hAnsi="Century Gothic" w:cs="Century Gothic"/>
                <w:b/>
                <w:color w:val="FFFFFF"/>
                <w:sz w:val="21"/>
              </w:rPr>
              <w:t>Cenário B</w:t>
            </w:r>
            <w:r>
              <w:rPr>
                <w:rFonts w:ascii="Century Gothic" w:eastAsia="Century Gothic" w:hAnsi="Century Gothic" w:cs="Century Gothic"/>
              </w:rPr>
              <w:t xml:space="preserve"> </w:t>
            </w:r>
          </w:p>
        </w:tc>
      </w:tr>
      <w:tr w:rsidR="00663FC9" w14:paraId="1CB75551" w14:textId="77777777">
        <w:trPr>
          <w:trHeight w:val="1161"/>
        </w:trPr>
        <w:tc>
          <w:tcPr>
            <w:tcW w:w="2000" w:type="dxa"/>
            <w:tcBorders>
              <w:top w:val="single" w:sz="2" w:space="0" w:color="AAAAAA"/>
              <w:left w:val="single" w:sz="2" w:space="0" w:color="AAAAAA"/>
              <w:bottom w:val="single" w:sz="2" w:space="0" w:color="AAAAAA"/>
              <w:right w:val="single" w:sz="2" w:space="0" w:color="AAAAAA"/>
            </w:tcBorders>
            <w:shd w:val="clear" w:color="auto" w:fill="F0F0F0"/>
          </w:tcPr>
          <w:p w14:paraId="64ACA711" w14:textId="77777777" w:rsidR="00663FC9" w:rsidRDefault="00000000">
            <w:pPr>
              <w:spacing w:after="0"/>
            </w:pPr>
            <w:r>
              <w:rPr>
                <w:rFonts w:ascii="Century Gothic" w:eastAsia="Century Gothic" w:hAnsi="Century Gothic" w:cs="Century Gothic"/>
                <w:b/>
                <w:sz w:val="21"/>
              </w:rPr>
              <w:t xml:space="preserve">Problema 1 </w:t>
            </w:r>
          </w:p>
          <w:p w14:paraId="4E922253" w14:textId="77777777" w:rsidR="00663FC9" w:rsidRDefault="00000000">
            <w:pPr>
              <w:spacing w:after="0"/>
            </w:pPr>
            <w:r>
              <w:rPr>
                <w:rFonts w:ascii="Century Gothic" w:eastAsia="Century Gothic" w:hAnsi="Century Gothic" w:cs="Century Gothic"/>
                <w:b/>
                <w:sz w:val="21"/>
              </w:rPr>
              <w:t xml:space="preserve">Replicação + </w:t>
            </w:r>
          </w:p>
          <w:p w14:paraId="573B9A40" w14:textId="77777777" w:rsidR="00663FC9" w:rsidRDefault="00000000">
            <w:pPr>
              <w:spacing w:after="0"/>
            </w:pPr>
            <w:r>
              <w:rPr>
                <w:rFonts w:ascii="Century Gothic" w:eastAsia="Century Gothic" w:hAnsi="Century Gothic" w:cs="Century Gothic"/>
                <w:b/>
                <w:sz w:val="21"/>
              </w:rPr>
              <w:t>Fragmentação</w:t>
            </w:r>
            <w:r>
              <w:rPr>
                <w:rFonts w:ascii="Century Gothic" w:eastAsia="Century Gothic" w:hAnsi="Century Gothic" w:cs="Century Gothic"/>
              </w:rPr>
              <w:t xml:space="preserve"> </w:t>
            </w:r>
          </w:p>
        </w:tc>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249969C2" w14:textId="77777777" w:rsidR="00663FC9" w:rsidRDefault="00000000">
            <w:pPr>
              <w:spacing w:after="0"/>
              <w:ind w:left="71"/>
            </w:pPr>
            <w:r>
              <w:rPr>
                <w:rFonts w:ascii="Century Gothic" w:eastAsia="Century Gothic" w:hAnsi="Century Gothic" w:cs="Century Gothic"/>
                <w:sz w:val="21"/>
              </w:rPr>
              <w:t xml:space="preserve">G1 (A) G2 </w:t>
            </w:r>
          </w:p>
          <w:p w14:paraId="2C7B0F85" w14:textId="77777777" w:rsidR="00663FC9" w:rsidRDefault="00000000">
            <w:pPr>
              <w:spacing w:after="0"/>
              <w:ind w:right="56"/>
              <w:jc w:val="center"/>
            </w:pPr>
            <w:r>
              <w:rPr>
                <w:rFonts w:ascii="Century Gothic" w:eastAsia="Century Gothic" w:hAnsi="Century Gothic" w:cs="Century Gothic"/>
                <w:sz w:val="21"/>
              </w:rPr>
              <w:t>(B)</w:t>
            </w:r>
            <w:r>
              <w:rPr>
                <w:rFonts w:ascii="Century Gothic" w:eastAsia="Century Gothic" w:hAnsi="Century Gothic" w:cs="Century Gothic"/>
              </w:rPr>
              <w:t xml:space="preserve"> </w:t>
            </w:r>
          </w:p>
        </w:tc>
        <w:tc>
          <w:tcPr>
            <w:tcW w:w="2981" w:type="dxa"/>
            <w:tcBorders>
              <w:top w:val="single" w:sz="2" w:space="0" w:color="AAAAAA"/>
              <w:left w:val="single" w:sz="2" w:space="0" w:color="AAAAAA"/>
              <w:bottom w:val="single" w:sz="2" w:space="0" w:color="AAAAAA"/>
              <w:right w:val="single" w:sz="2" w:space="0" w:color="AAAAAA"/>
            </w:tcBorders>
            <w:shd w:val="clear" w:color="auto" w:fill="F0F0F0"/>
          </w:tcPr>
          <w:p w14:paraId="080F2535" w14:textId="77777777" w:rsidR="00663FC9" w:rsidRDefault="00000000">
            <w:pPr>
              <w:spacing w:after="0"/>
              <w:ind w:left="1"/>
            </w:pPr>
            <w:r>
              <w:rPr>
                <w:rFonts w:ascii="Century Gothic" w:eastAsia="Century Gothic" w:hAnsi="Century Gothic" w:cs="Century Gothic"/>
                <w:sz w:val="21"/>
              </w:rPr>
              <w:t>Replicação de STOCK entre nós. G1 adiciona 50 produtos e analisa a propagação temporal.</w:t>
            </w:r>
            <w:r>
              <w:rPr>
                <w:rFonts w:ascii="Century Gothic" w:eastAsia="Century Gothic" w:hAnsi="Century Gothic" w:cs="Century Gothic"/>
              </w:rPr>
              <w:t xml:space="preserve"> </w:t>
            </w:r>
          </w:p>
        </w:tc>
        <w:tc>
          <w:tcPr>
            <w:tcW w:w="2982" w:type="dxa"/>
            <w:tcBorders>
              <w:top w:val="single" w:sz="2" w:space="0" w:color="AAAAAA"/>
              <w:left w:val="single" w:sz="2" w:space="0" w:color="AAAAAA"/>
              <w:bottom w:val="single" w:sz="2" w:space="0" w:color="AAAAAA"/>
              <w:right w:val="single" w:sz="2" w:space="0" w:color="AAAAAA"/>
            </w:tcBorders>
            <w:shd w:val="clear" w:color="auto" w:fill="F0F0F0"/>
          </w:tcPr>
          <w:p w14:paraId="48130518" w14:textId="77777777" w:rsidR="00663FC9" w:rsidRDefault="00000000">
            <w:pPr>
              <w:spacing w:after="0"/>
              <w:ind w:left="1"/>
            </w:pPr>
            <w:r>
              <w:rPr>
                <w:rFonts w:ascii="Century Gothic" w:eastAsia="Century Gothic" w:hAnsi="Century Gothic" w:cs="Century Gothic"/>
                <w:sz w:val="21"/>
              </w:rPr>
              <w:t>Replicação de CLIENTE entre nós. G2 regista 100 novos clientes e analisa o lag de replicação.</w:t>
            </w:r>
            <w:r>
              <w:rPr>
                <w:rFonts w:ascii="Century Gothic" w:eastAsia="Century Gothic" w:hAnsi="Century Gothic" w:cs="Century Gothic"/>
              </w:rPr>
              <w:t xml:space="preserve"> </w:t>
            </w:r>
          </w:p>
        </w:tc>
      </w:tr>
      <w:tr w:rsidR="00663FC9" w14:paraId="3F167B3F" w14:textId="77777777">
        <w:trPr>
          <w:trHeight w:val="1415"/>
        </w:trPr>
        <w:tc>
          <w:tcPr>
            <w:tcW w:w="2000" w:type="dxa"/>
            <w:tcBorders>
              <w:top w:val="single" w:sz="2" w:space="0" w:color="AAAAAA"/>
              <w:left w:val="single" w:sz="2" w:space="0" w:color="AAAAAA"/>
              <w:bottom w:val="single" w:sz="2" w:space="0" w:color="AAAAAA"/>
              <w:right w:val="single" w:sz="2" w:space="0" w:color="AAAAAA"/>
            </w:tcBorders>
            <w:shd w:val="clear" w:color="auto" w:fill="F0F0F0"/>
          </w:tcPr>
          <w:p w14:paraId="4050D7F9" w14:textId="77777777" w:rsidR="00663FC9" w:rsidRDefault="00000000">
            <w:pPr>
              <w:spacing w:after="0"/>
            </w:pPr>
            <w:r>
              <w:rPr>
                <w:rFonts w:ascii="Century Gothic" w:eastAsia="Century Gothic" w:hAnsi="Century Gothic" w:cs="Century Gothic"/>
                <w:b/>
                <w:sz w:val="21"/>
              </w:rPr>
              <w:t xml:space="preserve">Problema 2 </w:t>
            </w:r>
          </w:p>
          <w:p w14:paraId="787A333C" w14:textId="77777777" w:rsidR="00663FC9" w:rsidRDefault="00000000">
            <w:pPr>
              <w:spacing w:after="0"/>
            </w:pPr>
            <w:r>
              <w:rPr>
                <w:rFonts w:ascii="Century Gothic" w:eastAsia="Century Gothic" w:hAnsi="Century Gothic" w:cs="Century Gothic"/>
                <w:b/>
                <w:sz w:val="21"/>
              </w:rPr>
              <w:t xml:space="preserve">Transações </w:t>
            </w:r>
          </w:p>
          <w:p w14:paraId="030C8574" w14:textId="77777777" w:rsidR="00663FC9" w:rsidRDefault="00000000">
            <w:pPr>
              <w:spacing w:after="0"/>
            </w:pPr>
            <w:r>
              <w:rPr>
                <w:rFonts w:ascii="Century Gothic" w:eastAsia="Century Gothic" w:hAnsi="Century Gothic" w:cs="Century Gothic"/>
                <w:b/>
                <w:sz w:val="21"/>
              </w:rPr>
              <w:t>Distribuídas</w:t>
            </w:r>
            <w:r>
              <w:rPr>
                <w:rFonts w:ascii="Century Gothic" w:eastAsia="Century Gothic" w:hAnsi="Century Gothic" w:cs="Century Gothic"/>
              </w:rPr>
              <w:t xml:space="preserve"> </w:t>
            </w:r>
          </w:p>
        </w:tc>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126861F9" w14:textId="77777777" w:rsidR="00663FC9" w:rsidRDefault="00000000">
            <w:pPr>
              <w:spacing w:after="0"/>
              <w:ind w:left="71"/>
            </w:pPr>
            <w:r>
              <w:rPr>
                <w:rFonts w:ascii="Century Gothic" w:eastAsia="Century Gothic" w:hAnsi="Century Gothic" w:cs="Century Gothic"/>
                <w:sz w:val="21"/>
              </w:rPr>
              <w:t xml:space="preserve">G3 (A) G4 </w:t>
            </w:r>
          </w:p>
          <w:p w14:paraId="49835517" w14:textId="77777777" w:rsidR="00663FC9" w:rsidRDefault="00000000">
            <w:pPr>
              <w:spacing w:after="0"/>
              <w:ind w:right="56"/>
              <w:jc w:val="center"/>
            </w:pPr>
            <w:r>
              <w:rPr>
                <w:rFonts w:ascii="Century Gothic" w:eastAsia="Century Gothic" w:hAnsi="Century Gothic" w:cs="Century Gothic"/>
                <w:sz w:val="21"/>
              </w:rPr>
              <w:t>(B)</w:t>
            </w:r>
            <w:r>
              <w:rPr>
                <w:rFonts w:ascii="Century Gothic" w:eastAsia="Century Gothic" w:hAnsi="Century Gothic" w:cs="Century Gothic"/>
              </w:rPr>
              <w:t xml:space="preserve"> </w:t>
            </w:r>
          </w:p>
        </w:tc>
        <w:tc>
          <w:tcPr>
            <w:tcW w:w="2981" w:type="dxa"/>
            <w:tcBorders>
              <w:top w:val="single" w:sz="2" w:space="0" w:color="AAAAAA"/>
              <w:left w:val="single" w:sz="2" w:space="0" w:color="AAAAAA"/>
              <w:bottom w:val="single" w:sz="2" w:space="0" w:color="AAAAAA"/>
              <w:right w:val="single" w:sz="2" w:space="0" w:color="AAAAAA"/>
            </w:tcBorders>
            <w:shd w:val="clear" w:color="auto" w:fill="F0F0F0"/>
          </w:tcPr>
          <w:p w14:paraId="4E6436B6" w14:textId="77777777" w:rsidR="00663FC9" w:rsidRDefault="00000000">
            <w:pPr>
              <w:spacing w:after="0"/>
              <w:ind w:left="1"/>
            </w:pPr>
            <w:r>
              <w:rPr>
                <w:rFonts w:ascii="Century Gothic" w:eastAsia="Century Gothic" w:hAnsi="Century Gothic" w:cs="Century Gothic"/>
                <w:sz w:val="21"/>
              </w:rPr>
              <w:t>Venda de produto com stock em Benguela para cliente de Luanda — simular falha no COMMIT do nó destino.</w:t>
            </w:r>
            <w:r>
              <w:rPr>
                <w:rFonts w:ascii="Century Gothic" w:eastAsia="Century Gothic" w:hAnsi="Century Gothic" w:cs="Century Gothic"/>
              </w:rPr>
              <w:t xml:space="preserve"> </w:t>
            </w:r>
          </w:p>
        </w:tc>
        <w:tc>
          <w:tcPr>
            <w:tcW w:w="2982" w:type="dxa"/>
            <w:tcBorders>
              <w:top w:val="single" w:sz="2" w:space="0" w:color="AAAAAA"/>
              <w:left w:val="single" w:sz="2" w:space="0" w:color="AAAAAA"/>
              <w:bottom w:val="single" w:sz="2" w:space="0" w:color="AAAAAA"/>
              <w:right w:val="single" w:sz="2" w:space="0" w:color="AAAAAA"/>
            </w:tcBorders>
            <w:shd w:val="clear" w:color="auto" w:fill="F0F0F0"/>
          </w:tcPr>
          <w:p w14:paraId="7593B869" w14:textId="77777777" w:rsidR="00663FC9" w:rsidRDefault="00000000">
            <w:pPr>
              <w:spacing w:after="0"/>
              <w:ind w:left="1"/>
            </w:pPr>
            <w:r>
              <w:rPr>
                <w:rFonts w:ascii="Century Gothic" w:eastAsia="Century Gothic" w:hAnsi="Century Gothic" w:cs="Century Gothic"/>
                <w:sz w:val="21"/>
              </w:rPr>
              <w:t>Transferência de stock entre lojas de províncias diferentes — simular stock insuficiente e garantir ROLLBACK total.</w:t>
            </w:r>
            <w:r>
              <w:rPr>
                <w:rFonts w:ascii="Century Gothic" w:eastAsia="Century Gothic" w:hAnsi="Century Gothic" w:cs="Century Gothic"/>
              </w:rPr>
              <w:t xml:space="preserve"> </w:t>
            </w:r>
          </w:p>
        </w:tc>
      </w:tr>
      <w:tr w:rsidR="00663FC9" w14:paraId="6B2C08DE" w14:textId="77777777">
        <w:trPr>
          <w:trHeight w:val="1662"/>
        </w:trPr>
        <w:tc>
          <w:tcPr>
            <w:tcW w:w="2000" w:type="dxa"/>
            <w:tcBorders>
              <w:top w:val="single" w:sz="2" w:space="0" w:color="AAAAAA"/>
              <w:left w:val="single" w:sz="2" w:space="0" w:color="AAAAAA"/>
              <w:bottom w:val="single" w:sz="2" w:space="0" w:color="AAAAAA"/>
              <w:right w:val="single" w:sz="2" w:space="0" w:color="AAAAAA"/>
            </w:tcBorders>
            <w:shd w:val="clear" w:color="auto" w:fill="FAF7F0"/>
          </w:tcPr>
          <w:p w14:paraId="5C82F754" w14:textId="77777777" w:rsidR="00663FC9" w:rsidRDefault="00000000">
            <w:pPr>
              <w:spacing w:after="0"/>
            </w:pPr>
            <w:r>
              <w:rPr>
                <w:rFonts w:ascii="Century Gothic" w:eastAsia="Century Gothic" w:hAnsi="Century Gothic" w:cs="Century Gothic"/>
                <w:b/>
                <w:sz w:val="21"/>
              </w:rPr>
              <w:t>Problema 3 SQL vs NoSQL + CAP</w:t>
            </w:r>
            <w:r>
              <w:rPr>
                <w:rFonts w:ascii="Century Gothic" w:eastAsia="Century Gothic" w:hAnsi="Century Gothic" w:cs="Century Gothic"/>
              </w:rPr>
              <w:t xml:space="preserve"> </w:t>
            </w:r>
          </w:p>
        </w:tc>
        <w:tc>
          <w:tcPr>
            <w:tcW w:w="1400" w:type="dxa"/>
            <w:tcBorders>
              <w:top w:val="single" w:sz="2" w:space="0" w:color="AAAAAA"/>
              <w:left w:val="single" w:sz="2" w:space="0" w:color="AAAAAA"/>
              <w:bottom w:val="single" w:sz="2" w:space="0" w:color="AAAAAA"/>
              <w:right w:val="single" w:sz="2" w:space="0" w:color="AAAAAA"/>
            </w:tcBorders>
            <w:shd w:val="clear" w:color="auto" w:fill="FAF7F0"/>
          </w:tcPr>
          <w:p w14:paraId="27572A62" w14:textId="77777777" w:rsidR="00663FC9" w:rsidRDefault="00000000">
            <w:pPr>
              <w:spacing w:after="0"/>
              <w:ind w:left="71"/>
            </w:pPr>
            <w:r>
              <w:rPr>
                <w:rFonts w:ascii="Century Gothic" w:eastAsia="Century Gothic" w:hAnsi="Century Gothic" w:cs="Century Gothic"/>
                <w:sz w:val="21"/>
              </w:rPr>
              <w:t xml:space="preserve">G5 (A) G6 </w:t>
            </w:r>
          </w:p>
          <w:p w14:paraId="5601B569" w14:textId="77777777" w:rsidR="00663FC9" w:rsidRDefault="00000000">
            <w:pPr>
              <w:spacing w:after="0"/>
              <w:ind w:right="56"/>
              <w:jc w:val="center"/>
            </w:pPr>
            <w:r>
              <w:rPr>
                <w:rFonts w:ascii="Century Gothic" w:eastAsia="Century Gothic" w:hAnsi="Century Gothic" w:cs="Century Gothic"/>
                <w:sz w:val="21"/>
              </w:rPr>
              <w:t>(B)</w:t>
            </w:r>
            <w:r>
              <w:rPr>
                <w:rFonts w:ascii="Century Gothic" w:eastAsia="Century Gothic" w:hAnsi="Century Gothic" w:cs="Century Gothic"/>
              </w:rPr>
              <w:t xml:space="preserve"> </w:t>
            </w:r>
          </w:p>
        </w:tc>
        <w:tc>
          <w:tcPr>
            <w:tcW w:w="2981" w:type="dxa"/>
            <w:tcBorders>
              <w:top w:val="single" w:sz="2" w:space="0" w:color="AAAAAA"/>
              <w:left w:val="single" w:sz="2" w:space="0" w:color="AAAAAA"/>
              <w:bottom w:val="single" w:sz="2" w:space="0" w:color="AAAAAA"/>
              <w:right w:val="single" w:sz="2" w:space="0" w:color="AAAAAA"/>
            </w:tcBorders>
            <w:shd w:val="clear" w:color="auto" w:fill="FAF7F0"/>
          </w:tcPr>
          <w:p w14:paraId="1A9965BF" w14:textId="77777777" w:rsidR="00663FC9" w:rsidRDefault="00000000">
            <w:pPr>
              <w:spacing w:after="0"/>
              <w:ind w:left="1"/>
            </w:pPr>
            <w:r>
              <w:rPr>
                <w:rFonts w:ascii="Century Gothic" w:eastAsia="Century Gothic" w:hAnsi="Century Gothic" w:cs="Century Gothic"/>
                <w:sz w:val="21"/>
              </w:rPr>
              <w:t xml:space="preserve">Migrar VENDA + </w:t>
            </w:r>
          </w:p>
          <w:p w14:paraId="09E119BF" w14:textId="77777777" w:rsidR="00663FC9" w:rsidRDefault="00000000">
            <w:pPr>
              <w:spacing w:after="1" w:line="232" w:lineRule="auto"/>
              <w:ind w:left="1" w:right="449"/>
              <w:jc w:val="both"/>
            </w:pPr>
            <w:r>
              <w:rPr>
                <w:rFonts w:ascii="Century Gothic" w:eastAsia="Century Gothic" w:hAnsi="Century Gothic" w:cs="Century Gothic"/>
                <w:sz w:val="21"/>
              </w:rPr>
              <w:t xml:space="preserve">ITEM_VENDA para MongoDB. Comparar tempos de agregação </w:t>
            </w:r>
          </w:p>
          <w:p w14:paraId="1BA56132" w14:textId="77777777" w:rsidR="00663FC9" w:rsidRDefault="00000000">
            <w:pPr>
              <w:spacing w:after="0"/>
              <w:ind w:left="1"/>
            </w:pPr>
            <w:r>
              <w:rPr>
                <w:rFonts w:ascii="Century Gothic" w:eastAsia="Century Gothic" w:hAnsi="Century Gothic" w:cs="Century Gothic"/>
                <w:sz w:val="21"/>
              </w:rPr>
              <w:t xml:space="preserve">(total por loja) entre </w:t>
            </w:r>
          </w:p>
          <w:p w14:paraId="328E8678" w14:textId="77777777" w:rsidR="00663FC9" w:rsidRDefault="00000000">
            <w:pPr>
              <w:spacing w:after="0"/>
              <w:ind w:left="1"/>
            </w:pPr>
            <w:r>
              <w:rPr>
                <w:rFonts w:ascii="Century Gothic" w:eastAsia="Century Gothic" w:hAnsi="Century Gothic" w:cs="Century Gothic"/>
                <w:sz w:val="21"/>
              </w:rPr>
              <w:t>MySQL e MongoDB.</w:t>
            </w:r>
            <w:r>
              <w:rPr>
                <w:rFonts w:ascii="Century Gothic" w:eastAsia="Century Gothic" w:hAnsi="Century Gothic" w:cs="Century Gothic"/>
              </w:rPr>
              <w:t xml:space="preserve"> </w:t>
            </w:r>
          </w:p>
        </w:tc>
        <w:tc>
          <w:tcPr>
            <w:tcW w:w="2982" w:type="dxa"/>
            <w:tcBorders>
              <w:top w:val="single" w:sz="2" w:space="0" w:color="AAAAAA"/>
              <w:left w:val="single" w:sz="2" w:space="0" w:color="AAAAAA"/>
              <w:bottom w:val="single" w:sz="2" w:space="0" w:color="AAAAAA"/>
              <w:right w:val="single" w:sz="2" w:space="0" w:color="AAAAAA"/>
            </w:tcBorders>
            <w:shd w:val="clear" w:color="auto" w:fill="FAF7F0"/>
          </w:tcPr>
          <w:p w14:paraId="20C97220" w14:textId="77777777" w:rsidR="00663FC9" w:rsidRDefault="00000000">
            <w:pPr>
              <w:spacing w:after="0"/>
              <w:ind w:left="1"/>
            </w:pPr>
            <w:r>
              <w:rPr>
                <w:rFonts w:ascii="Century Gothic" w:eastAsia="Century Gothic" w:hAnsi="Century Gothic" w:cs="Century Gothic"/>
                <w:sz w:val="21"/>
              </w:rPr>
              <w:t>Migrar CLIENTE + VENDA para MongoDB. Comparar tempos de agregação (clientes com mais compras) entre MySQL e MongoDB.</w:t>
            </w:r>
            <w:r>
              <w:rPr>
                <w:rFonts w:ascii="Century Gothic" w:eastAsia="Century Gothic" w:hAnsi="Century Gothic" w:cs="Century Gothic"/>
              </w:rPr>
              <w:t xml:space="preserve"> </w:t>
            </w:r>
          </w:p>
        </w:tc>
      </w:tr>
    </w:tbl>
    <w:p w14:paraId="135D2549" w14:textId="77777777" w:rsidR="00663FC9" w:rsidRDefault="00000000">
      <w:pPr>
        <w:spacing w:after="0"/>
      </w:pPr>
      <w:r>
        <w:rPr>
          <w:rFonts w:ascii="Century Gothic" w:eastAsia="Century Gothic" w:hAnsi="Century Gothic" w:cs="Century Gothic"/>
        </w:rPr>
        <w:t xml:space="preserve"> </w:t>
      </w:r>
    </w:p>
    <w:tbl>
      <w:tblPr>
        <w:tblStyle w:val="TableGrid"/>
        <w:tblW w:w="9728" w:type="dxa"/>
        <w:tblInd w:w="-2" w:type="dxa"/>
        <w:tblCellMar>
          <w:top w:w="0" w:type="dxa"/>
          <w:left w:w="2" w:type="dxa"/>
          <w:bottom w:w="0" w:type="dxa"/>
          <w:right w:w="0" w:type="dxa"/>
        </w:tblCellMar>
        <w:tblLook w:val="04A0" w:firstRow="1" w:lastRow="0" w:firstColumn="1" w:lastColumn="0" w:noHBand="0" w:noVBand="1"/>
      </w:tblPr>
      <w:tblGrid>
        <w:gridCol w:w="9"/>
        <w:gridCol w:w="1644"/>
        <w:gridCol w:w="8087"/>
        <w:gridCol w:w="10"/>
      </w:tblGrid>
      <w:tr w:rsidR="00663FC9" w14:paraId="0AFDAED3" w14:textId="77777777">
        <w:trPr>
          <w:trHeight w:val="414"/>
        </w:trPr>
        <w:tc>
          <w:tcPr>
            <w:tcW w:w="9728" w:type="dxa"/>
            <w:gridSpan w:val="4"/>
            <w:tcBorders>
              <w:top w:val="single" w:sz="2" w:space="0" w:color="AAAAAA"/>
              <w:left w:val="single" w:sz="2" w:space="0" w:color="AAAAAA"/>
              <w:bottom w:val="single" w:sz="2" w:space="0" w:color="AAAAAA"/>
              <w:right w:val="single" w:sz="2" w:space="0" w:color="AAAAAA"/>
            </w:tcBorders>
            <w:shd w:val="clear" w:color="auto" w:fill="F0C040"/>
          </w:tcPr>
          <w:p w14:paraId="776C2613" w14:textId="77777777" w:rsidR="00663FC9" w:rsidRDefault="00000000">
            <w:pPr>
              <w:spacing w:after="0"/>
              <w:ind w:left="22"/>
              <w:jc w:val="center"/>
            </w:pPr>
            <w:r>
              <w:rPr>
                <w:rFonts w:ascii="Century Gothic" w:eastAsia="Century Gothic" w:hAnsi="Century Gothic" w:cs="Century Gothic"/>
                <w:b/>
                <w:sz w:val="23"/>
              </w:rPr>
              <w:t>Protocolo da Sessão de Defesa (cada sessão: 25 minutos por problema)</w:t>
            </w:r>
            <w:r>
              <w:rPr>
                <w:rFonts w:ascii="Century Gothic" w:eastAsia="Century Gothic" w:hAnsi="Century Gothic" w:cs="Century Gothic"/>
              </w:rPr>
              <w:t xml:space="preserve"> </w:t>
            </w:r>
          </w:p>
        </w:tc>
      </w:tr>
      <w:tr w:rsidR="00663FC9" w14:paraId="4DDB0A8D" w14:textId="77777777">
        <w:trPr>
          <w:trHeight w:val="150"/>
        </w:trPr>
        <w:tc>
          <w:tcPr>
            <w:tcW w:w="9728" w:type="dxa"/>
            <w:gridSpan w:val="4"/>
            <w:tcBorders>
              <w:top w:val="single" w:sz="2" w:space="0" w:color="AAAAAA"/>
              <w:left w:val="single" w:sz="2" w:space="0" w:color="AAAAAA"/>
              <w:bottom w:val="single" w:sz="2" w:space="0" w:color="AAAAAA"/>
              <w:right w:val="single" w:sz="2" w:space="0" w:color="AAAAAA"/>
            </w:tcBorders>
            <w:shd w:val="clear" w:color="auto" w:fill="F0F0F0"/>
          </w:tcPr>
          <w:p w14:paraId="41289B4F" w14:textId="77777777" w:rsidR="00663FC9" w:rsidRDefault="00663FC9"/>
        </w:tc>
      </w:tr>
      <w:tr w:rsidR="00663FC9" w14:paraId="11484B2A" w14:textId="77777777">
        <w:trPr>
          <w:trHeight w:val="386"/>
        </w:trPr>
        <w:tc>
          <w:tcPr>
            <w:tcW w:w="205" w:type="dxa"/>
            <w:vMerge w:val="restart"/>
            <w:tcBorders>
              <w:top w:val="nil"/>
              <w:left w:val="single" w:sz="2" w:space="0" w:color="AAAAAA"/>
              <w:bottom w:val="single" w:sz="48" w:space="0" w:color="F0F0F0"/>
              <w:right w:val="single" w:sz="2" w:space="0" w:color="AAAAAA"/>
            </w:tcBorders>
            <w:shd w:val="clear" w:color="auto" w:fill="F0F0F0"/>
            <w:vAlign w:val="bottom"/>
          </w:tcPr>
          <w:p w14:paraId="6730AFCB" w14:textId="77777777" w:rsidR="00663FC9" w:rsidRDefault="00000000">
            <w:pPr>
              <w:spacing w:after="0"/>
              <w:jc w:val="right"/>
            </w:pPr>
            <w:r>
              <w:rPr>
                <w:rFonts w:ascii="Century Gothic" w:eastAsia="Century Gothic" w:hAnsi="Century Gothic" w:cs="Century Gothic"/>
                <w:sz w:val="2"/>
              </w:rPr>
              <w:t xml:space="preserve"> </w:t>
            </w:r>
          </w:p>
        </w:tc>
        <w:tc>
          <w:tcPr>
            <w:tcW w:w="815" w:type="dxa"/>
            <w:tcBorders>
              <w:top w:val="single" w:sz="2" w:space="0" w:color="AAAAAA"/>
              <w:left w:val="single" w:sz="2" w:space="0" w:color="AAAAAA"/>
              <w:bottom w:val="single" w:sz="2" w:space="0" w:color="AAAAAA"/>
              <w:right w:val="single" w:sz="2" w:space="0" w:color="AAAAAA"/>
            </w:tcBorders>
            <w:shd w:val="clear" w:color="auto" w:fill="F0F0F0"/>
          </w:tcPr>
          <w:p w14:paraId="51D4E027" w14:textId="77777777" w:rsidR="00663FC9" w:rsidRDefault="00000000">
            <w:pPr>
              <w:spacing w:after="0"/>
              <w:ind w:left="125"/>
            </w:pPr>
            <w:r>
              <w:rPr>
                <w:noProof/>
              </w:rPr>
              <mc:AlternateContent>
                <mc:Choice Requires="wpg">
                  <w:drawing>
                    <wp:anchor distT="0" distB="0" distL="114300" distR="114300" simplePos="0" relativeHeight="251658240" behindDoc="1" locked="0" layoutInCell="1" allowOverlap="1" wp14:anchorId="3D0839E1" wp14:editId="7FA14F6A">
                      <wp:simplePos x="0" y="0"/>
                      <wp:positionH relativeFrom="column">
                        <wp:posOffset>1191</wp:posOffset>
                      </wp:positionH>
                      <wp:positionV relativeFrom="paragraph">
                        <wp:posOffset>-84010</wp:posOffset>
                      </wp:positionV>
                      <wp:extent cx="517843" cy="263843"/>
                      <wp:effectExtent l="0" t="0" r="0" b="0"/>
                      <wp:wrapNone/>
                      <wp:docPr id="77913" name="Group 77913"/>
                      <wp:cNvGraphicFramePr/>
                      <a:graphic xmlns:a="http://schemas.openxmlformats.org/drawingml/2006/main">
                        <a:graphicData uri="http://schemas.microsoft.com/office/word/2010/wordprocessingGroup">
                          <wpg:wgp>
                            <wpg:cNvGrpSpPr/>
                            <wpg:grpSpPr>
                              <a:xfrm>
                                <a:off x="0" y="0"/>
                                <a:ext cx="517843" cy="263843"/>
                                <a:chOff x="0" y="0"/>
                                <a:chExt cx="517843" cy="263843"/>
                              </a:xfrm>
                            </wpg:grpSpPr>
                            <wps:wsp>
                              <wps:cNvPr id="84279" name="Shape 84279"/>
                              <wps:cNvSpPr/>
                              <wps:spPr>
                                <a:xfrm>
                                  <a:off x="0" y="0"/>
                                  <a:ext cx="517843" cy="263843"/>
                                </a:xfrm>
                                <a:custGeom>
                                  <a:avLst/>
                                  <a:gdLst/>
                                  <a:ahLst/>
                                  <a:cxnLst/>
                                  <a:rect l="0" t="0" r="0" b="0"/>
                                  <a:pathLst>
                                    <a:path w="517843" h="263843">
                                      <a:moveTo>
                                        <a:pt x="0" y="0"/>
                                      </a:moveTo>
                                      <a:lnTo>
                                        <a:pt x="517843" y="0"/>
                                      </a:lnTo>
                                      <a:lnTo>
                                        <a:pt x="517843" y="263843"/>
                                      </a:lnTo>
                                      <a:lnTo>
                                        <a:pt x="0" y="263843"/>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s:wsp>
                              <wps:cNvPr id="84280" name="Shape 84280"/>
                              <wps:cNvSpPr/>
                              <wps:spPr>
                                <a:xfrm>
                                  <a:off x="79375" y="50800"/>
                                  <a:ext cx="374968" cy="162243"/>
                                </a:xfrm>
                                <a:custGeom>
                                  <a:avLst/>
                                  <a:gdLst/>
                                  <a:ahLst/>
                                  <a:cxnLst/>
                                  <a:rect l="0" t="0" r="0" b="0"/>
                                  <a:pathLst>
                                    <a:path w="374968" h="162243">
                                      <a:moveTo>
                                        <a:pt x="0" y="0"/>
                                      </a:moveTo>
                                      <a:lnTo>
                                        <a:pt x="374968" y="0"/>
                                      </a:lnTo>
                                      <a:lnTo>
                                        <a:pt x="374968" y="162243"/>
                                      </a:lnTo>
                                      <a:lnTo>
                                        <a:pt x="0" y="162243"/>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s:wsp>
                              <wps:cNvPr id="84281" name="Shape 84281"/>
                              <wps:cNvSpPr/>
                              <wps:spPr>
                                <a:xfrm>
                                  <a:off x="0" y="3239"/>
                                  <a:ext cx="514668" cy="50800"/>
                                </a:xfrm>
                                <a:custGeom>
                                  <a:avLst/>
                                  <a:gdLst/>
                                  <a:ahLst/>
                                  <a:cxnLst/>
                                  <a:rect l="0" t="0" r="0" b="0"/>
                                  <a:pathLst>
                                    <a:path w="514668" h="50800">
                                      <a:moveTo>
                                        <a:pt x="0" y="0"/>
                                      </a:moveTo>
                                      <a:lnTo>
                                        <a:pt x="514668" y="0"/>
                                      </a:lnTo>
                                      <a:lnTo>
                                        <a:pt x="514668" y="50800"/>
                                      </a:lnTo>
                                      <a:lnTo>
                                        <a:pt x="0" y="50800"/>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g:wgp>
                        </a:graphicData>
                      </a:graphic>
                    </wp:anchor>
                  </w:drawing>
                </mc:Choice>
                <mc:Fallback xmlns:a="http://schemas.openxmlformats.org/drawingml/2006/main">
                  <w:pict>
                    <v:group id="Group 77913" style="width:40.775pt;height:20.775pt;position:absolute;z-index:-2147483361;mso-position-horizontal-relative:text;mso-position-horizontal:absolute;margin-left:0.09375pt;mso-position-vertical-relative:text;margin-top:-6.61505pt;" coordsize="5178,2638">
                      <v:shape id="Shape 84282" style="position:absolute;width:5178;height:2638;left:0;top:0;" coordsize="517843,263843" path="m0,0l517843,0l517843,263843l0,263843l0,0">
                        <v:stroke weight="0pt" endcap="flat" joinstyle="miter" miterlimit="10" on="false" color="#000000" opacity="0"/>
                        <v:fill on="true" color="#f0c040"/>
                      </v:shape>
                      <v:shape id="Shape 84283" style="position:absolute;width:3749;height:1622;left:793;top:508;" coordsize="374968,162243" path="m0,0l374968,0l374968,162243l0,162243l0,0">
                        <v:stroke weight="0pt" endcap="flat" joinstyle="miter" miterlimit="10" on="false" color="#000000" opacity="0"/>
                        <v:fill on="true" color="#f0c040"/>
                      </v:shape>
                      <v:shape id="Shape 84284" style="position:absolute;width:5146;height:508;left:0;top:32;" coordsize="514668,50800" path="m0,0l514668,0l514668,50800l0,50800l0,0">
                        <v:stroke weight="0pt" endcap="flat" joinstyle="miter" miterlimit="10" on="false" color="#000000" opacity="0"/>
                        <v:fill on="true" color="#f0c040"/>
                      </v:shape>
                    </v:group>
                  </w:pict>
                </mc:Fallback>
              </mc:AlternateContent>
            </w:r>
            <w:r>
              <w:rPr>
                <w:rFonts w:ascii="Century Gothic" w:eastAsia="Century Gothic" w:hAnsi="Century Gothic" w:cs="Century Gothic"/>
                <w:b/>
                <w:sz w:val="21"/>
              </w:rPr>
              <w:t>Etapa</w:t>
            </w:r>
            <w:r>
              <w:rPr>
                <w:rFonts w:ascii="Century Gothic" w:eastAsia="Century Gothic" w:hAnsi="Century Gothic" w:cs="Century Gothic"/>
              </w:rPr>
              <w:t xml:space="preserve"> </w:t>
            </w:r>
          </w:p>
        </w:tc>
        <w:tc>
          <w:tcPr>
            <w:tcW w:w="8544" w:type="dxa"/>
            <w:tcBorders>
              <w:top w:val="single" w:sz="2" w:space="0" w:color="AAAAAA"/>
              <w:left w:val="single" w:sz="2" w:space="0" w:color="AAAAAA"/>
              <w:bottom w:val="single" w:sz="2" w:space="0" w:color="AAAAAA"/>
              <w:right w:val="single" w:sz="2" w:space="0" w:color="AAAAAA"/>
            </w:tcBorders>
            <w:shd w:val="clear" w:color="auto" w:fill="F0F0F0"/>
          </w:tcPr>
          <w:p w14:paraId="6EA81719" w14:textId="77777777" w:rsidR="00663FC9" w:rsidRDefault="00000000">
            <w:pPr>
              <w:spacing w:after="0"/>
              <w:ind w:left="1" w:right="-2"/>
            </w:pPr>
            <w:r>
              <w:rPr>
                <w:noProof/>
              </w:rPr>
              <mc:AlternateContent>
                <mc:Choice Requires="wpg">
                  <w:drawing>
                    <wp:inline distT="0" distB="0" distL="0" distR="0" wp14:anchorId="6A709E2D" wp14:editId="7D710A2C">
                      <wp:extent cx="5425186" cy="263843"/>
                      <wp:effectExtent l="0" t="0" r="0" b="0"/>
                      <wp:docPr id="77977" name="Group 77977"/>
                      <wp:cNvGraphicFramePr/>
                      <a:graphic xmlns:a="http://schemas.openxmlformats.org/drawingml/2006/main">
                        <a:graphicData uri="http://schemas.microsoft.com/office/word/2010/wordprocessingGroup">
                          <wpg:wgp>
                            <wpg:cNvGrpSpPr/>
                            <wpg:grpSpPr>
                              <a:xfrm>
                                <a:off x="0" y="0"/>
                                <a:ext cx="5425186" cy="263843"/>
                                <a:chOff x="0" y="0"/>
                                <a:chExt cx="5425186" cy="263843"/>
                              </a:xfrm>
                            </wpg:grpSpPr>
                            <wps:wsp>
                              <wps:cNvPr id="84285" name="Shape 84285"/>
                              <wps:cNvSpPr/>
                              <wps:spPr>
                                <a:xfrm>
                                  <a:off x="0" y="0"/>
                                  <a:ext cx="5425186" cy="263843"/>
                                </a:xfrm>
                                <a:custGeom>
                                  <a:avLst/>
                                  <a:gdLst/>
                                  <a:ahLst/>
                                  <a:cxnLst/>
                                  <a:rect l="0" t="0" r="0" b="0"/>
                                  <a:pathLst>
                                    <a:path w="5425186" h="263843">
                                      <a:moveTo>
                                        <a:pt x="0" y="0"/>
                                      </a:moveTo>
                                      <a:lnTo>
                                        <a:pt x="5425186" y="0"/>
                                      </a:lnTo>
                                      <a:lnTo>
                                        <a:pt x="5425186" y="263843"/>
                                      </a:lnTo>
                                      <a:lnTo>
                                        <a:pt x="0" y="263843"/>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s:wsp>
                              <wps:cNvPr id="84286" name="Shape 84286"/>
                              <wps:cNvSpPr/>
                              <wps:spPr>
                                <a:xfrm>
                                  <a:off x="82550" y="50800"/>
                                  <a:ext cx="5279136" cy="162243"/>
                                </a:xfrm>
                                <a:custGeom>
                                  <a:avLst/>
                                  <a:gdLst/>
                                  <a:ahLst/>
                                  <a:cxnLst/>
                                  <a:rect l="0" t="0" r="0" b="0"/>
                                  <a:pathLst>
                                    <a:path w="5279136" h="162243">
                                      <a:moveTo>
                                        <a:pt x="0" y="0"/>
                                      </a:moveTo>
                                      <a:lnTo>
                                        <a:pt x="5279136" y="0"/>
                                      </a:lnTo>
                                      <a:lnTo>
                                        <a:pt x="5279136" y="162243"/>
                                      </a:lnTo>
                                      <a:lnTo>
                                        <a:pt x="0" y="162243"/>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s:wsp>
                              <wps:cNvPr id="5432" name="Rectangle 5432"/>
                              <wps:cNvSpPr/>
                              <wps:spPr>
                                <a:xfrm>
                                  <a:off x="82550" y="84455"/>
                                  <a:ext cx="873121" cy="172073"/>
                                </a:xfrm>
                                <a:prstGeom prst="rect">
                                  <a:avLst/>
                                </a:prstGeom>
                                <a:ln>
                                  <a:noFill/>
                                </a:ln>
                              </wps:spPr>
                              <wps:txbx>
                                <w:txbxContent>
                                  <w:p w14:paraId="661D14EE" w14:textId="77777777" w:rsidR="00663FC9" w:rsidRDefault="00000000">
                                    <w:r>
                                      <w:rPr>
                                        <w:rFonts w:ascii="Century Gothic" w:eastAsia="Century Gothic" w:hAnsi="Century Gothic" w:cs="Century Gothic"/>
                                        <w:b/>
                                        <w:sz w:val="21"/>
                                      </w:rPr>
                                      <w:t>Descrição</w:t>
                                    </w:r>
                                  </w:p>
                                </w:txbxContent>
                              </wps:txbx>
                              <wps:bodyPr horzOverflow="overflow" vert="horz" lIns="0" tIns="0" rIns="0" bIns="0" rtlCol="0">
                                <a:noAutofit/>
                              </wps:bodyPr>
                            </wps:wsp>
                            <wps:wsp>
                              <wps:cNvPr id="5433" name="Rectangle 5433"/>
                              <wps:cNvSpPr/>
                              <wps:spPr>
                                <a:xfrm>
                                  <a:off x="740156" y="79693"/>
                                  <a:ext cx="51467" cy="180267"/>
                                </a:xfrm>
                                <a:prstGeom prst="rect">
                                  <a:avLst/>
                                </a:prstGeom>
                                <a:ln>
                                  <a:noFill/>
                                </a:ln>
                              </wps:spPr>
                              <wps:txbx>
                                <w:txbxContent>
                                  <w:p w14:paraId="43B1C387" w14:textId="77777777" w:rsidR="00663FC9" w:rsidRDefault="00000000">
                                    <w:r>
                                      <w:rPr>
                                        <w:rFonts w:ascii="Century Gothic" w:eastAsia="Century Gothic" w:hAnsi="Century Gothic" w:cs="Century Gothic"/>
                                      </w:rPr>
                                      <w:t xml:space="preserve"> </w:t>
                                    </w:r>
                                  </w:p>
                                </w:txbxContent>
                              </wps:txbx>
                              <wps:bodyPr horzOverflow="overflow" vert="horz" lIns="0" tIns="0" rIns="0" bIns="0" rtlCol="0">
                                <a:noAutofit/>
                              </wps:bodyPr>
                            </wps:wsp>
                            <wps:wsp>
                              <wps:cNvPr id="84287" name="Shape 84287"/>
                              <wps:cNvSpPr/>
                              <wps:spPr>
                                <a:xfrm>
                                  <a:off x="0" y="3239"/>
                                  <a:ext cx="5422011" cy="50800"/>
                                </a:xfrm>
                                <a:custGeom>
                                  <a:avLst/>
                                  <a:gdLst/>
                                  <a:ahLst/>
                                  <a:cxnLst/>
                                  <a:rect l="0" t="0" r="0" b="0"/>
                                  <a:pathLst>
                                    <a:path w="5422011" h="50800">
                                      <a:moveTo>
                                        <a:pt x="0" y="0"/>
                                      </a:moveTo>
                                      <a:lnTo>
                                        <a:pt x="5422011" y="0"/>
                                      </a:lnTo>
                                      <a:lnTo>
                                        <a:pt x="5422011" y="50800"/>
                                      </a:lnTo>
                                      <a:lnTo>
                                        <a:pt x="0" y="50800"/>
                                      </a:lnTo>
                                      <a:lnTo>
                                        <a:pt x="0" y="0"/>
                                      </a:lnTo>
                                    </a:path>
                                  </a:pathLst>
                                </a:custGeom>
                                <a:ln w="0" cap="flat">
                                  <a:miter lim="127000"/>
                                </a:ln>
                              </wps:spPr>
                              <wps:style>
                                <a:lnRef idx="0">
                                  <a:srgbClr val="000000">
                                    <a:alpha val="0"/>
                                  </a:srgbClr>
                                </a:lnRef>
                                <a:fillRef idx="1">
                                  <a:srgbClr val="F0C040"/>
                                </a:fillRef>
                                <a:effectRef idx="0">
                                  <a:scrgbClr r="0" g="0" b="0"/>
                                </a:effectRef>
                                <a:fontRef idx="none"/>
                              </wps:style>
                              <wps:bodyPr/>
                            </wps:wsp>
                          </wpg:wgp>
                        </a:graphicData>
                      </a:graphic>
                    </wp:inline>
                  </w:drawing>
                </mc:Choice>
                <mc:Fallback xmlns:a="http://schemas.openxmlformats.org/drawingml/2006/main">
                  <w:pict>
                    <v:group id="Group 77977" style="width:427.18pt;height:20.775pt;mso-position-horizontal-relative:char;mso-position-vertical-relative:line" coordsize="54251,2638">
                      <v:shape id="Shape 84288" style="position:absolute;width:54251;height:2638;left:0;top:0;" coordsize="5425186,263843" path="m0,0l5425186,0l5425186,263843l0,263843l0,0">
                        <v:stroke weight="0pt" endcap="flat" joinstyle="miter" miterlimit="10" on="false" color="#000000" opacity="0"/>
                        <v:fill on="true" color="#f0c040"/>
                      </v:shape>
                      <v:shape id="Shape 84289" style="position:absolute;width:52791;height:1622;left:825;top:508;" coordsize="5279136,162243" path="m0,0l5279136,0l5279136,162243l0,162243l0,0">
                        <v:stroke weight="0pt" endcap="flat" joinstyle="miter" miterlimit="10" on="false" color="#000000" opacity="0"/>
                        <v:fill on="true" color="#f0c040"/>
                      </v:shape>
                      <v:rect id="Rectangle 5432" style="position:absolute;width:8731;height:1720;left:825;top:844;" filled="f" stroked="f">
                        <v:textbox inset="0,0,0,0">
                          <w:txbxContent>
                            <w:p>
                              <w:pPr>
                                <w:spacing w:before="0" w:after="160" w:line="259" w:lineRule="auto"/>
                              </w:pPr>
                              <w:r>
                                <w:rPr>
                                  <w:rFonts w:cs="Century Gothic" w:hAnsi="Century Gothic" w:eastAsia="Century Gothic" w:ascii="Century Gothic"/>
                                  <w:b w:val="1"/>
                                  <w:sz w:val="21"/>
                                </w:rPr>
                                <w:t xml:space="preserve">Descrição</w:t>
                              </w:r>
                            </w:p>
                          </w:txbxContent>
                        </v:textbox>
                      </v:rect>
                      <v:rect id="Rectangle 5433" style="position:absolute;width:514;height:1802;left:7401;top:796;" filled="f" stroked="f">
                        <v:textbox inset="0,0,0,0">
                          <w:txbxContent>
                            <w:p>
                              <w:pPr>
                                <w:spacing w:before="0" w:after="160" w:line="259" w:lineRule="auto"/>
                              </w:pPr>
                              <w:r>
                                <w:rPr>
                                  <w:rFonts w:cs="Century Gothic" w:hAnsi="Century Gothic" w:eastAsia="Century Gothic" w:ascii="Century Gothic"/>
                                </w:rPr>
                                <w:t xml:space="preserve"> </w:t>
                              </w:r>
                            </w:p>
                          </w:txbxContent>
                        </v:textbox>
                      </v:rect>
                      <v:shape id="Shape 84290" style="position:absolute;width:54220;height:508;left:0;top:32;" coordsize="5422011,50800" path="m0,0l5422011,0l5422011,50800l0,50800l0,0">
                        <v:stroke weight="0pt" endcap="flat" joinstyle="miter" miterlimit="10" on="false" color="#000000" opacity="0"/>
                        <v:fill on="true" color="#f0c040"/>
                      </v:shape>
                    </v:group>
                  </w:pict>
                </mc:Fallback>
              </mc:AlternateContent>
            </w:r>
          </w:p>
        </w:tc>
        <w:tc>
          <w:tcPr>
            <w:tcW w:w="164" w:type="dxa"/>
            <w:vMerge w:val="restart"/>
            <w:tcBorders>
              <w:top w:val="nil"/>
              <w:left w:val="single" w:sz="2" w:space="0" w:color="AAAAAA"/>
              <w:bottom w:val="single" w:sz="48" w:space="0" w:color="F0F0F0"/>
              <w:right w:val="single" w:sz="2" w:space="0" w:color="AAAAAA"/>
            </w:tcBorders>
            <w:shd w:val="clear" w:color="auto" w:fill="F0F0F0"/>
          </w:tcPr>
          <w:p w14:paraId="418B1F9B" w14:textId="77777777" w:rsidR="00663FC9" w:rsidRDefault="00663FC9"/>
        </w:tc>
      </w:tr>
      <w:tr w:rsidR="00663FC9" w14:paraId="09E62216" w14:textId="77777777">
        <w:trPr>
          <w:trHeight w:val="664"/>
        </w:trPr>
        <w:tc>
          <w:tcPr>
            <w:tcW w:w="0" w:type="auto"/>
            <w:vMerge/>
            <w:tcBorders>
              <w:top w:val="nil"/>
              <w:left w:val="single" w:sz="2" w:space="0" w:color="AAAAAA"/>
              <w:bottom w:val="nil"/>
              <w:right w:val="single" w:sz="2" w:space="0" w:color="AAAAAA"/>
            </w:tcBorders>
          </w:tcPr>
          <w:p w14:paraId="1D78332C" w14:textId="77777777" w:rsidR="00663FC9" w:rsidRDefault="00663FC9"/>
        </w:tc>
        <w:tc>
          <w:tcPr>
            <w:tcW w:w="815" w:type="dxa"/>
            <w:tcBorders>
              <w:top w:val="single" w:sz="2" w:space="0" w:color="AAAAAA"/>
              <w:left w:val="single" w:sz="2" w:space="0" w:color="AAAAAA"/>
              <w:bottom w:val="single" w:sz="2" w:space="0" w:color="AAAAAA"/>
              <w:right w:val="single" w:sz="2" w:space="0" w:color="AAAAAA"/>
            </w:tcBorders>
            <w:shd w:val="clear" w:color="auto" w:fill="F0F0F0"/>
          </w:tcPr>
          <w:p w14:paraId="274FD935" w14:textId="77777777" w:rsidR="00663FC9" w:rsidRDefault="00663FC9">
            <w:pPr>
              <w:spacing w:after="0"/>
              <w:ind w:left="-1286" w:right="2099"/>
            </w:pPr>
          </w:p>
          <w:tbl>
            <w:tblPr>
              <w:tblStyle w:val="TableGrid"/>
              <w:tblW w:w="816" w:type="dxa"/>
              <w:tblInd w:w="0" w:type="dxa"/>
              <w:tblCellMar>
                <w:top w:w="130" w:type="dxa"/>
                <w:left w:w="115" w:type="dxa"/>
                <w:bottom w:w="0" w:type="dxa"/>
                <w:right w:w="115" w:type="dxa"/>
              </w:tblCellMar>
              <w:tblLook w:val="04A0" w:firstRow="1" w:lastRow="0" w:firstColumn="1" w:lastColumn="0" w:noHBand="0" w:noVBand="1"/>
            </w:tblPr>
            <w:tblGrid>
              <w:gridCol w:w="816"/>
            </w:tblGrid>
            <w:tr w:rsidR="00663FC9" w14:paraId="3AAD23AF" w14:textId="77777777">
              <w:trPr>
                <w:trHeight w:val="660"/>
              </w:trPr>
              <w:tc>
                <w:tcPr>
                  <w:tcW w:w="816" w:type="dxa"/>
                  <w:tcBorders>
                    <w:top w:val="nil"/>
                    <w:left w:val="nil"/>
                    <w:bottom w:val="nil"/>
                    <w:right w:val="nil"/>
                  </w:tcBorders>
                  <w:shd w:val="clear" w:color="auto" w:fill="F2F2F2"/>
                </w:tcPr>
                <w:p w14:paraId="3D4C7EE6" w14:textId="77777777" w:rsidR="00663FC9" w:rsidRDefault="00000000">
                  <w:pPr>
                    <w:spacing w:after="0"/>
                    <w:ind w:left="22"/>
                    <w:jc w:val="center"/>
                  </w:pPr>
                  <w:r>
                    <w:rPr>
                      <w:rFonts w:ascii="Century Gothic" w:eastAsia="Century Gothic" w:hAnsi="Century Gothic" w:cs="Century Gothic"/>
                      <w:b/>
                      <w:sz w:val="21"/>
                    </w:rPr>
                    <w:t>1</w:t>
                  </w:r>
                  <w:r>
                    <w:rPr>
                      <w:rFonts w:ascii="Century Gothic" w:eastAsia="Century Gothic" w:hAnsi="Century Gothic" w:cs="Century Gothic"/>
                    </w:rPr>
                    <w:t xml:space="preserve"> </w:t>
                  </w:r>
                </w:p>
              </w:tc>
            </w:tr>
          </w:tbl>
          <w:p w14:paraId="1F3EBA28" w14:textId="77777777" w:rsidR="00663FC9" w:rsidRDefault="00663FC9"/>
        </w:tc>
        <w:tc>
          <w:tcPr>
            <w:tcW w:w="8544" w:type="dxa"/>
            <w:tcBorders>
              <w:top w:val="single" w:sz="2" w:space="0" w:color="AAAAAA"/>
              <w:left w:val="single" w:sz="2" w:space="0" w:color="AAAAAA"/>
              <w:bottom w:val="single" w:sz="2" w:space="0" w:color="AAAAAA"/>
              <w:right w:val="single" w:sz="2" w:space="0" w:color="AAAAAA"/>
            </w:tcBorders>
            <w:shd w:val="clear" w:color="auto" w:fill="F0F0F0"/>
          </w:tcPr>
          <w:p w14:paraId="4478523E" w14:textId="77777777" w:rsidR="00663FC9" w:rsidRDefault="00663FC9">
            <w:pPr>
              <w:spacing w:after="0"/>
              <w:ind w:left="-2100" w:right="10643"/>
            </w:pPr>
          </w:p>
          <w:tbl>
            <w:tblPr>
              <w:tblStyle w:val="TableGrid"/>
              <w:tblW w:w="8544" w:type="dxa"/>
              <w:tblInd w:w="1" w:type="dxa"/>
              <w:tblCellMar>
                <w:top w:w="128" w:type="dxa"/>
                <w:left w:w="130" w:type="dxa"/>
                <w:bottom w:w="0" w:type="dxa"/>
                <w:right w:w="115" w:type="dxa"/>
              </w:tblCellMar>
              <w:tblLook w:val="04A0" w:firstRow="1" w:lastRow="0" w:firstColumn="1" w:lastColumn="0" w:noHBand="0" w:noVBand="1"/>
            </w:tblPr>
            <w:tblGrid>
              <w:gridCol w:w="8544"/>
            </w:tblGrid>
            <w:tr w:rsidR="00663FC9" w14:paraId="023803AD" w14:textId="77777777">
              <w:trPr>
                <w:trHeight w:val="660"/>
              </w:trPr>
              <w:tc>
                <w:tcPr>
                  <w:tcW w:w="8544" w:type="dxa"/>
                  <w:tcBorders>
                    <w:top w:val="nil"/>
                    <w:left w:val="nil"/>
                    <w:bottom w:val="nil"/>
                    <w:right w:val="nil"/>
                  </w:tcBorders>
                  <w:shd w:val="clear" w:color="auto" w:fill="F2F2F2"/>
                </w:tcPr>
                <w:p w14:paraId="56F7F9D3" w14:textId="77777777" w:rsidR="00663FC9" w:rsidRDefault="00000000">
                  <w:pPr>
                    <w:spacing w:after="0"/>
                  </w:pPr>
                  <w:r>
                    <w:rPr>
                      <w:rFonts w:ascii="Century Gothic" w:eastAsia="Century Gothic" w:hAnsi="Century Gothic" w:cs="Century Gothic"/>
                      <w:sz w:val="21"/>
                    </w:rPr>
                    <w:t>Grupo Defensor demonstra o sistema ao vivo: cluster em funcionamento, operação do cenário, resultados obtidos. (10 min)</w:t>
                  </w:r>
                  <w:r>
                    <w:rPr>
                      <w:rFonts w:ascii="Century Gothic" w:eastAsia="Century Gothic" w:hAnsi="Century Gothic" w:cs="Century Gothic"/>
                    </w:rPr>
                    <w:t xml:space="preserve"> </w:t>
                  </w:r>
                </w:p>
              </w:tc>
            </w:tr>
          </w:tbl>
          <w:p w14:paraId="39F1A62A" w14:textId="77777777" w:rsidR="00663FC9" w:rsidRDefault="00663FC9"/>
        </w:tc>
        <w:tc>
          <w:tcPr>
            <w:tcW w:w="0" w:type="auto"/>
            <w:vMerge/>
            <w:tcBorders>
              <w:top w:val="nil"/>
              <w:left w:val="single" w:sz="2" w:space="0" w:color="AAAAAA"/>
              <w:bottom w:val="nil"/>
              <w:right w:val="single" w:sz="2" w:space="0" w:color="AAAAAA"/>
            </w:tcBorders>
          </w:tcPr>
          <w:p w14:paraId="06807A72" w14:textId="77777777" w:rsidR="00663FC9" w:rsidRDefault="00663FC9"/>
        </w:tc>
      </w:tr>
      <w:tr w:rsidR="00663FC9" w14:paraId="5473611A" w14:textId="77777777">
        <w:trPr>
          <w:trHeight w:val="661"/>
        </w:trPr>
        <w:tc>
          <w:tcPr>
            <w:tcW w:w="0" w:type="auto"/>
            <w:vMerge/>
            <w:tcBorders>
              <w:top w:val="nil"/>
              <w:left w:val="single" w:sz="2" w:space="0" w:color="AAAAAA"/>
              <w:bottom w:val="nil"/>
              <w:right w:val="single" w:sz="2" w:space="0" w:color="AAAAAA"/>
            </w:tcBorders>
          </w:tcPr>
          <w:p w14:paraId="5CB66215" w14:textId="77777777" w:rsidR="00663FC9" w:rsidRDefault="00663FC9"/>
        </w:tc>
        <w:tc>
          <w:tcPr>
            <w:tcW w:w="815" w:type="dxa"/>
            <w:tcBorders>
              <w:top w:val="single" w:sz="2" w:space="0" w:color="AAAAAA"/>
              <w:left w:val="single" w:sz="2" w:space="0" w:color="AAAAAA"/>
              <w:bottom w:val="single" w:sz="2" w:space="0" w:color="AAAAAA"/>
              <w:right w:val="single" w:sz="2" w:space="0" w:color="AAAAAA"/>
            </w:tcBorders>
            <w:shd w:val="clear" w:color="auto" w:fill="F0F0F0"/>
          </w:tcPr>
          <w:p w14:paraId="5BDDB364" w14:textId="77777777" w:rsidR="00663FC9" w:rsidRDefault="00000000">
            <w:pPr>
              <w:spacing w:after="0"/>
              <w:ind w:right="-3"/>
            </w:pPr>
            <w:r>
              <w:rPr>
                <w:noProof/>
              </w:rPr>
              <mc:AlternateContent>
                <mc:Choice Requires="wpg">
                  <w:drawing>
                    <wp:inline distT="0" distB="0" distL="0" distR="0" wp14:anchorId="74A0346A" wp14:editId="4107BF38">
                      <wp:extent cx="517843" cy="419100"/>
                      <wp:effectExtent l="0" t="0" r="0" b="0"/>
                      <wp:docPr id="78405" name="Group 78405"/>
                      <wp:cNvGraphicFramePr/>
                      <a:graphic xmlns:a="http://schemas.openxmlformats.org/drawingml/2006/main">
                        <a:graphicData uri="http://schemas.microsoft.com/office/word/2010/wordprocessingGroup">
                          <wpg:wgp>
                            <wpg:cNvGrpSpPr/>
                            <wpg:grpSpPr>
                              <a:xfrm>
                                <a:off x="0" y="0"/>
                                <a:ext cx="517843" cy="419100"/>
                                <a:chOff x="0" y="0"/>
                                <a:chExt cx="517843" cy="419100"/>
                              </a:xfrm>
                            </wpg:grpSpPr>
                            <wps:wsp>
                              <wps:cNvPr id="84291" name="Shape 84291"/>
                              <wps:cNvSpPr/>
                              <wps:spPr>
                                <a:xfrm>
                                  <a:off x="0" y="0"/>
                                  <a:ext cx="517843" cy="419100"/>
                                </a:xfrm>
                                <a:custGeom>
                                  <a:avLst/>
                                  <a:gdLst/>
                                  <a:ahLst/>
                                  <a:cxnLst/>
                                  <a:rect l="0" t="0" r="0" b="0"/>
                                  <a:pathLst>
                                    <a:path w="517843" h="419100">
                                      <a:moveTo>
                                        <a:pt x="0" y="0"/>
                                      </a:moveTo>
                                      <a:lnTo>
                                        <a:pt x="517843" y="0"/>
                                      </a:lnTo>
                                      <a:lnTo>
                                        <a:pt x="517843" y="419100"/>
                                      </a:lnTo>
                                      <a:lnTo>
                                        <a:pt x="0" y="419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292" name="Shape 84292"/>
                              <wps:cNvSpPr/>
                              <wps:spPr>
                                <a:xfrm>
                                  <a:off x="79375" y="50800"/>
                                  <a:ext cx="374968" cy="161925"/>
                                </a:xfrm>
                                <a:custGeom>
                                  <a:avLst/>
                                  <a:gdLst/>
                                  <a:ahLst/>
                                  <a:cxnLst/>
                                  <a:rect l="0" t="0" r="0" b="0"/>
                                  <a:pathLst>
                                    <a:path w="374968" h="161925">
                                      <a:moveTo>
                                        <a:pt x="0" y="0"/>
                                      </a:moveTo>
                                      <a:lnTo>
                                        <a:pt x="374968" y="0"/>
                                      </a:lnTo>
                                      <a:lnTo>
                                        <a:pt x="374968" y="161925"/>
                                      </a:lnTo>
                                      <a:lnTo>
                                        <a:pt x="0" y="1619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475" name="Rectangle 5475"/>
                              <wps:cNvSpPr/>
                              <wps:spPr>
                                <a:xfrm>
                                  <a:off x="228600" y="84138"/>
                                  <a:ext cx="99319" cy="172073"/>
                                </a:xfrm>
                                <a:prstGeom prst="rect">
                                  <a:avLst/>
                                </a:prstGeom>
                                <a:ln>
                                  <a:noFill/>
                                </a:ln>
                              </wps:spPr>
                              <wps:txbx>
                                <w:txbxContent>
                                  <w:p w14:paraId="3D472AB5" w14:textId="77777777" w:rsidR="00663FC9" w:rsidRDefault="00000000">
                                    <w:r>
                                      <w:rPr>
                                        <w:rFonts w:ascii="Century Gothic" w:eastAsia="Century Gothic" w:hAnsi="Century Gothic" w:cs="Century Gothic"/>
                                        <w:b/>
                                        <w:sz w:val="21"/>
                                      </w:rPr>
                                      <w:t>2</w:t>
                                    </w:r>
                                  </w:p>
                                </w:txbxContent>
                              </wps:txbx>
                              <wps:bodyPr horzOverflow="overflow" vert="horz" lIns="0" tIns="0" rIns="0" bIns="0" rtlCol="0">
                                <a:noAutofit/>
                              </wps:bodyPr>
                            </wps:wsp>
                            <wps:wsp>
                              <wps:cNvPr id="5476" name="Rectangle 5476"/>
                              <wps:cNvSpPr/>
                              <wps:spPr>
                                <a:xfrm>
                                  <a:off x="305118" y="79375"/>
                                  <a:ext cx="51467" cy="180267"/>
                                </a:xfrm>
                                <a:prstGeom prst="rect">
                                  <a:avLst/>
                                </a:prstGeom>
                                <a:ln>
                                  <a:noFill/>
                                </a:ln>
                              </wps:spPr>
                              <wps:txbx>
                                <w:txbxContent>
                                  <w:p w14:paraId="659ABB37" w14:textId="77777777" w:rsidR="00663FC9" w:rsidRDefault="00000000">
                                    <w:r>
                                      <w:rPr>
                                        <w:rFonts w:ascii="Century Gothic" w:eastAsia="Century Gothic" w:hAnsi="Century Gothic" w:cs="Century Gothic"/>
                                      </w:rPr>
                                      <w:t xml:space="preserve"> </w:t>
                                    </w:r>
                                  </w:p>
                                </w:txbxContent>
                              </wps:txbx>
                              <wps:bodyPr horzOverflow="overflow" vert="horz" lIns="0" tIns="0" rIns="0" bIns="0" rtlCol="0">
                                <a:noAutofit/>
                              </wps:bodyPr>
                            </wps:wsp>
                            <wps:wsp>
                              <wps:cNvPr id="84293" name="Shape 84293"/>
                              <wps:cNvSpPr/>
                              <wps:spPr>
                                <a:xfrm>
                                  <a:off x="0" y="3175"/>
                                  <a:ext cx="514668" cy="50800"/>
                                </a:xfrm>
                                <a:custGeom>
                                  <a:avLst/>
                                  <a:gdLst/>
                                  <a:ahLst/>
                                  <a:cxnLst/>
                                  <a:rect l="0" t="0" r="0" b="0"/>
                                  <a:pathLst>
                                    <a:path w="514668" h="50800">
                                      <a:moveTo>
                                        <a:pt x="0" y="0"/>
                                      </a:moveTo>
                                      <a:lnTo>
                                        <a:pt x="514668" y="0"/>
                                      </a:lnTo>
                                      <a:lnTo>
                                        <a:pt x="514668" y="50800"/>
                                      </a:lnTo>
                                      <a:lnTo>
                                        <a:pt x="0" y="508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xmlns:a="http://schemas.openxmlformats.org/drawingml/2006/main">
                  <w:pict>
                    <v:group id="Group 78405" style="width:40.775pt;height:33pt;mso-position-horizontal-relative:char;mso-position-vertical-relative:line" coordsize="5178,4191">
                      <v:shape id="Shape 84294" style="position:absolute;width:5178;height:4191;left:0;top:0;" coordsize="517843,419100" path="m0,0l517843,0l517843,419100l0,419100l0,0">
                        <v:stroke weight="0pt" endcap="flat" joinstyle="miter" miterlimit="10" on="false" color="#000000" opacity="0"/>
                        <v:fill on="true" color="#ffffff"/>
                      </v:shape>
                      <v:shape id="Shape 84295" style="position:absolute;width:3749;height:1619;left:793;top:508;" coordsize="374968,161925" path="m0,0l374968,0l374968,161925l0,161925l0,0">
                        <v:stroke weight="0pt" endcap="flat" joinstyle="miter" miterlimit="10" on="false" color="#000000" opacity="0"/>
                        <v:fill on="true" color="#ffffff"/>
                      </v:shape>
                      <v:rect id="Rectangle 5475" style="position:absolute;width:993;height:1720;left:2286;top:841;" filled="f" stroked="f">
                        <v:textbox inset="0,0,0,0">
                          <w:txbxContent>
                            <w:p>
                              <w:pPr>
                                <w:spacing w:before="0" w:after="160" w:line="259" w:lineRule="auto"/>
                              </w:pPr>
                              <w:r>
                                <w:rPr>
                                  <w:rFonts w:cs="Century Gothic" w:hAnsi="Century Gothic" w:eastAsia="Century Gothic" w:ascii="Century Gothic"/>
                                  <w:b w:val="1"/>
                                  <w:sz w:val="21"/>
                                </w:rPr>
                                <w:t xml:space="preserve">2</w:t>
                              </w:r>
                            </w:p>
                          </w:txbxContent>
                        </v:textbox>
                      </v:rect>
                      <v:rect id="Rectangle 5476" style="position:absolute;width:514;height:1802;left:3051;top:793;" filled="f" stroked="f">
                        <v:textbox inset="0,0,0,0">
                          <w:txbxContent>
                            <w:p>
                              <w:pPr>
                                <w:spacing w:before="0" w:after="160" w:line="259" w:lineRule="auto"/>
                              </w:pPr>
                              <w:r>
                                <w:rPr>
                                  <w:rFonts w:cs="Century Gothic" w:hAnsi="Century Gothic" w:eastAsia="Century Gothic" w:ascii="Century Gothic"/>
                                </w:rPr>
                                <w:t xml:space="preserve"> </w:t>
                              </w:r>
                            </w:p>
                          </w:txbxContent>
                        </v:textbox>
                      </v:rect>
                      <v:shape id="Shape 84296" style="position:absolute;width:5146;height:508;left:0;top:31;" coordsize="514668,50800" path="m0,0l514668,0l514668,50800l0,50800l0,0">
                        <v:stroke weight="0pt" endcap="flat" joinstyle="miter" miterlimit="10" on="false" color="#000000" opacity="0"/>
                        <v:fill on="true" color="#ffffff"/>
                      </v:shape>
                    </v:group>
                  </w:pict>
                </mc:Fallback>
              </mc:AlternateContent>
            </w:r>
          </w:p>
        </w:tc>
        <w:tc>
          <w:tcPr>
            <w:tcW w:w="8544" w:type="dxa"/>
            <w:tcBorders>
              <w:top w:val="single" w:sz="2" w:space="0" w:color="AAAAAA"/>
              <w:left w:val="single" w:sz="2" w:space="0" w:color="AAAAAA"/>
              <w:bottom w:val="single" w:sz="2" w:space="0" w:color="AAAAAA"/>
              <w:right w:val="single" w:sz="2" w:space="0" w:color="AAAAAA"/>
            </w:tcBorders>
            <w:shd w:val="clear" w:color="auto" w:fill="F0F0F0"/>
            <w:vAlign w:val="bottom"/>
          </w:tcPr>
          <w:p w14:paraId="6337F584" w14:textId="77777777" w:rsidR="00663FC9" w:rsidRDefault="00000000">
            <w:pPr>
              <w:spacing w:after="0"/>
              <w:ind w:left="131"/>
            </w:pPr>
            <w:r>
              <w:rPr>
                <w:noProof/>
              </w:rPr>
              <mc:AlternateContent>
                <mc:Choice Requires="wpg">
                  <w:drawing>
                    <wp:anchor distT="0" distB="0" distL="114300" distR="114300" simplePos="0" relativeHeight="251659264" behindDoc="1" locked="0" layoutInCell="1" allowOverlap="1" wp14:anchorId="613F92CB" wp14:editId="5EEF7293">
                      <wp:simplePos x="0" y="0"/>
                      <wp:positionH relativeFrom="column">
                        <wp:posOffset>1588</wp:posOffset>
                      </wp:positionH>
                      <wp:positionV relativeFrom="paragraph">
                        <wp:posOffset>-80962</wp:posOffset>
                      </wp:positionV>
                      <wp:extent cx="5425186" cy="419100"/>
                      <wp:effectExtent l="0" t="0" r="0" b="0"/>
                      <wp:wrapNone/>
                      <wp:docPr id="78497" name="Group 78497"/>
                      <wp:cNvGraphicFramePr/>
                      <a:graphic xmlns:a="http://schemas.openxmlformats.org/drawingml/2006/main">
                        <a:graphicData uri="http://schemas.microsoft.com/office/word/2010/wordprocessingGroup">
                          <wpg:wgp>
                            <wpg:cNvGrpSpPr/>
                            <wpg:grpSpPr>
                              <a:xfrm>
                                <a:off x="0" y="0"/>
                                <a:ext cx="5425186" cy="419100"/>
                                <a:chOff x="0" y="0"/>
                                <a:chExt cx="5425186" cy="419100"/>
                              </a:xfrm>
                            </wpg:grpSpPr>
                            <wps:wsp>
                              <wps:cNvPr id="84297" name="Shape 84297"/>
                              <wps:cNvSpPr/>
                              <wps:spPr>
                                <a:xfrm>
                                  <a:off x="0" y="0"/>
                                  <a:ext cx="5425186" cy="419100"/>
                                </a:xfrm>
                                <a:custGeom>
                                  <a:avLst/>
                                  <a:gdLst/>
                                  <a:ahLst/>
                                  <a:cxnLst/>
                                  <a:rect l="0" t="0" r="0" b="0"/>
                                  <a:pathLst>
                                    <a:path w="5425186" h="419100">
                                      <a:moveTo>
                                        <a:pt x="0" y="0"/>
                                      </a:moveTo>
                                      <a:lnTo>
                                        <a:pt x="5425186" y="0"/>
                                      </a:lnTo>
                                      <a:lnTo>
                                        <a:pt x="5425186" y="419100"/>
                                      </a:lnTo>
                                      <a:lnTo>
                                        <a:pt x="0" y="419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298" name="Shape 84298"/>
                              <wps:cNvSpPr/>
                              <wps:spPr>
                                <a:xfrm>
                                  <a:off x="82550" y="50800"/>
                                  <a:ext cx="5279136" cy="158750"/>
                                </a:xfrm>
                                <a:custGeom>
                                  <a:avLst/>
                                  <a:gdLst/>
                                  <a:ahLst/>
                                  <a:cxnLst/>
                                  <a:rect l="0" t="0" r="0" b="0"/>
                                  <a:pathLst>
                                    <a:path w="5279136" h="158750">
                                      <a:moveTo>
                                        <a:pt x="0" y="0"/>
                                      </a:moveTo>
                                      <a:lnTo>
                                        <a:pt x="5279136" y="0"/>
                                      </a:lnTo>
                                      <a:lnTo>
                                        <a:pt x="5279136" y="158750"/>
                                      </a:lnTo>
                                      <a:lnTo>
                                        <a:pt x="0" y="1587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299" name="Shape 84299"/>
                              <wps:cNvSpPr/>
                              <wps:spPr>
                                <a:xfrm>
                                  <a:off x="82550" y="209550"/>
                                  <a:ext cx="5279136" cy="158750"/>
                                </a:xfrm>
                                <a:custGeom>
                                  <a:avLst/>
                                  <a:gdLst/>
                                  <a:ahLst/>
                                  <a:cxnLst/>
                                  <a:rect l="0" t="0" r="0" b="0"/>
                                  <a:pathLst>
                                    <a:path w="5279136" h="158750">
                                      <a:moveTo>
                                        <a:pt x="0" y="0"/>
                                      </a:moveTo>
                                      <a:lnTo>
                                        <a:pt x="5279136" y="0"/>
                                      </a:lnTo>
                                      <a:lnTo>
                                        <a:pt x="5279136" y="158750"/>
                                      </a:lnTo>
                                      <a:lnTo>
                                        <a:pt x="0" y="1587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300" name="Shape 84300"/>
                              <wps:cNvSpPr/>
                              <wps:spPr>
                                <a:xfrm>
                                  <a:off x="0" y="3175"/>
                                  <a:ext cx="5422011" cy="50800"/>
                                </a:xfrm>
                                <a:custGeom>
                                  <a:avLst/>
                                  <a:gdLst/>
                                  <a:ahLst/>
                                  <a:cxnLst/>
                                  <a:rect l="0" t="0" r="0" b="0"/>
                                  <a:pathLst>
                                    <a:path w="5422011" h="50800">
                                      <a:moveTo>
                                        <a:pt x="0" y="0"/>
                                      </a:moveTo>
                                      <a:lnTo>
                                        <a:pt x="5422011" y="0"/>
                                      </a:lnTo>
                                      <a:lnTo>
                                        <a:pt x="5422011" y="50800"/>
                                      </a:lnTo>
                                      <a:lnTo>
                                        <a:pt x="0" y="508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78497" style="width:427.18pt;height:33pt;position:absolute;z-index:-2147483309;mso-position-horizontal-relative:text;mso-position-horizontal:absolute;margin-left:0.125pt;mso-position-vertical-relative:text;margin-top:-6.375pt;" coordsize="54251,4191">
                      <v:shape id="Shape 84301" style="position:absolute;width:54251;height:4191;left:0;top:0;" coordsize="5425186,419100" path="m0,0l5425186,0l5425186,419100l0,419100l0,0">
                        <v:stroke weight="0pt" endcap="flat" joinstyle="miter" miterlimit="10" on="false" color="#000000" opacity="0"/>
                        <v:fill on="true" color="#ffffff"/>
                      </v:shape>
                      <v:shape id="Shape 84302" style="position:absolute;width:52791;height:1587;left:825;top:508;" coordsize="5279136,158750" path="m0,0l5279136,0l5279136,158750l0,158750l0,0">
                        <v:stroke weight="0pt" endcap="flat" joinstyle="miter" miterlimit="10" on="false" color="#000000" opacity="0"/>
                        <v:fill on="true" color="#ffffff"/>
                      </v:shape>
                      <v:shape id="Shape 84303" style="position:absolute;width:52791;height:1587;left:825;top:2095;" coordsize="5279136,158750" path="m0,0l5279136,0l5279136,158750l0,158750l0,0">
                        <v:stroke weight="0pt" endcap="flat" joinstyle="miter" miterlimit="10" on="false" color="#000000" opacity="0"/>
                        <v:fill on="true" color="#ffffff"/>
                      </v:shape>
                      <v:shape id="Shape 84304" style="position:absolute;width:54220;height:508;left:0;top:31;" coordsize="5422011,50800" path="m0,0l5422011,0l5422011,50800l0,50800l0,0">
                        <v:stroke weight="0pt" endcap="flat" joinstyle="miter" miterlimit="10" on="false" color="#000000" opacity="0"/>
                        <v:fill on="true" color="#ffffff"/>
                      </v:shape>
                    </v:group>
                  </w:pict>
                </mc:Fallback>
              </mc:AlternateContent>
            </w:r>
            <w:r>
              <w:rPr>
                <w:rFonts w:ascii="Century Gothic" w:eastAsia="Century Gothic" w:hAnsi="Century Gothic" w:cs="Century Gothic"/>
                <w:sz w:val="21"/>
              </w:rPr>
              <w:t>Grupo Observador apresenta 3 perguntas técnicas preparadas durante a semana e partilha 2 diferenças que encontrou no seu cenário. (8 min)</w:t>
            </w:r>
            <w:r>
              <w:rPr>
                <w:rFonts w:ascii="Century Gothic" w:eastAsia="Century Gothic" w:hAnsi="Century Gothic" w:cs="Century Gothic"/>
              </w:rPr>
              <w:t xml:space="preserve"> </w:t>
            </w:r>
          </w:p>
        </w:tc>
        <w:tc>
          <w:tcPr>
            <w:tcW w:w="0" w:type="auto"/>
            <w:vMerge/>
            <w:tcBorders>
              <w:top w:val="nil"/>
              <w:left w:val="single" w:sz="2" w:space="0" w:color="AAAAAA"/>
              <w:bottom w:val="nil"/>
              <w:right w:val="single" w:sz="2" w:space="0" w:color="AAAAAA"/>
            </w:tcBorders>
          </w:tcPr>
          <w:p w14:paraId="74D2C242" w14:textId="77777777" w:rsidR="00663FC9" w:rsidRDefault="00663FC9"/>
        </w:tc>
      </w:tr>
      <w:tr w:rsidR="00663FC9" w14:paraId="5268AF54" w14:textId="77777777">
        <w:trPr>
          <w:trHeight w:val="420"/>
        </w:trPr>
        <w:tc>
          <w:tcPr>
            <w:tcW w:w="0" w:type="auto"/>
            <w:vMerge/>
            <w:tcBorders>
              <w:top w:val="nil"/>
              <w:left w:val="single" w:sz="2" w:space="0" w:color="AAAAAA"/>
              <w:bottom w:val="nil"/>
              <w:right w:val="single" w:sz="2" w:space="0" w:color="AAAAAA"/>
            </w:tcBorders>
          </w:tcPr>
          <w:p w14:paraId="6960F77D" w14:textId="77777777" w:rsidR="00663FC9" w:rsidRDefault="00663FC9"/>
        </w:tc>
        <w:tc>
          <w:tcPr>
            <w:tcW w:w="815" w:type="dxa"/>
            <w:tcBorders>
              <w:top w:val="single" w:sz="2" w:space="0" w:color="AAAAAA"/>
              <w:left w:val="single" w:sz="2" w:space="0" w:color="AAAAAA"/>
              <w:bottom w:val="single" w:sz="2" w:space="0" w:color="AAAAAA"/>
              <w:right w:val="single" w:sz="2" w:space="0" w:color="AAAAAA"/>
            </w:tcBorders>
            <w:shd w:val="clear" w:color="auto" w:fill="F0F0F0"/>
          </w:tcPr>
          <w:p w14:paraId="48035678" w14:textId="77777777" w:rsidR="00663FC9" w:rsidRDefault="00663FC9">
            <w:pPr>
              <w:spacing w:after="0"/>
              <w:ind w:left="-1286" w:right="2099"/>
            </w:pPr>
          </w:p>
          <w:tbl>
            <w:tblPr>
              <w:tblStyle w:val="TableGrid"/>
              <w:tblW w:w="816" w:type="dxa"/>
              <w:tblInd w:w="0" w:type="dxa"/>
              <w:tblCellMar>
                <w:top w:w="130" w:type="dxa"/>
                <w:left w:w="115" w:type="dxa"/>
                <w:bottom w:w="0" w:type="dxa"/>
                <w:right w:w="115" w:type="dxa"/>
              </w:tblCellMar>
              <w:tblLook w:val="04A0" w:firstRow="1" w:lastRow="0" w:firstColumn="1" w:lastColumn="0" w:noHBand="0" w:noVBand="1"/>
            </w:tblPr>
            <w:tblGrid>
              <w:gridCol w:w="816"/>
            </w:tblGrid>
            <w:tr w:rsidR="00663FC9" w14:paraId="3342240D" w14:textId="77777777">
              <w:trPr>
                <w:trHeight w:val="416"/>
              </w:trPr>
              <w:tc>
                <w:tcPr>
                  <w:tcW w:w="816" w:type="dxa"/>
                  <w:tcBorders>
                    <w:top w:val="nil"/>
                    <w:left w:val="nil"/>
                    <w:bottom w:val="nil"/>
                    <w:right w:val="nil"/>
                  </w:tcBorders>
                  <w:shd w:val="clear" w:color="auto" w:fill="F2F2F2"/>
                </w:tcPr>
                <w:p w14:paraId="43190E30" w14:textId="77777777" w:rsidR="00663FC9" w:rsidRDefault="00000000">
                  <w:pPr>
                    <w:spacing w:after="0"/>
                    <w:ind w:left="22"/>
                    <w:jc w:val="center"/>
                  </w:pPr>
                  <w:r>
                    <w:rPr>
                      <w:rFonts w:ascii="Century Gothic" w:eastAsia="Century Gothic" w:hAnsi="Century Gothic" w:cs="Century Gothic"/>
                      <w:b/>
                      <w:sz w:val="21"/>
                    </w:rPr>
                    <w:t>3</w:t>
                  </w:r>
                  <w:r>
                    <w:rPr>
                      <w:rFonts w:ascii="Century Gothic" w:eastAsia="Century Gothic" w:hAnsi="Century Gothic" w:cs="Century Gothic"/>
                    </w:rPr>
                    <w:t xml:space="preserve"> </w:t>
                  </w:r>
                </w:p>
              </w:tc>
            </w:tr>
          </w:tbl>
          <w:p w14:paraId="0B6DCDAF" w14:textId="77777777" w:rsidR="00663FC9" w:rsidRDefault="00663FC9"/>
        </w:tc>
        <w:tc>
          <w:tcPr>
            <w:tcW w:w="8544" w:type="dxa"/>
            <w:tcBorders>
              <w:top w:val="single" w:sz="2" w:space="0" w:color="AAAAAA"/>
              <w:left w:val="single" w:sz="2" w:space="0" w:color="AAAAAA"/>
              <w:bottom w:val="single" w:sz="2" w:space="0" w:color="AAAAAA"/>
              <w:right w:val="single" w:sz="2" w:space="0" w:color="AAAAAA"/>
            </w:tcBorders>
            <w:shd w:val="clear" w:color="auto" w:fill="F0F0F0"/>
          </w:tcPr>
          <w:p w14:paraId="0E786694" w14:textId="77777777" w:rsidR="00663FC9" w:rsidRDefault="00663FC9">
            <w:pPr>
              <w:spacing w:after="0"/>
              <w:ind w:left="-2100" w:right="10643"/>
            </w:pPr>
          </w:p>
          <w:tbl>
            <w:tblPr>
              <w:tblStyle w:val="TableGrid"/>
              <w:tblW w:w="8544" w:type="dxa"/>
              <w:tblInd w:w="1" w:type="dxa"/>
              <w:tblCellMar>
                <w:top w:w="128" w:type="dxa"/>
                <w:left w:w="130" w:type="dxa"/>
                <w:bottom w:w="0" w:type="dxa"/>
                <w:right w:w="115" w:type="dxa"/>
              </w:tblCellMar>
              <w:tblLook w:val="04A0" w:firstRow="1" w:lastRow="0" w:firstColumn="1" w:lastColumn="0" w:noHBand="0" w:noVBand="1"/>
            </w:tblPr>
            <w:tblGrid>
              <w:gridCol w:w="8544"/>
            </w:tblGrid>
            <w:tr w:rsidR="00663FC9" w14:paraId="7E542B50" w14:textId="77777777">
              <w:trPr>
                <w:trHeight w:val="416"/>
              </w:trPr>
              <w:tc>
                <w:tcPr>
                  <w:tcW w:w="8544" w:type="dxa"/>
                  <w:tcBorders>
                    <w:top w:val="nil"/>
                    <w:left w:val="nil"/>
                    <w:bottom w:val="nil"/>
                    <w:right w:val="nil"/>
                  </w:tcBorders>
                  <w:shd w:val="clear" w:color="auto" w:fill="F2F2F2"/>
                </w:tcPr>
                <w:p w14:paraId="3C03F17D" w14:textId="77777777" w:rsidR="00663FC9" w:rsidRDefault="00000000">
                  <w:pPr>
                    <w:spacing w:after="0"/>
                  </w:pPr>
                  <w:r>
                    <w:rPr>
                      <w:rFonts w:ascii="Century Gothic" w:eastAsia="Century Gothic" w:hAnsi="Century Gothic" w:cs="Century Gothic"/>
                      <w:sz w:val="21"/>
                    </w:rPr>
                    <w:t>Grupo Defensor responde e justifica as suas decisões de design. (5 min)</w:t>
                  </w:r>
                  <w:r>
                    <w:rPr>
                      <w:rFonts w:ascii="Century Gothic" w:eastAsia="Century Gothic" w:hAnsi="Century Gothic" w:cs="Century Gothic"/>
                    </w:rPr>
                    <w:t xml:space="preserve"> </w:t>
                  </w:r>
                </w:p>
              </w:tc>
            </w:tr>
          </w:tbl>
          <w:p w14:paraId="7E0E9345" w14:textId="77777777" w:rsidR="00663FC9" w:rsidRDefault="00663FC9"/>
        </w:tc>
        <w:tc>
          <w:tcPr>
            <w:tcW w:w="0" w:type="auto"/>
            <w:vMerge/>
            <w:tcBorders>
              <w:top w:val="nil"/>
              <w:left w:val="single" w:sz="2" w:space="0" w:color="AAAAAA"/>
              <w:bottom w:val="nil"/>
              <w:right w:val="single" w:sz="2" w:space="0" w:color="AAAAAA"/>
            </w:tcBorders>
          </w:tcPr>
          <w:p w14:paraId="1034BDF9" w14:textId="77777777" w:rsidR="00663FC9" w:rsidRDefault="00663FC9"/>
        </w:tc>
      </w:tr>
      <w:tr w:rsidR="00663FC9" w14:paraId="4D7DEF46" w14:textId="77777777">
        <w:trPr>
          <w:trHeight w:val="716"/>
        </w:trPr>
        <w:tc>
          <w:tcPr>
            <w:tcW w:w="0" w:type="auto"/>
            <w:vMerge/>
            <w:tcBorders>
              <w:top w:val="nil"/>
              <w:left w:val="single" w:sz="2" w:space="0" w:color="AAAAAA"/>
              <w:bottom w:val="single" w:sz="48" w:space="0" w:color="F0F0F0"/>
              <w:right w:val="single" w:sz="2" w:space="0" w:color="AAAAAA"/>
            </w:tcBorders>
          </w:tcPr>
          <w:p w14:paraId="151B1A5C" w14:textId="77777777" w:rsidR="00663FC9" w:rsidRDefault="00663FC9"/>
        </w:tc>
        <w:tc>
          <w:tcPr>
            <w:tcW w:w="815" w:type="dxa"/>
            <w:tcBorders>
              <w:top w:val="single" w:sz="2" w:space="0" w:color="AAAAAA"/>
              <w:left w:val="single" w:sz="2" w:space="0" w:color="AAAAAA"/>
              <w:bottom w:val="single" w:sz="48" w:space="0" w:color="F0F0F0"/>
              <w:right w:val="single" w:sz="2" w:space="0" w:color="AAAAAA"/>
            </w:tcBorders>
            <w:shd w:val="clear" w:color="auto" w:fill="F0F0F0"/>
          </w:tcPr>
          <w:p w14:paraId="4BCF0407" w14:textId="77777777" w:rsidR="00663FC9" w:rsidRDefault="00000000">
            <w:pPr>
              <w:spacing w:after="0"/>
              <w:ind w:right="-3"/>
            </w:pPr>
            <w:r>
              <w:rPr>
                <w:noProof/>
              </w:rPr>
              <mc:AlternateContent>
                <mc:Choice Requires="wpg">
                  <w:drawing>
                    <wp:inline distT="0" distB="0" distL="0" distR="0" wp14:anchorId="230B62C5" wp14:editId="06D8F297">
                      <wp:extent cx="517843" cy="419100"/>
                      <wp:effectExtent l="0" t="0" r="0" b="0"/>
                      <wp:docPr id="78942" name="Group 78942"/>
                      <wp:cNvGraphicFramePr/>
                      <a:graphic xmlns:a="http://schemas.openxmlformats.org/drawingml/2006/main">
                        <a:graphicData uri="http://schemas.microsoft.com/office/word/2010/wordprocessingGroup">
                          <wpg:wgp>
                            <wpg:cNvGrpSpPr/>
                            <wpg:grpSpPr>
                              <a:xfrm>
                                <a:off x="0" y="0"/>
                                <a:ext cx="517843" cy="419100"/>
                                <a:chOff x="0" y="0"/>
                                <a:chExt cx="517843" cy="419100"/>
                              </a:xfrm>
                            </wpg:grpSpPr>
                            <wps:wsp>
                              <wps:cNvPr id="84305" name="Shape 84305"/>
                              <wps:cNvSpPr/>
                              <wps:spPr>
                                <a:xfrm>
                                  <a:off x="0" y="0"/>
                                  <a:ext cx="517843" cy="419100"/>
                                </a:xfrm>
                                <a:custGeom>
                                  <a:avLst/>
                                  <a:gdLst/>
                                  <a:ahLst/>
                                  <a:cxnLst/>
                                  <a:rect l="0" t="0" r="0" b="0"/>
                                  <a:pathLst>
                                    <a:path w="517843" h="419100">
                                      <a:moveTo>
                                        <a:pt x="0" y="0"/>
                                      </a:moveTo>
                                      <a:lnTo>
                                        <a:pt x="517843" y="0"/>
                                      </a:lnTo>
                                      <a:lnTo>
                                        <a:pt x="517843" y="419100"/>
                                      </a:lnTo>
                                      <a:lnTo>
                                        <a:pt x="0" y="419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306" name="Shape 84306"/>
                              <wps:cNvSpPr/>
                              <wps:spPr>
                                <a:xfrm>
                                  <a:off x="79375" y="50800"/>
                                  <a:ext cx="374968" cy="161925"/>
                                </a:xfrm>
                                <a:custGeom>
                                  <a:avLst/>
                                  <a:gdLst/>
                                  <a:ahLst/>
                                  <a:cxnLst/>
                                  <a:rect l="0" t="0" r="0" b="0"/>
                                  <a:pathLst>
                                    <a:path w="374968" h="161925">
                                      <a:moveTo>
                                        <a:pt x="0" y="0"/>
                                      </a:moveTo>
                                      <a:lnTo>
                                        <a:pt x="374968" y="0"/>
                                      </a:lnTo>
                                      <a:lnTo>
                                        <a:pt x="374968" y="161925"/>
                                      </a:lnTo>
                                      <a:lnTo>
                                        <a:pt x="0" y="1619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519" name="Rectangle 5519"/>
                              <wps:cNvSpPr/>
                              <wps:spPr>
                                <a:xfrm>
                                  <a:off x="228600" y="84138"/>
                                  <a:ext cx="99319" cy="172073"/>
                                </a:xfrm>
                                <a:prstGeom prst="rect">
                                  <a:avLst/>
                                </a:prstGeom>
                                <a:ln>
                                  <a:noFill/>
                                </a:ln>
                              </wps:spPr>
                              <wps:txbx>
                                <w:txbxContent>
                                  <w:p w14:paraId="1D71D971" w14:textId="77777777" w:rsidR="00663FC9" w:rsidRDefault="00000000">
                                    <w:r>
                                      <w:rPr>
                                        <w:rFonts w:ascii="Century Gothic" w:eastAsia="Century Gothic" w:hAnsi="Century Gothic" w:cs="Century Gothic"/>
                                        <w:b/>
                                        <w:sz w:val="21"/>
                                      </w:rPr>
                                      <w:t>4</w:t>
                                    </w:r>
                                  </w:p>
                                </w:txbxContent>
                              </wps:txbx>
                              <wps:bodyPr horzOverflow="overflow" vert="horz" lIns="0" tIns="0" rIns="0" bIns="0" rtlCol="0">
                                <a:noAutofit/>
                              </wps:bodyPr>
                            </wps:wsp>
                            <wps:wsp>
                              <wps:cNvPr id="5520" name="Rectangle 5520"/>
                              <wps:cNvSpPr/>
                              <wps:spPr>
                                <a:xfrm>
                                  <a:off x="305118" y="79375"/>
                                  <a:ext cx="51467" cy="180267"/>
                                </a:xfrm>
                                <a:prstGeom prst="rect">
                                  <a:avLst/>
                                </a:prstGeom>
                                <a:ln>
                                  <a:noFill/>
                                </a:ln>
                              </wps:spPr>
                              <wps:txbx>
                                <w:txbxContent>
                                  <w:p w14:paraId="71381D4B" w14:textId="77777777" w:rsidR="00663FC9" w:rsidRDefault="00000000">
                                    <w:r>
                                      <w:rPr>
                                        <w:rFonts w:ascii="Century Gothic" w:eastAsia="Century Gothic" w:hAnsi="Century Gothic" w:cs="Century Gothic"/>
                                      </w:rPr>
                                      <w:t xml:space="preserve"> </w:t>
                                    </w:r>
                                  </w:p>
                                </w:txbxContent>
                              </wps:txbx>
                              <wps:bodyPr horzOverflow="overflow" vert="horz" lIns="0" tIns="0" rIns="0" bIns="0" rtlCol="0">
                                <a:noAutofit/>
                              </wps:bodyPr>
                            </wps:wsp>
                            <wps:wsp>
                              <wps:cNvPr id="84307" name="Shape 84307"/>
                              <wps:cNvSpPr/>
                              <wps:spPr>
                                <a:xfrm>
                                  <a:off x="0" y="3175"/>
                                  <a:ext cx="514668" cy="50800"/>
                                </a:xfrm>
                                <a:custGeom>
                                  <a:avLst/>
                                  <a:gdLst/>
                                  <a:ahLst/>
                                  <a:cxnLst/>
                                  <a:rect l="0" t="0" r="0" b="0"/>
                                  <a:pathLst>
                                    <a:path w="514668" h="50800">
                                      <a:moveTo>
                                        <a:pt x="0" y="0"/>
                                      </a:moveTo>
                                      <a:lnTo>
                                        <a:pt x="514668" y="0"/>
                                      </a:lnTo>
                                      <a:lnTo>
                                        <a:pt x="514668" y="50800"/>
                                      </a:lnTo>
                                      <a:lnTo>
                                        <a:pt x="0" y="508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xmlns:a="http://schemas.openxmlformats.org/drawingml/2006/main">
                  <w:pict>
                    <v:group id="Group 78942" style="width:40.775pt;height:33pt;mso-position-horizontal-relative:char;mso-position-vertical-relative:line" coordsize="5178,4191">
                      <v:shape id="Shape 84308" style="position:absolute;width:5178;height:4191;left:0;top:0;" coordsize="517843,419100" path="m0,0l517843,0l517843,419100l0,419100l0,0">
                        <v:stroke weight="0pt" endcap="flat" joinstyle="miter" miterlimit="10" on="false" color="#000000" opacity="0"/>
                        <v:fill on="true" color="#ffffff"/>
                      </v:shape>
                      <v:shape id="Shape 84309" style="position:absolute;width:3749;height:1619;left:793;top:508;" coordsize="374968,161925" path="m0,0l374968,0l374968,161925l0,161925l0,0">
                        <v:stroke weight="0pt" endcap="flat" joinstyle="miter" miterlimit="10" on="false" color="#000000" opacity="0"/>
                        <v:fill on="true" color="#ffffff"/>
                      </v:shape>
                      <v:rect id="Rectangle 5519" style="position:absolute;width:993;height:1720;left:2286;top:841;" filled="f" stroked="f">
                        <v:textbox inset="0,0,0,0">
                          <w:txbxContent>
                            <w:p>
                              <w:pPr>
                                <w:spacing w:before="0" w:after="160" w:line="259" w:lineRule="auto"/>
                              </w:pPr>
                              <w:r>
                                <w:rPr>
                                  <w:rFonts w:cs="Century Gothic" w:hAnsi="Century Gothic" w:eastAsia="Century Gothic" w:ascii="Century Gothic"/>
                                  <w:b w:val="1"/>
                                  <w:sz w:val="21"/>
                                </w:rPr>
                                <w:t xml:space="preserve">4</w:t>
                              </w:r>
                            </w:p>
                          </w:txbxContent>
                        </v:textbox>
                      </v:rect>
                      <v:rect id="Rectangle 5520" style="position:absolute;width:514;height:1802;left:3051;top:793;" filled="f" stroked="f">
                        <v:textbox inset="0,0,0,0">
                          <w:txbxContent>
                            <w:p>
                              <w:pPr>
                                <w:spacing w:before="0" w:after="160" w:line="259" w:lineRule="auto"/>
                              </w:pPr>
                              <w:r>
                                <w:rPr>
                                  <w:rFonts w:cs="Century Gothic" w:hAnsi="Century Gothic" w:eastAsia="Century Gothic" w:ascii="Century Gothic"/>
                                </w:rPr>
                                <w:t xml:space="preserve"> </w:t>
                              </w:r>
                            </w:p>
                          </w:txbxContent>
                        </v:textbox>
                      </v:rect>
                      <v:shape id="Shape 84310" style="position:absolute;width:5146;height:508;left:0;top:31;" coordsize="514668,50800" path="m0,0l514668,0l514668,50800l0,50800l0,0">
                        <v:stroke weight="0pt" endcap="flat" joinstyle="miter" miterlimit="10" on="false" color="#000000" opacity="0"/>
                        <v:fill on="true" color="#ffffff"/>
                      </v:shape>
                    </v:group>
                  </w:pict>
                </mc:Fallback>
              </mc:AlternateContent>
            </w:r>
          </w:p>
        </w:tc>
        <w:tc>
          <w:tcPr>
            <w:tcW w:w="8544" w:type="dxa"/>
            <w:tcBorders>
              <w:top w:val="single" w:sz="2" w:space="0" w:color="AAAAAA"/>
              <w:left w:val="single" w:sz="2" w:space="0" w:color="AAAAAA"/>
              <w:bottom w:val="single" w:sz="48" w:space="0" w:color="F0F0F0"/>
              <w:right w:val="single" w:sz="2" w:space="0" w:color="AAAAAA"/>
            </w:tcBorders>
            <w:shd w:val="clear" w:color="auto" w:fill="F0F0F0"/>
            <w:vAlign w:val="center"/>
          </w:tcPr>
          <w:p w14:paraId="5FDA5AC1" w14:textId="77777777" w:rsidR="00663FC9" w:rsidRDefault="00000000">
            <w:pPr>
              <w:spacing w:after="0"/>
              <w:ind w:left="131"/>
              <w:jc w:val="both"/>
            </w:pPr>
            <w:r>
              <w:rPr>
                <w:noProof/>
              </w:rPr>
              <mc:AlternateContent>
                <mc:Choice Requires="wpg">
                  <w:drawing>
                    <wp:anchor distT="0" distB="0" distL="114300" distR="114300" simplePos="0" relativeHeight="251660288" behindDoc="1" locked="0" layoutInCell="1" allowOverlap="1" wp14:anchorId="4BDF4839" wp14:editId="4FE2837B">
                      <wp:simplePos x="0" y="0"/>
                      <wp:positionH relativeFrom="column">
                        <wp:posOffset>1588</wp:posOffset>
                      </wp:positionH>
                      <wp:positionV relativeFrom="paragraph">
                        <wp:posOffset>-80962</wp:posOffset>
                      </wp:positionV>
                      <wp:extent cx="5425186" cy="419100"/>
                      <wp:effectExtent l="0" t="0" r="0" b="0"/>
                      <wp:wrapNone/>
                      <wp:docPr id="79023" name="Group 79023"/>
                      <wp:cNvGraphicFramePr/>
                      <a:graphic xmlns:a="http://schemas.openxmlformats.org/drawingml/2006/main">
                        <a:graphicData uri="http://schemas.microsoft.com/office/word/2010/wordprocessingGroup">
                          <wpg:wgp>
                            <wpg:cNvGrpSpPr/>
                            <wpg:grpSpPr>
                              <a:xfrm>
                                <a:off x="0" y="0"/>
                                <a:ext cx="5425186" cy="419100"/>
                                <a:chOff x="0" y="0"/>
                                <a:chExt cx="5425186" cy="419100"/>
                              </a:xfrm>
                            </wpg:grpSpPr>
                            <wps:wsp>
                              <wps:cNvPr id="84311" name="Shape 84311"/>
                              <wps:cNvSpPr/>
                              <wps:spPr>
                                <a:xfrm>
                                  <a:off x="0" y="0"/>
                                  <a:ext cx="5425186" cy="419100"/>
                                </a:xfrm>
                                <a:custGeom>
                                  <a:avLst/>
                                  <a:gdLst/>
                                  <a:ahLst/>
                                  <a:cxnLst/>
                                  <a:rect l="0" t="0" r="0" b="0"/>
                                  <a:pathLst>
                                    <a:path w="5425186" h="419100">
                                      <a:moveTo>
                                        <a:pt x="0" y="0"/>
                                      </a:moveTo>
                                      <a:lnTo>
                                        <a:pt x="5425186" y="0"/>
                                      </a:lnTo>
                                      <a:lnTo>
                                        <a:pt x="5425186" y="419100"/>
                                      </a:lnTo>
                                      <a:lnTo>
                                        <a:pt x="0" y="419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312" name="Shape 84312"/>
                              <wps:cNvSpPr/>
                              <wps:spPr>
                                <a:xfrm>
                                  <a:off x="82550" y="50800"/>
                                  <a:ext cx="5279136" cy="158750"/>
                                </a:xfrm>
                                <a:custGeom>
                                  <a:avLst/>
                                  <a:gdLst/>
                                  <a:ahLst/>
                                  <a:cxnLst/>
                                  <a:rect l="0" t="0" r="0" b="0"/>
                                  <a:pathLst>
                                    <a:path w="5279136" h="158750">
                                      <a:moveTo>
                                        <a:pt x="0" y="0"/>
                                      </a:moveTo>
                                      <a:lnTo>
                                        <a:pt x="5279136" y="0"/>
                                      </a:lnTo>
                                      <a:lnTo>
                                        <a:pt x="5279136" y="158750"/>
                                      </a:lnTo>
                                      <a:lnTo>
                                        <a:pt x="0" y="1587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313" name="Shape 84313"/>
                              <wps:cNvSpPr/>
                              <wps:spPr>
                                <a:xfrm>
                                  <a:off x="82550" y="209550"/>
                                  <a:ext cx="5279136" cy="158750"/>
                                </a:xfrm>
                                <a:custGeom>
                                  <a:avLst/>
                                  <a:gdLst/>
                                  <a:ahLst/>
                                  <a:cxnLst/>
                                  <a:rect l="0" t="0" r="0" b="0"/>
                                  <a:pathLst>
                                    <a:path w="5279136" h="158750">
                                      <a:moveTo>
                                        <a:pt x="0" y="0"/>
                                      </a:moveTo>
                                      <a:lnTo>
                                        <a:pt x="5279136" y="0"/>
                                      </a:lnTo>
                                      <a:lnTo>
                                        <a:pt x="5279136" y="158750"/>
                                      </a:lnTo>
                                      <a:lnTo>
                                        <a:pt x="0" y="1587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4314" name="Shape 84314"/>
                              <wps:cNvSpPr/>
                              <wps:spPr>
                                <a:xfrm>
                                  <a:off x="0" y="3175"/>
                                  <a:ext cx="5422011" cy="50800"/>
                                </a:xfrm>
                                <a:custGeom>
                                  <a:avLst/>
                                  <a:gdLst/>
                                  <a:ahLst/>
                                  <a:cxnLst/>
                                  <a:rect l="0" t="0" r="0" b="0"/>
                                  <a:pathLst>
                                    <a:path w="5422011" h="50800">
                                      <a:moveTo>
                                        <a:pt x="0" y="0"/>
                                      </a:moveTo>
                                      <a:lnTo>
                                        <a:pt x="5422011" y="0"/>
                                      </a:lnTo>
                                      <a:lnTo>
                                        <a:pt x="5422011" y="50800"/>
                                      </a:lnTo>
                                      <a:lnTo>
                                        <a:pt x="0" y="508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79023" style="width:427.18pt;height:33pt;position:absolute;z-index:-2147483265;mso-position-horizontal-relative:text;mso-position-horizontal:absolute;margin-left:0.125pt;mso-position-vertical-relative:text;margin-top:-6.375pt;" coordsize="54251,4191">
                      <v:shape id="Shape 84315" style="position:absolute;width:54251;height:4191;left:0;top:0;" coordsize="5425186,419100" path="m0,0l5425186,0l5425186,419100l0,419100l0,0">
                        <v:stroke weight="0pt" endcap="flat" joinstyle="miter" miterlimit="10" on="false" color="#000000" opacity="0"/>
                        <v:fill on="true" color="#ffffff"/>
                      </v:shape>
                      <v:shape id="Shape 84316" style="position:absolute;width:52791;height:1587;left:825;top:508;" coordsize="5279136,158750" path="m0,0l5279136,0l5279136,158750l0,158750l0,0">
                        <v:stroke weight="0pt" endcap="flat" joinstyle="miter" miterlimit="10" on="false" color="#000000" opacity="0"/>
                        <v:fill on="true" color="#ffffff"/>
                      </v:shape>
                      <v:shape id="Shape 84317" style="position:absolute;width:52791;height:1587;left:825;top:2095;" coordsize="5279136,158750" path="m0,0l5279136,0l5279136,158750l0,158750l0,0">
                        <v:stroke weight="0pt" endcap="flat" joinstyle="miter" miterlimit="10" on="false" color="#000000" opacity="0"/>
                        <v:fill on="true" color="#ffffff"/>
                      </v:shape>
                      <v:shape id="Shape 84318" style="position:absolute;width:54220;height:508;left:0;top:31;" coordsize="5422011,50800" path="m0,0l5422011,0l5422011,50800l0,50800l0,0">
                        <v:stroke weight="0pt" endcap="flat" joinstyle="miter" miterlimit="10" on="false" color="#000000" opacity="0"/>
                        <v:fill on="true" color="#ffffff"/>
                      </v:shape>
                    </v:group>
                  </w:pict>
                </mc:Fallback>
              </mc:AlternateContent>
            </w:r>
            <w:r>
              <w:rPr>
                <w:rFonts w:ascii="Century Gothic" w:eastAsia="Century Gothic" w:hAnsi="Century Gothic" w:cs="Century Gothic"/>
                <w:sz w:val="21"/>
              </w:rPr>
              <w:t>Docente pode intervir com questões a qualquer membro de qualquer grupo. (2 min)</w:t>
            </w:r>
            <w:r>
              <w:rPr>
                <w:rFonts w:ascii="Century Gothic" w:eastAsia="Century Gothic" w:hAnsi="Century Gothic" w:cs="Century Gothic"/>
              </w:rPr>
              <w:t xml:space="preserve"> </w:t>
            </w:r>
          </w:p>
        </w:tc>
        <w:tc>
          <w:tcPr>
            <w:tcW w:w="0" w:type="auto"/>
            <w:vMerge/>
            <w:tcBorders>
              <w:top w:val="nil"/>
              <w:left w:val="single" w:sz="2" w:space="0" w:color="AAAAAA"/>
              <w:bottom w:val="single" w:sz="48" w:space="0" w:color="F0F0F0"/>
              <w:right w:val="single" w:sz="2" w:space="0" w:color="AAAAAA"/>
            </w:tcBorders>
          </w:tcPr>
          <w:p w14:paraId="56D892A0" w14:textId="77777777" w:rsidR="00663FC9" w:rsidRDefault="00663FC9"/>
        </w:tc>
      </w:tr>
      <w:tr w:rsidR="00663FC9" w14:paraId="0A59BB8E" w14:textId="77777777">
        <w:trPr>
          <w:trHeight w:val="95"/>
        </w:trPr>
        <w:tc>
          <w:tcPr>
            <w:tcW w:w="9728" w:type="dxa"/>
            <w:gridSpan w:val="4"/>
            <w:tcBorders>
              <w:top w:val="single" w:sz="48" w:space="0" w:color="F0F0F0"/>
              <w:left w:val="single" w:sz="2" w:space="0" w:color="AAAAAA"/>
              <w:bottom w:val="single" w:sz="2" w:space="0" w:color="AAAAAA"/>
              <w:right w:val="single" w:sz="2" w:space="0" w:color="AAAAAA"/>
            </w:tcBorders>
            <w:shd w:val="clear" w:color="auto" w:fill="F0F0F0"/>
          </w:tcPr>
          <w:p w14:paraId="73512086" w14:textId="77777777" w:rsidR="00663FC9" w:rsidRDefault="00663FC9"/>
        </w:tc>
      </w:tr>
    </w:tbl>
    <w:p w14:paraId="2F7CE844"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4" w:type="dxa"/>
          <w:left w:w="202" w:type="dxa"/>
          <w:bottom w:w="82" w:type="dxa"/>
          <w:right w:w="102" w:type="dxa"/>
        </w:tblCellMar>
        <w:tblLook w:val="04A0" w:firstRow="1" w:lastRow="0" w:firstColumn="1" w:lastColumn="0" w:noHBand="0" w:noVBand="1"/>
      </w:tblPr>
      <w:tblGrid>
        <w:gridCol w:w="9364"/>
      </w:tblGrid>
      <w:tr w:rsidR="00663FC9" w14:paraId="730C360F" w14:textId="77777777">
        <w:trPr>
          <w:trHeight w:val="440"/>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65E73C96" w14:textId="77777777" w:rsidR="00663FC9" w:rsidRDefault="00000000">
            <w:pPr>
              <w:spacing w:after="0"/>
              <w:ind w:right="68"/>
              <w:jc w:val="center"/>
            </w:pPr>
            <w:r>
              <w:rPr>
                <w:rFonts w:ascii="Century Gothic" w:eastAsia="Century Gothic" w:hAnsi="Century Gothic" w:cs="Century Gothic"/>
                <w:b/>
                <w:sz w:val="23"/>
              </w:rPr>
              <w:t>Dataset da Parte 2 — novo script com os líderes</w:t>
            </w:r>
            <w:r>
              <w:rPr>
                <w:rFonts w:ascii="Century Gothic" w:eastAsia="Century Gothic" w:hAnsi="Century Gothic" w:cs="Century Gothic"/>
              </w:rPr>
              <w:t xml:space="preserve"> </w:t>
            </w:r>
          </w:p>
        </w:tc>
      </w:tr>
      <w:tr w:rsidR="00663FC9" w14:paraId="5267A4E7" w14:textId="77777777">
        <w:trPr>
          <w:trHeight w:val="846"/>
        </w:trPr>
        <w:tc>
          <w:tcPr>
            <w:tcW w:w="9364" w:type="dxa"/>
            <w:tcBorders>
              <w:top w:val="single" w:sz="2" w:space="0" w:color="AAAAAA"/>
              <w:left w:val="single" w:sz="2" w:space="0" w:color="AAAAAA"/>
              <w:bottom w:val="single" w:sz="2" w:space="0" w:color="AAAAAA"/>
              <w:right w:val="single" w:sz="2" w:space="0" w:color="AAAAAA"/>
            </w:tcBorders>
            <w:shd w:val="clear" w:color="auto" w:fill="FAF7F0"/>
            <w:vAlign w:val="bottom"/>
          </w:tcPr>
          <w:p w14:paraId="3682C90C" w14:textId="77777777" w:rsidR="00663FC9" w:rsidRDefault="00000000">
            <w:pPr>
              <w:spacing w:after="0"/>
              <w:jc w:val="both"/>
            </w:pPr>
            <w:r>
              <w:rPr>
                <w:rFonts w:ascii="Century Gothic" w:eastAsia="Century Gothic" w:hAnsi="Century Gothic" w:cs="Century Gothic"/>
              </w:rPr>
              <w:t xml:space="preserve">Antes da Parte 2, os líderes dos 6 grupos reúnem-se novamente e geram um segundo dataset — mesmo esquema MercadoKwanza, mas com novos dados (nova </w:t>
            </w:r>
          </w:p>
        </w:tc>
      </w:tr>
    </w:tbl>
    <w:p w14:paraId="6D2E200F" w14:textId="77777777" w:rsidR="00663FC9" w:rsidRDefault="00000000">
      <w:pPr>
        <w:pBdr>
          <w:top w:val="single" w:sz="2" w:space="0" w:color="AAAAAA"/>
          <w:left w:val="single" w:sz="2" w:space="0" w:color="AAAAAA"/>
          <w:bottom w:val="single" w:sz="2" w:space="0" w:color="AAAAAA"/>
          <w:right w:val="single" w:sz="2" w:space="0" w:color="AAAAAA"/>
        </w:pBdr>
        <w:shd w:val="clear" w:color="auto" w:fill="FAF7F0"/>
        <w:spacing w:after="76" w:line="234" w:lineRule="auto"/>
        <w:ind w:left="195" w:right="546" w:hanging="10"/>
        <w:jc w:val="both"/>
      </w:pPr>
      <w:r>
        <w:rPr>
          <w:rFonts w:ascii="Century Gothic" w:eastAsia="Century Gothic" w:hAnsi="Century Gothic" w:cs="Century Gothic"/>
        </w:rPr>
        <w:t xml:space="preserve">semente aleatória no script) para que a Parte 2 parta de dados frescos e a análise não fique contaminada pelos testes da Parte 1. </w:t>
      </w:r>
    </w:p>
    <w:p w14:paraId="1D90E01B" w14:textId="77777777" w:rsidR="00663FC9" w:rsidRDefault="00000000">
      <w:pPr>
        <w:pBdr>
          <w:top w:val="single" w:sz="2" w:space="0" w:color="AAAAAA"/>
          <w:left w:val="single" w:sz="2" w:space="0" w:color="AAAAAA"/>
          <w:bottom w:val="single" w:sz="2" w:space="0" w:color="AAAAAA"/>
          <w:right w:val="single" w:sz="2" w:space="0" w:color="AAAAAA"/>
        </w:pBdr>
        <w:shd w:val="clear" w:color="auto" w:fill="FAF7F0"/>
        <w:spacing w:after="261" w:line="234" w:lineRule="auto"/>
        <w:ind w:left="195" w:right="546" w:hanging="10"/>
        <w:jc w:val="both"/>
      </w:pPr>
      <w:r>
        <w:rPr>
          <w:rFonts w:ascii="Century Gothic" w:eastAsia="Century Gothic" w:hAnsi="Century Gothic" w:cs="Century Gothic"/>
        </w:rPr>
        <w:t xml:space="preserve">Prompt sugerido para a IA: 'Usa o mesmo esquema SQL do MercadoKwanza mas gera dados com semente RAND(42) para que sejam diferentes dos anteriores. Volume: 30 000 vendas, 5 000 clientes, 200 produtos.' </w:t>
      </w:r>
    </w:p>
    <w:p w14:paraId="59F21AA3" w14:textId="77777777" w:rsidR="00663FC9" w:rsidRDefault="00000000">
      <w:pPr>
        <w:spacing w:after="28"/>
      </w:pPr>
      <w:r>
        <w:rPr>
          <w:rFonts w:ascii="Century Gothic" w:eastAsia="Century Gothic" w:hAnsi="Century Gothic" w:cs="Century Gothic"/>
        </w:rPr>
        <w:t xml:space="preserve"> </w:t>
      </w:r>
    </w:p>
    <w:p w14:paraId="37F4CD36" w14:textId="77777777" w:rsidR="00663FC9" w:rsidRDefault="00000000">
      <w:pPr>
        <w:spacing w:after="0"/>
      </w:pPr>
      <w:r>
        <w:rPr>
          <w:rFonts w:ascii="Century Gothic" w:eastAsia="Century Gothic" w:hAnsi="Century Gothic" w:cs="Century Gothic"/>
        </w:rPr>
        <w:t xml:space="preserve"> </w:t>
      </w:r>
      <w:r>
        <w:br w:type="page"/>
      </w:r>
    </w:p>
    <w:p w14:paraId="45715CF8" w14:textId="77777777" w:rsidR="00663FC9" w:rsidRDefault="00000000">
      <w:pPr>
        <w:pStyle w:val="Heading2"/>
        <w:ind w:left="-5"/>
      </w:pPr>
      <w:r>
        <w:t xml:space="preserve">Problema 1 — Replicação e Fragmentação (Grupos 1 e 2) </w:t>
      </w:r>
    </w:p>
    <w:p w14:paraId="29087375" w14:textId="77777777" w:rsidR="00663FC9" w:rsidRDefault="00000000">
      <w:pPr>
        <w:spacing w:after="190"/>
        <w:ind w:left="-30" w:right="-25"/>
      </w:pPr>
      <w:r>
        <w:rPr>
          <w:noProof/>
        </w:rPr>
        <mc:AlternateContent>
          <mc:Choice Requires="wpg">
            <w:drawing>
              <wp:inline distT="0" distB="0" distL="0" distR="0" wp14:anchorId="3FDAD82E" wp14:editId="49A43606">
                <wp:extent cx="6228716" cy="12700"/>
                <wp:effectExtent l="0" t="0" r="0" b="0"/>
                <wp:docPr id="80556" name="Group 80556"/>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19" name="Shape 84319"/>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80556" style="width:490.45pt;height:1pt;mso-position-horizontal-relative:char;mso-position-vertical-relative:line" coordsize="62287,127">
                <v:shape id="Shape 84320"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44420F6B"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bottom w:w="0" w:type="dxa"/>
          <w:right w:w="99" w:type="dxa"/>
        </w:tblCellMar>
        <w:tblLook w:val="04A0" w:firstRow="1" w:lastRow="0" w:firstColumn="1" w:lastColumn="0" w:noHBand="0" w:noVBand="1"/>
      </w:tblPr>
      <w:tblGrid>
        <w:gridCol w:w="9364"/>
      </w:tblGrid>
      <w:tr w:rsidR="00663FC9" w14:paraId="4BC9DCCC" w14:textId="77777777">
        <w:trPr>
          <w:trHeight w:val="441"/>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35565363" w14:textId="77777777" w:rsidR="00663FC9" w:rsidRDefault="00000000">
            <w:pPr>
              <w:spacing w:after="0"/>
              <w:ind w:right="67"/>
              <w:jc w:val="center"/>
            </w:pPr>
            <w:r>
              <w:rPr>
                <w:rFonts w:ascii="Century Gothic" w:eastAsia="Century Gothic" w:hAnsi="Century Gothic" w:cs="Century Gothic"/>
                <w:b/>
                <w:sz w:val="23"/>
              </w:rPr>
              <w:t>Conceito central</w:t>
            </w:r>
            <w:r>
              <w:rPr>
                <w:rFonts w:ascii="Century Gothic" w:eastAsia="Century Gothic" w:hAnsi="Century Gothic" w:cs="Century Gothic"/>
              </w:rPr>
              <w:t xml:space="preserve"> </w:t>
            </w:r>
          </w:p>
        </w:tc>
      </w:tr>
      <w:tr w:rsidR="00663FC9" w14:paraId="1A9761DF" w14:textId="77777777">
        <w:trPr>
          <w:trHeight w:val="1186"/>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1A28642A" w14:textId="77777777" w:rsidR="00663FC9" w:rsidRDefault="00000000">
            <w:pPr>
              <w:spacing w:after="0"/>
              <w:ind w:right="56"/>
              <w:jc w:val="both"/>
            </w:pPr>
            <w:r>
              <w:rPr>
                <w:rFonts w:ascii="Century Gothic" w:eastAsia="Century Gothic" w:hAnsi="Century Gothic" w:cs="Century Gothic"/>
              </w:rPr>
              <w:t xml:space="preserve">Replicação MySQL Master-Slave + Fragmentação horizontal — observar a propagação de dados entre nós e analisar o comportamento em caso de atraso (lag) de replicação. </w:t>
            </w:r>
          </w:p>
        </w:tc>
      </w:tr>
    </w:tbl>
    <w:p w14:paraId="3C926DD8" w14:textId="77777777" w:rsidR="00663FC9" w:rsidRDefault="00000000">
      <w:pPr>
        <w:spacing w:after="289"/>
      </w:pPr>
      <w:r>
        <w:rPr>
          <w:rFonts w:ascii="Century Gothic" w:eastAsia="Century Gothic" w:hAnsi="Century Gothic" w:cs="Century Gothic"/>
        </w:rPr>
        <w:t xml:space="preserve"> </w:t>
      </w:r>
    </w:p>
    <w:p w14:paraId="588CDC65" w14:textId="77777777" w:rsidR="00663FC9" w:rsidRDefault="00000000">
      <w:pPr>
        <w:pStyle w:val="Heading3"/>
        <w:ind w:left="-5"/>
      </w:pPr>
      <w:r>
        <w:t xml:space="preserve">Cenário A — Grupo 1 (Defensor na primeira ronda) </w:t>
      </w:r>
    </w:p>
    <w:p w14:paraId="2EF0023B" w14:textId="77777777" w:rsidR="00663FC9" w:rsidRDefault="00000000">
      <w:pPr>
        <w:spacing w:after="67" w:line="247" w:lineRule="auto"/>
        <w:ind w:left="10" w:right="3" w:hanging="10"/>
        <w:jc w:val="both"/>
      </w:pPr>
      <w:r>
        <w:rPr>
          <w:rFonts w:ascii="Century Gothic" w:eastAsia="Century Gothic" w:hAnsi="Century Gothic" w:cs="Century Gothic"/>
        </w:rPr>
        <w:t xml:space="preserve">O grupo 1 vai simular a expansão do catálogo de produtos do MercadoKwanza. A sede em Luanda (Master) adiciona 50 novos produtos e o grupo mede quanto tempo demora a propagação para os Slaves de Benguela e Huambo. </w:t>
      </w:r>
    </w:p>
    <w:p w14:paraId="48926EB8" w14:textId="77777777" w:rsidR="00663FC9" w:rsidRDefault="00000000">
      <w:pPr>
        <w:spacing w:after="34"/>
      </w:pPr>
      <w:r>
        <w:rPr>
          <w:rFonts w:ascii="Century Gothic" w:eastAsia="Century Gothic" w:hAnsi="Century Gothic" w:cs="Century Gothic"/>
        </w:rPr>
        <w:t xml:space="preserve"> </w:t>
      </w:r>
    </w:p>
    <w:p w14:paraId="34AE6827" w14:textId="77777777" w:rsidR="00663FC9" w:rsidRDefault="00000000">
      <w:pPr>
        <w:numPr>
          <w:ilvl w:val="0"/>
          <w:numId w:val="7"/>
        </w:numPr>
        <w:spacing w:after="212" w:line="247" w:lineRule="auto"/>
        <w:ind w:right="3" w:hanging="361"/>
        <w:jc w:val="both"/>
      </w:pPr>
      <w:r>
        <w:rPr>
          <w:rFonts w:ascii="Century Gothic" w:eastAsia="Century Gothic" w:hAnsi="Century Gothic" w:cs="Century Gothic"/>
        </w:rPr>
        <w:t xml:space="preserve">Registar o estado inicial de PRODUTO em todos os nós: </w:t>
      </w:r>
    </w:p>
    <w:p w14:paraId="21DE7BC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Executar em cada nó e anotar:</w:t>
      </w:r>
      <w:r>
        <w:rPr>
          <w:rFonts w:ascii="Century Gothic" w:eastAsia="Century Gothic" w:hAnsi="Century Gothic" w:cs="Century Gothic"/>
          <w:color w:val="FFFFFF"/>
        </w:rPr>
        <w:t xml:space="preserve"> </w:t>
      </w:r>
    </w:p>
    <w:p w14:paraId="6F406D4B"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34" w:line="256" w:lineRule="auto"/>
        <w:ind w:left="235" w:right="603" w:hanging="10"/>
      </w:pPr>
      <w:r>
        <w:rPr>
          <w:rFonts w:ascii="Courier New" w:eastAsia="Courier New" w:hAnsi="Courier New" w:cs="Courier New"/>
          <w:color w:val="D4D4D4"/>
          <w:sz w:val="19"/>
        </w:rPr>
        <w:t>docker exec -it no-luanda   mysql -uroot -pkwanza2024 mercadokwanza -e 'SELECT COUNT(*) AS total_luanda   FROM PRODUTO;'</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docker exec -it no-benguela mysql -uroot -pkwanza2024 mercadokwanza -e 'SELECT COUNT(*) AS total_benguela FROM PRODUTO;'</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docker exec -it no-huambo   mysql -uroot -pkwanza2024 mercadokwanza -e 'SELECT </w:t>
      </w:r>
    </w:p>
    <w:p w14:paraId="15ADBFD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0" w:line="256" w:lineRule="auto"/>
        <w:ind w:left="235" w:right="603" w:hanging="10"/>
      </w:pPr>
      <w:r>
        <w:rPr>
          <w:rFonts w:ascii="Courier New" w:eastAsia="Courier New" w:hAnsi="Courier New" w:cs="Courier New"/>
          <w:color w:val="D4D4D4"/>
          <w:sz w:val="19"/>
        </w:rPr>
        <w:t>COUNT(*) AS total_huambo   FROM PRODUTO;'</w:t>
      </w:r>
      <w:r>
        <w:rPr>
          <w:rFonts w:ascii="Century Gothic" w:eastAsia="Century Gothic" w:hAnsi="Century Gothic" w:cs="Century Gothic"/>
          <w:color w:val="FFFFFF"/>
        </w:rPr>
        <w:t xml:space="preserve"> </w:t>
      </w:r>
    </w:p>
    <w:p w14:paraId="45A4B295" w14:textId="77777777" w:rsidR="00663FC9" w:rsidRDefault="00000000">
      <w:pPr>
        <w:numPr>
          <w:ilvl w:val="0"/>
          <w:numId w:val="7"/>
        </w:numPr>
        <w:spacing w:after="56" w:line="233" w:lineRule="auto"/>
        <w:ind w:right="3" w:hanging="361"/>
        <w:jc w:val="both"/>
      </w:pPr>
      <w:r>
        <w:rPr>
          <w:rFonts w:ascii="Century Gothic" w:eastAsia="Century Gothic" w:hAnsi="Century Gothic" w:cs="Century Gothic"/>
        </w:rPr>
        <w:t xml:space="preserve">Inserir 50 produtos novos no Master usando uma stored procedure ou um loop na aplicação. Pedir à IA um script para inserir 50 produtos com nomes realistas angolanos em categorias variadas. </w:t>
      </w:r>
    </w:p>
    <w:p w14:paraId="5A63C90E" w14:textId="77777777" w:rsidR="00663FC9" w:rsidRDefault="00000000">
      <w:pPr>
        <w:numPr>
          <w:ilvl w:val="0"/>
          <w:numId w:val="7"/>
        </w:numPr>
        <w:spacing w:after="40" w:line="247" w:lineRule="auto"/>
        <w:ind w:right="3" w:hanging="361"/>
        <w:jc w:val="both"/>
      </w:pPr>
      <w:r>
        <w:rPr>
          <w:rFonts w:ascii="Century Gothic" w:eastAsia="Century Gothic" w:hAnsi="Century Gothic" w:cs="Century Gothic"/>
        </w:rPr>
        <w:t xml:space="preserve">Imediatamente após o INSERT, verificar o COUNT em Benguela. Aguardar 5 segundos e verificar novamente. Registar o timestamp de cada verificação. </w:t>
      </w:r>
    </w:p>
    <w:p w14:paraId="41251080" w14:textId="77777777" w:rsidR="00663FC9" w:rsidRDefault="00000000">
      <w:pPr>
        <w:numPr>
          <w:ilvl w:val="0"/>
          <w:numId w:val="7"/>
        </w:numPr>
        <w:spacing w:after="212" w:line="247" w:lineRule="auto"/>
        <w:ind w:right="3" w:hanging="361"/>
        <w:jc w:val="both"/>
      </w:pPr>
      <w:r>
        <w:rPr>
          <w:rFonts w:ascii="Century Gothic" w:eastAsia="Century Gothic" w:hAnsi="Century Gothic" w:cs="Century Gothic"/>
        </w:rPr>
        <w:t xml:space="preserve">Verificar o atraso com SHOW SLAVE STATUS durante a inserção: </w:t>
      </w:r>
    </w:p>
    <w:p w14:paraId="45F6E65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no-benguela mysql -uroot -pkwanza2024 \</w:t>
      </w:r>
      <w:r>
        <w:rPr>
          <w:rFonts w:ascii="Century Gothic" w:eastAsia="Century Gothic" w:hAnsi="Century Gothic" w:cs="Century Gothic"/>
          <w:color w:val="FFFFFF"/>
        </w:rPr>
        <w:t xml:space="preserve"> </w:t>
      </w:r>
    </w:p>
    <w:p w14:paraId="2BEFDB18"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33" w:line="256" w:lineRule="auto"/>
        <w:ind w:left="235" w:right="603" w:hanging="10"/>
      </w:pPr>
      <w:r>
        <w:rPr>
          <w:rFonts w:ascii="Courier New" w:eastAsia="Courier New" w:hAnsi="Courier New" w:cs="Courier New"/>
          <w:color w:val="D4D4D4"/>
          <w:sz w:val="19"/>
        </w:rPr>
        <w:t xml:space="preserve">  -e 'SHOW SLAVE STATUS\G' | grep -E </w:t>
      </w:r>
    </w:p>
    <w:p w14:paraId="2BB4FDB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1" w:line="256" w:lineRule="auto"/>
        <w:ind w:left="235" w:right="603" w:hanging="10"/>
      </w:pPr>
      <w:r>
        <w:rPr>
          <w:rFonts w:ascii="Courier New" w:eastAsia="Courier New" w:hAnsi="Courier New" w:cs="Courier New"/>
          <w:color w:val="D4D4D4"/>
          <w:sz w:val="19"/>
        </w:rPr>
        <w:t>'Seconds_Behind|Slave_IO|Slave_SQL|Last_Error'</w:t>
      </w:r>
      <w:r>
        <w:rPr>
          <w:rFonts w:ascii="Century Gothic" w:eastAsia="Century Gothic" w:hAnsi="Century Gothic" w:cs="Century Gothic"/>
          <w:color w:val="FFFFFF"/>
        </w:rPr>
        <w:t xml:space="preserve"> </w:t>
      </w:r>
    </w:p>
    <w:p w14:paraId="59770337" w14:textId="77777777" w:rsidR="00663FC9" w:rsidRDefault="00000000">
      <w:pPr>
        <w:numPr>
          <w:ilvl w:val="0"/>
          <w:numId w:val="7"/>
        </w:numPr>
        <w:spacing w:after="217" w:line="247" w:lineRule="auto"/>
        <w:ind w:right="3" w:hanging="361"/>
        <w:jc w:val="both"/>
      </w:pPr>
      <w:r>
        <w:rPr>
          <w:rFonts w:ascii="Century Gothic" w:eastAsia="Century Gothic" w:hAnsi="Century Gothic" w:cs="Century Gothic"/>
        </w:rPr>
        <w:t xml:space="preserve">Criar as views de fragmentação horizontal de STOCK por província e verificar a distribuição: </w:t>
      </w:r>
    </w:p>
    <w:p w14:paraId="45C340B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CREATE OR REPLACE VIEW frag_stock_luanda AS</w:t>
      </w:r>
      <w:r>
        <w:rPr>
          <w:rFonts w:ascii="Century Gothic" w:eastAsia="Century Gothic" w:hAnsi="Century Gothic" w:cs="Century Gothic"/>
          <w:color w:val="FFFFFF"/>
        </w:rPr>
        <w:t xml:space="preserve"> </w:t>
      </w:r>
    </w:p>
    <w:p w14:paraId="6E97010D"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s.* FROM STOCK s JOIN LOJA l ON s.loja_id=l.id WHERE l.provincia_id=1;</w:t>
      </w:r>
      <w:r>
        <w:rPr>
          <w:rFonts w:ascii="Century Gothic" w:eastAsia="Century Gothic" w:hAnsi="Century Gothic" w:cs="Century Gothic"/>
          <w:color w:val="FFFFFF"/>
        </w:rPr>
        <w:t xml:space="preserve"> </w:t>
      </w:r>
    </w:p>
    <w:p w14:paraId="321035A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32E6162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CREATE OR REPLACE VIEW frag_stock_benguela AS</w:t>
      </w:r>
      <w:r>
        <w:rPr>
          <w:rFonts w:ascii="Century Gothic" w:eastAsia="Century Gothic" w:hAnsi="Century Gothic" w:cs="Century Gothic"/>
          <w:color w:val="FFFFFF"/>
        </w:rPr>
        <w:t xml:space="preserve"> </w:t>
      </w:r>
    </w:p>
    <w:p w14:paraId="3FED1755"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s.* FROM STOCK s JOIN LOJA l ON s.loja_id=l.id WHERE l.provincia_id=2;</w:t>
      </w:r>
      <w:r>
        <w:rPr>
          <w:rFonts w:ascii="Century Gothic" w:eastAsia="Century Gothic" w:hAnsi="Century Gothic" w:cs="Century Gothic"/>
          <w:color w:val="FFFFFF"/>
        </w:rPr>
        <w:t xml:space="preserve"> </w:t>
      </w:r>
    </w:p>
    <w:p w14:paraId="05A4FC1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25669FA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SELECT 'Luanda'   AS prov, SUM(quantidade) AS stock_total FROM frag_stock_luanda</w:t>
      </w:r>
      <w:r>
        <w:rPr>
          <w:rFonts w:ascii="Century Gothic" w:eastAsia="Century Gothic" w:hAnsi="Century Gothic" w:cs="Century Gothic"/>
          <w:color w:val="FFFFFF"/>
        </w:rPr>
        <w:t xml:space="preserve"> </w:t>
      </w:r>
    </w:p>
    <w:p w14:paraId="6D08434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UNION ALL</w:t>
      </w:r>
      <w:r>
        <w:rPr>
          <w:rFonts w:ascii="Century Gothic" w:eastAsia="Century Gothic" w:hAnsi="Century Gothic" w:cs="Century Gothic"/>
          <w:color w:val="FFFFFF"/>
        </w:rPr>
        <w:t xml:space="preserve"> </w:t>
      </w:r>
    </w:p>
    <w:p w14:paraId="7108F02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9" w:line="256" w:lineRule="auto"/>
        <w:ind w:left="235" w:right="603" w:hanging="10"/>
      </w:pPr>
      <w:r>
        <w:rPr>
          <w:rFonts w:ascii="Courier New" w:eastAsia="Courier New" w:hAnsi="Courier New" w:cs="Courier New"/>
          <w:color w:val="D4D4D4"/>
          <w:sz w:val="19"/>
        </w:rPr>
        <w:t>SELECT 'Benguela' AS prov, SUM(quantidade) AS stock_total FROM frag_stock_benguela;</w:t>
      </w:r>
      <w:r>
        <w:rPr>
          <w:rFonts w:ascii="Century Gothic" w:eastAsia="Century Gothic" w:hAnsi="Century Gothic" w:cs="Century Gothic"/>
          <w:color w:val="FFFFFF"/>
        </w:rPr>
        <w:t xml:space="preserve"> </w:t>
      </w:r>
    </w:p>
    <w:p w14:paraId="7EF2C6FC"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3" w:type="dxa"/>
          <w:left w:w="83" w:type="dxa"/>
          <w:bottom w:w="0" w:type="dxa"/>
          <w:right w:w="115" w:type="dxa"/>
        </w:tblCellMar>
        <w:tblLook w:val="04A0" w:firstRow="1" w:lastRow="0" w:firstColumn="1" w:lastColumn="0" w:noHBand="0" w:noVBand="1"/>
      </w:tblPr>
      <w:tblGrid>
        <w:gridCol w:w="4681"/>
        <w:gridCol w:w="4683"/>
      </w:tblGrid>
      <w:tr w:rsidR="00663FC9" w14:paraId="27AB6C42" w14:textId="77777777">
        <w:trPr>
          <w:trHeight w:val="416"/>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42C8AD41" w14:textId="77777777" w:rsidR="00663FC9" w:rsidRDefault="00000000">
            <w:pPr>
              <w:spacing w:after="0"/>
              <w:ind w:left="77"/>
              <w:jc w:val="center"/>
            </w:pPr>
            <w:r>
              <w:rPr>
                <w:rFonts w:ascii="Century Gothic" w:eastAsia="Century Gothic" w:hAnsi="Century Gothic" w:cs="Century Gothic"/>
                <w:b/>
                <w:sz w:val="21"/>
              </w:rPr>
              <w:t>REGISTO DE RESULTADOS — P1-A</w:t>
            </w:r>
            <w:r>
              <w:rPr>
                <w:rFonts w:ascii="Century Gothic" w:eastAsia="Century Gothic" w:hAnsi="Century Gothic" w:cs="Century Gothic"/>
              </w:rPr>
              <w:t xml:space="preserve"> </w:t>
            </w:r>
          </w:p>
        </w:tc>
      </w:tr>
      <w:tr w:rsidR="00663FC9" w14:paraId="32DD8C9C" w14:textId="77777777">
        <w:trPr>
          <w:trHeight w:val="649"/>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7664EB0D" w14:textId="77777777" w:rsidR="00663FC9" w:rsidRDefault="00000000">
            <w:pPr>
              <w:spacing w:after="0"/>
              <w:ind w:left="49"/>
            </w:pPr>
            <w:r>
              <w:rPr>
                <w:rFonts w:ascii="Century Gothic" w:eastAsia="Century Gothic" w:hAnsi="Century Gothic" w:cs="Century Gothic"/>
                <w:b/>
                <w:sz w:val="20"/>
              </w:rPr>
              <w:t xml:space="preserve">COUNT PRODUTO no Luanda antes dos </w:t>
            </w:r>
          </w:p>
          <w:p w14:paraId="189A5214" w14:textId="77777777" w:rsidR="00663FC9" w:rsidRDefault="00000000">
            <w:pPr>
              <w:spacing w:after="0"/>
              <w:ind w:left="49"/>
            </w:pPr>
            <w:r>
              <w:rPr>
                <w:rFonts w:ascii="Century Gothic" w:eastAsia="Century Gothic" w:hAnsi="Century Gothic" w:cs="Century Gothic"/>
                <w:b/>
                <w:sz w:val="20"/>
              </w:rPr>
              <w:t>INSERTs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734B8295" w14:textId="77777777" w:rsidR="00663FC9" w:rsidRDefault="00000000">
            <w:pPr>
              <w:spacing w:after="0"/>
            </w:pPr>
            <w:r>
              <w:rPr>
                <w:rFonts w:ascii="Century Gothic" w:eastAsia="Century Gothic" w:hAnsi="Century Gothic" w:cs="Century Gothic"/>
              </w:rPr>
              <w:t xml:space="preserve"> </w:t>
            </w:r>
          </w:p>
        </w:tc>
      </w:tr>
      <w:tr w:rsidR="00663FC9" w14:paraId="6BE736BF"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78680786" w14:textId="77777777" w:rsidR="00663FC9" w:rsidRDefault="00000000">
            <w:pPr>
              <w:spacing w:after="0"/>
              <w:ind w:left="49"/>
            </w:pPr>
            <w:r>
              <w:rPr>
                <w:rFonts w:ascii="Century Gothic" w:eastAsia="Century Gothic" w:hAnsi="Century Gothic" w:cs="Century Gothic"/>
                <w:b/>
                <w:sz w:val="20"/>
              </w:rPr>
              <w:t>COUNT PRODUTO no Benguela antes dos INSERTs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49F58B20" w14:textId="77777777" w:rsidR="00663FC9" w:rsidRDefault="00000000">
            <w:pPr>
              <w:spacing w:after="0"/>
            </w:pPr>
            <w:r>
              <w:rPr>
                <w:rFonts w:ascii="Century Gothic" w:eastAsia="Century Gothic" w:hAnsi="Century Gothic" w:cs="Century Gothic"/>
              </w:rPr>
              <w:t xml:space="preserve"> </w:t>
            </w:r>
          </w:p>
        </w:tc>
      </w:tr>
      <w:tr w:rsidR="00663FC9" w14:paraId="4D051B24" w14:textId="77777777">
        <w:trPr>
          <w:trHeight w:val="649"/>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202C1B59" w14:textId="77777777" w:rsidR="00663FC9" w:rsidRDefault="00000000">
            <w:pPr>
              <w:spacing w:after="0"/>
              <w:ind w:left="49"/>
            </w:pPr>
            <w:r>
              <w:rPr>
                <w:rFonts w:ascii="Century Gothic" w:eastAsia="Century Gothic" w:hAnsi="Century Gothic" w:cs="Century Gothic"/>
                <w:b/>
                <w:sz w:val="20"/>
              </w:rPr>
              <w:t>COUNT PRODUTO no Benguela imediatamente após INSERT</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5721F6C7" w14:textId="77777777" w:rsidR="00663FC9" w:rsidRDefault="00000000">
            <w:pPr>
              <w:spacing w:after="0"/>
            </w:pPr>
            <w:r>
              <w:rPr>
                <w:rFonts w:ascii="Century Gothic" w:eastAsia="Century Gothic" w:hAnsi="Century Gothic" w:cs="Century Gothic"/>
              </w:rPr>
              <w:t xml:space="preserve"> </w:t>
            </w:r>
          </w:p>
        </w:tc>
      </w:tr>
      <w:tr w:rsidR="00663FC9" w14:paraId="25E21C4B"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57EF0EAA" w14:textId="77777777" w:rsidR="00663FC9" w:rsidRDefault="00000000">
            <w:pPr>
              <w:spacing w:after="0"/>
              <w:ind w:left="49"/>
            </w:pPr>
            <w:r>
              <w:rPr>
                <w:rFonts w:ascii="Century Gothic" w:eastAsia="Century Gothic" w:hAnsi="Century Gothic" w:cs="Century Gothic"/>
                <w:b/>
                <w:sz w:val="20"/>
              </w:rPr>
              <w:t>COUNT PRODUTO no Benguela após 5 segundos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91280C1" w14:textId="77777777" w:rsidR="00663FC9" w:rsidRDefault="00000000">
            <w:pPr>
              <w:spacing w:after="0"/>
            </w:pPr>
            <w:r>
              <w:rPr>
                <w:rFonts w:ascii="Century Gothic" w:eastAsia="Century Gothic" w:hAnsi="Century Gothic" w:cs="Century Gothic"/>
              </w:rPr>
              <w:t xml:space="preserve"> </w:t>
            </w:r>
          </w:p>
        </w:tc>
      </w:tr>
      <w:tr w:rsidR="00663FC9" w14:paraId="489D08B4" w14:textId="77777777">
        <w:trPr>
          <w:trHeight w:val="426"/>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6E643B37" w14:textId="77777777" w:rsidR="00663FC9" w:rsidRDefault="00000000">
            <w:pPr>
              <w:spacing w:after="0"/>
              <w:ind w:left="49"/>
            </w:pPr>
            <w:r>
              <w:rPr>
                <w:rFonts w:ascii="Century Gothic" w:eastAsia="Century Gothic" w:hAnsi="Century Gothic" w:cs="Century Gothic"/>
                <w:b/>
                <w:sz w:val="20"/>
              </w:rPr>
              <w:t>Seconds_Behind_Master máximo observado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1640A23F" w14:textId="77777777" w:rsidR="00663FC9" w:rsidRDefault="00000000">
            <w:pPr>
              <w:spacing w:after="0"/>
            </w:pPr>
            <w:r>
              <w:rPr>
                <w:rFonts w:ascii="Century Gothic" w:eastAsia="Century Gothic" w:hAnsi="Century Gothic" w:cs="Century Gothic"/>
              </w:rPr>
              <w:t xml:space="preserve"> </w:t>
            </w:r>
          </w:p>
        </w:tc>
      </w:tr>
      <w:tr w:rsidR="00663FC9" w14:paraId="31C11766"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4B63B59C" w14:textId="77777777" w:rsidR="00663FC9" w:rsidRDefault="00000000">
            <w:pPr>
              <w:spacing w:after="0"/>
              <w:ind w:left="49"/>
            </w:pPr>
            <w:r>
              <w:rPr>
                <w:rFonts w:ascii="Century Gothic" w:eastAsia="Century Gothic" w:hAnsi="Century Gothic" w:cs="Century Gothic"/>
                <w:b/>
                <w:sz w:val="20"/>
              </w:rPr>
              <w:t>Stock total fragmento Luanda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4B3B01CE" w14:textId="77777777" w:rsidR="00663FC9" w:rsidRDefault="00000000">
            <w:pPr>
              <w:spacing w:after="0"/>
            </w:pPr>
            <w:r>
              <w:rPr>
                <w:rFonts w:ascii="Century Gothic" w:eastAsia="Century Gothic" w:hAnsi="Century Gothic" w:cs="Century Gothic"/>
              </w:rPr>
              <w:t xml:space="preserve"> </w:t>
            </w:r>
          </w:p>
        </w:tc>
      </w:tr>
      <w:tr w:rsidR="00663FC9" w14:paraId="6D5404A4" w14:textId="77777777">
        <w:trPr>
          <w:trHeight w:val="420"/>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57AB7C8B" w14:textId="77777777" w:rsidR="00663FC9" w:rsidRDefault="00000000">
            <w:pPr>
              <w:spacing w:after="0"/>
              <w:ind w:left="49"/>
            </w:pPr>
            <w:r>
              <w:rPr>
                <w:rFonts w:ascii="Century Gothic" w:eastAsia="Century Gothic" w:hAnsi="Century Gothic" w:cs="Century Gothic"/>
                <w:b/>
                <w:sz w:val="20"/>
              </w:rPr>
              <w:t>Stock total fragmento Benguela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8D5CE30" w14:textId="77777777" w:rsidR="00663FC9" w:rsidRDefault="00000000">
            <w:pPr>
              <w:spacing w:after="0"/>
            </w:pPr>
            <w:r>
              <w:rPr>
                <w:rFonts w:ascii="Century Gothic" w:eastAsia="Century Gothic" w:hAnsi="Century Gothic" w:cs="Century Gothic"/>
              </w:rPr>
              <w:t xml:space="preserve"> </w:t>
            </w:r>
          </w:p>
        </w:tc>
      </w:tr>
    </w:tbl>
    <w:p w14:paraId="4B42F56C"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5" w:type="dxa"/>
          <w:left w:w="162" w:type="dxa"/>
          <w:bottom w:w="0" w:type="dxa"/>
          <w:right w:w="124" w:type="dxa"/>
        </w:tblCellMar>
        <w:tblLook w:val="04A0" w:firstRow="1" w:lastRow="0" w:firstColumn="1" w:lastColumn="0" w:noHBand="0" w:noVBand="1"/>
      </w:tblPr>
      <w:tblGrid>
        <w:gridCol w:w="9364"/>
      </w:tblGrid>
      <w:tr w:rsidR="00663FC9" w14:paraId="170EB970" w14:textId="77777777">
        <w:trPr>
          <w:trHeight w:val="41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62CE1529" w14:textId="77777777" w:rsidR="00663FC9" w:rsidRDefault="00000000">
            <w:pPr>
              <w:spacing w:after="0"/>
              <w:ind w:right="2"/>
              <w:jc w:val="center"/>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c>
      </w:tr>
      <w:tr w:rsidR="00663FC9" w14:paraId="55D9A3FB" w14:textId="77777777">
        <w:trPr>
          <w:trHeight w:val="680"/>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2AECB49D" w14:textId="77777777" w:rsidR="00663FC9" w:rsidRDefault="00000000">
            <w:pPr>
              <w:spacing w:after="0"/>
              <w:jc w:val="both"/>
            </w:pPr>
            <w:r>
              <w:rPr>
                <w:rFonts w:ascii="Century Gothic" w:eastAsia="Century Gothic" w:hAnsi="Century Gothic" w:cs="Century Gothic"/>
                <w:sz w:val="21"/>
              </w:rPr>
              <w:t>1.  O Slave recebeu os dados antes ou depois dos 5 segundos? O que influencia este tempo de propagação?</w:t>
            </w:r>
            <w:r>
              <w:rPr>
                <w:rFonts w:ascii="Century Gothic" w:eastAsia="Century Gothic" w:hAnsi="Century Gothic" w:cs="Century Gothic"/>
              </w:rPr>
              <w:t xml:space="preserve"> </w:t>
            </w:r>
          </w:p>
        </w:tc>
      </w:tr>
      <w:tr w:rsidR="00663FC9" w14:paraId="2C89EAC0" w14:textId="77777777">
        <w:trPr>
          <w:trHeight w:val="681"/>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1974AFD3" w14:textId="77777777" w:rsidR="00663FC9" w:rsidRDefault="00000000">
            <w:pPr>
              <w:spacing w:after="0"/>
            </w:pPr>
            <w:r>
              <w:rPr>
                <w:rFonts w:ascii="Century Gothic" w:eastAsia="Century Gothic" w:hAnsi="Century Gothic" w:cs="Century Gothic"/>
                <w:sz w:val="21"/>
              </w:rPr>
              <w:t>2.  Se neste momento o Master caísse, os Slaves teriam todos os dados? O que poderia ter ficado por replicar?</w:t>
            </w:r>
            <w:r>
              <w:rPr>
                <w:rFonts w:ascii="Century Gothic" w:eastAsia="Century Gothic" w:hAnsi="Century Gothic" w:cs="Century Gothic"/>
              </w:rPr>
              <w:t xml:space="preserve"> </w:t>
            </w:r>
          </w:p>
        </w:tc>
      </w:tr>
      <w:tr w:rsidR="00663FC9" w14:paraId="4D6EFC74" w14:textId="77777777">
        <w:trPr>
          <w:trHeight w:val="931"/>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41FF8AF6" w14:textId="77777777" w:rsidR="00663FC9" w:rsidRDefault="00000000">
            <w:pPr>
              <w:spacing w:after="0"/>
            </w:pPr>
            <w:r>
              <w:rPr>
                <w:rFonts w:ascii="Century Gothic" w:eastAsia="Century Gothic" w:hAnsi="Century Gothic" w:cs="Century Gothic"/>
                <w:sz w:val="21"/>
              </w:rPr>
              <w:t xml:space="preserve">3.  A fragmentação de STOCK por província faz sentido para o negócio do </w:t>
            </w:r>
          </w:p>
          <w:p w14:paraId="0382D696" w14:textId="77777777" w:rsidR="00663FC9" w:rsidRDefault="00000000">
            <w:pPr>
              <w:spacing w:after="0"/>
              <w:jc w:val="both"/>
            </w:pPr>
            <w:r>
              <w:rPr>
                <w:rFonts w:ascii="Century Gothic" w:eastAsia="Century Gothic" w:hAnsi="Century Gothic" w:cs="Century Gothic"/>
                <w:sz w:val="21"/>
              </w:rPr>
              <w:t>MercadoKwanza? Que consultas seriam mais rápidas e que consultas seriam mais lentas com esta fragmentação?</w:t>
            </w:r>
            <w:r>
              <w:rPr>
                <w:rFonts w:ascii="Century Gothic" w:eastAsia="Century Gothic" w:hAnsi="Century Gothic" w:cs="Century Gothic"/>
              </w:rPr>
              <w:t xml:space="preserve"> </w:t>
            </w:r>
          </w:p>
        </w:tc>
      </w:tr>
    </w:tbl>
    <w:p w14:paraId="35D7BE51" w14:textId="77777777" w:rsidR="00663FC9" w:rsidRDefault="00000000">
      <w:pPr>
        <w:spacing w:after="288"/>
      </w:pPr>
      <w:r>
        <w:rPr>
          <w:rFonts w:ascii="Century Gothic" w:eastAsia="Century Gothic" w:hAnsi="Century Gothic" w:cs="Century Gothic"/>
        </w:rPr>
        <w:t xml:space="preserve"> </w:t>
      </w:r>
    </w:p>
    <w:p w14:paraId="30ACEA8A" w14:textId="77777777" w:rsidR="00663FC9" w:rsidRDefault="00000000">
      <w:pPr>
        <w:pStyle w:val="Heading3"/>
        <w:ind w:left="-5"/>
      </w:pPr>
      <w:r>
        <w:t xml:space="preserve">Cenário B — Grupo 2 (Defensor na segunda ronda) </w:t>
      </w:r>
    </w:p>
    <w:p w14:paraId="74AE840D" w14:textId="77777777" w:rsidR="00663FC9" w:rsidRDefault="00000000">
      <w:pPr>
        <w:spacing w:after="67" w:line="247" w:lineRule="auto"/>
        <w:ind w:left="10" w:right="3" w:hanging="10"/>
        <w:jc w:val="both"/>
      </w:pPr>
      <w:r>
        <w:rPr>
          <w:rFonts w:ascii="Century Gothic" w:eastAsia="Century Gothic" w:hAnsi="Century Gothic" w:cs="Century Gothic"/>
        </w:rPr>
        <w:t xml:space="preserve">O grupo 2 vai simular o registo massivo de novos clientes na época de promoções. A sede em Luanda (Master) regista 100 novos clientes e o grupo analisa o comportamento da replicação e implementa fragmentação de CLIENTE por província. </w:t>
      </w:r>
    </w:p>
    <w:p w14:paraId="660CD158" w14:textId="77777777" w:rsidR="00663FC9" w:rsidRDefault="00000000">
      <w:pPr>
        <w:spacing w:after="28"/>
      </w:pPr>
      <w:r>
        <w:rPr>
          <w:rFonts w:ascii="Century Gothic" w:eastAsia="Century Gothic" w:hAnsi="Century Gothic" w:cs="Century Gothic"/>
        </w:rPr>
        <w:t xml:space="preserve"> </w:t>
      </w:r>
    </w:p>
    <w:p w14:paraId="14C80918" w14:textId="77777777" w:rsidR="00663FC9" w:rsidRDefault="00000000">
      <w:pPr>
        <w:numPr>
          <w:ilvl w:val="0"/>
          <w:numId w:val="8"/>
        </w:numPr>
        <w:spacing w:after="34" w:line="247" w:lineRule="auto"/>
        <w:ind w:right="2" w:hanging="361"/>
        <w:jc w:val="both"/>
      </w:pPr>
      <w:r>
        <w:rPr>
          <w:rFonts w:ascii="Century Gothic" w:eastAsia="Century Gothic" w:hAnsi="Century Gothic" w:cs="Century Gothic"/>
        </w:rPr>
        <w:t xml:space="preserve">Registar o estado inicial de CLIENTE em todos os nós. </w:t>
      </w:r>
    </w:p>
    <w:p w14:paraId="59119550" w14:textId="77777777" w:rsidR="00663FC9" w:rsidRDefault="00000000">
      <w:pPr>
        <w:numPr>
          <w:ilvl w:val="0"/>
          <w:numId w:val="8"/>
        </w:numPr>
        <w:spacing w:after="56" w:line="233" w:lineRule="auto"/>
        <w:ind w:right="2" w:hanging="361"/>
        <w:jc w:val="both"/>
      </w:pPr>
      <w:r>
        <w:rPr>
          <w:rFonts w:ascii="Century Gothic" w:eastAsia="Century Gothic" w:hAnsi="Century Gothic" w:cs="Century Gothic"/>
        </w:rPr>
        <w:t xml:space="preserve">Pedir à IA um script SQL ou Python que insira 100 novos clientes com dados angolanos realistas distribuídos pelas 3 províncias (aprox. 50% Luanda, 30% Benguela, 20% Huambo). </w:t>
      </w:r>
    </w:p>
    <w:p w14:paraId="129A15BA" w14:textId="77777777" w:rsidR="00663FC9" w:rsidRDefault="00000000">
      <w:pPr>
        <w:numPr>
          <w:ilvl w:val="0"/>
          <w:numId w:val="8"/>
        </w:numPr>
        <w:spacing w:after="26"/>
        <w:ind w:right="2" w:hanging="361"/>
        <w:jc w:val="both"/>
      </w:pPr>
      <w:r>
        <w:rPr>
          <w:rFonts w:ascii="Century Gothic" w:eastAsia="Century Gothic" w:hAnsi="Century Gothic" w:cs="Century Gothic"/>
        </w:rPr>
        <w:t xml:space="preserve">Medir o tempo de propagação nos Slaves (igual ao Cenário A, mas para CLIENTE). </w:t>
      </w:r>
    </w:p>
    <w:p w14:paraId="3C40371E" w14:textId="77777777" w:rsidR="00663FC9" w:rsidRDefault="00000000">
      <w:pPr>
        <w:numPr>
          <w:ilvl w:val="0"/>
          <w:numId w:val="8"/>
        </w:numPr>
        <w:spacing w:after="170" w:line="247" w:lineRule="auto"/>
        <w:ind w:right="2" w:hanging="361"/>
        <w:jc w:val="both"/>
      </w:pPr>
      <w:r>
        <w:rPr>
          <w:rFonts w:ascii="Century Gothic" w:eastAsia="Century Gothic" w:hAnsi="Century Gothic" w:cs="Century Gothic"/>
        </w:rPr>
        <w:t xml:space="preserve">Criar views de fragmentação de CLIENTE por província e comparar o total com o COUNT(*) geral: </w:t>
      </w:r>
    </w:p>
    <w:p w14:paraId="068F5CB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4" w:line="250" w:lineRule="auto"/>
        <w:ind w:left="235" w:right="603" w:hanging="10"/>
        <w:jc w:val="both"/>
      </w:pPr>
      <w:r>
        <w:rPr>
          <w:rFonts w:ascii="Courier New" w:eastAsia="Courier New" w:hAnsi="Courier New" w:cs="Courier New"/>
          <w:color w:val="D4D4D4"/>
          <w:sz w:val="19"/>
        </w:rPr>
        <w:t>CREATE OR REPLACE VIEW frag_cliente_luanda   AS SELECT * FROM CLIENTE WHERE provincia_id=1;</w:t>
      </w:r>
      <w:r>
        <w:rPr>
          <w:rFonts w:ascii="Century Gothic" w:eastAsia="Century Gothic" w:hAnsi="Century Gothic" w:cs="Century Gothic"/>
          <w:color w:val="FFFFFF"/>
        </w:rPr>
        <w:t xml:space="preserve"> </w:t>
      </w:r>
      <w:r>
        <w:rPr>
          <w:rFonts w:ascii="Courier New" w:eastAsia="Courier New" w:hAnsi="Courier New" w:cs="Courier New"/>
          <w:color w:val="D4D4D4"/>
          <w:sz w:val="19"/>
        </w:rPr>
        <w:t>CREATE OR REPLACE VIEW frag_cliente_benguela AS SELECT * FROM CLIENTE WHERE provincia_id=2;</w:t>
      </w:r>
      <w:r>
        <w:rPr>
          <w:rFonts w:ascii="Century Gothic" w:eastAsia="Century Gothic" w:hAnsi="Century Gothic" w:cs="Century Gothic"/>
          <w:color w:val="FFFFFF"/>
        </w:rPr>
        <w:t xml:space="preserve"> </w:t>
      </w:r>
      <w:r>
        <w:rPr>
          <w:rFonts w:ascii="Courier New" w:eastAsia="Courier New" w:hAnsi="Courier New" w:cs="Courier New"/>
          <w:color w:val="D4D4D4"/>
          <w:sz w:val="19"/>
        </w:rPr>
        <w:t>CREATE OR REPLACE VIEW frag_cliente_huambo   AS SELECT * FROM CLIENTE WHERE provincia_id=3;</w:t>
      </w:r>
      <w:r>
        <w:rPr>
          <w:rFonts w:ascii="Century Gothic" w:eastAsia="Century Gothic" w:hAnsi="Century Gothic" w:cs="Century Gothic"/>
          <w:color w:val="FFFFFF"/>
        </w:rPr>
        <w:t xml:space="preserve"> </w:t>
      </w:r>
    </w:p>
    <w:p w14:paraId="44E53BD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29347826"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Verificar completude:</w:t>
      </w:r>
      <w:r>
        <w:rPr>
          <w:rFonts w:ascii="Century Gothic" w:eastAsia="Century Gothic" w:hAnsi="Century Gothic" w:cs="Century Gothic"/>
          <w:color w:val="FFFFFF"/>
        </w:rPr>
        <w:t xml:space="preserve"> </w:t>
      </w:r>
    </w:p>
    <w:p w14:paraId="5CF21E9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SELECT</w:t>
      </w:r>
      <w:r>
        <w:rPr>
          <w:rFonts w:ascii="Century Gothic" w:eastAsia="Century Gothic" w:hAnsi="Century Gothic" w:cs="Century Gothic"/>
          <w:color w:val="FFFFFF"/>
        </w:rPr>
        <w:t xml:space="preserve"> </w:t>
      </w:r>
    </w:p>
    <w:p w14:paraId="4F8DAB4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COUNT(*) FROM frag_cliente_luanda)  +</w:t>
      </w:r>
      <w:r>
        <w:rPr>
          <w:rFonts w:ascii="Century Gothic" w:eastAsia="Century Gothic" w:hAnsi="Century Gothic" w:cs="Century Gothic"/>
          <w:color w:val="FFFFFF"/>
        </w:rPr>
        <w:t xml:space="preserve"> </w:t>
      </w:r>
    </w:p>
    <w:p w14:paraId="08F0A3C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COUNT(*) FROM frag_cliente_benguela) +</w:t>
      </w:r>
      <w:r>
        <w:rPr>
          <w:rFonts w:ascii="Century Gothic" w:eastAsia="Century Gothic" w:hAnsi="Century Gothic" w:cs="Century Gothic"/>
          <w:color w:val="FFFFFF"/>
        </w:rPr>
        <w:t xml:space="preserve"> </w:t>
      </w:r>
    </w:p>
    <w:p w14:paraId="12C6D83E"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COUNT(*) FROM frag_cliente_huambo)  AS soma_fragmentos,</w:t>
      </w:r>
      <w:r>
        <w:rPr>
          <w:rFonts w:ascii="Century Gothic" w:eastAsia="Century Gothic" w:hAnsi="Century Gothic" w:cs="Century Gothic"/>
          <w:color w:val="FFFFFF"/>
        </w:rPr>
        <w:t xml:space="preserve"> </w:t>
      </w:r>
    </w:p>
    <w:p w14:paraId="71626DAE"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0" w:line="256" w:lineRule="auto"/>
        <w:ind w:left="235" w:right="603" w:hanging="10"/>
      </w:pPr>
      <w:r>
        <w:rPr>
          <w:rFonts w:ascii="Courier New" w:eastAsia="Courier New" w:hAnsi="Courier New" w:cs="Courier New"/>
          <w:color w:val="D4D4D4"/>
          <w:sz w:val="19"/>
        </w:rPr>
        <w:t xml:space="preserve">  (SELECT COUNT(*) FROM CLIENTE)              AS total_geral;</w:t>
      </w:r>
      <w:r>
        <w:rPr>
          <w:rFonts w:ascii="Century Gothic" w:eastAsia="Century Gothic" w:hAnsi="Century Gothic" w:cs="Century Gothic"/>
          <w:color w:val="FFFFFF"/>
        </w:rPr>
        <w:t xml:space="preserve"> </w:t>
      </w:r>
    </w:p>
    <w:p w14:paraId="68169E06" w14:textId="77777777" w:rsidR="00663FC9" w:rsidRDefault="00000000">
      <w:pPr>
        <w:spacing w:after="212" w:line="247" w:lineRule="auto"/>
        <w:ind w:left="706" w:right="3" w:hanging="361"/>
        <w:jc w:val="both"/>
      </w:pPr>
      <w:r>
        <w:rPr>
          <w:rFonts w:ascii="Century Gothic" w:eastAsia="Century Gothic" w:hAnsi="Century Gothic" w:cs="Century Gothic"/>
        </w:rPr>
        <w:t>33.</w:t>
      </w:r>
      <w:r>
        <w:rPr>
          <w:rFonts w:ascii="Arial" w:eastAsia="Arial" w:hAnsi="Arial" w:cs="Arial"/>
        </w:rPr>
        <w:t xml:space="preserve"> </w:t>
      </w:r>
      <w:r>
        <w:rPr>
          <w:rFonts w:ascii="Century Gothic" w:eastAsia="Century Gothic" w:hAnsi="Century Gothic" w:cs="Century Gothic"/>
        </w:rPr>
        <w:t xml:space="preserve">Calcular o faturamento médio por cliente por província para entender o valor de cada fragmento: </w:t>
      </w:r>
    </w:p>
    <w:p w14:paraId="46B94916"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4" w:line="250" w:lineRule="auto"/>
        <w:ind w:left="235" w:right="603" w:hanging="10"/>
        <w:jc w:val="both"/>
      </w:pPr>
      <w:r>
        <w:rPr>
          <w:rFonts w:ascii="Courier New" w:eastAsia="Courier New" w:hAnsi="Courier New" w:cs="Courier New"/>
          <w:color w:val="D4D4D4"/>
          <w:sz w:val="19"/>
        </w:rPr>
        <w:t>SELECT p.nome AS provincia, COUNT(DISTINCT c.id) AS clientes,</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ROUND(SUM(v.total)/COUNT(DISTINCT c.id),2) AS faturamento_medio_por_cliente</w:t>
      </w:r>
      <w:r>
        <w:rPr>
          <w:rFonts w:ascii="Century Gothic" w:eastAsia="Century Gothic" w:hAnsi="Century Gothic" w:cs="Century Gothic"/>
          <w:color w:val="FFFFFF"/>
        </w:rPr>
        <w:t xml:space="preserve"> </w:t>
      </w:r>
    </w:p>
    <w:p w14:paraId="4D35A2F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FROM CLIENTE c</w:t>
      </w:r>
      <w:r>
        <w:rPr>
          <w:rFonts w:ascii="Century Gothic" w:eastAsia="Century Gothic" w:hAnsi="Century Gothic" w:cs="Century Gothic"/>
          <w:color w:val="FFFFFF"/>
        </w:rPr>
        <w:t xml:space="preserve"> </w:t>
      </w:r>
    </w:p>
    <w:p w14:paraId="1DB9ACA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JOIN PROVINCIA p ON c.provincia_id = p.id</w:t>
      </w:r>
      <w:r>
        <w:rPr>
          <w:rFonts w:ascii="Century Gothic" w:eastAsia="Century Gothic" w:hAnsi="Century Gothic" w:cs="Century Gothic"/>
          <w:color w:val="FFFFFF"/>
        </w:rPr>
        <w:t xml:space="preserve"> </w:t>
      </w:r>
    </w:p>
    <w:p w14:paraId="7720809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LEFT JOIN VENDA v ON v.cliente_id = c.id</w:t>
      </w:r>
      <w:r>
        <w:rPr>
          <w:rFonts w:ascii="Century Gothic" w:eastAsia="Century Gothic" w:hAnsi="Century Gothic" w:cs="Century Gothic"/>
          <w:color w:val="FFFFFF"/>
        </w:rPr>
        <w:t xml:space="preserve"> </w:t>
      </w:r>
    </w:p>
    <w:p w14:paraId="34F21479"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20" w:line="256" w:lineRule="auto"/>
        <w:ind w:left="235" w:right="603" w:hanging="10"/>
      </w:pPr>
      <w:r>
        <w:rPr>
          <w:rFonts w:ascii="Courier New" w:eastAsia="Courier New" w:hAnsi="Courier New" w:cs="Courier New"/>
          <w:color w:val="D4D4D4"/>
          <w:sz w:val="19"/>
        </w:rPr>
        <w:t>GROUP BY p.nome ORDER BY faturamento_medio_por_cliente DESC;</w:t>
      </w:r>
      <w:r>
        <w:rPr>
          <w:rFonts w:ascii="Century Gothic" w:eastAsia="Century Gothic" w:hAnsi="Century Gothic" w:cs="Century Gothic"/>
          <w:color w:val="FFFFFF"/>
        </w:rPr>
        <w:t xml:space="preserve"> </w:t>
      </w:r>
    </w:p>
    <w:p w14:paraId="460823EC"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7" w:type="dxa"/>
          <w:left w:w="83" w:type="dxa"/>
          <w:bottom w:w="0" w:type="dxa"/>
          <w:right w:w="115" w:type="dxa"/>
        </w:tblCellMar>
        <w:tblLook w:val="04A0" w:firstRow="1" w:lastRow="0" w:firstColumn="1" w:lastColumn="0" w:noHBand="0" w:noVBand="1"/>
      </w:tblPr>
      <w:tblGrid>
        <w:gridCol w:w="4681"/>
        <w:gridCol w:w="4683"/>
      </w:tblGrid>
      <w:tr w:rsidR="00663FC9" w14:paraId="404A60B8" w14:textId="77777777">
        <w:trPr>
          <w:trHeight w:val="415"/>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4156F6E4" w14:textId="77777777" w:rsidR="00663FC9" w:rsidRDefault="00000000">
            <w:pPr>
              <w:spacing w:after="0"/>
              <w:ind w:left="83"/>
              <w:jc w:val="center"/>
            </w:pPr>
            <w:r>
              <w:rPr>
                <w:rFonts w:ascii="Century Gothic" w:eastAsia="Century Gothic" w:hAnsi="Century Gothic" w:cs="Century Gothic"/>
                <w:b/>
                <w:sz w:val="21"/>
              </w:rPr>
              <w:t>REGISTO DE RESULTADOS — P1-B</w:t>
            </w:r>
            <w:r>
              <w:rPr>
                <w:rFonts w:ascii="Century Gothic" w:eastAsia="Century Gothic" w:hAnsi="Century Gothic" w:cs="Century Gothic"/>
              </w:rPr>
              <w:t xml:space="preserve"> </w:t>
            </w:r>
          </w:p>
        </w:tc>
      </w:tr>
      <w:tr w:rsidR="00663FC9" w14:paraId="35E79BAC"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006D4F29" w14:textId="77777777" w:rsidR="00663FC9" w:rsidRDefault="00000000">
            <w:pPr>
              <w:spacing w:after="0"/>
              <w:ind w:left="49"/>
            </w:pPr>
            <w:r>
              <w:rPr>
                <w:rFonts w:ascii="Century Gothic" w:eastAsia="Century Gothic" w:hAnsi="Century Gothic" w:cs="Century Gothic"/>
                <w:b/>
                <w:sz w:val="20"/>
              </w:rPr>
              <w:t>COUNT CLIENTE antes dos INSERTs (Luanda)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7C8282FA" w14:textId="77777777" w:rsidR="00663FC9" w:rsidRDefault="00000000">
            <w:pPr>
              <w:spacing w:after="0"/>
            </w:pPr>
            <w:r>
              <w:rPr>
                <w:rFonts w:ascii="Century Gothic" w:eastAsia="Century Gothic" w:hAnsi="Century Gothic" w:cs="Century Gothic"/>
              </w:rPr>
              <w:t xml:space="preserve"> </w:t>
            </w:r>
          </w:p>
        </w:tc>
      </w:tr>
      <w:tr w:rsidR="00663FC9" w14:paraId="4058CA17"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114BD540" w14:textId="77777777" w:rsidR="00663FC9" w:rsidRDefault="00000000">
            <w:pPr>
              <w:spacing w:after="0"/>
              <w:ind w:left="49"/>
            </w:pPr>
            <w:r>
              <w:rPr>
                <w:rFonts w:ascii="Century Gothic" w:eastAsia="Century Gothic" w:hAnsi="Century Gothic" w:cs="Century Gothic"/>
                <w:b/>
                <w:sz w:val="20"/>
              </w:rPr>
              <w:t>COUNT CLIENTE após INSERTs (Luanda)</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2540C1D5" w14:textId="77777777" w:rsidR="00663FC9" w:rsidRDefault="00000000">
            <w:pPr>
              <w:spacing w:after="0"/>
            </w:pPr>
            <w:r>
              <w:rPr>
                <w:rFonts w:ascii="Century Gothic" w:eastAsia="Century Gothic" w:hAnsi="Century Gothic" w:cs="Century Gothic"/>
              </w:rPr>
              <w:t xml:space="preserve"> </w:t>
            </w:r>
          </w:p>
        </w:tc>
      </w:tr>
      <w:tr w:rsidR="00663FC9" w14:paraId="76D08566"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294DB9A9" w14:textId="77777777" w:rsidR="00663FC9" w:rsidRDefault="00000000">
            <w:pPr>
              <w:spacing w:after="0"/>
              <w:ind w:left="49"/>
            </w:pPr>
            <w:r>
              <w:rPr>
                <w:rFonts w:ascii="Century Gothic" w:eastAsia="Century Gothic" w:hAnsi="Century Gothic" w:cs="Century Gothic"/>
                <w:b/>
                <w:sz w:val="20"/>
              </w:rPr>
              <w:t>COUNT CLIENTE após 5s (Benguela — propagou?)</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5D8520D" w14:textId="77777777" w:rsidR="00663FC9" w:rsidRDefault="00000000">
            <w:pPr>
              <w:spacing w:after="0"/>
            </w:pPr>
            <w:r>
              <w:rPr>
                <w:rFonts w:ascii="Century Gothic" w:eastAsia="Century Gothic" w:hAnsi="Century Gothic" w:cs="Century Gothic"/>
              </w:rPr>
              <w:t xml:space="preserve"> </w:t>
            </w:r>
          </w:p>
        </w:tc>
      </w:tr>
      <w:tr w:rsidR="00663FC9" w14:paraId="034FCDDB"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389AA19A" w14:textId="77777777" w:rsidR="00663FC9" w:rsidRDefault="00000000">
            <w:pPr>
              <w:spacing w:after="0"/>
              <w:ind w:left="49"/>
            </w:pPr>
            <w:r>
              <w:rPr>
                <w:rFonts w:ascii="Century Gothic" w:eastAsia="Century Gothic" w:hAnsi="Century Gothic" w:cs="Century Gothic"/>
                <w:b/>
                <w:sz w:val="20"/>
              </w:rPr>
              <w:t>Soma dos 3 fragmentos = total geral? (S/N)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1F365B0D" w14:textId="77777777" w:rsidR="00663FC9" w:rsidRDefault="00000000">
            <w:pPr>
              <w:spacing w:after="0"/>
            </w:pPr>
            <w:r>
              <w:rPr>
                <w:rFonts w:ascii="Century Gothic" w:eastAsia="Century Gothic" w:hAnsi="Century Gothic" w:cs="Century Gothic"/>
              </w:rPr>
              <w:t xml:space="preserve"> </w:t>
            </w:r>
          </w:p>
        </w:tc>
      </w:tr>
      <w:tr w:rsidR="00663FC9" w14:paraId="2667C750" w14:textId="77777777">
        <w:trPr>
          <w:trHeight w:val="67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2798ECA7" w14:textId="77777777" w:rsidR="00663FC9" w:rsidRDefault="00000000">
            <w:pPr>
              <w:spacing w:after="0"/>
              <w:ind w:left="49"/>
            </w:pPr>
            <w:r>
              <w:rPr>
                <w:rFonts w:ascii="Century Gothic" w:eastAsia="Century Gothic" w:hAnsi="Century Gothic" w:cs="Century Gothic"/>
                <w:b/>
                <w:sz w:val="20"/>
              </w:rPr>
              <w:t>Província com maior faturamento médio por cliente</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30BB8EF3" w14:textId="77777777" w:rsidR="00663FC9" w:rsidRDefault="00000000">
            <w:pPr>
              <w:spacing w:after="0"/>
            </w:pPr>
            <w:r>
              <w:rPr>
                <w:rFonts w:ascii="Century Gothic" w:eastAsia="Century Gothic" w:hAnsi="Century Gothic" w:cs="Century Gothic"/>
              </w:rPr>
              <w:t xml:space="preserve"> </w:t>
            </w:r>
          </w:p>
        </w:tc>
      </w:tr>
      <w:tr w:rsidR="00663FC9" w14:paraId="2B834B71" w14:textId="77777777">
        <w:trPr>
          <w:trHeight w:val="390"/>
        </w:trPr>
        <w:tc>
          <w:tcPr>
            <w:tcW w:w="4681" w:type="dxa"/>
            <w:tcBorders>
              <w:top w:val="single" w:sz="32" w:space="0" w:color="FFFFFF"/>
              <w:left w:val="single" w:sz="2" w:space="0" w:color="AAAAAA"/>
              <w:bottom w:val="single" w:sz="2" w:space="0" w:color="AAAAAA"/>
              <w:right w:val="single" w:sz="2" w:space="0" w:color="AAAAAA"/>
            </w:tcBorders>
          </w:tcPr>
          <w:p w14:paraId="76560307" w14:textId="77777777" w:rsidR="00663FC9" w:rsidRDefault="00000000">
            <w:pPr>
              <w:spacing w:after="0"/>
              <w:ind w:left="49"/>
            </w:pPr>
            <w:r>
              <w:rPr>
                <w:rFonts w:ascii="Century Gothic" w:eastAsia="Century Gothic" w:hAnsi="Century Gothic" w:cs="Century Gothic"/>
                <w:b/>
                <w:sz w:val="20"/>
              </w:rPr>
              <w:t>Seconds_Behind_Master máximo observado</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5CBF21DF" w14:textId="77777777" w:rsidR="00663FC9" w:rsidRDefault="00000000">
            <w:pPr>
              <w:spacing w:after="0"/>
            </w:pPr>
            <w:r>
              <w:rPr>
                <w:rFonts w:ascii="Century Gothic" w:eastAsia="Century Gothic" w:hAnsi="Century Gothic" w:cs="Century Gothic"/>
              </w:rPr>
              <w:t xml:space="preserve"> </w:t>
            </w:r>
          </w:p>
        </w:tc>
      </w:tr>
    </w:tbl>
    <w:p w14:paraId="66F20950"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1" w:type="dxa"/>
          <w:left w:w="162" w:type="dxa"/>
          <w:bottom w:w="0" w:type="dxa"/>
          <w:right w:w="113" w:type="dxa"/>
        </w:tblCellMar>
        <w:tblLook w:val="04A0" w:firstRow="1" w:lastRow="0" w:firstColumn="1" w:lastColumn="0" w:noHBand="0" w:noVBand="1"/>
      </w:tblPr>
      <w:tblGrid>
        <w:gridCol w:w="9364"/>
      </w:tblGrid>
      <w:tr w:rsidR="00663FC9" w14:paraId="6005EECF"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6E5C250A" w14:textId="77777777" w:rsidR="00663FC9" w:rsidRDefault="00000000">
            <w:pPr>
              <w:spacing w:after="0"/>
              <w:ind w:right="13"/>
              <w:jc w:val="center"/>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c>
      </w:tr>
      <w:tr w:rsidR="00663FC9" w14:paraId="598977D9" w14:textId="77777777">
        <w:trPr>
          <w:trHeight w:val="685"/>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5EA776E7" w14:textId="77777777" w:rsidR="00663FC9" w:rsidRDefault="00000000">
            <w:pPr>
              <w:spacing w:after="0"/>
            </w:pPr>
            <w:r>
              <w:rPr>
                <w:rFonts w:ascii="Century Gothic" w:eastAsia="Century Gothic" w:hAnsi="Century Gothic" w:cs="Century Gothic"/>
                <w:sz w:val="21"/>
              </w:rPr>
              <w:t>1.  Comparando os dois cenários (PRODUTO vs CLIENTE), a propagação foi mais rápida com 50 ou com 100 registos? Qual a explicação técnica?</w:t>
            </w:r>
            <w:r>
              <w:rPr>
                <w:rFonts w:ascii="Century Gothic" w:eastAsia="Century Gothic" w:hAnsi="Century Gothic" w:cs="Century Gothic"/>
              </w:rPr>
              <w:t xml:space="preserve"> </w:t>
            </w:r>
          </w:p>
        </w:tc>
      </w:tr>
      <w:tr w:rsidR="00663FC9" w14:paraId="4BDD5072" w14:textId="77777777">
        <w:trPr>
          <w:trHeight w:val="931"/>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09C7AA4F" w14:textId="77777777" w:rsidR="00663FC9" w:rsidRDefault="00000000">
            <w:pPr>
              <w:spacing w:after="0"/>
            </w:pPr>
            <w:r>
              <w:rPr>
                <w:rFonts w:ascii="Century Gothic" w:eastAsia="Century Gothic" w:hAnsi="Century Gothic" w:cs="Century Gothic"/>
                <w:sz w:val="21"/>
              </w:rPr>
              <w:t>2.  Para o MercadoKwanza, que tabelas faria mais sentido fragmentar por província e que tabelas deveriam existir replicadas integralmente em todos os nós? Justifiquem com base nos padrões de acesso esperados.</w:t>
            </w:r>
            <w:r>
              <w:rPr>
                <w:rFonts w:ascii="Century Gothic" w:eastAsia="Century Gothic" w:hAnsi="Century Gothic" w:cs="Century Gothic"/>
              </w:rPr>
              <w:t xml:space="preserve"> </w:t>
            </w:r>
          </w:p>
        </w:tc>
      </w:tr>
      <w:tr w:rsidR="00663FC9" w14:paraId="0C1328FA" w14:textId="77777777">
        <w:trPr>
          <w:trHeight w:val="931"/>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046404A7" w14:textId="77777777" w:rsidR="00663FC9" w:rsidRDefault="00000000">
            <w:pPr>
              <w:spacing w:after="0"/>
              <w:ind w:right="8"/>
            </w:pPr>
            <w:r>
              <w:rPr>
                <w:rFonts w:ascii="Century Gothic" w:eastAsia="Century Gothic" w:hAnsi="Century Gothic" w:cs="Century Gothic"/>
                <w:sz w:val="21"/>
              </w:rPr>
              <w:t>3.  A view de fragmentação de CLIENTE que criaram viola ou respeita a propriedade de disjunção? Um cliente pode aparecer em dois fragmentos diferentes? Porquê ou porquê não?</w:t>
            </w:r>
            <w:r>
              <w:rPr>
                <w:rFonts w:ascii="Century Gothic" w:eastAsia="Century Gothic" w:hAnsi="Century Gothic" w:cs="Century Gothic"/>
              </w:rPr>
              <w:t xml:space="preserve"> </w:t>
            </w:r>
          </w:p>
        </w:tc>
      </w:tr>
    </w:tbl>
    <w:p w14:paraId="5617BC09" w14:textId="77777777" w:rsidR="00663FC9" w:rsidRDefault="00000000">
      <w:pPr>
        <w:spacing w:after="33"/>
      </w:pPr>
      <w:r>
        <w:rPr>
          <w:rFonts w:ascii="Century Gothic" w:eastAsia="Century Gothic" w:hAnsi="Century Gothic" w:cs="Century Gothic"/>
        </w:rPr>
        <w:t xml:space="preserve"> </w:t>
      </w:r>
    </w:p>
    <w:p w14:paraId="67958E77" w14:textId="77777777" w:rsidR="00663FC9" w:rsidRDefault="00000000">
      <w:pPr>
        <w:spacing w:after="0"/>
      </w:pPr>
      <w:r>
        <w:rPr>
          <w:rFonts w:ascii="Century Gothic" w:eastAsia="Century Gothic" w:hAnsi="Century Gothic" w:cs="Century Gothic"/>
        </w:rPr>
        <w:t xml:space="preserve"> </w:t>
      </w:r>
    </w:p>
    <w:p w14:paraId="6F876C54" w14:textId="77777777" w:rsidR="00663FC9" w:rsidRDefault="00000000">
      <w:pPr>
        <w:pStyle w:val="Heading2"/>
        <w:ind w:left="-5"/>
      </w:pPr>
      <w:r>
        <w:t xml:space="preserve">Problema 2 — Transações Distribuídas (Grupos 3 e 4) </w:t>
      </w:r>
    </w:p>
    <w:p w14:paraId="3953D172" w14:textId="77777777" w:rsidR="00663FC9" w:rsidRDefault="00000000">
      <w:pPr>
        <w:spacing w:after="190"/>
        <w:ind w:left="-30" w:right="-25"/>
      </w:pPr>
      <w:r>
        <w:rPr>
          <w:noProof/>
        </w:rPr>
        <mc:AlternateContent>
          <mc:Choice Requires="wpg">
            <w:drawing>
              <wp:inline distT="0" distB="0" distL="0" distR="0" wp14:anchorId="3BB971CD" wp14:editId="544F9558">
                <wp:extent cx="6228716" cy="12700"/>
                <wp:effectExtent l="0" t="0" r="0" b="0"/>
                <wp:docPr id="76295" name="Group 76295"/>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21" name="Shape 84321"/>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6295" style="width:490.45pt;height:1pt;mso-position-horizontal-relative:char;mso-position-vertical-relative:line" coordsize="62287,127">
                <v:shape id="Shape 84322"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5F96D0DD"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bottom w:w="0" w:type="dxa"/>
          <w:right w:w="99" w:type="dxa"/>
        </w:tblCellMar>
        <w:tblLook w:val="04A0" w:firstRow="1" w:lastRow="0" w:firstColumn="1" w:lastColumn="0" w:noHBand="0" w:noVBand="1"/>
      </w:tblPr>
      <w:tblGrid>
        <w:gridCol w:w="9364"/>
      </w:tblGrid>
      <w:tr w:rsidR="00663FC9" w14:paraId="63939987" w14:textId="77777777">
        <w:trPr>
          <w:trHeight w:val="441"/>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37D78EF2" w14:textId="77777777" w:rsidR="00663FC9" w:rsidRDefault="00000000">
            <w:pPr>
              <w:spacing w:after="0"/>
              <w:ind w:right="66"/>
              <w:jc w:val="center"/>
            </w:pPr>
            <w:r>
              <w:rPr>
                <w:rFonts w:ascii="Century Gothic" w:eastAsia="Century Gothic" w:hAnsi="Century Gothic" w:cs="Century Gothic"/>
                <w:b/>
                <w:sz w:val="23"/>
              </w:rPr>
              <w:t>Conceito central</w:t>
            </w:r>
            <w:r>
              <w:rPr>
                <w:rFonts w:ascii="Century Gothic" w:eastAsia="Century Gothic" w:hAnsi="Century Gothic" w:cs="Century Gothic"/>
              </w:rPr>
              <w:t xml:space="preserve"> </w:t>
            </w:r>
          </w:p>
        </w:tc>
      </w:tr>
      <w:tr w:rsidR="00663FC9" w14:paraId="2E3C66AE" w14:textId="77777777">
        <w:trPr>
          <w:trHeight w:val="925"/>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3075B20D" w14:textId="77777777" w:rsidR="00663FC9" w:rsidRDefault="00000000">
            <w:pPr>
              <w:spacing w:after="0"/>
              <w:jc w:val="both"/>
            </w:pPr>
            <w:r>
              <w:rPr>
                <w:rFonts w:ascii="Century Gothic" w:eastAsia="Century Gothic" w:hAnsi="Century Gothic" w:cs="Century Gothic"/>
              </w:rPr>
              <w:t xml:space="preserve">Atomicidade em transações que envolvem múltiplos nós. Two-Phase Commit simplificado em Python. Comportamento em caso de falha e ROLLBACK total. </w:t>
            </w:r>
          </w:p>
        </w:tc>
      </w:tr>
    </w:tbl>
    <w:p w14:paraId="5E3BDF66" w14:textId="77777777" w:rsidR="00663FC9" w:rsidRDefault="00000000">
      <w:pPr>
        <w:spacing w:after="283"/>
      </w:pPr>
      <w:r>
        <w:rPr>
          <w:rFonts w:ascii="Century Gothic" w:eastAsia="Century Gothic" w:hAnsi="Century Gothic" w:cs="Century Gothic"/>
        </w:rPr>
        <w:t xml:space="preserve"> </w:t>
      </w:r>
    </w:p>
    <w:p w14:paraId="39F6431E" w14:textId="77777777" w:rsidR="00663FC9" w:rsidRDefault="00000000">
      <w:pPr>
        <w:pStyle w:val="Heading3"/>
        <w:ind w:left="-5"/>
      </w:pPr>
      <w:r>
        <w:t xml:space="preserve">Cenário A — Grupo 3 (Defensor na primeira ronda) </w:t>
      </w:r>
    </w:p>
    <w:p w14:paraId="3779A16D" w14:textId="77777777" w:rsidR="00663FC9" w:rsidRDefault="00000000">
      <w:pPr>
        <w:spacing w:after="67" w:line="247" w:lineRule="auto"/>
        <w:ind w:left="10" w:right="3" w:hanging="10"/>
        <w:jc w:val="both"/>
      </w:pPr>
      <w:r>
        <w:rPr>
          <w:rFonts w:ascii="Century Gothic" w:eastAsia="Century Gothic" w:hAnsi="Century Gothic" w:cs="Century Gothic"/>
        </w:rPr>
        <w:t xml:space="preserve">Simular uma venda interfilial: um cliente de Luanda compra um produto cujo stock existe apenas numa loja de Benguela. A venda é registada em Luanda; o stock é decrementado em Benguela. Simular uma falha no momento do COMMIT em Luanda e garantir o ROLLBACK total. </w:t>
      </w:r>
    </w:p>
    <w:p w14:paraId="5032B008" w14:textId="77777777" w:rsidR="00663FC9" w:rsidRDefault="00000000">
      <w:pPr>
        <w:spacing w:after="34"/>
      </w:pPr>
      <w:r>
        <w:rPr>
          <w:rFonts w:ascii="Century Gothic" w:eastAsia="Century Gothic" w:hAnsi="Century Gothic" w:cs="Century Gothic"/>
        </w:rPr>
        <w:t xml:space="preserve"> </w:t>
      </w:r>
    </w:p>
    <w:p w14:paraId="43981027" w14:textId="77777777" w:rsidR="00663FC9" w:rsidRDefault="00000000">
      <w:pPr>
        <w:numPr>
          <w:ilvl w:val="0"/>
          <w:numId w:val="9"/>
        </w:numPr>
        <w:spacing w:after="218" w:line="247" w:lineRule="auto"/>
        <w:ind w:right="3" w:hanging="361"/>
        <w:jc w:val="both"/>
      </w:pPr>
      <w:r>
        <w:rPr>
          <w:rFonts w:ascii="Century Gothic" w:eastAsia="Century Gothic" w:hAnsi="Century Gothic" w:cs="Century Gothic"/>
        </w:rPr>
        <w:t xml:space="preserve">Verificar o stock actual do produto a usar (escolher um produto com stock &gt; 20 em Benguela): </w:t>
      </w:r>
    </w:p>
    <w:p w14:paraId="3BB07B9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no-benguela mysql -uroot -pkwanza2024 mercadokwanza -e \</w:t>
      </w:r>
      <w:r>
        <w:rPr>
          <w:rFonts w:ascii="Century Gothic" w:eastAsia="Century Gothic" w:hAnsi="Century Gothic" w:cs="Century Gothic"/>
          <w:color w:val="FFFFFF"/>
        </w:rPr>
        <w:t xml:space="preserve"> </w:t>
      </w:r>
    </w:p>
    <w:p w14:paraId="7C812384"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'SELECT s.produto_id, p.descricao, s.loja_id, l.nome AS loja, s.quantidade</w:t>
      </w:r>
      <w:r>
        <w:rPr>
          <w:rFonts w:ascii="Century Gothic" w:eastAsia="Century Gothic" w:hAnsi="Century Gothic" w:cs="Century Gothic"/>
          <w:color w:val="FFFFFF"/>
        </w:rPr>
        <w:t xml:space="preserve"> </w:t>
      </w:r>
    </w:p>
    <w:p w14:paraId="013C87DA"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FROM STOCK s JOIN PRODUTO p ON s.produto_id=p.id JOIN LOJA l ON s.loja_id=l.id</w:t>
      </w:r>
      <w:r>
        <w:rPr>
          <w:rFonts w:ascii="Century Gothic" w:eastAsia="Century Gothic" w:hAnsi="Century Gothic" w:cs="Century Gothic"/>
          <w:color w:val="FFFFFF"/>
        </w:rPr>
        <w:t xml:space="preserve"> </w:t>
      </w:r>
    </w:p>
    <w:p w14:paraId="0A346448"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0" w:line="256" w:lineRule="auto"/>
        <w:ind w:left="235" w:right="603" w:hanging="10"/>
      </w:pPr>
      <w:r>
        <w:rPr>
          <w:rFonts w:ascii="Courier New" w:eastAsia="Courier New" w:hAnsi="Courier New" w:cs="Courier New"/>
          <w:color w:val="D4D4D4"/>
          <w:sz w:val="19"/>
        </w:rPr>
        <w:t xml:space="preserve">   WHERE l.provincia_id=2 AND s.quantidade &gt; 20 LIMIT 5;'</w:t>
      </w:r>
      <w:r>
        <w:rPr>
          <w:rFonts w:ascii="Century Gothic" w:eastAsia="Century Gothic" w:hAnsi="Century Gothic" w:cs="Century Gothic"/>
          <w:color w:val="FFFFFF"/>
        </w:rPr>
        <w:t xml:space="preserve"> </w:t>
      </w:r>
    </w:p>
    <w:p w14:paraId="16F7C679" w14:textId="77777777" w:rsidR="00663FC9" w:rsidRDefault="00000000">
      <w:pPr>
        <w:numPr>
          <w:ilvl w:val="0"/>
          <w:numId w:val="9"/>
        </w:numPr>
        <w:spacing w:after="44" w:line="247" w:lineRule="auto"/>
        <w:ind w:right="3" w:hanging="361"/>
        <w:jc w:val="both"/>
      </w:pPr>
      <w:r>
        <w:rPr>
          <w:rFonts w:ascii="Century Gothic" w:eastAsia="Century Gothic" w:hAnsi="Century Gothic" w:cs="Century Gothic"/>
        </w:rPr>
        <w:t xml:space="preserve">Adaptar o script transacao.py da Parte 1 para este cenário. Executar com sucesso primeiro. </w:t>
      </w:r>
    </w:p>
    <w:p w14:paraId="3A85C44C" w14:textId="77777777" w:rsidR="00663FC9" w:rsidRDefault="00000000">
      <w:pPr>
        <w:numPr>
          <w:ilvl w:val="0"/>
          <w:numId w:val="9"/>
        </w:numPr>
        <w:spacing w:after="56" w:line="233" w:lineRule="auto"/>
        <w:ind w:right="3" w:hanging="361"/>
        <w:jc w:val="both"/>
      </w:pPr>
      <w:r>
        <w:rPr>
          <w:rFonts w:ascii="Century Gothic" w:eastAsia="Century Gothic" w:hAnsi="Century Gothic" w:cs="Century Gothic"/>
        </w:rPr>
        <w:t xml:space="preserve">Modificar o script para simular uma falha artificial: após o UPDATE em Benguela e antes do INSERT em Luanda, lançar uma excepção. Verificar que o ROLLBACK é executado em ambos os nós e que o stock volta ao valor original. </w:t>
      </w:r>
    </w:p>
    <w:p w14:paraId="38C85982" w14:textId="77777777" w:rsidR="00663FC9" w:rsidRDefault="00000000">
      <w:pPr>
        <w:numPr>
          <w:ilvl w:val="0"/>
          <w:numId w:val="9"/>
        </w:numPr>
        <w:spacing w:after="11" w:line="247" w:lineRule="auto"/>
        <w:ind w:right="3" w:hanging="361"/>
        <w:jc w:val="both"/>
      </w:pPr>
      <w:r>
        <w:rPr>
          <w:rFonts w:ascii="Century Gothic" w:eastAsia="Century Gothic" w:hAnsi="Century Gothic" w:cs="Century Gothic"/>
        </w:rPr>
        <w:t xml:space="preserve">Adicionar ao script um log que registe: timestamp, nó, operação e resultado (COMMIT ou ROLLBACK): </w:t>
      </w:r>
    </w:p>
    <w:tbl>
      <w:tblPr>
        <w:tblStyle w:val="TableGrid"/>
        <w:tblW w:w="9364" w:type="dxa"/>
        <w:tblInd w:w="-2" w:type="dxa"/>
        <w:tblCellMar>
          <w:top w:w="0" w:type="dxa"/>
          <w:left w:w="242" w:type="dxa"/>
          <w:bottom w:w="0" w:type="dxa"/>
          <w:right w:w="115" w:type="dxa"/>
        </w:tblCellMar>
        <w:tblLook w:val="04A0" w:firstRow="1" w:lastRow="0" w:firstColumn="1" w:lastColumn="0" w:noHBand="0" w:noVBand="1"/>
      </w:tblPr>
      <w:tblGrid>
        <w:gridCol w:w="9364"/>
      </w:tblGrid>
      <w:tr w:rsidR="00663FC9" w14:paraId="6B05E9E0" w14:textId="77777777">
        <w:trPr>
          <w:trHeight w:val="2807"/>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791EB3BA" w14:textId="77777777" w:rsidR="00663FC9" w:rsidRDefault="00000000">
            <w:pPr>
              <w:spacing w:after="4"/>
              <w:ind w:right="2058"/>
            </w:pPr>
            <w:r>
              <w:rPr>
                <w:rFonts w:ascii="Courier New" w:eastAsia="Courier New" w:hAnsi="Courier New" w:cs="Courier New"/>
                <w:color w:val="D4D4D4"/>
                <w:sz w:val="19"/>
              </w:rPr>
              <w:t>import datetime</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def log(no, operacao, resultado):</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ts = datetime.datetime.now().strftime('%H:%M:%S.%f')[:12]</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print(f'[{ts}] [{no:10}] {operacao:35} -&gt; {resultado}')</w:t>
            </w:r>
            <w:r>
              <w:rPr>
                <w:rFonts w:ascii="Century Gothic" w:eastAsia="Century Gothic" w:hAnsi="Century Gothic" w:cs="Century Gothic"/>
                <w:color w:val="FFFFFF"/>
              </w:rPr>
              <w:t xml:space="preserve"> </w:t>
            </w:r>
          </w:p>
          <w:p w14:paraId="29E1EF2B" w14:textId="77777777" w:rsidR="00663FC9" w:rsidRDefault="00000000">
            <w:pPr>
              <w:spacing w:after="0"/>
            </w:pPr>
            <w:r>
              <w:rPr>
                <w:rFonts w:ascii="Century Gothic" w:eastAsia="Century Gothic" w:hAnsi="Century Gothic" w:cs="Century Gothic"/>
                <w:color w:val="FFFFFF"/>
              </w:rPr>
              <w:t xml:space="preserve"> </w:t>
            </w:r>
          </w:p>
          <w:p w14:paraId="5BA0FD31" w14:textId="77777777" w:rsidR="00663FC9" w:rsidRDefault="00000000">
            <w:pPr>
              <w:spacing w:after="1"/>
            </w:pPr>
            <w:r>
              <w:rPr>
                <w:rFonts w:ascii="Courier New" w:eastAsia="Courier New" w:hAnsi="Courier New" w:cs="Courier New"/>
                <w:color w:val="D4D4D4"/>
                <w:sz w:val="19"/>
              </w:rPr>
              <w:t># Usar no script:</w:t>
            </w:r>
            <w:r>
              <w:rPr>
                <w:rFonts w:ascii="Century Gothic" w:eastAsia="Century Gothic" w:hAnsi="Century Gothic" w:cs="Century Gothic"/>
                <w:color w:val="FFFFFF"/>
              </w:rPr>
              <w:t xml:space="preserve"> </w:t>
            </w:r>
          </w:p>
          <w:p w14:paraId="4A1E1FF6" w14:textId="77777777" w:rsidR="00663FC9" w:rsidRDefault="00000000">
            <w:pPr>
              <w:spacing w:after="1"/>
            </w:pPr>
            <w:r>
              <w:rPr>
                <w:rFonts w:ascii="Courier New" w:eastAsia="Courier New" w:hAnsi="Courier New" w:cs="Courier New"/>
                <w:color w:val="D4D4D4"/>
                <w:sz w:val="19"/>
              </w:rPr>
              <w:t>log('Benguela', 'UPDATE STOCK', 'OK')</w:t>
            </w:r>
            <w:r>
              <w:rPr>
                <w:rFonts w:ascii="Century Gothic" w:eastAsia="Century Gothic" w:hAnsi="Century Gothic" w:cs="Century Gothic"/>
                <w:color w:val="FFFFFF"/>
              </w:rPr>
              <w:t xml:space="preserve"> </w:t>
            </w:r>
          </w:p>
          <w:p w14:paraId="00BCEE12" w14:textId="77777777" w:rsidR="00663FC9" w:rsidRDefault="00000000">
            <w:pPr>
              <w:spacing w:after="0"/>
              <w:ind w:right="2447"/>
            </w:pPr>
            <w:r>
              <w:rPr>
                <w:rFonts w:ascii="Courier New" w:eastAsia="Courier New" w:hAnsi="Courier New" w:cs="Courier New"/>
                <w:color w:val="D4D4D4"/>
                <w:sz w:val="19"/>
              </w:rPr>
              <w:t>log('Luanda',   'INSERT VENDA', 'ERRO — simulado')</w:t>
            </w:r>
            <w:r>
              <w:rPr>
                <w:rFonts w:ascii="Century Gothic" w:eastAsia="Century Gothic" w:hAnsi="Century Gothic" w:cs="Century Gothic"/>
                <w:color w:val="FFFFFF"/>
              </w:rPr>
              <w:t xml:space="preserve"> </w:t>
            </w:r>
            <w:r>
              <w:rPr>
                <w:rFonts w:ascii="Courier New" w:eastAsia="Courier New" w:hAnsi="Courier New" w:cs="Courier New"/>
                <w:color w:val="D4D4D4"/>
                <w:sz w:val="19"/>
              </w:rPr>
              <w:t>log('Benguela', 'ROLLBACK',     'executado')</w:t>
            </w:r>
            <w:r>
              <w:rPr>
                <w:rFonts w:ascii="Century Gothic" w:eastAsia="Century Gothic" w:hAnsi="Century Gothic" w:cs="Century Gothic"/>
                <w:color w:val="FFFFFF"/>
              </w:rPr>
              <w:t xml:space="preserve"> </w:t>
            </w:r>
            <w:r>
              <w:rPr>
                <w:rFonts w:ascii="Courier New" w:eastAsia="Courier New" w:hAnsi="Courier New" w:cs="Courier New"/>
                <w:color w:val="D4D4D4"/>
                <w:sz w:val="19"/>
              </w:rPr>
              <w:t>log('Luanda',   'ROLLBACK',     'executado')</w:t>
            </w:r>
            <w:r>
              <w:rPr>
                <w:rFonts w:ascii="Century Gothic" w:eastAsia="Century Gothic" w:hAnsi="Century Gothic" w:cs="Century Gothic"/>
                <w:color w:val="FFFFFF"/>
              </w:rPr>
              <w:t xml:space="preserve"> </w:t>
            </w:r>
          </w:p>
        </w:tc>
      </w:tr>
    </w:tbl>
    <w:p w14:paraId="5CEA1F33"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7" w:type="dxa"/>
          <w:left w:w="83" w:type="dxa"/>
          <w:bottom w:w="0" w:type="dxa"/>
          <w:right w:w="87" w:type="dxa"/>
        </w:tblCellMar>
        <w:tblLook w:val="04A0" w:firstRow="1" w:lastRow="0" w:firstColumn="1" w:lastColumn="0" w:noHBand="0" w:noVBand="1"/>
      </w:tblPr>
      <w:tblGrid>
        <w:gridCol w:w="4681"/>
        <w:gridCol w:w="4683"/>
      </w:tblGrid>
      <w:tr w:rsidR="00663FC9" w14:paraId="6C5D2924" w14:textId="77777777">
        <w:trPr>
          <w:trHeight w:val="419"/>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1CBBD167" w14:textId="77777777" w:rsidR="00663FC9" w:rsidRDefault="00000000">
            <w:pPr>
              <w:spacing w:after="0"/>
              <w:ind w:left="99"/>
              <w:jc w:val="center"/>
            </w:pPr>
            <w:r>
              <w:rPr>
                <w:rFonts w:ascii="Century Gothic" w:eastAsia="Century Gothic" w:hAnsi="Century Gothic" w:cs="Century Gothic"/>
                <w:b/>
                <w:sz w:val="21"/>
              </w:rPr>
              <w:t>REGISTO DE RESULTADOS — P2-A</w:t>
            </w:r>
            <w:r>
              <w:rPr>
                <w:rFonts w:ascii="Century Gothic" w:eastAsia="Century Gothic" w:hAnsi="Century Gothic" w:cs="Century Gothic"/>
              </w:rPr>
              <w:t xml:space="preserve"> </w:t>
            </w:r>
          </w:p>
        </w:tc>
      </w:tr>
      <w:tr w:rsidR="00663FC9" w14:paraId="55A0E746" w14:textId="77777777">
        <w:trPr>
          <w:trHeight w:val="451"/>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4D004A48" w14:textId="77777777" w:rsidR="00663FC9" w:rsidRDefault="00000000">
            <w:pPr>
              <w:spacing w:after="0"/>
              <w:ind w:left="49"/>
            </w:pPr>
            <w:r>
              <w:rPr>
                <w:rFonts w:ascii="Century Gothic" w:eastAsia="Century Gothic" w:hAnsi="Century Gothic" w:cs="Century Gothic"/>
                <w:b/>
                <w:sz w:val="20"/>
              </w:rPr>
              <w:t>Stock produto em Benguela ANTES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1F2E7DE8" w14:textId="77777777" w:rsidR="00663FC9" w:rsidRDefault="00000000">
            <w:pPr>
              <w:spacing w:after="0"/>
            </w:pPr>
            <w:r>
              <w:rPr>
                <w:rFonts w:ascii="Century Gothic" w:eastAsia="Century Gothic" w:hAnsi="Century Gothic" w:cs="Century Gothic"/>
              </w:rPr>
              <w:t xml:space="preserve"> </w:t>
            </w:r>
          </w:p>
        </w:tc>
      </w:tr>
      <w:tr w:rsidR="00663FC9" w14:paraId="28BE7108" w14:textId="77777777">
        <w:trPr>
          <w:trHeight w:val="620"/>
        </w:trPr>
        <w:tc>
          <w:tcPr>
            <w:tcW w:w="4681" w:type="dxa"/>
            <w:tcBorders>
              <w:top w:val="single" w:sz="32" w:space="0" w:color="FFFFFF"/>
              <w:left w:val="single" w:sz="2" w:space="0" w:color="AAAAAA"/>
              <w:bottom w:val="single" w:sz="2" w:space="0" w:color="AAAAAA"/>
              <w:right w:val="single" w:sz="2" w:space="0" w:color="AAAAAA"/>
            </w:tcBorders>
          </w:tcPr>
          <w:p w14:paraId="18D558E6" w14:textId="77777777" w:rsidR="00663FC9" w:rsidRDefault="00000000">
            <w:pPr>
              <w:spacing w:after="0"/>
              <w:ind w:left="49"/>
              <w:jc w:val="both"/>
            </w:pPr>
            <w:r>
              <w:rPr>
                <w:rFonts w:ascii="Century Gothic" w:eastAsia="Century Gothic" w:hAnsi="Century Gothic" w:cs="Century Gothic"/>
                <w:b/>
                <w:sz w:val="20"/>
              </w:rPr>
              <w:t>Stock produto em Benguela APÓS transação OK</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4BC03BAE" w14:textId="77777777" w:rsidR="00663FC9" w:rsidRDefault="00000000">
            <w:pPr>
              <w:spacing w:after="0"/>
            </w:pPr>
            <w:r>
              <w:rPr>
                <w:rFonts w:ascii="Century Gothic" w:eastAsia="Century Gothic" w:hAnsi="Century Gothic" w:cs="Century Gothic"/>
              </w:rPr>
              <w:t xml:space="preserve"> </w:t>
            </w:r>
          </w:p>
        </w:tc>
      </w:tr>
      <w:tr w:rsidR="00663FC9" w14:paraId="7AD23FA0" w14:textId="77777777">
        <w:trPr>
          <w:trHeight w:val="67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2D030C2F" w14:textId="77777777" w:rsidR="00663FC9" w:rsidRDefault="00000000">
            <w:pPr>
              <w:spacing w:after="0"/>
              <w:ind w:left="49"/>
            </w:pPr>
            <w:r>
              <w:rPr>
                <w:rFonts w:ascii="Century Gothic" w:eastAsia="Century Gothic" w:hAnsi="Century Gothic" w:cs="Century Gothic"/>
                <w:b/>
                <w:sz w:val="20"/>
              </w:rPr>
              <w:t xml:space="preserve">Stock produto em Benguela APÓS ROLLBACK </w:t>
            </w:r>
          </w:p>
          <w:p w14:paraId="68F73D77" w14:textId="77777777" w:rsidR="00663FC9" w:rsidRDefault="00000000">
            <w:pPr>
              <w:spacing w:after="0"/>
              <w:ind w:left="49"/>
            </w:pPr>
            <w:r>
              <w:rPr>
                <w:rFonts w:ascii="Century Gothic" w:eastAsia="Century Gothic" w:hAnsi="Century Gothic" w:cs="Century Gothic"/>
                <w:b/>
                <w:sz w:val="20"/>
              </w:rPr>
              <w:t>(= ao inicial?)</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6FFDE8A0" w14:textId="77777777" w:rsidR="00663FC9" w:rsidRDefault="00000000">
            <w:pPr>
              <w:spacing w:after="0"/>
            </w:pPr>
            <w:r>
              <w:rPr>
                <w:rFonts w:ascii="Century Gothic" w:eastAsia="Century Gothic" w:hAnsi="Century Gothic" w:cs="Century Gothic"/>
              </w:rPr>
              <w:t xml:space="preserve"> </w:t>
            </w:r>
          </w:p>
        </w:tc>
      </w:tr>
      <w:tr w:rsidR="00663FC9" w14:paraId="12E429C8" w14:textId="77777777">
        <w:trPr>
          <w:trHeight w:val="390"/>
        </w:trPr>
        <w:tc>
          <w:tcPr>
            <w:tcW w:w="4681" w:type="dxa"/>
            <w:tcBorders>
              <w:top w:val="single" w:sz="32" w:space="0" w:color="FFFFFF"/>
              <w:left w:val="single" w:sz="2" w:space="0" w:color="AAAAAA"/>
              <w:bottom w:val="single" w:sz="2" w:space="0" w:color="AAAAAA"/>
              <w:right w:val="single" w:sz="2" w:space="0" w:color="AAAAAA"/>
            </w:tcBorders>
          </w:tcPr>
          <w:p w14:paraId="6EDFE6EA" w14:textId="77777777" w:rsidR="00663FC9" w:rsidRDefault="00000000">
            <w:pPr>
              <w:spacing w:after="0"/>
              <w:ind w:left="49"/>
            </w:pPr>
            <w:r>
              <w:rPr>
                <w:rFonts w:ascii="Century Gothic" w:eastAsia="Century Gothic" w:hAnsi="Century Gothic" w:cs="Century Gothic"/>
                <w:b/>
                <w:sz w:val="20"/>
              </w:rPr>
              <w:t>N.º vendas em Luanda ANTES</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1EAAA0B6" w14:textId="77777777" w:rsidR="00663FC9" w:rsidRDefault="00000000">
            <w:pPr>
              <w:spacing w:after="0"/>
            </w:pPr>
            <w:r>
              <w:rPr>
                <w:rFonts w:ascii="Century Gothic" w:eastAsia="Century Gothic" w:hAnsi="Century Gothic" w:cs="Century Gothic"/>
              </w:rPr>
              <w:t xml:space="preserve"> </w:t>
            </w:r>
          </w:p>
        </w:tc>
      </w:tr>
      <w:tr w:rsidR="00663FC9" w14:paraId="694C275D"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562391F5" w14:textId="77777777" w:rsidR="00663FC9" w:rsidRDefault="00000000">
            <w:pPr>
              <w:spacing w:after="0"/>
              <w:ind w:left="49"/>
            </w:pPr>
            <w:r>
              <w:rPr>
                <w:rFonts w:ascii="Century Gothic" w:eastAsia="Century Gothic" w:hAnsi="Century Gothic" w:cs="Century Gothic"/>
                <w:b/>
                <w:sz w:val="20"/>
              </w:rPr>
              <w:t>N.º vendas em Luanda APÓS transação OK</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DA3359A" w14:textId="77777777" w:rsidR="00663FC9" w:rsidRDefault="00000000">
            <w:pPr>
              <w:spacing w:after="0"/>
            </w:pPr>
            <w:r>
              <w:rPr>
                <w:rFonts w:ascii="Century Gothic" w:eastAsia="Century Gothic" w:hAnsi="Century Gothic" w:cs="Century Gothic"/>
              </w:rPr>
              <w:t xml:space="preserve"> </w:t>
            </w:r>
          </w:p>
        </w:tc>
      </w:tr>
      <w:tr w:rsidR="00663FC9" w14:paraId="1E5F2974"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298F137F" w14:textId="77777777" w:rsidR="00663FC9" w:rsidRDefault="00000000">
            <w:pPr>
              <w:spacing w:after="0"/>
              <w:ind w:left="49"/>
            </w:pPr>
            <w:r>
              <w:rPr>
                <w:rFonts w:ascii="Century Gothic" w:eastAsia="Century Gothic" w:hAnsi="Century Gothic" w:cs="Century Gothic"/>
                <w:b/>
                <w:sz w:val="20"/>
              </w:rPr>
              <w:t>N.º vendas em Luanda APÓS ROLLBACK (= ao inicial?)</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70EBBA83" w14:textId="77777777" w:rsidR="00663FC9" w:rsidRDefault="00000000">
            <w:pPr>
              <w:spacing w:after="0"/>
            </w:pPr>
            <w:r>
              <w:rPr>
                <w:rFonts w:ascii="Century Gothic" w:eastAsia="Century Gothic" w:hAnsi="Century Gothic" w:cs="Century Gothic"/>
              </w:rPr>
              <w:t xml:space="preserve"> </w:t>
            </w:r>
          </w:p>
        </w:tc>
      </w:tr>
      <w:tr w:rsidR="00663FC9" w14:paraId="29F4047A"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43C61657" w14:textId="77777777" w:rsidR="00663FC9" w:rsidRDefault="00000000">
            <w:pPr>
              <w:spacing w:after="0"/>
              <w:ind w:left="49"/>
            </w:pPr>
            <w:r>
              <w:rPr>
                <w:rFonts w:ascii="Century Gothic" w:eastAsia="Century Gothic" w:hAnsi="Century Gothic" w:cs="Century Gothic"/>
                <w:b/>
                <w:sz w:val="20"/>
              </w:rPr>
              <w:t>O log foi correctamente impresso? (S/N)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2153E139" w14:textId="77777777" w:rsidR="00663FC9" w:rsidRDefault="00000000">
            <w:pPr>
              <w:spacing w:after="0"/>
            </w:pPr>
            <w:r>
              <w:rPr>
                <w:rFonts w:ascii="Century Gothic" w:eastAsia="Century Gothic" w:hAnsi="Century Gothic" w:cs="Century Gothic"/>
              </w:rPr>
              <w:t xml:space="preserve"> </w:t>
            </w:r>
          </w:p>
        </w:tc>
      </w:tr>
    </w:tbl>
    <w:p w14:paraId="115C7BB6"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01" w:type="dxa"/>
          <w:left w:w="162" w:type="dxa"/>
          <w:bottom w:w="0" w:type="dxa"/>
          <w:right w:w="82" w:type="dxa"/>
        </w:tblCellMar>
        <w:tblLook w:val="04A0" w:firstRow="1" w:lastRow="0" w:firstColumn="1" w:lastColumn="0" w:noHBand="0" w:noVBand="1"/>
      </w:tblPr>
      <w:tblGrid>
        <w:gridCol w:w="9364"/>
      </w:tblGrid>
      <w:tr w:rsidR="00663FC9" w14:paraId="18E1B4AA"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2402C238" w14:textId="77777777" w:rsidR="00663FC9" w:rsidRDefault="00000000">
            <w:pPr>
              <w:spacing w:after="0"/>
              <w:ind w:right="44"/>
              <w:jc w:val="center"/>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c>
      </w:tr>
      <w:tr w:rsidR="00663FC9" w14:paraId="1B2C6BEB" w14:textId="77777777">
        <w:trPr>
          <w:trHeight w:val="969"/>
        </w:trPr>
        <w:tc>
          <w:tcPr>
            <w:tcW w:w="9364" w:type="dxa"/>
            <w:tcBorders>
              <w:top w:val="single" w:sz="2" w:space="0" w:color="AAAAAA"/>
              <w:left w:val="single" w:sz="2" w:space="0" w:color="AAAAAA"/>
              <w:bottom w:val="single" w:sz="36" w:space="0" w:color="FFFFFF"/>
              <w:right w:val="single" w:sz="2" w:space="0" w:color="AAAAAA"/>
            </w:tcBorders>
            <w:shd w:val="clear" w:color="auto" w:fill="EEF4FB"/>
            <w:vAlign w:val="center"/>
          </w:tcPr>
          <w:p w14:paraId="25DC9AD4" w14:textId="77777777" w:rsidR="00663FC9" w:rsidRDefault="00000000">
            <w:pPr>
              <w:spacing w:after="0"/>
              <w:ind w:right="71"/>
              <w:jc w:val="both"/>
            </w:pPr>
            <w:r>
              <w:rPr>
                <w:rFonts w:ascii="Century Gothic" w:eastAsia="Century Gothic" w:hAnsi="Century Gothic" w:cs="Century Gothic"/>
                <w:sz w:val="21"/>
              </w:rPr>
              <w:t>1.  O script garante atomicidade total mesmo com a falha simulada? O que aconteceria se a falha ocorresse entre o commit de Benguela e o commit de Luanda — seria possível garantir atomicidade sem um coordenador externo?</w:t>
            </w:r>
            <w:r>
              <w:rPr>
                <w:rFonts w:ascii="Century Gothic" w:eastAsia="Century Gothic" w:hAnsi="Century Gothic" w:cs="Century Gothic"/>
              </w:rPr>
              <w:t xml:space="preserve"> </w:t>
            </w:r>
          </w:p>
        </w:tc>
      </w:tr>
      <w:tr w:rsidR="00663FC9" w14:paraId="0F8F0BBB" w14:textId="77777777">
        <w:trPr>
          <w:trHeight w:val="647"/>
        </w:trPr>
        <w:tc>
          <w:tcPr>
            <w:tcW w:w="9364" w:type="dxa"/>
            <w:tcBorders>
              <w:top w:val="single" w:sz="36" w:space="0" w:color="FFFFFF"/>
              <w:left w:val="single" w:sz="2" w:space="0" w:color="AAAAAA"/>
              <w:bottom w:val="single" w:sz="2" w:space="0" w:color="AAAAAA"/>
              <w:right w:val="single" w:sz="2" w:space="0" w:color="AAAAAA"/>
            </w:tcBorders>
          </w:tcPr>
          <w:p w14:paraId="1234D2FE" w14:textId="77777777" w:rsidR="00663FC9" w:rsidRDefault="00000000">
            <w:pPr>
              <w:spacing w:after="0"/>
              <w:ind w:right="22"/>
            </w:pPr>
            <w:r>
              <w:rPr>
                <w:rFonts w:ascii="Century Gothic" w:eastAsia="Century Gothic" w:hAnsi="Century Gothic" w:cs="Century Gothic"/>
                <w:sz w:val="21"/>
              </w:rPr>
              <w:t>2.  Qual a diferença entre o ROLLBACK que implementaram e um ROLLBACK automático feito pelo MySQL quando uma query tem erro de sintaxe?</w:t>
            </w:r>
            <w:r>
              <w:rPr>
                <w:rFonts w:ascii="Century Gothic" w:eastAsia="Century Gothic" w:hAnsi="Century Gothic" w:cs="Century Gothic"/>
              </w:rPr>
              <w:t xml:space="preserve"> </w:t>
            </w:r>
          </w:p>
        </w:tc>
      </w:tr>
      <w:tr w:rsidR="00663FC9" w14:paraId="0B1FED94" w14:textId="77777777">
        <w:trPr>
          <w:trHeight w:val="930"/>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DC1B3E9" w14:textId="77777777" w:rsidR="00663FC9" w:rsidRDefault="00000000">
            <w:pPr>
              <w:spacing w:after="0"/>
            </w:pPr>
            <w:r>
              <w:rPr>
                <w:rFonts w:ascii="Century Gothic" w:eastAsia="Century Gothic" w:hAnsi="Century Gothic" w:cs="Century Gothic"/>
                <w:sz w:val="21"/>
              </w:rPr>
              <w:t>3.  Em termos de desempenho, qual é o custo de manter uma transação aberta em dois nós durante um longo período? O que pode acontecer a outros processos que tentem aceder aos mesmos dados?</w:t>
            </w:r>
            <w:r>
              <w:rPr>
                <w:rFonts w:ascii="Century Gothic" w:eastAsia="Century Gothic" w:hAnsi="Century Gothic" w:cs="Century Gothic"/>
              </w:rPr>
              <w:t xml:space="preserve"> </w:t>
            </w:r>
          </w:p>
        </w:tc>
      </w:tr>
    </w:tbl>
    <w:p w14:paraId="62EA0B06" w14:textId="77777777" w:rsidR="00663FC9" w:rsidRDefault="00000000">
      <w:pPr>
        <w:spacing w:after="288"/>
      </w:pPr>
      <w:r>
        <w:rPr>
          <w:rFonts w:ascii="Century Gothic" w:eastAsia="Century Gothic" w:hAnsi="Century Gothic" w:cs="Century Gothic"/>
        </w:rPr>
        <w:t xml:space="preserve"> </w:t>
      </w:r>
    </w:p>
    <w:p w14:paraId="47B5D13A" w14:textId="77777777" w:rsidR="00663FC9" w:rsidRDefault="00000000">
      <w:pPr>
        <w:pStyle w:val="Heading3"/>
        <w:ind w:left="-5"/>
      </w:pPr>
      <w:r>
        <w:t xml:space="preserve">Cenário B — Grupo 4 (Defensor na segunda ronda) </w:t>
      </w:r>
    </w:p>
    <w:p w14:paraId="25287510" w14:textId="77777777" w:rsidR="00663FC9" w:rsidRDefault="00000000">
      <w:pPr>
        <w:spacing w:after="67" w:line="247" w:lineRule="auto"/>
        <w:ind w:left="10" w:right="3" w:hanging="10"/>
        <w:jc w:val="both"/>
      </w:pPr>
      <w:r>
        <w:rPr>
          <w:rFonts w:ascii="Century Gothic" w:eastAsia="Century Gothic" w:hAnsi="Century Gothic" w:cs="Century Gothic"/>
        </w:rPr>
        <w:t xml:space="preserve">Simular uma transferência de stock entre lojas de províncias diferentes: retirar 30 unidades da loja de Huambo e adicionar a uma loja de Benguela. Simular o caso em que o stock de Huambo é insuficiente e garantir que nenhuma operação é persistida. </w:t>
      </w:r>
    </w:p>
    <w:p w14:paraId="1C1FBC3C" w14:textId="77777777" w:rsidR="00663FC9" w:rsidRDefault="00000000">
      <w:pPr>
        <w:spacing w:after="33"/>
      </w:pPr>
      <w:r>
        <w:rPr>
          <w:rFonts w:ascii="Century Gothic" w:eastAsia="Century Gothic" w:hAnsi="Century Gothic" w:cs="Century Gothic"/>
        </w:rPr>
        <w:t xml:space="preserve"> </w:t>
      </w:r>
    </w:p>
    <w:p w14:paraId="0884FFF9" w14:textId="77777777" w:rsidR="00663FC9" w:rsidRDefault="00000000">
      <w:pPr>
        <w:numPr>
          <w:ilvl w:val="0"/>
          <w:numId w:val="10"/>
        </w:numPr>
        <w:spacing w:after="11" w:line="247" w:lineRule="auto"/>
        <w:ind w:right="3" w:hanging="361"/>
        <w:jc w:val="both"/>
      </w:pPr>
      <w:r>
        <w:rPr>
          <w:rFonts w:ascii="Century Gothic" w:eastAsia="Century Gothic" w:hAnsi="Century Gothic" w:cs="Century Gothic"/>
        </w:rPr>
        <w:t xml:space="preserve">Verificar o stock do produto escolhido em Huambo e Benguela: </w:t>
      </w:r>
    </w:p>
    <w:tbl>
      <w:tblPr>
        <w:tblStyle w:val="TableGrid"/>
        <w:tblW w:w="9364" w:type="dxa"/>
        <w:tblInd w:w="-2" w:type="dxa"/>
        <w:tblCellMar>
          <w:top w:w="0" w:type="dxa"/>
          <w:left w:w="242" w:type="dxa"/>
          <w:bottom w:w="0" w:type="dxa"/>
          <w:right w:w="115" w:type="dxa"/>
        </w:tblCellMar>
        <w:tblLook w:val="04A0" w:firstRow="1" w:lastRow="0" w:firstColumn="1" w:lastColumn="0" w:noHBand="0" w:noVBand="1"/>
      </w:tblPr>
      <w:tblGrid>
        <w:gridCol w:w="9364"/>
      </w:tblGrid>
      <w:tr w:rsidR="00663FC9" w14:paraId="72B5A954" w14:textId="77777777">
        <w:trPr>
          <w:trHeight w:val="1544"/>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715CB371" w14:textId="77777777" w:rsidR="00663FC9" w:rsidRDefault="00000000">
            <w:pPr>
              <w:spacing w:after="0" w:line="256" w:lineRule="auto"/>
              <w:ind w:right="1019"/>
            </w:pPr>
            <w:r>
              <w:rPr>
                <w:rFonts w:ascii="Courier New" w:eastAsia="Courier New" w:hAnsi="Courier New" w:cs="Courier New"/>
                <w:color w:val="D4D4D4"/>
                <w:sz w:val="19"/>
              </w:rPr>
              <w:t>-- Verificar em Huambo:</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docker exec -it no-huambo mysql -uroot -pkwanza2024 mercadokwanza -e \</w:t>
            </w:r>
            <w:r>
              <w:rPr>
                <w:rFonts w:ascii="Century Gothic" w:eastAsia="Century Gothic" w:hAnsi="Century Gothic" w:cs="Century Gothic"/>
                <w:color w:val="FFFFFF"/>
              </w:rPr>
              <w:t xml:space="preserve"> </w:t>
            </w:r>
          </w:p>
          <w:p w14:paraId="0C5CFAE7" w14:textId="77777777" w:rsidR="00663FC9" w:rsidRDefault="00000000">
            <w:pPr>
              <w:spacing w:after="2"/>
            </w:pPr>
            <w:r>
              <w:rPr>
                <w:rFonts w:ascii="Courier New" w:eastAsia="Courier New" w:hAnsi="Courier New" w:cs="Courier New"/>
                <w:color w:val="D4D4D4"/>
                <w:sz w:val="19"/>
              </w:rPr>
              <w:t xml:space="preserve">  'SELECT s.produto_id, p.descricao, s.loja_id, s.quantidade</w:t>
            </w:r>
            <w:r>
              <w:rPr>
                <w:rFonts w:ascii="Century Gothic" w:eastAsia="Century Gothic" w:hAnsi="Century Gothic" w:cs="Century Gothic"/>
                <w:color w:val="FFFFFF"/>
              </w:rPr>
              <w:t xml:space="preserve"> </w:t>
            </w:r>
          </w:p>
          <w:p w14:paraId="66122557" w14:textId="77777777" w:rsidR="00663FC9" w:rsidRDefault="00000000">
            <w:pPr>
              <w:spacing w:after="1"/>
            </w:pPr>
            <w:r>
              <w:rPr>
                <w:rFonts w:ascii="Courier New" w:eastAsia="Courier New" w:hAnsi="Courier New" w:cs="Courier New"/>
                <w:color w:val="D4D4D4"/>
                <w:sz w:val="19"/>
              </w:rPr>
              <w:t xml:space="preserve">   FROM STOCK s JOIN PRODUTO p ON s.produto_id=p.id</w:t>
            </w:r>
            <w:r>
              <w:rPr>
                <w:rFonts w:ascii="Century Gothic" w:eastAsia="Century Gothic" w:hAnsi="Century Gothic" w:cs="Century Gothic"/>
                <w:color w:val="FFFFFF"/>
              </w:rPr>
              <w:t xml:space="preserve"> </w:t>
            </w:r>
          </w:p>
          <w:p w14:paraId="612F6800" w14:textId="77777777" w:rsidR="00663FC9" w:rsidRDefault="00000000">
            <w:pPr>
              <w:spacing w:after="0"/>
            </w:pPr>
            <w:r>
              <w:rPr>
                <w:rFonts w:ascii="Courier New" w:eastAsia="Courier New" w:hAnsi="Courier New" w:cs="Courier New"/>
                <w:color w:val="D4D4D4"/>
                <w:sz w:val="19"/>
              </w:rPr>
              <w:t xml:space="preserve">   WHERE s.loja_id IN (SELECT id FROM LOJA WHERE provincia_id=3) LIMIT 5;'</w:t>
            </w:r>
            <w:r>
              <w:rPr>
                <w:rFonts w:ascii="Century Gothic" w:eastAsia="Century Gothic" w:hAnsi="Century Gothic" w:cs="Century Gothic"/>
                <w:color w:val="FFFFFF"/>
              </w:rPr>
              <w:t xml:space="preserve"> </w:t>
            </w:r>
          </w:p>
        </w:tc>
      </w:tr>
    </w:tbl>
    <w:p w14:paraId="3E2DF9D8" w14:textId="77777777" w:rsidR="00663FC9" w:rsidRDefault="00000000">
      <w:pPr>
        <w:numPr>
          <w:ilvl w:val="0"/>
          <w:numId w:val="10"/>
        </w:numPr>
        <w:spacing w:after="34" w:line="247" w:lineRule="auto"/>
        <w:ind w:right="3" w:hanging="361"/>
        <w:jc w:val="both"/>
      </w:pPr>
      <w:r>
        <w:rPr>
          <w:rFonts w:ascii="Century Gothic" w:eastAsia="Century Gothic" w:hAnsi="Century Gothic" w:cs="Century Gothic"/>
        </w:rPr>
        <w:t xml:space="preserve">Criar o script scripts/transferencia.py que: </w:t>
      </w:r>
    </w:p>
    <w:p w14:paraId="04D6B6E7" w14:textId="77777777" w:rsidR="00663FC9" w:rsidRDefault="00000000">
      <w:pPr>
        <w:numPr>
          <w:ilvl w:val="0"/>
          <w:numId w:val="11"/>
        </w:numPr>
        <w:spacing w:after="39" w:line="247" w:lineRule="auto"/>
        <w:ind w:right="3" w:hanging="361"/>
        <w:jc w:val="both"/>
      </w:pPr>
      <w:r>
        <w:rPr>
          <w:rFonts w:ascii="Century Gothic" w:eastAsia="Century Gothic" w:hAnsi="Century Gothic" w:cs="Century Gothic"/>
        </w:rPr>
        <w:t xml:space="preserve">Verifica se o stock em Huambo é &gt;= 30. </w:t>
      </w:r>
    </w:p>
    <w:p w14:paraId="3C3370D1" w14:textId="77777777" w:rsidR="00663FC9" w:rsidRDefault="00000000">
      <w:pPr>
        <w:numPr>
          <w:ilvl w:val="0"/>
          <w:numId w:val="11"/>
        </w:numPr>
        <w:spacing w:after="40" w:line="247" w:lineRule="auto"/>
        <w:ind w:right="3" w:hanging="361"/>
        <w:jc w:val="both"/>
      </w:pPr>
      <w:r>
        <w:rPr>
          <w:rFonts w:ascii="Century Gothic" w:eastAsia="Century Gothic" w:hAnsi="Century Gothic" w:cs="Century Gothic"/>
        </w:rPr>
        <w:t xml:space="preserve">Se sim: decrementa em Huambo e incrementa em Benguela (transação distribuída com COMMIT nos dois nós). </w:t>
      </w:r>
    </w:p>
    <w:p w14:paraId="1C7BE4E9" w14:textId="77777777" w:rsidR="00663FC9" w:rsidRDefault="00000000">
      <w:pPr>
        <w:numPr>
          <w:ilvl w:val="0"/>
          <w:numId w:val="11"/>
        </w:numPr>
        <w:spacing w:after="39" w:line="247" w:lineRule="auto"/>
        <w:ind w:right="3" w:hanging="361"/>
        <w:jc w:val="both"/>
      </w:pPr>
      <w:r>
        <w:rPr>
          <w:rFonts w:ascii="Century Gothic" w:eastAsia="Century Gothic" w:hAnsi="Century Gothic" w:cs="Century Gothic"/>
        </w:rPr>
        <w:t xml:space="preserve">Se não: lança uma excepção e faz ROLLBACK em ambos os nós. </w:t>
      </w:r>
    </w:p>
    <w:p w14:paraId="58097019" w14:textId="77777777" w:rsidR="00663FC9" w:rsidRDefault="00000000">
      <w:pPr>
        <w:spacing w:after="218" w:line="247" w:lineRule="auto"/>
        <w:ind w:left="706" w:right="3" w:hanging="361"/>
        <w:jc w:val="both"/>
      </w:pPr>
      <w:r>
        <w:rPr>
          <w:rFonts w:ascii="Century Gothic" w:eastAsia="Century Gothic" w:hAnsi="Century Gothic" w:cs="Century Gothic"/>
        </w:rPr>
        <w:t>40.</w:t>
      </w:r>
      <w:r>
        <w:rPr>
          <w:rFonts w:ascii="Arial" w:eastAsia="Arial" w:hAnsi="Arial" w:cs="Arial"/>
        </w:rPr>
        <w:t xml:space="preserve"> </w:t>
      </w:r>
      <w:r>
        <w:rPr>
          <w:rFonts w:ascii="Century Gothic" w:eastAsia="Century Gothic" w:hAnsi="Century Gothic" w:cs="Century Gothic"/>
        </w:rPr>
        <w:t xml:space="preserve">Executar primeiro com quantidade suficiente. Depois reduzir o stock manualmente para menos de 30 e executar novamente para observar o ROLLBACK: </w:t>
      </w:r>
    </w:p>
    <w:p w14:paraId="7D1E446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Forçar stock insuficiente para teste:</w:t>
      </w:r>
      <w:r>
        <w:rPr>
          <w:rFonts w:ascii="Century Gothic" w:eastAsia="Century Gothic" w:hAnsi="Century Gothic" w:cs="Century Gothic"/>
          <w:color w:val="FFFFFF"/>
        </w:rPr>
        <w:t xml:space="preserve"> </w:t>
      </w:r>
    </w:p>
    <w:p w14:paraId="0D33DF2B"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no-huambo mysql -uroot -pkwanza2024 mercadokwanza -e \</w:t>
      </w:r>
      <w:r>
        <w:rPr>
          <w:rFonts w:ascii="Century Gothic" w:eastAsia="Century Gothic" w:hAnsi="Century Gothic" w:cs="Century Gothic"/>
          <w:color w:val="FFFFFF"/>
        </w:rPr>
        <w:t xml:space="preserve"> </w:t>
      </w:r>
    </w:p>
    <w:p w14:paraId="1A0538E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'UPDATE STOCK SET quantidade=10 WHERE produto_id=X AND loja_id=Y;'</w:t>
      </w:r>
      <w:r>
        <w:rPr>
          <w:rFonts w:ascii="Century Gothic" w:eastAsia="Century Gothic" w:hAnsi="Century Gothic" w:cs="Century Gothic"/>
          <w:color w:val="FFFFFF"/>
        </w:rPr>
        <w:t xml:space="preserve"> </w:t>
      </w:r>
    </w:p>
    <w:p w14:paraId="5563FBC9"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77BF250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Executar o script (deve fazer ROLLBACK):</w:t>
      </w:r>
      <w:r>
        <w:rPr>
          <w:rFonts w:ascii="Century Gothic" w:eastAsia="Century Gothic" w:hAnsi="Century Gothic" w:cs="Century Gothic"/>
          <w:color w:val="FFFFFF"/>
        </w:rPr>
        <w:t xml:space="preserve"> </w:t>
      </w:r>
    </w:p>
    <w:p w14:paraId="7AFBB98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python scripts/transferencia.py</w:t>
      </w:r>
      <w:r>
        <w:rPr>
          <w:rFonts w:ascii="Century Gothic" w:eastAsia="Century Gothic" w:hAnsi="Century Gothic" w:cs="Century Gothic"/>
          <w:color w:val="FFFFFF"/>
        </w:rPr>
        <w:t xml:space="preserve"> </w:t>
      </w:r>
    </w:p>
    <w:p w14:paraId="26088CC4"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310CFB45"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Verificar que os valores não mudaram em nenhum nó:</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docker exec -it no-huambo   mysql -uroot -pkwanza2024 mercadokwanza -e 'SELECT quantidade FROM STOCK WHERE produto_id=X AND loja_id=Y;'</w:t>
      </w:r>
      <w:r>
        <w:rPr>
          <w:rFonts w:ascii="Century Gothic" w:eastAsia="Century Gothic" w:hAnsi="Century Gothic" w:cs="Century Gothic"/>
          <w:color w:val="FFFFFF"/>
        </w:rPr>
        <w:t xml:space="preserve"> </w:t>
      </w:r>
    </w:p>
    <w:p w14:paraId="5A104528"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docker exec -it no-benguela mysql -uroot -pkwanza2024 mercadokwanza -e 'SELECT quantidade FROM STOCK WHERE produto_id=X AND loja_id=Z;'</w:t>
      </w:r>
      <w:r>
        <w:rPr>
          <w:rFonts w:ascii="Century Gothic" w:eastAsia="Century Gothic" w:hAnsi="Century Gothic" w:cs="Century Gothic"/>
          <w:color w:val="FFFFFF"/>
        </w:rPr>
        <w:t xml:space="preserve"> </w:t>
      </w:r>
    </w:p>
    <w:p w14:paraId="3D39E71F" w14:textId="77777777" w:rsidR="00663FC9" w:rsidRDefault="00000000">
      <w:pPr>
        <w:spacing w:after="0"/>
        <w:jc w:val="both"/>
      </w:pPr>
      <w:r>
        <w:rPr>
          <w:rFonts w:ascii="Century Gothic" w:eastAsia="Century Gothic" w:hAnsi="Century Gothic" w:cs="Century Gothic"/>
        </w:rPr>
        <w:t xml:space="preserve"> </w:t>
      </w:r>
    </w:p>
    <w:tbl>
      <w:tblPr>
        <w:tblStyle w:val="TableGrid"/>
        <w:tblW w:w="9364" w:type="dxa"/>
        <w:tblInd w:w="-2" w:type="dxa"/>
        <w:tblCellMar>
          <w:top w:w="97" w:type="dxa"/>
          <w:left w:w="83" w:type="dxa"/>
          <w:bottom w:w="0" w:type="dxa"/>
          <w:right w:w="177" w:type="dxa"/>
        </w:tblCellMar>
        <w:tblLook w:val="04A0" w:firstRow="1" w:lastRow="0" w:firstColumn="1" w:lastColumn="0" w:noHBand="0" w:noVBand="1"/>
      </w:tblPr>
      <w:tblGrid>
        <w:gridCol w:w="4681"/>
        <w:gridCol w:w="4683"/>
      </w:tblGrid>
      <w:tr w:rsidR="00663FC9" w14:paraId="363882BF" w14:textId="77777777">
        <w:trPr>
          <w:trHeight w:val="419"/>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71647710" w14:textId="77777777" w:rsidR="00663FC9" w:rsidRDefault="00000000">
            <w:pPr>
              <w:spacing w:after="0"/>
              <w:ind w:left="145"/>
              <w:jc w:val="center"/>
            </w:pPr>
            <w:r>
              <w:rPr>
                <w:rFonts w:ascii="Century Gothic" w:eastAsia="Century Gothic" w:hAnsi="Century Gothic" w:cs="Century Gothic"/>
                <w:b/>
                <w:sz w:val="21"/>
              </w:rPr>
              <w:t>REGISTO DE RESULTADOS — P2-B</w:t>
            </w:r>
            <w:r>
              <w:rPr>
                <w:rFonts w:ascii="Century Gothic" w:eastAsia="Century Gothic" w:hAnsi="Century Gothic" w:cs="Century Gothic"/>
              </w:rPr>
              <w:t xml:space="preserve"> </w:t>
            </w:r>
          </w:p>
        </w:tc>
      </w:tr>
      <w:tr w:rsidR="00663FC9" w14:paraId="433758A7"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30FC9C73" w14:textId="77777777" w:rsidR="00663FC9" w:rsidRDefault="00000000">
            <w:pPr>
              <w:spacing w:after="0"/>
              <w:ind w:left="49"/>
            </w:pPr>
            <w:r>
              <w:rPr>
                <w:rFonts w:ascii="Century Gothic" w:eastAsia="Century Gothic" w:hAnsi="Century Gothic" w:cs="Century Gothic"/>
                <w:b/>
                <w:sz w:val="20"/>
              </w:rPr>
              <w:t>Stock Huambo ANTES (suficiente)</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60AB10E" w14:textId="77777777" w:rsidR="00663FC9" w:rsidRDefault="00000000">
            <w:pPr>
              <w:spacing w:after="0"/>
            </w:pPr>
            <w:r>
              <w:rPr>
                <w:rFonts w:ascii="Century Gothic" w:eastAsia="Century Gothic" w:hAnsi="Century Gothic" w:cs="Century Gothic"/>
              </w:rPr>
              <w:t xml:space="preserve"> </w:t>
            </w:r>
          </w:p>
        </w:tc>
      </w:tr>
      <w:tr w:rsidR="00663FC9" w14:paraId="5CE90624"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3D50CE18" w14:textId="77777777" w:rsidR="00663FC9" w:rsidRDefault="00000000">
            <w:pPr>
              <w:spacing w:after="0"/>
              <w:ind w:left="49"/>
            </w:pPr>
            <w:r>
              <w:rPr>
                <w:rFonts w:ascii="Century Gothic" w:eastAsia="Century Gothic" w:hAnsi="Century Gothic" w:cs="Century Gothic"/>
                <w:b/>
                <w:sz w:val="20"/>
              </w:rPr>
              <w:t>Stock Huambo APÓS transferência OK</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5FFF36E0" w14:textId="77777777" w:rsidR="00663FC9" w:rsidRDefault="00000000">
            <w:pPr>
              <w:spacing w:after="0"/>
            </w:pPr>
            <w:r>
              <w:rPr>
                <w:rFonts w:ascii="Century Gothic" w:eastAsia="Century Gothic" w:hAnsi="Century Gothic" w:cs="Century Gothic"/>
              </w:rPr>
              <w:t xml:space="preserve"> </w:t>
            </w:r>
          </w:p>
        </w:tc>
      </w:tr>
      <w:tr w:rsidR="00663FC9" w14:paraId="5B09895C" w14:textId="77777777">
        <w:trPr>
          <w:trHeight w:val="455"/>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729D79F4" w14:textId="77777777" w:rsidR="00663FC9" w:rsidRDefault="00000000">
            <w:pPr>
              <w:spacing w:after="0"/>
              <w:ind w:left="49"/>
            </w:pPr>
            <w:r>
              <w:rPr>
                <w:rFonts w:ascii="Century Gothic" w:eastAsia="Century Gothic" w:hAnsi="Century Gothic" w:cs="Century Gothic"/>
                <w:b/>
                <w:sz w:val="20"/>
              </w:rPr>
              <w:t>Stock Benguela ANTES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1E5C6E8B" w14:textId="77777777" w:rsidR="00663FC9" w:rsidRDefault="00000000">
            <w:pPr>
              <w:spacing w:after="0"/>
            </w:pPr>
            <w:r>
              <w:rPr>
                <w:rFonts w:ascii="Century Gothic" w:eastAsia="Century Gothic" w:hAnsi="Century Gothic" w:cs="Century Gothic"/>
              </w:rPr>
              <w:t xml:space="preserve"> </w:t>
            </w:r>
          </w:p>
        </w:tc>
      </w:tr>
      <w:tr w:rsidR="00663FC9" w14:paraId="7D51D848" w14:textId="77777777">
        <w:trPr>
          <w:trHeight w:val="394"/>
        </w:trPr>
        <w:tc>
          <w:tcPr>
            <w:tcW w:w="4681" w:type="dxa"/>
            <w:tcBorders>
              <w:top w:val="single" w:sz="32" w:space="0" w:color="FFFFFF"/>
              <w:left w:val="single" w:sz="2" w:space="0" w:color="AAAAAA"/>
              <w:bottom w:val="single" w:sz="2" w:space="0" w:color="AAAAAA"/>
              <w:right w:val="single" w:sz="2" w:space="0" w:color="AAAAAA"/>
            </w:tcBorders>
          </w:tcPr>
          <w:p w14:paraId="17E77779" w14:textId="77777777" w:rsidR="00663FC9" w:rsidRDefault="00000000">
            <w:pPr>
              <w:spacing w:after="0"/>
              <w:ind w:left="49"/>
            </w:pPr>
            <w:r>
              <w:rPr>
                <w:rFonts w:ascii="Century Gothic" w:eastAsia="Century Gothic" w:hAnsi="Century Gothic" w:cs="Century Gothic"/>
                <w:b/>
                <w:sz w:val="20"/>
              </w:rPr>
              <w:t>Stock Benguela APÓS transferência OK</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25DF29C3" w14:textId="77777777" w:rsidR="00663FC9" w:rsidRDefault="00000000">
            <w:pPr>
              <w:spacing w:after="0"/>
            </w:pPr>
            <w:r>
              <w:rPr>
                <w:rFonts w:ascii="Century Gothic" w:eastAsia="Century Gothic" w:hAnsi="Century Gothic" w:cs="Century Gothic"/>
              </w:rPr>
              <w:t xml:space="preserve"> </w:t>
            </w:r>
          </w:p>
        </w:tc>
      </w:tr>
      <w:tr w:rsidR="00663FC9" w14:paraId="38CC9CE9" w14:textId="77777777">
        <w:trPr>
          <w:trHeight w:val="67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47E33612" w14:textId="77777777" w:rsidR="00663FC9" w:rsidRDefault="00000000">
            <w:pPr>
              <w:spacing w:after="0"/>
              <w:ind w:left="49"/>
              <w:jc w:val="both"/>
            </w:pPr>
            <w:r>
              <w:rPr>
                <w:rFonts w:ascii="Century Gothic" w:eastAsia="Century Gothic" w:hAnsi="Century Gothic" w:cs="Century Gothic"/>
                <w:b/>
                <w:sz w:val="20"/>
              </w:rPr>
              <w:t>Resultado quando stock insuficiente — ROLLBACK? (S/N)</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tcPr>
          <w:p w14:paraId="729E2A60" w14:textId="77777777" w:rsidR="00663FC9" w:rsidRDefault="00000000">
            <w:pPr>
              <w:spacing w:after="0"/>
            </w:pPr>
            <w:r>
              <w:rPr>
                <w:rFonts w:ascii="Century Gothic" w:eastAsia="Century Gothic" w:hAnsi="Century Gothic" w:cs="Century Gothic"/>
              </w:rPr>
              <w:t xml:space="preserve"> </w:t>
            </w:r>
          </w:p>
        </w:tc>
      </w:tr>
      <w:tr w:rsidR="00663FC9" w14:paraId="47AEC2AC" w14:textId="77777777">
        <w:trPr>
          <w:trHeight w:val="620"/>
        </w:trPr>
        <w:tc>
          <w:tcPr>
            <w:tcW w:w="4681" w:type="dxa"/>
            <w:tcBorders>
              <w:top w:val="single" w:sz="32" w:space="0" w:color="FFFFFF"/>
              <w:left w:val="single" w:sz="2" w:space="0" w:color="AAAAAA"/>
              <w:bottom w:val="single" w:sz="2" w:space="0" w:color="AAAAAA"/>
              <w:right w:val="single" w:sz="2" w:space="0" w:color="AAAAAA"/>
            </w:tcBorders>
          </w:tcPr>
          <w:p w14:paraId="1CAC7030" w14:textId="77777777" w:rsidR="00663FC9" w:rsidRDefault="00000000">
            <w:pPr>
              <w:spacing w:after="0"/>
              <w:ind w:left="49"/>
            </w:pPr>
            <w:r>
              <w:rPr>
                <w:rFonts w:ascii="Century Gothic" w:eastAsia="Century Gothic" w:hAnsi="Century Gothic" w:cs="Century Gothic"/>
                <w:b/>
                <w:sz w:val="20"/>
              </w:rPr>
              <w:t>Stock Huambo após ROLLBACK (= ao que foi forçado?)</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1E58973D" w14:textId="77777777" w:rsidR="00663FC9" w:rsidRDefault="00000000">
            <w:pPr>
              <w:spacing w:after="0"/>
            </w:pPr>
            <w:r>
              <w:rPr>
                <w:rFonts w:ascii="Century Gothic" w:eastAsia="Century Gothic" w:hAnsi="Century Gothic" w:cs="Century Gothic"/>
              </w:rPr>
              <w:t xml:space="preserve"> </w:t>
            </w:r>
          </w:p>
        </w:tc>
      </w:tr>
      <w:tr w:rsidR="00663FC9" w14:paraId="5A4A1C2D" w14:textId="77777777">
        <w:trPr>
          <w:trHeight w:val="645"/>
        </w:trPr>
        <w:tc>
          <w:tcPr>
            <w:tcW w:w="4681" w:type="dxa"/>
            <w:tcBorders>
              <w:top w:val="single" w:sz="2" w:space="0" w:color="AAAAAA"/>
              <w:left w:val="single" w:sz="2" w:space="0" w:color="AAAAAA"/>
              <w:bottom w:val="single" w:sz="2" w:space="0" w:color="AAAAAA"/>
              <w:right w:val="single" w:sz="2" w:space="0" w:color="AAAAAA"/>
            </w:tcBorders>
            <w:shd w:val="clear" w:color="auto" w:fill="F2F2F2"/>
          </w:tcPr>
          <w:p w14:paraId="166F0D37" w14:textId="77777777" w:rsidR="00663FC9" w:rsidRDefault="00000000">
            <w:pPr>
              <w:spacing w:after="0"/>
              <w:ind w:left="49"/>
            </w:pPr>
            <w:r>
              <w:rPr>
                <w:rFonts w:ascii="Century Gothic" w:eastAsia="Century Gothic" w:hAnsi="Century Gothic" w:cs="Century Gothic"/>
                <w:b/>
                <w:sz w:val="20"/>
              </w:rPr>
              <w:t>Stock Benguela após ROLLBACK (= ao inicial?)</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3D5AAA75" w14:textId="77777777" w:rsidR="00663FC9" w:rsidRDefault="00000000">
            <w:pPr>
              <w:spacing w:after="0"/>
            </w:pPr>
            <w:r>
              <w:rPr>
                <w:rFonts w:ascii="Century Gothic" w:eastAsia="Century Gothic" w:hAnsi="Century Gothic" w:cs="Century Gothic"/>
              </w:rPr>
              <w:t xml:space="preserve"> </w:t>
            </w:r>
          </w:p>
        </w:tc>
      </w:tr>
    </w:tbl>
    <w:p w14:paraId="6827C3BC" w14:textId="77777777" w:rsidR="00663FC9" w:rsidRDefault="00000000">
      <w:pPr>
        <w:spacing w:after="0"/>
        <w:jc w:val="both"/>
      </w:pPr>
      <w:r>
        <w:rPr>
          <w:rFonts w:ascii="Century Gothic" w:eastAsia="Century Gothic" w:hAnsi="Century Gothic" w:cs="Century Gothic"/>
        </w:rPr>
        <w:t xml:space="preserve"> </w:t>
      </w:r>
    </w:p>
    <w:tbl>
      <w:tblPr>
        <w:tblStyle w:val="TableGrid"/>
        <w:tblW w:w="9364" w:type="dxa"/>
        <w:tblInd w:w="-2" w:type="dxa"/>
        <w:tblCellMar>
          <w:top w:w="131" w:type="dxa"/>
          <w:left w:w="162" w:type="dxa"/>
          <w:bottom w:w="0" w:type="dxa"/>
          <w:right w:w="256" w:type="dxa"/>
        </w:tblCellMar>
        <w:tblLook w:val="04A0" w:firstRow="1" w:lastRow="0" w:firstColumn="1" w:lastColumn="0" w:noHBand="0" w:noVBand="1"/>
      </w:tblPr>
      <w:tblGrid>
        <w:gridCol w:w="9364"/>
      </w:tblGrid>
      <w:tr w:rsidR="00663FC9" w14:paraId="330E8B38" w14:textId="77777777">
        <w:trPr>
          <w:trHeight w:val="416"/>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588CF7E2" w14:textId="77777777" w:rsidR="00663FC9" w:rsidRDefault="00000000">
            <w:pPr>
              <w:spacing w:after="0"/>
              <w:ind w:left="129"/>
              <w:jc w:val="center"/>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c>
      </w:tr>
      <w:tr w:rsidR="00663FC9" w14:paraId="1EF5BDAC" w14:textId="77777777">
        <w:trPr>
          <w:trHeight w:val="934"/>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4FFFAF52" w14:textId="77777777" w:rsidR="00663FC9" w:rsidRDefault="00000000">
            <w:pPr>
              <w:spacing w:after="0"/>
              <w:ind w:right="363"/>
              <w:jc w:val="both"/>
            </w:pPr>
            <w:r>
              <w:rPr>
                <w:rFonts w:ascii="Century Gothic" w:eastAsia="Century Gothic" w:hAnsi="Century Gothic" w:cs="Century Gothic"/>
                <w:sz w:val="21"/>
              </w:rPr>
              <w:t>1.  Em que aspecto o Cenário B é mais complexo do que o Cenário A? O facto de envolver incremento E decremento adiciona algum risco de inconsistência que não existe no Cenário A?</w:t>
            </w:r>
            <w:r>
              <w:rPr>
                <w:rFonts w:ascii="Century Gothic" w:eastAsia="Century Gothic" w:hAnsi="Century Gothic" w:cs="Century Gothic"/>
              </w:rPr>
              <w:t xml:space="preserve"> </w:t>
            </w:r>
          </w:p>
        </w:tc>
      </w:tr>
      <w:tr w:rsidR="00663FC9" w14:paraId="718FB001" w14:textId="77777777">
        <w:trPr>
          <w:trHeight w:val="681"/>
        </w:trPr>
        <w:tc>
          <w:tcPr>
            <w:tcW w:w="9364" w:type="dxa"/>
            <w:tcBorders>
              <w:top w:val="single" w:sz="2" w:space="0" w:color="AAAAAA"/>
              <w:left w:val="single" w:sz="2" w:space="0" w:color="AAAAAA"/>
              <w:bottom w:val="single" w:sz="2" w:space="0" w:color="AAAAAA"/>
              <w:right w:val="single" w:sz="2" w:space="0" w:color="AAAAAA"/>
            </w:tcBorders>
            <w:shd w:val="clear" w:color="auto" w:fill="FFFFFF"/>
          </w:tcPr>
          <w:p w14:paraId="547A4401" w14:textId="77777777" w:rsidR="00663FC9" w:rsidRDefault="00000000">
            <w:pPr>
              <w:spacing w:after="0"/>
            </w:pPr>
            <w:r>
              <w:rPr>
                <w:rFonts w:ascii="Century Gothic" w:eastAsia="Century Gothic" w:hAnsi="Century Gothic" w:cs="Century Gothic"/>
                <w:sz w:val="21"/>
              </w:rPr>
              <w:t>2.  Comparem os vossos resultados com os do Grupo 3. Os dois cenários demonstram o mesmo princípio (atomicidade)? Que diferenças encontraram na implementação?</w:t>
            </w:r>
            <w:r>
              <w:rPr>
                <w:rFonts w:ascii="Century Gothic" w:eastAsia="Century Gothic" w:hAnsi="Century Gothic" w:cs="Century Gothic"/>
              </w:rPr>
              <w:t xml:space="preserve"> </w:t>
            </w:r>
          </w:p>
        </w:tc>
      </w:tr>
      <w:tr w:rsidR="00663FC9" w14:paraId="10F49501" w14:textId="77777777">
        <w:trPr>
          <w:trHeight w:val="681"/>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306007CE" w14:textId="77777777" w:rsidR="00663FC9" w:rsidRDefault="00000000">
            <w:pPr>
              <w:spacing w:after="0"/>
            </w:pPr>
            <w:r>
              <w:rPr>
                <w:rFonts w:ascii="Century Gothic" w:eastAsia="Century Gothic" w:hAnsi="Century Gothic" w:cs="Century Gothic"/>
                <w:sz w:val="21"/>
              </w:rPr>
              <w:t xml:space="preserve">3.  Se a transferência envolvesse 10 lojas em vez de 2 nós, o protocolo Two-Phase </w:t>
            </w:r>
          </w:p>
          <w:p w14:paraId="6F1843F9" w14:textId="77777777" w:rsidR="00663FC9" w:rsidRDefault="00000000">
            <w:pPr>
              <w:spacing w:after="0"/>
            </w:pPr>
            <w:r>
              <w:rPr>
                <w:rFonts w:ascii="Century Gothic" w:eastAsia="Century Gothic" w:hAnsi="Century Gothic" w:cs="Century Gothic"/>
                <w:sz w:val="21"/>
              </w:rPr>
              <w:t>Commit que implementaram ainda seria suficiente? Que protocolo seria necessário?</w:t>
            </w:r>
            <w:r>
              <w:rPr>
                <w:rFonts w:ascii="Century Gothic" w:eastAsia="Century Gothic" w:hAnsi="Century Gothic" w:cs="Century Gothic"/>
              </w:rPr>
              <w:t xml:space="preserve"> </w:t>
            </w:r>
          </w:p>
        </w:tc>
      </w:tr>
    </w:tbl>
    <w:p w14:paraId="1205106C" w14:textId="77777777" w:rsidR="00663FC9" w:rsidRDefault="00000000">
      <w:pPr>
        <w:spacing w:after="33"/>
        <w:jc w:val="both"/>
      </w:pPr>
      <w:r>
        <w:rPr>
          <w:rFonts w:ascii="Century Gothic" w:eastAsia="Century Gothic" w:hAnsi="Century Gothic" w:cs="Century Gothic"/>
        </w:rPr>
        <w:t xml:space="preserve"> </w:t>
      </w:r>
    </w:p>
    <w:p w14:paraId="6753B688" w14:textId="77777777" w:rsidR="00663FC9" w:rsidRDefault="00000000">
      <w:pPr>
        <w:spacing w:after="0"/>
        <w:jc w:val="both"/>
      </w:pPr>
      <w:r>
        <w:rPr>
          <w:rFonts w:ascii="Century Gothic" w:eastAsia="Century Gothic" w:hAnsi="Century Gothic" w:cs="Century Gothic"/>
        </w:rPr>
        <w:t xml:space="preserve"> </w:t>
      </w:r>
    </w:p>
    <w:p w14:paraId="118E5B32" w14:textId="77777777" w:rsidR="00663FC9" w:rsidRDefault="00000000">
      <w:pPr>
        <w:pStyle w:val="Heading2"/>
        <w:ind w:left="-5"/>
      </w:pPr>
      <w:r>
        <w:t xml:space="preserve">Problema 3 — SQL Distribuído vs NoSQL e Teorema CAP (Grupos 5 e 6) </w:t>
      </w:r>
    </w:p>
    <w:p w14:paraId="1D4D5433" w14:textId="77777777" w:rsidR="00663FC9" w:rsidRDefault="00000000">
      <w:pPr>
        <w:spacing w:after="190"/>
        <w:ind w:left="-30" w:right="-25"/>
      </w:pPr>
      <w:r>
        <w:rPr>
          <w:noProof/>
        </w:rPr>
        <mc:AlternateContent>
          <mc:Choice Requires="wpg">
            <w:drawing>
              <wp:inline distT="0" distB="0" distL="0" distR="0" wp14:anchorId="0C2142F0" wp14:editId="7311AF3A">
                <wp:extent cx="6228716" cy="12700"/>
                <wp:effectExtent l="0" t="0" r="0" b="0"/>
                <wp:docPr id="79365" name="Group 79365"/>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23" name="Shape 84323"/>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9365" style="width:490.45pt;height:1pt;mso-position-horizontal-relative:char;mso-position-vertical-relative:line" coordsize="62287,127">
                <v:shape id="Shape 84324"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3AA3E37F"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bottom w:w="0" w:type="dxa"/>
          <w:right w:w="109" w:type="dxa"/>
        </w:tblCellMar>
        <w:tblLook w:val="04A0" w:firstRow="1" w:lastRow="0" w:firstColumn="1" w:lastColumn="0" w:noHBand="0" w:noVBand="1"/>
      </w:tblPr>
      <w:tblGrid>
        <w:gridCol w:w="9364"/>
      </w:tblGrid>
      <w:tr w:rsidR="00663FC9" w14:paraId="172963BA" w14:textId="77777777">
        <w:trPr>
          <w:trHeight w:val="440"/>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3C5B571A" w14:textId="77777777" w:rsidR="00663FC9" w:rsidRDefault="00000000">
            <w:pPr>
              <w:spacing w:after="0"/>
              <w:ind w:right="57"/>
              <w:jc w:val="center"/>
            </w:pPr>
            <w:r>
              <w:rPr>
                <w:rFonts w:ascii="Century Gothic" w:eastAsia="Century Gothic" w:hAnsi="Century Gothic" w:cs="Century Gothic"/>
                <w:b/>
                <w:sz w:val="23"/>
              </w:rPr>
              <w:t>Conceito central</w:t>
            </w:r>
            <w:r>
              <w:rPr>
                <w:rFonts w:ascii="Century Gothic" w:eastAsia="Century Gothic" w:hAnsi="Century Gothic" w:cs="Century Gothic"/>
              </w:rPr>
              <w:t xml:space="preserve"> </w:t>
            </w:r>
          </w:p>
        </w:tc>
      </w:tr>
      <w:tr w:rsidR="00663FC9" w14:paraId="1D13736B" w14:textId="77777777">
        <w:trPr>
          <w:trHeight w:val="921"/>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29E3A3E6" w14:textId="77777777" w:rsidR="00663FC9" w:rsidRDefault="00000000">
            <w:pPr>
              <w:spacing w:after="0"/>
              <w:jc w:val="both"/>
            </w:pPr>
            <w:r>
              <w:rPr>
                <w:rFonts w:ascii="Century Gothic" w:eastAsia="Century Gothic" w:hAnsi="Century Gothic" w:cs="Century Gothic"/>
              </w:rPr>
              <w:t xml:space="preserve">Teorema CAP, modelos ACID vs BASE, migração de dados para MongoDB, comparação de desempenho de consultas analíticas entre MySQL e MongoDB. </w:t>
            </w:r>
          </w:p>
        </w:tc>
      </w:tr>
    </w:tbl>
    <w:p w14:paraId="0E3F8094" w14:textId="77777777" w:rsidR="00663FC9" w:rsidRDefault="00000000">
      <w:pPr>
        <w:spacing w:after="289"/>
      </w:pPr>
      <w:r>
        <w:rPr>
          <w:rFonts w:ascii="Century Gothic" w:eastAsia="Century Gothic" w:hAnsi="Century Gothic" w:cs="Century Gothic"/>
        </w:rPr>
        <w:t xml:space="preserve"> </w:t>
      </w:r>
    </w:p>
    <w:p w14:paraId="353463CA" w14:textId="77777777" w:rsidR="00663FC9" w:rsidRDefault="00000000">
      <w:pPr>
        <w:pStyle w:val="Heading3"/>
        <w:ind w:left="-5"/>
      </w:pPr>
      <w:r>
        <w:t xml:space="preserve">3.1 — O Teorema CAP </w:t>
      </w:r>
    </w:p>
    <w:p w14:paraId="35E514CD" w14:textId="77777777" w:rsidR="00663FC9" w:rsidRDefault="00000000">
      <w:pPr>
        <w:spacing w:after="67" w:line="247" w:lineRule="auto"/>
        <w:ind w:left="10" w:right="3" w:hanging="10"/>
        <w:jc w:val="both"/>
      </w:pPr>
      <w:r>
        <w:rPr>
          <w:rFonts w:ascii="Century Gothic" w:eastAsia="Century Gothic" w:hAnsi="Century Gothic" w:cs="Century Gothic"/>
        </w:rPr>
        <w:t xml:space="preserve">Eric Brewer formulou em 2000 a conjectura que qualquer sistema distribuído só pode garantir simultaneamente duas das três propriedades seguintes: </w:t>
      </w:r>
    </w:p>
    <w:p w14:paraId="305BBCD6"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6" w:type="dxa"/>
          <w:left w:w="133" w:type="dxa"/>
          <w:bottom w:w="0" w:type="dxa"/>
          <w:right w:w="126" w:type="dxa"/>
        </w:tblCellMar>
        <w:tblLook w:val="04A0" w:firstRow="1" w:lastRow="0" w:firstColumn="1" w:lastColumn="0" w:noHBand="0" w:noVBand="1"/>
      </w:tblPr>
      <w:tblGrid>
        <w:gridCol w:w="1400"/>
        <w:gridCol w:w="2401"/>
        <w:gridCol w:w="5563"/>
      </w:tblGrid>
      <w:tr w:rsidR="00663FC9" w14:paraId="32EA6C8E" w14:textId="77777777">
        <w:trPr>
          <w:trHeight w:val="415"/>
        </w:trPr>
        <w:tc>
          <w:tcPr>
            <w:tcW w:w="1400" w:type="dxa"/>
            <w:tcBorders>
              <w:top w:val="single" w:sz="2" w:space="0" w:color="AAAAAA"/>
              <w:left w:val="single" w:sz="2" w:space="0" w:color="AAAAAA"/>
              <w:bottom w:val="single" w:sz="2" w:space="0" w:color="AAAAAA"/>
              <w:right w:val="single" w:sz="2" w:space="0" w:color="AAAAAA"/>
            </w:tcBorders>
            <w:shd w:val="clear" w:color="auto" w:fill="404040"/>
          </w:tcPr>
          <w:p w14:paraId="4A6838B4" w14:textId="77777777" w:rsidR="00663FC9" w:rsidRDefault="00000000">
            <w:pPr>
              <w:spacing w:after="0"/>
              <w:ind w:left="26"/>
              <w:jc w:val="center"/>
            </w:pPr>
            <w:r>
              <w:rPr>
                <w:rFonts w:ascii="Century Gothic" w:eastAsia="Century Gothic" w:hAnsi="Century Gothic" w:cs="Century Gothic"/>
                <w:b/>
                <w:color w:val="FFFFFF"/>
                <w:sz w:val="21"/>
              </w:rPr>
              <w:t>Letra</w:t>
            </w:r>
            <w:r>
              <w:rPr>
                <w:rFonts w:ascii="Century Gothic" w:eastAsia="Century Gothic" w:hAnsi="Century Gothic" w:cs="Century Gothic"/>
              </w:rPr>
              <w:t xml:space="preserve"> </w:t>
            </w:r>
          </w:p>
        </w:tc>
        <w:tc>
          <w:tcPr>
            <w:tcW w:w="2401" w:type="dxa"/>
            <w:tcBorders>
              <w:top w:val="single" w:sz="2" w:space="0" w:color="AAAAAA"/>
              <w:left w:val="single" w:sz="2" w:space="0" w:color="AAAAAA"/>
              <w:bottom w:val="single" w:sz="2" w:space="0" w:color="AAAAAA"/>
              <w:right w:val="single" w:sz="2" w:space="0" w:color="AAAAAA"/>
            </w:tcBorders>
            <w:shd w:val="clear" w:color="auto" w:fill="404040"/>
          </w:tcPr>
          <w:p w14:paraId="1B543EDD" w14:textId="77777777" w:rsidR="00663FC9" w:rsidRDefault="00000000">
            <w:pPr>
              <w:spacing w:after="0"/>
            </w:pPr>
            <w:r>
              <w:rPr>
                <w:rFonts w:ascii="Century Gothic" w:eastAsia="Century Gothic" w:hAnsi="Century Gothic" w:cs="Century Gothic"/>
                <w:b/>
                <w:color w:val="FFFFFF"/>
                <w:sz w:val="21"/>
              </w:rPr>
              <w:t>Propriedade</w:t>
            </w:r>
            <w:r>
              <w:rPr>
                <w:rFonts w:ascii="Century Gothic" w:eastAsia="Century Gothic" w:hAnsi="Century Gothic" w:cs="Century Gothic"/>
              </w:rPr>
              <w:t xml:space="preserve"> </w:t>
            </w:r>
          </w:p>
        </w:tc>
        <w:tc>
          <w:tcPr>
            <w:tcW w:w="5563" w:type="dxa"/>
            <w:tcBorders>
              <w:top w:val="single" w:sz="2" w:space="0" w:color="AAAAAA"/>
              <w:left w:val="single" w:sz="2" w:space="0" w:color="AAAAAA"/>
              <w:bottom w:val="single" w:sz="2" w:space="0" w:color="AAAAAA"/>
              <w:right w:val="single" w:sz="2" w:space="0" w:color="AAAAAA"/>
            </w:tcBorders>
            <w:shd w:val="clear" w:color="auto" w:fill="404040"/>
          </w:tcPr>
          <w:p w14:paraId="09FC663A" w14:textId="77777777" w:rsidR="00663FC9" w:rsidRDefault="00000000">
            <w:pPr>
              <w:spacing w:after="0"/>
            </w:pPr>
            <w:r>
              <w:rPr>
                <w:rFonts w:ascii="Century Gothic" w:eastAsia="Century Gothic" w:hAnsi="Century Gothic" w:cs="Century Gothic"/>
                <w:b/>
                <w:color w:val="FFFFFF"/>
                <w:sz w:val="21"/>
              </w:rPr>
              <w:t>Significa...</w:t>
            </w:r>
            <w:r>
              <w:rPr>
                <w:rFonts w:ascii="Century Gothic" w:eastAsia="Century Gothic" w:hAnsi="Century Gothic" w:cs="Century Gothic"/>
              </w:rPr>
              <w:t xml:space="preserve"> </w:t>
            </w:r>
          </w:p>
        </w:tc>
      </w:tr>
      <w:tr w:rsidR="00663FC9" w14:paraId="2B0ED97A" w14:textId="77777777">
        <w:trPr>
          <w:trHeight w:val="911"/>
        </w:trPr>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665340E0" w14:textId="77777777" w:rsidR="00663FC9" w:rsidRDefault="00000000">
            <w:pPr>
              <w:spacing w:after="0"/>
              <w:ind w:left="22"/>
              <w:jc w:val="center"/>
            </w:pPr>
            <w:r>
              <w:rPr>
                <w:rFonts w:ascii="Century Gothic" w:eastAsia="Century Gothic" w:hAnsi="Century Gothic" w:cs="Century Gothic"/>
                <w:b/>
                <w:sz w:val="21"/>
              </w:rPr>
              <w:t>C</w:t>
            </w:r>
            <w:r>
              <w:rPr>
                <w:rFonts w:ascii="Century Gothic" w:eastAsia="Century Gothic" w:hAnsi="Century Gothic" w:cs="Century Gothic"/>
              </w:rPr>
              <w:t xml:space="preserve"> </w:t>
            </w:r>
          </w:p>
        </w:tc>
        <w:tc>
          <w:tcPr>
            <w:tcW w:w="2401" w:type="dxa"/>
            <w:tcBorders>
              <w:top w:val="single" w:sz="2" w:space="0" w:color="AAAAAA"/>
              <w:left w:val="single" w:sz="2" w:space="0" w:color="AAAAAA"/>
              <w:bottom w:val="single" w:sz="2" w:space="0" w:color="AAAAAA"/>
              <w:right w:val="single" w:sz="2" w:space="0" w:color="AAAAAA"/>
            </w:tcBorders>
            <w:shd w:val="clear" w:color="auto" w:fill="F0F0F0"/>
          </w:tcPr>
          <w:p w14:paraId="22ECC18B" w14:textId="77777777" w:rsidR="00663FC9" w:rsidRDefault="00000000">
            <w:pPr>
              <w:spacing w:after="0"/>
            </w:pPr>
            <w:r>
              <w:rPr>
                <w:rFonts w:ascii="Century Gothic" w:eastAsia="Century Gothic" w:hAnsi="Century Gothic" w:cs="Century Gothic"/>
                <w:b/>
                <w:sz w:val="21"/>
              </w:rPr>
              <w:t>Consistency</w:t>
            </w:r>
            <w:r>
              <w:rPr>
                <w:rFonts w:ascii="Century Gothic" w:eastAsia="Century Gothic" w:hAnsi="Century Gothic" w:cs="Century Gothic"/>
              </w:rPr>
              <w:t xml:space="preserve"> </w:t>
            </w:r>
          </w:p>
        </w:tc>
        <w:tc>
          <w:tcPr>
            <w:tcW w:w="5563" w:type="dxa"/>
            <w:tcBorders>
              <w:top w:val="single" w:sz="2" w:space="0" w:color="AAAAAA"/>
              <w:left w:val="single" w:sz="2" w:space="0" w:color="AAAAAA"/>
              <w:bottom w:val="single" w:sz="2" w:space="0" w:color="AAAAAA"/>
              <w:right w:val="single" w:sz="2" w:space="0" w:color="AAAAAA"/>
            </w:tcBorders>
            <w:shd w:val="clear" w:color="auto" w:fill="F0F0F0"/>
          </w:tcPr>
          <w:p w14:paraId="6FC9C81C" w14:textId="77777777" w:rsidR="00663FC9" w:rsidRDefault="00000000">
            <w:pPr>
              <w:spacing w:after="0"/>
              <w:ind w:right="57"/>
              <w:jc w:val="both"/>
            </w:pPr>
            <w:r>
              <w:rPr>
                <w:rFonts w:ascii="Century Gothic" w:eastAsia="Century Gothic" w:hAnsi="Century Gothic" w:cs="Century Gothic"/>
                <w:sz w:val="21"/>
              </w:rPr>
              <w:t>Todos os nós vêem exactamente os mesmos dados ao mesmo tempo. Uma leitura retorna sempre o valor mais recente escrito.</w:t>
            </w:r>
            <w:r>
              <w:rPr>
                <w:rFonts w:ascii="Century Gothic" w:eastAsia="Century Gothic" w:hAnsi="Century Gothic" w:cs="Century Gothic"/>
              </w:rPr>
              <w:t xml:space="preserve"> </w:t>
            </w:r>
          </w:p>
        </w:tc>
      </w:tr>
      <w:tr w:rsidR="00663FC9" w14:paraId="71192E96" w14:textId="77777777">
        <w:trPr>
          <w:trHeight w:val="664"/>
        </w:trPr>
        <w:tc>
          <w:tcPr>
            <w:tcW w:w="1400" w:type="dxa"/>
            <w:tcBorders>
              <w:top w:val="single" w:sz="2" w:space="0" w:color="AAAAAA"/>
              <w:left w:val="single" w:sz="2" w:space="0" w:color="AAAAAA"/>
              <w:bottom w:val="single" w:sz="2" w:space="0" w:color="AAAAAA"/>
              <w:right w:val="single" w:sz="2" w:space="0" w:color="AAAAAA"/>
            </w:tcBorders>
            <w:shd w:val="clear" w:color="auto" w:fill="F2F2F2"/>
          </w:tcPr>
          <w:p w14:paraId="73B9E82C" w14:textId="77777777" w:rsidR="00663FC9" w:rsidRDefault="00000000">
            <w:pPr>
              <w:spacing w:after="0"/>
              <w:ind w:left="23"/>
              <w:jc w:val="center"/>
            </w:pPr>
            <w:r>
              <w:rPr>
                <w:rFonts w:ascii="Century Gothic" w:eastAsia="Century Gothic" w:hAnsi="Century Gothic" w:cs="Century Gothic"/>
                <w:b/>
                <w:sz w:val="21"/>
              </w:rPr>
              <w:t>A</w:t>
            </w:r>
            <w:r>
              <w:rPr>
                <w:rFonts w:ascii="Century Gothic" w:eastAsia="Century Gothic" w:hAnsi="Century Gothic" w:cs="Century Gothic"/>
              </w:rPr>
              <w:t xml:space="preserve"> </w:t>
            </w:r>
          </w:p>
        </w:tc>
        <w:tc>
          <w:tcPr>
            <w:tcW w:w="2401" w:type="dxa"/>
            <w:tcBorders>
              <w:top w:val="single" w:sz="2" w:space="0" w:color="AAAAAA"/>
              <w:left w:val="single" w:sz="2" w:space="0" w:color="AAAAAA"/>
              <w:bottom w:val="single" w:sz="2" w:space="0" w:color="AAAAAA"/>
              <w:right w:val="single" w:sz="2" w:space="0" w:color="AAAAAA"/>
            </w:tcBorders>
            <w:shd w:val="clear" w:color="auto" w:fill="F2F2F2"/>
          </w:tcPr>
          <w:p w14:paraId="3E0CCB6F" w14:textId="77777777" w:rsidR="00663FC9" w:rsidRDefault="00000000">
            <w:pPr>
              <w:spacing w:after="0"/>
            </w:pPr>
            <w:r>
              <w:rPr>
                <w:rFonts w:ascii="Century Gothic" w:eastAsia="Century Gothic" w:hAnsi="Century Gothic" w:cs="Century Gothic"/>
                <w:b/>
                <w:sz w:val="21"/>
              </w:rPr>
              <w:t>Availability</w:t>
            </w:r>
            <w:r>
              <w:rPr>
                <w:rFonts w:ascii="Century Gothic" w:eastAsia="Century Gothic" w:hAnsi="Century Gothic" w:cs="Century Gothic"/>
              </w:rPr>
              <w:t xml:space="preserve"> </w:t>
            </w:r>
          </w:p>
        </w:tc>
        <w:tc>
          <w:tcPr>
            <w:tcW w:w="5563" w:type="dxa"/>
            <w:tcBorders>
              <w:top w:val="single" w:sz="2" w:space="0" w:color="AAAAAA"/>
              <w:left w:val="single" w:sz="2" w:space="0" w:color="AAAAAA"/>
              <w:bottom w:val="single" w:sz="2" w:space="0" w:color="AAAAAA"/>
              <w:right w:val="single" w:sz="2" w:space="0" w:color="AAAAAA"/>
            </w:tcBorders>
            <w:shd w:val="clear" w:color="auto" w:fill="F2F2F2"/>
          </w:tcPr>
          <w:p w14:paraId="0BE52716" w14:textId="77777777" w:rsidR="00663FC9" w:rsidRDefault="00000000">
            <w:pPr>
              <w:spacing w:after="0"/>
              <w:jc w:val="both"/>
            </w:pPr>
            <w:r>
              <w:rPr>
                <w:rFonts w:ascii="Century Gothic" w:eastAsia="Century Gothic" w:hAnsi="Century Gothic" w:cs="Century Gothic"/>
                <w:sz w:val="21"/>
              </w:rPr>
              <w:t>O sistema responde sempre a qualquer pedido, mesmo que a resposta não seja a mais recente.</w:t>
            </w:r>
            <w:r>
              <w:rPr>
                <w:rFonts w:ascii="Century Gothic" w:eastAsia="Century Gothic" w:hAnsi="Century Gothic" w:cs="Century Gothic"/>
              </w:rPr>
              <w:t xml:space="preserve"> </w:t>
            </w:r>
          </w:p>
        </w:tc>
      </w:tr>
      <w:tr w:rsidR="00663FC9" w14:paraId="3BCDD1CC" w14:textId="77777777">
        <w:trPr>
          <w:trHeight w:val="660"/>
        </w:trPr>
        <w:tc>
          <w:tcPr>
            <w:tcW w:w="1400" w:type="dxa"/>
            <w:tcBorders>
              <w:top w:val="single" w:sz="2" w:space="0" w:color="AAAAAA"/>
              <w:left w:val="single" w:sz="2" w:space="0" w:color="AAAAAA"/>
              <w:bottom w:val="single" w:sz="2" w:space="0" w:color="AAAAAA"/>
              <w:right w:val="single" w:sz="2" w:space="0" w:color="AAAAAA"/>
            </w:tcBorders>
            <w:shd w:val="clear" w:color="auto" w:fill="F0F0F0"/>
          </w:tcPr>
          <w:p w14:paraId="6E1D2826" w14:textId="77777777" w:rsidR="00663FC9" w:rsidRDefault="00000000">
            <w:pPr>
              <w:spacing w:after="0"/>
              <w:ind w:left="26"/>
              <w:jc w:val="center"/>
            </w:pPr>
            <w:r>
              <w:rPr>
                <w:rFonts w:ascii="Century Gothic" w:eastAsia="Century Gothic" w:hAnsi="Century Gothic" w:cs="Century Gothic"/>
                <w:b/>
                <w:sz w:val="21"/>
              </w:rPr>
              <w:t>P</w:t>
            </w:r>
            <w:r>
              <w:rPr>
                <w:rFonts w:ascii="Century Gothic" w:eastAsia="Century Gothic" w:hAnsi="Century Gothic" w:cs="Century Gothic"/>
              </w:rPr>
              <w:t xml:space="preserve"> </w:t>
            </w:r>
          </w:p>
        </w:tc>
        <w:tc>
          <w:tcPr>
            <w:tcW w:w="2401" w:type="dxa"/>
            <w:tcBorders>
              <w:top w:val="single" w:sz="2" w:space="0" w:color="AAAAAA"/>
              <w:left w:val="single" w:sz="2" w:space="0" w:color="AAAAAA"/>
              <w:bottom w:val="single" w:sz="2" w:space="0" w:color="AAAAAA"/>
              <w:right w:val="single" w:sz="2" w:space="0" w:color="AAAAAA"/>
            </w:tcBorders>
            <w:shd w:val="clear" w:color="auto" w:fill="F0F0F0"/>
          </w:tcPr>
          <w:p w14:paraId="6F9A3D27" w14:textId="77777777" w:rsidR="00663FC9" w:rsidRDefault="00000000">
            <w:pPr>
              <w:spacing w:after="0"/>
            </w:pPr>
            <w:r>
              <w:rPr>
                <w:rFonts w:ascii="Century Gothic" w:eastAsia="Century Gothic" w:hAnsi="Century Gothic" w:cs="Century Gothic"/>
                <w:b/>
                <w:sz w:val="21"/>
              </w:rPr>
              <w:t>Partition Tolerance</w:t>
            </w:r>
            <w:r>
              <w:rPr>
                <w:rFonts w:ascii="Century Gothic" w:eastAsia="Century Gothic" w:hAnsi="Century Gothic" w:cs="Century Gothic"/>
              </w:rPr>
              <w:t xml:space="preserve"> </w:t>
            </w:r>
          </w:p>
        </w:tc>
        <w:tc>
          <w:tcPr>
            <w:tcW w:w="5563" w:type="dxa"/>
            <w:tcBorders>
              <w:top w:val="single" w:sz="2" w:space="0" w:color="AAAAAA"/>
              <w:left w:val="single" w:sz="2" w:space="0" w:color="AAAAAA"/>
              <w:bottom w:val="single" w:sz="2" w:space="0" w:color="AAAAAA"/>
              <w:right w:val="single" w:sz="2" w:space="0" w:color="AAAAAA"/>
            </w:tcBorders>
            <w:shd w:val="clear" w:color="auto" w:fill="F0F0F0"/>
          </w:tcPr>
          <w:p w14:paraId="0B28EB0C" w14:textId="77777777" w:rsidR="00663FC9" w:rsidRDefault="00000000">
            <w:pPr>
              <w:spacing w:after="0"/>
              <w:jc w:val="both"/>
            </w:pPr>
            <w:r>
              <w:rPr>
                <w:rFonts w:ascii="Century Gothic" w:eastAsia="Century Gothic" w:hAnsi="Century Gothic" w:cs="Century Gothic"/>
                <w:sz w:val="21"/>
              </w:rPr>
              <w:t>O sistema continua a funcionar mesmo que a rede entre nós falhe (partição de rede).</w:t>
            </w:r>
            <w:r>
              <w:rPr>
                <w:rFonts w:ascii="Century Gothic" w:eastAsia="Century Gothic" w:hAnsi="Century Gothic" w:cs="Century Gothic"/>
              </w:rPr>
              <w:t xml:space="preserve"> </w:t>
            </w:r>
          </w:p>
        </w:tc>
      </w:tr>
    </w:tbl>
    <w:p w14:paraId="61F65FEA" w14:textId="77777777" w:rsidR="00663FC9" w:rsidRDefault="00000000">
      <w:pPr>
        <w:spacing w:after="43"/>
      </w:pPr>
      <w:r>
        <w:rPr>
          <w:rFonts w:ascii="Century Gothic" w:eastAsia="Century Gothic" w:hAnsi="Century Gothic" w:cs="Century Gothic"/>
        </w:rPr>
        <w:t xml:space="preserve"> </w:t>
      </w:r>
    </w:p>
    <w:p w14:paraId="43CA87EC" w14:textId="77777777" w:rsidR="00663FC9" w:rsidRDefault="00000000">
      <w:pPr>
        <w:spacing w:after="67" w:line="247" w:lineRule="auto"/>
        <w:ind w:left="10" w:right="3" w:hanging="10"/>
        <w:jc w:val="both"/>
      </w:pPr>
      <w:r>
        <w:rPr>
          <w:rFonts w:ascii="Century Gothic" w:eastAsia="Century Gothic" w:hAnsi="Century Gothic" w:cs="Century Gothic"/>
        </w:rPr>
        <w:t xml:space="preserve">Numa rede real, as falhas de rede (P) são inevitáveis — por isso P é sempre necessário. A escolha real é entre C e A: quando a rede falha, o sistema sacrifica consistência (AP) ou disponibilidade (CP)? </w:t>
      </w:r>
    </w:p>
    <w:p w14:paraId="4BCD4280"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202" w:type="dxa"/>
          <w:bottom w:w="0" w:type="dxa"/>
          <w:right w:w="100" w:type="dxa"/>
        </w:tblCellMar>
        <w:tblLook w:val="04A0" w:firstRow="1" w:lastRow="0" w:firstColumn="1" w:lastColumn="0" w:noHBand="0" w:noVBand="1"/>
      </w:tblPr>
      <w:tblGrid>
        <w:gridCol w:w="9364"/>
      </w:tblGrid>
      <w:tr w:rsidR="00663FC9" w14:paraId="008AEF68" w14:textId="77777777">
        <w:trPr>
          <w:trHeight w:val="440"/>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1C7CF335" w14:textId="77777777" w:rsidR="00663FC9" w:rsidRDefault="00000000">
            <w:pPr>
              <w:spacing w:after="0"/>
              <w:ind w:right="71"/>
              <w:jc w:val="center"/>
            </w:pPr>
            <w:r>
              <w:rPr>
                <w:rFonts w:ascii="Century Gothic" w:eastAsia="Century Gothic" w:hAnsi="Century Gothic" w:cs="Century Gothic"/>
                <w:b/>
                <w:sz w:val="23"/>
              </w:rPr>
              <w:t>Analogia — O Teorema CAP num banco angolano</w:t>
            </w:r>
            <w:r>
              <w:rPr>
                <w:rFonts w:ascii="Century Gothic" w:eastAsia="Century Gothic" w:hAnsi="Century Gothic" w:cs="Century Gothic"/>
              </w:rPr>
              <w:t xml:space="preserve"> </w:t>
            </w:r>
          </w:p>
        </w:tc>
      </w:tr>
      <w:tr w:rsidR="00663FC9" w14:paraId="19FAE49C" w14:textId="77777777">
        <w:trPr>
          <w:trHeight w:val="2657"/>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6D0F1044" w14:textId="77777777" w:rsidR="00663FC9" w:rsidRDefault="00000000">
            <w:pPr>
              <w:spacing w:after="80" w:line="235" w:lineRule="auto"/>
              <w:ind w:right="59"/>
              <w:jc w:val="both"/>
            </w:pPr>
            <w:r>
              <w:rPr>
                <w:rFonts w:ascii="Century Gothic" w:eastAsia="Century Gothic" w:hAnsi="Century Gothic" w:cs="Century Gothic"/>
              </w:rPr>
              <w:t xml:space="preserve">Sistema CP: quando a comunicação com a sede em Luanda cai, as agências de Benguela param de aceitar saques até a ligação ser restaurada — preferem parar (sem disponibilidade) a arriscar dados incorrectos. </w:t>
            </w:r>
          </w:p>
          <w:p w14:paraId="75EFF657" w14:textId="77777777" w:rsidR="00663FC9" w:rsidRDefault="00000000">
            <w:pPr>
              <w:spacing w:after="78" w:line="233" w:lineRule="auto"/>
              <w:ind w:right="65"/>
              <w:jc w:val="both"/>
            </w:pPr>
            <w:r>
              <w:rPr>
                <w:rFonts w:ascii="Century Gothic" w:eastAsia="Century Gothic" w:hAnsi="Century Gothic" w:cs="Century Gothic"/>
              </w:rPr>
              <w:t xml:space="preserve">Sistema AP: as agências de Benguela continuam a aceitar saques mesmo sem comunicação com Luanda — preferem continuar disponíveis e sincronizar os dados depois (eventual consistency). </w:t>
            </w:r>
          </w:p>
          <w:p w14:paraId="11CA53BB" w14:textId="77777777" w:rsidR="00663FC9" w:rsidRDefault="00000000">
            <w:pPr>
              <w:spacing w:after="0"/>
              <w:jc w:val="both"/>
            </w:pPr>
            <w:r>
              <w:rPr>
                <w:rFonts w:ascii="Century Gothic" w:eastAsia="Century Gothic" w:hAnsi="Century Gothic" w:cs="Century Gothic"/>
              </w:rPr>
              <w:t xml:space="preserve">A escolha depende do negócio. Numa operação de stock do MercadoKwanza, qual faz mais sentido? </w:t>
            </w:r>
          </w:p>
        </w:tc>
      </w:tr>
    </w:tbl>
    <w:p w14:paraId="4920E693" w14:textId="77777777" w:rsidR="00663FC9" w:rsidRDefault="00000000">
      <w:pPr>
        <w:spacing w:after="288"/>
      </w:pPr>
      <w:r>
        <w:rPr>
          <w:rFonts w:ascii="Century Gothic" w:eastAsia="Century Gothic" w:hAnsi="Century Gothic" w:cs="Century Gothic"/>
        </w:rPr>
        <w:t xml:space="preserve"> </w:t>
      </w:r>
    </w:p>
    <w:p w14:paraId="0E3A6E32" w14:textId="77777777" w:rsidR="00663FC9" w:rsidRDefault="00000000">
      <w:pPr>
        <w:pStyle w:val="Heading3"/>
        <w:ind w:left="-5"/>
      </w:pPr>
      <w:r>
        <w:t xml:space="preserve">Cenário A — Grupo 5 (Defensor na primeira ronda) </w:t>
      </w:r>
    </w:p>
    <w:p w14:paraId="72A23101" w14:textId="77777777" w:rsidR="00663FC9" w:rsidRDefault="00000000">
      <w:pPr>
        <w:spacing w:after="67" w:line="247" w:lineRule="auto"/>
        <w:ind w:left="10" w:right="3" w:hanging="10"/>
        <w:jc w:val="both"/>
      </w:pPr>
      <w:r>
        <w:rPr>
          <w:rFonts w:ascii="Century Gothic" w:eastAsia="Century Gothic" w:hAnsi="Century Gothic" w:cs="Century Gothic"/>
        </w:rPr>
        <w:t xml:space="preserve">Migrar VENDA e ITEM_VENDA para o MongoDB como documentos embutidos. Comparar o tempo de uma agregação analítica (total de vendas por loja) entre MySQL e MongoDB. </w:t>
      </w:r>
    </w:p>
    <w:p w14:paraId="533EE015" w14:textId="77777777" w:rsidR="00663FC9" w:rsidRDefault="00000000">
      <w:pPr>
        <w:spacing w:after="28"/>
      </w:pPr>
      <w:r>
        <w:rPr>
          <w:rFonts w:ascii="Century Gothic" w:eastAsia="Century Gothic" w:hAnsi="Century Gothic" w:cs="Century Gothic"/>
        </w:rPr>
        <w:t xml:space="preserve"> </w:t>
      </w:r>
    </w:p>
    <w:p w14:paraId="2E27750C" w14:textId="77777777" w:rsidR="00663FC9" w:rsidRDefault="00000000">
      <w:pPr>
        <w:numPr>
          <w:ilvl w:val="0"/>
          <w:numId w:val="12"/>
        </w:numPr>
        <w:spacing w:after="67" w:line="247" w:lineRule="auto"/>
        <w:ind w:right="3" w:hanging="361"/>
        <w:jc w:val="both"/>
      </w:pPr>
      <w:r>
        <w:rPr>
          <w:rFonts w:ascii="Century Gothic" w:eastAsia="Century Gothic" w:hAnsi="Century Gothic" w:cs="Century Gothic"/>
        </w:rPr>
        <w:t xml:space="preserve">Instalar a biblioteca pymongo: </w:t>
      </w:r>
    </w:p>
    <w:p w14:paraId="3AC22B05"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1" w:line="256" w:lineRule="auto"/>
        <w:ind w:left="235" w:right="603" w:hanging="10"/>
      </w:pPr>
      <w:r>
        <w:rPr>
          <w:rFonts w:ascii="Courier New" w:eastAsia="Courier New" w:hAnsi="Courier New" w:cs="Courier New"/>
          <w:color w:val="D4D4D4"/>
          <w:sz w:val="19"/>
        </w:rPr>
        <w:t>pip install pymongo</w:t>
      </w:r>
      <w:r>
        <w:rPr>
          <w:rFonts w:ascii="Century Gothic" w:eastAsia="Century Gothic" w:hAnsi="Century Gothic" w:cs="Century Gothic"/>
          <w:color w:val="FFFFFF"/>
        </w:rPr>
        <w:t xml:space="preserve"> </w:t>
      </w:r>
    </w:p>
    <w:p w14:paraId="45F93A9B" w14:textId="77777777" w:rsidR="00663FC9" w:rsidRDefault="00000000">
      <w:pPr>
        <w:numPr>
          <w:ilvl w:val="0"/>
          <w:numId w:val="12"/>
        </w:numPr>
        <w:spacing w:after="11" w:line="247" w:lineRule="auto"/>
        <w:ind w:right="3" w:hanging="361"/>
        <w:jc w:val="both"/>
      </w:pPr>
      <w:r>
        <w:rPr>
          <w:rFonts w:ascii="Century Gothic" w:eastAsia="Century Gothic" w:hAnsi="Century Gothic" w:cs="Century Gothic"/>
        </w:rPr>
        <w:t xml:space="preserve">Criar o script scripts/migracao.py que exporta as vendas do MySQL para o MongoDB: </w:t>
      </w:r>
    </w:p>
    <w:tbl>
      <w:tblPr>
        <w:tblStyle w:val="TableGrid"/>
        <w:tblW w:w="9364" w:type="dxa"/>
        <w:tblInd w:w="-2" w:type="dxa"/>
        <w:tblCellMar>
          <w:top w:w="0" w:type="dxa"/>
          <w:left w:w="242" w:type="dxa"/>
          <w:bottom w:w="0" w:type="dxa"/>
          <w:right w:w="466" w:type="dxa"/>
        </w:tblCellMar>
        <w:tblLook w:val="04A0" w:firstRow="1" w:lastRow="0" w:firstColumn="1" w:lastColumn="0" w:noHBand="0" w:noVBand="1"/>
      </w:tblPr>
      <w:tblGrid>
        <w:gridCol w:w="9364"/>
      </w:tblGrid>
      <w:tr w:rsidR="00663FC9" w14:paraId="0062A167" w14:textId="77777777">
        <w:trPr>
          <w:trHeight w:val="8319"/>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054A1358" w14:textId="77777777" w:rsidR="00663FC9" w:rsidRDefault="00000000">
            <w:pPr>
              <w:spacing w:after="8"/>
            </w:pPr>
            <w:r>
              <w:rPr>
                <w:rFonts w:ascii="Courier New" w:eastAsia="Courier New" w:hAnsi="Courier New" w:cs="Courier New"/>
                <w:color w:val="D4D4D4"/>
                <w:sz w:val="19"/>
              </w:rPr>
              <w:t>import mysql.connector, pymongo, time</w:t>
            </w:r>
            <w:r>
              <w:rPr>
                <w:rFonts w:ascii="Century Gothic" w:eastAsia="Century Gothic" w:hAnsi="Century Gothic" w:cs="Century Gothic"/>
                <w:color w:val="FFFFFF"/>
              </w:rPr>
              <w:t xml:space="preserve"> </w:t>
            </w:r>
          </w:p>
          <w:p w14:paraId="05D4D1F1" w14:textId="77777777" w:rsidR="00663FC9" w:rsidRDefault="00000000">
            <w:pPr>
              <w:spacing w:after="0"/>
            </w:pPr>
            <w:r>
              <w:rPr>
                <w:rFonts w:ascii="Century Gothic" w:eastAsia="Century Gothic" w:hAnsi="Century Gothic" w:cs="Century Gothic"/>
                <w:color w:val="FFFFFF"/>
              </w:rPr>
              <w:t xml:space="preserve"> </w:t>
            </w:r>
          </w:p>
          <w:p w14:paraId="5086BC27" w14:textId="77777777" w:rsidR="00663FC9" w:rsidRDefault="00000000">
            <w:pPr>
              <w:spacing w:after="0" w:line="257" w:lineRule="auto"/>
              <w:ind w:right="2777"/>
            </w:pPr>
            <w:r>
              <w:rPr>
                <w:rFonts w:ascii="Courier New" w:eastAsia="Courier New" w:hAnsi="Courier New" w:cs="Courier New"/>
                <w:color w:val="D4D4D4"/>
                <w:sz w:val="19"/>
              </w:rPr>
              <w:t># Conectar ao MySQL (Luanda) e ao MongoDB</w:t>
            </w:r>
            <w:r>
              <w:rPr>
                <w:rFonts w:ascii="Century Gothic" w:eastAsia="Century Gothic" w:hAnsi="Century Gothic" w:cs="Century Gothic"/>
                <w:color w:val="FFFFFF"/>
              </w:rPr>
              <w:t xml:space="preserve"> </w:t>
            </w:r>
            <w:r>
              <w:rPr>
                <w:rFonts w:ascii="Courier New" w:eastAsia="Courier New" w:hAnsi="Courier New" w:cs="Courier New"/>
                <w:color w:val="D4D4D4"/>
                <w:sz w:val="19"/>
              </w:rPr>
              <w:t>mysql_conn = mysql.connector.connect(</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host='127.0.0.1', port=3306, user='root',</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password='kwanza2024', database='mercadokwanza'</w:t>
            </w:r>
            <w:r>
              <w:rPr>
                <w:rFonts w:ascii="Century Gothic" w:eastAsia="Century Gothic" w:hAnsi="Century Gothic" w:cs="Century Gothic"/>
                <w:color w:val="FFFFFF"/>
              </w:rPr>
              <w:t xml:space="preserve"> </w:t>
            </w:r>
          </w:p>
          <w:p w14:paraId="5BED0772" w14:textId="77777777" w:rsidR="00663FC9" w:rsidRDefault="00000000">
            <w:pPr>
              <w:spacing w:after="5"/>
            </w:pPr>
            <w:r>
              <w:rPr>
                <w:rFonts w:ascii="Courier New" w:eastAsia="Courier New" w:hAnsi="Courier New" w:cs="Courier New"/>
                <w:color w:val="D4D4D4"/>
                <w:sz w:val="19"/>
              </w:rPr>
              <w:t>)</w:t>
            </w:r>
            <w:r>
              <w:rPr>
                <w:rFonts w:ascii="Century Gothic" w:eastAsia="Century Gothic" w:hAnsi="Century Gothic" w:cs="Century Gothic"/>
                <w:color w:val="FFFFFF"/>
              </w:rPr>
              <w:t xml:space="preserve"> </w:t>
            </w:r>
          </w:p>
          <w:p w14:paraId="2F43941B" w14:textId="77777777" w:rsidR="00663FC9" w:rsidRDefault="00000000">
            <w:pPr>
              <w:spacing w:after="3" w:line="258" w:lineRule="auto"/>
              <w:ind w:right="1370"/>
            </w:pPr>
            <w:r>
              <w:rPr>
                <w:rFonts w:ascii="Courier New" w:eastAsia="Courier New" w:hAnsi="Courier New" w:cs="Courier New"/>
                <w:color w:val="D4D4D4"/>
                <w:sz w:val="19"/>
              </w:rPr>
              <w:t>mongo_client = pymongo.MongoClient('mongodb://localhost:27017/')</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db = mongo_client['mercadokwanza']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col = db['vendas']</w:t>
            </w:r>
            <w:r>
              <w:rPr>
                <w:rFonts w:ascii="Century Gothic" w:eastAsia="Century Gothic" w:hAnsi="Century Gothic" w:cs="Century Gothic"/>
                <w:color w:val="FFFFFF"/>
              </w:rPr>
              <w:t xml:space="preserve"> </w:t>
            </w:r>
          </w:p>
          <w:p w14:paraId="4E9594AB" w14:textId="77777777" w:rsidR="00663FC9" w:rsidRDefault="00000000">
            <w:pPr>
              <w:spacing w:after="3"/>
            </w:pPr>
            <w:r>
              <w:rPr>
                <w:rFonts w:ascii="Courier New" w:eastAsia="Courier New" w:hAnsi="Courier New" w:cs="Courier New"/>
                <w:color w:val="D4D4D4"/>
                <w:sz w:val="19"/>
              </w:rPr>
              <w:t>col.drop()   # limpar colecção antes de importar</w:t>
            </w:r>
            <w:r>
              <w:rPr>
                <w:rFonts w:ascii="Century Gothic" w:eastAsia="Century Gothic" w:hAnsi="Century Gothic" w:cs="Century Gothic"/>
                <w:color w:val="FFFFFF"/>
              </w:rPr>
              <w:t xml:space="preserve"> </w:t>
            </w:r>
          </w:p>
          <w:p w14:paraId="5B753B30" w14:textId="77777777" w:rsidR="00663FC9" w:rsidRDefault="00000000">
            <w:pPr>
              <w:spacing w:after="0"/>
            </w:pPr>
            <w:r>
              <w:rPr>
                <w:rFonts w:ascii="Century Gothic" w:eastAsia="Century Gothic" w:hAnsi="Century Gothic" w:cs="Century Gothic"/>
                <w:color w:val="FFFFFF"/>
              </w:rPr>
              <w:t xml:space="preserve"> </w:t>
            </w:r>
          </w:p>
          <w:p w14:paraId="3B6C7CD3" w14:textId="77777777" w:rsidR="00663FC9" w:rsidRDefault="00000000">
            <w:pPr>
              <w:spacing w:after="8"/>
            </w:pPr>
            <w:r>
              <w:rPr>
                <w:rFonts w:ascii="Courier New" w:eastAsia="Courier New" w:hAnsi="Courier New" w:cs="Courier New"/>
                <w:color w:val="D4D4D4"/>
                <w:sz w:val="19"/>
              </w:rPr>
              <w:t>cur = mysql_conn.cursor(dictionary=True)</w:t>
            </w:r>
            <w:r>
              <w:rPr>
                <w:rFonts w:ascii="Century Gothic" w:eastAsia="Century Gothic" w:hAnsi="Century Gothic" w:cs="Century Gothic"/>
                <w:color w:val="FFFFFF"/>
              </w:rPr>
              <w:t xml:space="preserve"> </w:t>
            </w:r>
          </w:p>
          <w:p w14:paraId="4BFD8311" w14:textId="77777777" w:rsidR="00663FC9" w:rsidRDefault="00000000">
            <w:pPr>
              <w:spacing w:after="0"/>
            </w:pPr>
            <w:r>
              <w:rPr>
                <w:rFonts w:ascii="Century Gothic" w:eastAsia="Century Gothic" w:hAnsi="Century Gothic" w:cs="Century Gothic"/>
                <w:color w:val="FFFFFF"/>
              </w:rPr>
              <w:t xml:space="preserve"> </w:t>
            </w:r>
          </w:p>
          <w:p w14:paraId="579A09E7" w14:textId="77777777" w:rsidR="00663FC9" w:rsidRDefault="00000000">
            <w:pPr>
              <w:spacing w:after="1"/>
            </w:pPr>
            <w:r>
              <w:rPr>
                <w:rFonts w:ascii="Courier New" w:eastAsia="Courier New" w:hAnsi="Courier New" w:cs="Courier New"/>
                <w:color w:val="D4D4D4"/>
                <w:sz w:val="19"/>
              </w:rPr>
              <w:t># Buscar vendas com itens embutidos</w:t>
            </w:r>
            <w:r>
              <w:rPr>
                <w:rFonts w:ascii="Century Gothic" w:eastAsia="Century Gothic" w:hAnsi="Century Gothic" w:cs="Century Gothic"/>
                <w:color w:val="FFFFFF"/>
              </w:rPr>
              <w:t xml:space="preserve"> </w:t>
            </w:r>
          </w:p>
          <w:p w14:paraId="4B7ABDE1" w14:textId="77777777" w:rsidR="00663FC9" w:rsidRDefault="00000000">
            <w:pPr>
              <w:spacing w:after="13" w:line="255" w:lineRule="auto"/>
            </w:pPr>
            <w:r>
              <w:rPr>
                <w:rFonts w:ascii="Courier New" w:eastAsia="Courier New" w:hAnsi="Courier New" w:cs="Courier New"/>
                <w:color w:val="D4D4D4"/>
                <w:sz w:val="19"/>
              </w:rPr>
              <w:t>cur.execute('SELECT id, loja_id, cliente_id, data_venda, total FROM VENDA')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vendas = cur.fetchall()</w:t>
            </w:r>
            <w:r>
              <w:rPr>
                <w:rFonts w:ascii="Century Gothic" w:eastAsia="Century Gothic" w:hAnsi="Century Gothic" w:cs="Century Gothic"/>
                <w:color w:val="FFFFFF"/>
              </w:rPr>
              <w:t xml:space="preserve"> </w:t>
            </w:r>
          </w:p>
          <w:p w14:paraId="3ED34E35" w14:textId="77777777" w:rsidR="00663FC9" w:rsidRDefault="00000000">
            <w:pPr>
              <w:spacing w:after="0"/>
            </w:pPr>
            <w:r>
              <w:rPr>
                <w:rFonts w:ascii="Century Gothic" w:eastAsia="Century Gothic" w:hAnsi="Century Gothic" w:cs="Century Gothic"/>
                <w:color w:val="FFFFFF"/>
              </w:rPr>
              <w:t xml:space="preserve"> </w:t>
            </w:r>
          </w:p>
          <w:p w14:paraId="4B6C2F8E" w14:textId="77777777" w:rsidR="00663FC9" w:rsidRDefault="00000000">
            <w:pPr>
              <w:spacing w:after="0" w:line="258" w:lineRule="auto"/>
              <w:ind w:right="6829"/>
            </w:pPr>
            <w:r>
              <w:rPr>
                <w:rFonts w:ascii="Courier New" w:eastAsia="Courier New" w:hAnsi="Courier New" w:cs="Courier New"/>
                <w:color w:val="D4D4D4"/>
                <w:sz w:val="19"/>
              </w:rPr>
              <w:t>docs =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for v in vendas:</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cur.execute(</w:t>
            </w:r>
            <w:r>
              <w:rPr>
                <w:rFonts w:ascii="Century Gothic" w:eastAsia="Century Gothic" w:hAnsi="Century Gothic" w:cs="Century Gothic"/>
                <w:color w:val="FFFFFF"/>
              </w:rPr>
              <w:t xml:space="preserve"> </w:t>
            </w:r>
          </w:p>
          <w:p w14:paraId="10692E6F" w14:textId="77777777" w:rsidR="00663FC9" w:rsidRDefault="00000000">
            <w:pPr>
              <w:spacing w:after="31" w:line="232" w:lineRule="auto"/>
              <w:jc w:val="both"/>
            </w:pPr>
            <w:r>
              <w:rPr>
                <w:rFonts w:ascii="Courier New" w:eastAsia="Courier New" w:hAnsi="Courier New" w:cs="Courier New"/>
                <w:color w:val="D4D4D4"/>
                <w:sz w:val="19"/>
              </w:rPr>
              <w:t xml:space="preserve">        'SELECT produto_id, qtd, preco_unit, desconto FROM ITEM_VENDA WHERE venda_id=%s',</w:t>
            </w:r>
            <w:r>
              <w:rPr>
                <w:rFonts w:ascii="Century Gothic" w:eastAsia="Century Gothic" w:hAnsi="Century Gothic" w:cs="Century Gothic"/>
                <w:color w:val="FFFFFF"/>
              </w:rPr>
              <w:t xml:space="preserve"> </w:t>
            </w:r>
          </w:p>
          <w:p w14:paraId="2E27159E" w14:textId="77777777" w:rsidR="00663FC9" w:rsidRDefault="00000000">
            <w:pPr>
              <w:spacing w:after="0"/>
            </w:pPr>
            <w:r>
              <w:rPr>
                <w:rFonts w:ascii="Courier New" w:eastAsia="Courier New" w:hAnsi="Courier New" w:cs="Courier New"/>
                <w:color w:val="D4D4D4"/>
                <w:sz w:val="19"/>
              </w:rPr>
              <w:t xml:space="preserve">        (v['id'],)</w:t>
            </w:r>
            <w:r>
              <w:rPr>
                <w:rFonts w:ascii="Century Gothic" w:eastAsia="Century Gothic" w:hAnsi="Century Gothic" w:cs="Century Gothic"/>
                <w:color w:val="FFFFFF"/>
              </w:rPr>
              <w:t xml:space="preserve"> </w:t>
            </w:r>
          </w:p>
          <w:p w14:paraId="2C751834" w14:textId="77777777" w:rsidR="00663FC9" w:rsidRDefault="00000000">
            <w:pPr>
              <w:spacing w:after="10"/>
              <w:ind w:right="3869"/>
            </w:pPr>
            <w:r>
              <w:rPr>
                <w:rFonts w:ascii="Courier New" w:eastAsia="Courier New" w:hAnsi="Courier New" w:cs="Courier New"/>
                <w:color w:val="D4D4D4"/>
                <w:sz w:val="19"/>
              </w:rPr>
              <w:t xml:space="preserve">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v['itens'] = cur.fetchall()</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v['data_venda'] = str(v['data_venda'])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xml:space="preserve">    docs.append(v)</w:t>
            </w:r>
            <w:r>
              <w:rPr>
                <w:rFonts w:ascii="Century Gothic" w:eastAsia="Century Gothic" w:hAnsi="Century Gothic" w:cs="Century Gothic"/>
                <w:color w:val="FFFFFF"/>
              </w:rPr>
              <w:t xml:space="preserve"> </w:t>
            </w:r>
          </w:p>
          <w:p w14:paraId="232E5983" w14:textId="77777777" w:rsidR="00663FC9" w:rsidRDefault="00000000">
            <w:pPr>
              <w:spacing w:after="0"/>
            </w:pPr>
            <w:r>
              <w:rPr>
                <w:rFonts w:ascii="Century Gothic" w:eastAsia="Century Gothic" w:hAnsi="Century Gothic" w:cs="Century Gothic"/>
                <w:color w:val="FFFFFF"/>
              </w:rPr>
              <w:t xml:space="preserve"> </w:t>
            </w:r>
          </w:p>
          <w:p w14:paraId="442CA92B" w14:textId="77777777" w:rsidR="00663FC9" w:rsidRDefault="00000000">
            <w:pPr>
              <w:spacing w:after="0"/>
              <w:ind w:right="2168"/>
            </w:pPr>
            <w:r>
              <w:rPr>
                <w:rFonts w:ascii="Courier New" w:eastAsia="Courier New" w:hAnsi="Courier New" w:cs="Courier New"/>
                <w:color w:val="D4D4D4"/>
                <w:sz w:val="19"/>
              </w:rPr>
              <w:t>col.insert_many(docs)</w:t>
            </w:r>
            <w:r>
              <w:rPr>
                <w:rFonts w:ascii="Century Gothic" w:eastAsia="Century Gothic" w:hAnsi="Century Gothic" w:cs="Century Gothic"/>
                <w:color w:val="FFFFFF"/>
              </w:rPr>
              <w:t xml:space="preserve"> </w:t>
            </w:r>
            <w:r>
              <w:rPr>
                <w:rFonts w:ascii="Courier New" w:eastAsia="Courier New" w:hAnsi="Courier New" w:cs="Courier New"/>
                <w:color w:val="D4D4D4"/>
                <w:sz w:val="19"/>
              </w:rPr>
              <w:t>print(f'Migrados {len(docs)} documentos para o MongoDB.')</w:t>
            </w:r>
            <w:r>
              <w:rPr>
                <w:rFonts w:ascii="Century Gothic" w:eastAsia="Century Gothic" w:hAnsi="Century Gothic" w:cs="Century Gothic"/>
                <w:color w:val="FFFFFF"/>
              </w:rPr>
              <w:t xml:space="preserve"> </w:t>
            </w:r>
            <w:r>
              <w:rPr>
                <w:rFonts w:ascii="Courier New" w:eastAsia="Courier New" w:hAnsi="Courier New" w:cs="Courier New"/>
                <w:color w:val="D4D4D4"/>
                <w:sz w:val="19"/>
              </w:rPr>
              <w:t>cur.close(); mysql_conn.close(); mongo_client.close()</w:t>
            </w:r>
            <w:r>
              <w:rPr>
                <w:rFonts w:ascii="Century Gothic" w:eastAsia="Century Gothic" w:hAnsi="Century Gothic" w:cs="Century Gothic"/>
                <w:color w:val="FFFFFF"/>
              </w:rPr>
              <w:t xml:space="preserve"> </w:t>
            </w:r>
          </w:p>
        </w:tc>
      </w:tr>
    </w:tbl>
    <w:p w14:paraId="62D6AA88" w14:textId="77777777" w:rsidR="00663FC9" w:rsidRDefault="00000000">
      <w:pPr>
        <w:numPr>
          <w:ilvl w:val="0"/>
          <w:numId w:val="12"/>
        </w:numPr>
        <w:spacing w:after="11" w:line="247" w:lineRule="auto"/>
        <w:ind w:right="3" w:hanging="361"/>
        <w:jc w:val="both"/>
      </w:pPr>
      <w:r>
        <w:rPr>
          <w:rFonts w:ascii="Century Gothic" w:eastAsia="Century Gothic" w:hAnsi="Century Gothic" w:cs="Century Gothic"/>
        </w:rPr>
        <w:t xml:space="preserve">Executar a migração e verificar no MongoDB: </w:t>
      </w:r>
    </w:p>
    <w:tbl>
      <w:tblPr>
        <w:tblStyle w:val="TableGrid"/>
        <w:tblW w:w="9364" w:type="dxa"/>
        <w:tblInd w:w="-2" w:type="dxa"/>
        <w:tblCellMar>
          <w:top w:w="0" w:type="dxa"/>
          <w:left w:w="242" w:type="dxa"/>
          <w:bottom w:w="0" w:type="dxa"/>
          <w:right w:w="115" w:type="dxa"/>
        </w:tblCellMar>
        <w:tblLook w:val="04A0" w:firstRow="1" w:lastRow="0" w:firstColumn="1" w:lastColumn="0" w:noHBand="0" w:noVBand="1"/>
      </w:tblPr>
      <w:tblGrid>
        <w:gridCol w:w="9364"/>
      </w:tblGrid>
      <w:tr w:rsidR="00663FC9" w14:paraId="70156BA7" w14:textId="77777777">
        <w:trPr>
          <w:trHeight w:val="2077"/>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60591380" w14:textId="77777777" w:rsidR="00663FC9" w:rsidRDefault="00000000">
            <w:pPr>
              <w:spacing w:after="3"/>
            </w:pPr>
            <w:r>
              <w:rPr>
                <w:rFonts w:ascii="Courier New" w:eastAsia="Courier New" w:hAnsi="Courier New" w:cs="Courier New"/>
                <w:color w:val="D4D4D4"/>
                <w:sz w:val="19"/>
              </w:rPr>
              <w:t>python scripts/migracao.py</w:t>
            </w:r>
            <w:r>
              <w:rPr>
                <w:rFonts w:ascii="Century Gothic" w:eastAsia="Century Gothic" w:hAnsi="Century Gothic" w:cs="Century Gothic"/>
                <w:color w:val="FFFFFF"/>
              </w:rPr>
              <w:t xml:space="preserve"> </w:t>
            </w:r>
          </w:p>
          <w:p w14:paraId="544DF389" w14:textId="77777777" w:rsidR="00663FC9" w:rsidRDefault="00000000">
            <w:pPr>
              <w:spacing w:after="0"/>
            </w:pPr>
            <w:r>
              <w:rPr>
                <w:rFonts w:ascii="Century Gothic" w:eastAsia="Century Gothic" w:hAnsi="Century Gothic" w:cs="Century Gothic"/>
                <w:color w:val="FFFFFF"/>
              </w:rPr>
              <w:t xml:space="preserve"> </w:t>
            </w:r>
          </w:p>
          <w:p w14:paraId="4D84A709" w14:textId="77777777" w:rsidR="00663FC9" w:rsidRDefault="00000000">
            <w:pPr>
              <w:spacing w:after="3" w:line="258" w:lineRule="auto"/>
              <w:ind w:right="4899"/>
            </w:pPr>
            <w:r>
              <w:rPr>
                <w:rFonts w:ascii="Courier New" w:eastAsia="Courier New" w:hAnsi="Courier New" w:cs="Courier New"/>
                <w:color w:val="D4D4D4"/>
                <w:sz w:val="19"/>
              </w:rPr>
              <w:t># Verificar no MongoDB:</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docker exec -it mongo-kwanza mongosh</w:t>
            </w:r>
            <w:r>
              <w:rPr>
                <w:rFonts w:ascii="Century Gothic" w:eastAsia="Century Gothic" w:hAnsi="Century Gothic" w:cs="Century Gothic"/>
                <w:color w:val="FFFFFF"/>
              </w:rPr>
              <w:t xml:space="preserve"> </w:t>
            </w:r>
            <w:r>
              <w:rPr>
                <w:rFonts w:ascii="Courier New" w:eastAsia="Courier New" w:hAnsi="Courier New" w:cs="Courier New"/>
                <w:color w:val="D4D4D4"/>
                <w:sz w:val="19"/>
              </w:rPr>
              <w:t>use mercadokwanza</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db.vendas.countDocuments()</w:t>
            </w:r>
            <w:r>
              <w:rPr>
                <w:rFonts w:ascii="Century Gothic" w:eastAsia="Century Gothic" w:hAnsi="Century Gothic" w:cs="Century Gothic"/>
                <w:color w:val="FFFFFF"/>
              </w:rPr>
              <w:t xml:space="preserve"> </w:t>
            </w:r>
          </w:p>
          <w:p w14:paraId="7508DD0F" w14:textId="77777777" w:rsidR="00663FC9" w:rsidRDefault="00000000">
            <w:pPr>
              <w:spacing w:after="0"/>
            </w:pPr>
            <w:r>
              <w:rPr>
                <w:rFonts w:ascii="Courier New" w:eastAsia="Courier New" w:hAnsi="Courier New" w:cs="Courier New"/>
                <w:color w:val="D4D4D4"/>
                <w:sz w:val="19"/>
              </w:rPr>
              <w:t>db.vendas.findOne()                     // ver um documento</w:t>
            </w:r>
            <w:r>
              <w:rPr>
                <w:rFonts w:ascii="Century Gothic" w:eastAsia="Century Gothic" w:hAnsi="Century Gothic" w:cs="Century Gothic"/>
                <w:color w:val="FFFFFF"/>
              </w:rPr>
              <w:t xml:space="preserve"> </w:t>
            </w:r>
          </w:p>
        </w:tc>
      </w:tr>
    </w:tbl>
    <w:p w14:paraId="00CFD265" w14:textId="77777777" w:rsidR="00663FC9" w:rsidRDefault="00000000">
      <w:pPr>
        <w:numPr>
          <w:ilvl w:val="0"/>
          <w:numId w:val="12"/>
        </w:numPr>
        <w:spacing w:after="11" w:line="247" w:lineRule="auto"/>
        <w:ind w:right="3" w:hanging="361"/>
        <w:jc w:val="both"/>
      </w:pPr>
      <w:r>
        <w:rPr>
          <w:rFonts w:ascii="Century Gothic" w:eastAsia="Century Gothic" w:hAnsi="Century Gothic" w:cs="Century Gothic"/>
        </w:rPr>
        <w:t xml:space="preserve">Executar a agregação no MongoDB e medir o tempo: </w:t>
      </w:r>
    </w:p>
    <w:tbl>
      <w:tblPr>
        <w:tblStyle w:val="TableGrid"/>
        <w:tblW w:w="9364" w:type="dxa"/>
        <w:tblInd w:w="-2" w:type="dxa"/>
        <w:tblCellMar>
          <w:top w:w="0" w:type="dxa"/>
          <w:left w:w="242" w:type="dxa"/>
          <w:bottom w:w="0" w:type="dxa"/>
          <w:right w:w="115" w:type="dxa"/>
        </w:tblCellMar>
        <w:tblLook w:val="04A0" w:firstRow="1" w:lastRow="0" w:firstColumn="1" w:lastColumn="0" w:noHBand="0" w:noVBand="1"/>
      </w:tblPr>
      <w:tblGrid>
        <w:gridCol w:w="9364"/>
      </w:tblGrid>
      <w:tr w:rsidR="00663FC9" w14:paraId="6EB7B14D" w14:textId="77777777">
        <w:trPr>
          <w:trHeight w:val="2246"/>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3FC70F62" w14:textId="77777777" w:rsidR="00663FC9" w:rsidRDefault="00000000">
            <w:pPr>
              <w:spacing w:after="0"/>
            </w:pPr>
            <w:r>
              <w:rPr>
                <w:rFonts w:ascii="Courier New" w:eastAsia="Courier New" w:hAnsi="Courier New" w:cs="Courier New"/>
                <w:color w:val="D4D4D4"/>
                <w:sz w:val="19"/>
              </w:rPr>
              <w:t>// No mongosh — total de vendas por loja:</w:t>
            </w:r>
            <w:r>
              <w:rPr>
                <w:rFonts w:ascii="Century Gothic" w:eastAsia="Century Gothic" w:hAnsi="Century Gothic" w:cs="Century Gothic"/>
                <w:color w:val="FFFFFF"/>
              </w:rPr>
              <w:t xml:space="preserve"> </w:t>
            </w:r>
          </w:p>
          <w:p w14:paraId="52A60043" w14:textId="77777777" w:rsidR="00663FC9" w:rsidRDefault="00000000">
            <w:pPr>
              <w:spacing w:after="0" w:line="260" w:lineRule="auto"/>
              <w:ind w:right="4040"/>
            </w:pPr>
            <w:r>
              <w:rPr>
                <w:rFonts w:ascii="Courier New" w:eastAsia="Courier New" w:hAnsi="Courier New" w:cs="Courier New"/>
                <w:color w:val="D4D4D4"/>
                <w:sz w:val="19"/>
              </w:rPr>
              <w:t>const t0 = Date.now();</w:t>
            </w:r>
            <w:r>
              <w:rPr>
                <w:rFonts w:ascii="Century Gothic" w:eastAsia="Century Gothic" w:hAnsi="Century Gothic" w:cs="Century Gothic"/>
                <w:color w:val="FFFFFF"/>
              </w:rPr>
              <w:t xml:space="preserve"> </w:t>
            </w:r>
            <w:r>
              <w:rPr>
                <w:rFonts w:ascii="Courier New" w:eastAsia="Courier New" w:hAnsi="Courier New" w:cs="Courier New"/>
                <w:color w:val="D4D4D4"/>
                <w:sz w:val="19"/>
              </w:rPr>
              <w:t>db.vendas.aggregate([</w:t>
            </w:r>
            <w:r>
              <w:rPr>
                <w:rFonts w:ascii="Century Gothic" w:eastAsia="Century Gothic" w:hAnsi="Century Gothic" w:cs="Century Gothic"/>
                <w:color w:val="FFFFFF"/>
              </w:rPr>
              <w:t xml:space="preserve"> </w:t>
            </w:r>
          </w:p>
          <w:p w14:paraId="4564F197" w14:textId="77777777" w:rsidR="00663FC9" w:rsidRDefault="00000000">
            <w:pPr>
              <w:spacing w:after="21"/>
            </w:pPr>
            <w:r>
              <w:rPr>
                <w:rFonts w:ascii="Courier New" w:eastAsia="Courier New" w:hAnsi="Courier New" w:cs="Courier New"/>
                <w:color w:val="D4D4D4"/>
                <w:sz w:val="19"/>
              </w:rPr>
              <w:t xml:space="preserve">  { $group: { _id: '$loja_id', total: { $sum: '$total' }, count: { $sum: 1 } } </w:t>
            </w:r>
          </w:p>
          <w:p w14:paraId="4C95133C" w14:textId="77777777" w:rsidR="00663FC9" w:rsidRDefault="00000000">
            <w:pPr>
              <w:spacing w:after="2"/>
            </w:pPr>
            <w:r>
              <w:rPr>
                <w:rFonts w:ascii="Courier New" w:eastAsia="Courier New" w:hAnsi="Courier New" w:cs="Courier New"/>
                <w:color w:val="D4D4D4"/>
                <w:sz w:val="19"/>
              </w:rPr>
              <w:t>},</w:t>
            </w:r>
            <w:r>
              <w:rPr>
                <w:rFonts w:ascii="Century Gothic" w:eastAsia="Century Gothic" w:hAnsi="Century Gothic" w:cs="Century Gothic"/>
                <w:color w:val="FFFFFF"/>
              </w:rPr>
              <w:t xml:space="preserve"> </w:t>
            </w:r>
          </w:p>
          <w:p w14:paraId="0E0FB56C" w14:textId="77777777" w:rsidR="00663FC9" w:rsidRDefault="00000000">
            <w:pPr>
              <w:spacing w:after="0"/>
            </w:pPr>
            <w:r>
              <w:rPr>
                <w:rFonts w:ascii="Courier New" w:eastAsia="Courier New" w:hAnsi="Courier New" w:cs="Courier New"/>
                <w:color w:val="D4D4D4"/>
                <w:sz w:val="19"/>
              </w:rPr>
              <w:t xml:space="preserve">  { $sort: { total: -1 } }</w:t>
            </w:r>
            <w:r>
              <w:rPr>
                <w:rFonts w:ascii="Century Gothic" w:eastAsia="Century Gothic" w:hAnsi="Century Gothic" w:cs="Century Gothic"/>
                <w:color w:val="FFFFFF"/>
              </w:rPr>
              <w:t xml:space="preserve"> </w:t>
            </w:r>
          </w:p>
          <w:p w14:paraId="0BAFB4CC" w14:textId="77777777" w:rsidR="00663FC9" w:rsidRDefault="00000000">
            <w:pPr>
              <w:spacing w:after="0"/>
              <w:ind w:right="3761"/>
            </w:pPr>
            <w:r>
              <w:rPr>
                <w:rFonts w:ascii="Courier New" w:eastAsia="Courier New" w:hAnsi="Courier New" w:cs="Courier New"/>
                <w:color w:val="D4D4D4"/>
                <w:sz w:val="19"/>
              </w:rPr>
              <w:t>]).toArray();</w:t>
            </w:r>
            <w:r>
              <w:rPr>
                <w:rFonts w:ascii="Century Gothic" w:eastAsia="Century Gothic" w:hAnsi="Century Gothic" w:cs="Century Gothic"/>
                <w:color w:val="FFFFFF"/>
              </w:rPr>
              <w:t xml:space="preserve"> </w:t>
            </w:r>
            <w:r>
              <w:rPr>
                <w:rFonts w:ascii="Courier New" w:eastAsia="Courier New" w:hAnsi="Courier New" w:cs="Courier New"/>
                <w:color w:val="D4D4D4"/>
                <w:sz w:val="19"/>
              </w:rPr>
              <w:t>print('Tempo MongoDB (ms):', Date.now() - t0);</w:t>
            </w:r>
            <w:r>
              <w:rPr>
                <w:rFonts w:ascii="Century Gothic" w:eastAsia="Century Gothic" w:hAnsi="Century Gothic" w:cs="Century Gothic"/>
                <w:color w:val="FFFFFF"/>
              </w:rPr>
              <w:t xml:space="preserve"> </w:t>
            </w:r>
          </w:p>
        </w:tc>
      </w:tr>
    </w:tbl>
    <w:p w14:paraId="1819C3D9" w14:textId="77777777" w:rsidR="00663FC9" w:rsidRDefault="00000000">
      <w:pPr>
        <w:numPr>
          <w:ilvl w:val="0"/>
          <w:numId w:val="12"/>
        </w:numPr>
        <w:spacing w:after="11" w:line="247" w:lineRule="auto"/>
        <w:ind w:right="3" w:hanging="361"/>
        <w:jc w:val="both"/>
      </w:pPr>
      <w:r>
        <w:rPr>
          <w:rFonts w:ascii="Century Gothic" w:eastAsia="Century Gothic" w:hAnsi="Century Gothic" w:cs="Century Gothic"/>
        </w:rPr>
        <w:t xml:space="preserve">Executar a query equivalente no MySQL e comparar: </w:t>
      </w:r>
    </w:p>
    <w:tbl>
      <w:tblPr>
        <w:tblStyle w:val="TableGrid"/>
        <w:tblW w:w="9364" w:type="dxa"/>
        <w:tblInd w:w="-2" w:type="dxa"/>
        <w:tblCellMar>
          <w:top w:w="0" w:type="dxa"/>
          <w:left w:w="242" w:type="dxa"/>
          <w:bottom w:w="0" w:type="dxa"/>
          <w:right w:w="277" w:type="dxa"/>
        </w:tblCellMar>
        <w:tblLook w:val="04A0" w:firstRow="1" w:lastRow="0" w:firstColumn="1" w:lastColumn="0" w:noHBand="0" w:noVBand="1"/>
      </w:tblPr>
      <w:tblGrid>
        <w:gridCol w:w="9364"/>
      </w:tblGrid>
      <w:tr w:rsidR="00663FC9" w14:paraId="64749F2C" w14:textId="77777777">
        <w:trPr>
          <w:trHeight w:val="2030"/>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2F7B0C76" w14:textId="77777777" w:rsidR="00663FC9" w:rsidRDefault="00000000">
            <w:pPr>
              <w:spacing w:after="0"/>
            </w:pPr>
            <w:r>
              <w:rPr>
                <w:rFonts w:ascii="Courier New" w:eastAsia="Courier New" w:hAnsi="Courier New" w:cs="Courier New"/>
                <w:color w:val="D4D4D4"/>
                <w:sz w:val="19"/>
              </w:rPr>
              <w:t>-- No MySQL Luanda:</w:t>
            </w:r>
            <w:r>
              <w:rPr>
                <w:rFonts w:ascii="Century Gothic" w:eastAsia="Century Gothic" w:hAnsi="Century Gothic" w:cs="Century Gothic"/>
                <w:color w:val="FFFFFF"/>
              </w:rPr>
              <w:t xml:space="preserve"> </w:t>
            </w:r>
          </w:p>
          <w:p w14:paraId="1E99E04A" w14:textId="77777777" w:rsidR="00663FC9" w:rsidRDefault="00000000">
            <w:pPr>
              <w:spacing w:after="2" w:line="258" w:lineRule="auto"/>
              <w:ind w:right="874"/>
              <w:jc w:val="both"/>
            </w:pPr>
            <w:r>
              <w:rPr>
                <w:rFonts w:ascii="Courier New" w:eastAsia="Courier New" w:hAnsi="Courier New" w:cs="Courier New"/>
                <w:color w:val="D4D4D4"/>
                <w:sz w:val="19"/>
              </w:rPr>
              <w:t>SELECT SQL_NO_CACHE loja_id, SUM(total) AS total, COUNT(*) AS n_vendas</w:t>
            </w:r>
            <w:r>
              <w:rPr>
                <w:rFonts w:ascii="Century Gothic" w:eastAsia="Century Gothic" w:hAnsi="Century Gothic" w:cs="Century Gothic"/>
                <w:color w:val="FFFFFF"/>
              </w:rPr>
              <w:t xml:space="preserve"> </w:t>
            </w:r>
            <w:r>
              <w:rPr>
                <w:rFonts w:ascii="Courier New" w:eastAsia="Courier New" w:hAnsi="Courier New" w:cs="Courier New"/>
                <w:color w:val="D4D4D4"/>
                <w:sz w:val="19"/>
              </w:rPr>
              <w:t>FROM VENDA GROUP BY loja_id ORDER BY total DESC;</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Usar SHOW PROFILES para medir tempo:</w:t>
            </w:r>
            <w:r>
              <w:rPr>
                <w:rFonts w:ascii="Century Gothic" w:eastAsia="Century Gothic" w:hAnsi="Century Gothic" w:cs="Century Gothic"/>
                <w:color w:val="FFFFFF"/>
              </w:rPr>
              <w:t xml:space="preserve"> </w:t>
            </w:r>
          </w:p>
          <w:p w14:paraId="103E2D0F" w14:textId="77777777" w:rsidR="00663FC9" w:rsidRDefault="00000000">
            <w:pPr>
              <w:spacing w:after="2"/>
            </w:pPr>
            <w:r>
              <w:rPr>
                <w:rFonts w:ascii="Courier New" w:eastAsia="Courier New" w:hAnsi="Courier New" w:cs="Courier New"/>
                <w:color w:val="D4D4D4"/>
                <w:sz w:val="19"/>
              </w:rPr>
              <w:t>SET profiling=1;</w:t>
            </w:r>
            <w:r>
              <w:rPr>
                <w:rFonts w:ascii="Century Gothic" w:eastAsia="Century Gothic" w:hAnsi="Century Gothic" w:cs="Century Gothic"/>
                <w:color w:val="FFFFFF"/>
              </w:rPr>
              <w:t xml:space="preserve"> </w:t>
            </w:r>
          </w:p>
          <w:p w14:paraId="3C535870" w14:textId="77777777" w:rsidR="00663FC9" w:rsidRDefault="00000000">
            <w:pPr>
              <w:spacing w:after="0"/>
            </w:pPr>
            <w:r>
              <w:rPr>
                <w:rFonts w:ascii="Courier New" w:eastAsia="Courier New" w:hAnsi="Courier New" w:cs="Courier New"/>
                <w:color w:val="D4D4D4"/>
                <w:sz w:val="19"/>
              </w:rPr>
              <w:t>SELECT SQL_NO_CACHE loja_id, SUM(total) AS total FROM VENDA GROUP BY loja_id;</w:t>
            </w:r>
            <w:r>
              <w:rPr>
                <w:rFonts w:ascii="Century Gothic" w:eastAsia="Century Gothic" w:hAnsi="Century Gothic" w:cs="Century Gothic"/>
                <w:color w:val="FFFFFF"/>
              </w:rPr>
              <w:t xml:space="preserve"> </w:t>
            </w:r>
            <w:r>
              <w:rPr>
                <w:rFonts w:ascii="Courier New" w:eastAsia="Courier New" w:hAnsi="Courier New" w:cs="Courier New"/>
                <w:color w:val="D4D4D4"/>
                <w:sz w:val="19"/>
              </w:rPr>
              <w:t>SHOW PROFILES;</w:t>
            </w:r>
            <w:r>
              <w:rPr>
                <w:rFonts w:ascii="Century Gothic" w:eastAsia="Century Gothic" w:hAnsi="Century Gothic" w:cs="Century Gothic"/>
                <w:color w:val="FFFFFF"/>
              </w:rPr>
              <w:t xml:space="preserve"> </w:t>
            </w:r>
          </w:p>
        </w:tc>
      </w:tr>
    </w:tbl>
    <w:p w14:paraId="690B36B2"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7" w:type="dxa"/>
          <w:left w:w="83" w:type="dxa"/>
          <w:bottom w:w="0" w:type="dxa"/>
          <w:right w:w="115" w:type="dxa"/>
        </w:tblCellMar>
        <w:tblLook w:val="04A0" w:firstRow="1" w:lastRow="0" w:firstColumn="1" w:lastColumn="0" w:noHBand="0" w:noVBand="1"/>
      </w:tblPr>
      <w:tblGrid>
        <w:gridCol w:w="4681"/>
        <w:gridCol w:w="4683"/>
      </w:tblGrid>
      <w:tr w:rsidR="00663FC9" w14:paraId="62EE24CE" w14:textId="77777777">
        <w:trPr>
          <w:trHeight w:val="415"/>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6E3E3117" w14:textId="77777777" w:rsidR="00663FC9" w:rsidRDefault="00000000">
            <w:pPr>
              <w:spacing w:after="0"/>
              <w:ind w:left="77"/>
              <w:jc w:val="center"/>
            </w:pPr>
            <w:r>
              <w:rPr>
                <w:rFonts w:ascii="Century Gothic" w:eastAsia="Century Gothic" w:hAnsi="Century Gothic" w:cs="Century Gothic"/>
                <w:b/>
                <w:sz w:val="21"/>
              </w:rPr>
              <w:t>REGISTO DE RESULTADOS — P3-A</w:t>
            </w:r>
            <w:r>
              <w:rPr>
                <w:rFonts w:ascii="Century Gothic" w:eastAsia="Century Gothic" w:hAnsi="Century Gothic" w:cs="Century Gothic"/>
              </w:rPr>
              <w:t xml:space="preserve"> </w:t>
            </w:r>
          </w:p>
        </w:tc>
      </w:tr>
      <w:tr w:rsidR="00663FC9" w14:paraId="407A2CCA"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6506F0F0" w14:textId="77777777" w:rsidR="00663FC9" w:rsidRDefault="00000000">
            <w:pPr>
              <w:spacing w:after="0"/>
              <w:ind w:left="49"/>
            </w:pPr>
            <w:r>
              <w:rPr>
                <w:rFonts w:ascii="Century Gothic" w:eastAsia="Century Gothic" w:hAnsi="Century Gothic" w:cs="Century Gothic"/>
                <w:b/>
                <w:sz w:val="20"/>
              </w:rPr>
              <w:t>N.º documentos migrados para MongoDB</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56561BED" w14:textId="77777777" w:rsidR="00663FC9" w:rsidRDefault="00000000">
            <w:pPr>
              <w:spacing w:after="0"/>
            </w:pPr>
            <w:r>
              <w:rPr>
                <w:rFonts w:ascii="Century Gothic" w:eastAsia="Century Gothic" w:hAnsi="Century Gothic" w:cs="Century Gothic"/>
              </w:rPr>
              <w:t xml:space="preserve"> </w:t>
            </w:r>
          </w:p>
        </w:tc>
      </w:tr>
      <w:tr w:rsidR="00663FC9" w14:paraId="4EE2FBE2" w14:textId="77777777">
        <w:trPr>
          <w:trHeight w:val="646"/>
        </w:trPr>
        <w:tc>
          <w:tcPr>
            <w:tcW w:w="4681" w:type="dxa"/>
            <w:tcBorders>
              <w:top w:val="single" w:sz="2" w:space="0" w:color="AAAAAA"/>
              <w:left w:val="single" w:sz="2" w:space="0" w:color="AAAAAA"/>
              <w:bottom w:val="single" w:sz="2" w:space="0" w:color="AAAAAA"/>
              <w:right w:val="single" w:sz="2" w:space="0" w:color="AAAAAA"/>
            </w:tcBorders>
            <w:shd w:val="clear" w:color="auto" w:fill="FFFFFF"/>
          </w:tcPr>
          <w:p w14:paraId="2A15051F" w14:textId="77777777" w:rsidR="00663FC9" w:rsidRDefault="00000000">
            <w:pPr>
              <w:spacing w:after="0"/>
              <w:ind w:left="49"/>
            </w:pPr>
            <w:r>
              <w:rPr>
                <w:rFonts w:ascii="Century Gothic" w:eastAsia="Century Gothic" w:hAnsi="Century Gothic" w:cs="Century Gothic"/>
                <w:b/>
                <w:sz w:val="20"/>
              </w:rPr>
              <w:t>Tempo agregação MongoDB — total por loja (ms)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3723189" w14:textId="77777777" w:rsidR="00663FC9" w:rsidRDefault="00000000">
            <w:pPr>
              <w:spacing w:after="0"/>
            </w:pPr>
            <w:r>
              <w:rPr>
                <w:rFonts w:ascii="Century Gothic" w:eastAsia="Century Gothic" w:hAnsi="Century Gothic" w:cs="Century Gothic"/>
              </w:rPr>
              <w:t xml:space="preserve"> </w:t>
            </w:r>
          </w:p>
        </w:tc>
      </w:tr>
      <w:tr w:rsidR="00663FC9" w14:paraId="5ECAEB5F" w14:textId="77777777">
        <w:trPr>
          <w:trHeight w:val="455"/>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74E5DFE5" w14:textId="77777777" w:rsidR="00663FC9" w:rsidRDefault="00000000">
            <w:pPr>
              <w:spacing w:after="0"/>
              <w:ind w:left="49"/>
            </w:pPr>
            <w:r>
              <w:rPr>
                <w:rFonts w:ascii="Century Gothic" w:eastAsia="Century Gothic" w:hAnsi="Century Gothic" w:cs="Century Gothic"/>
                <w:b/>
                <w:sz w:val="20"/>
              </w:rPr>
              <w:t>Tempo query MySQL — total por loja (ms)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31CB4961" w14:textId="77777777" w:rsidR="00663FC9" w:rsidRDefault="00000000">
            <w:pPr>
              <w:spacing w:after="0"/>
            </w:pPr>
            <w:r>
              <w:rPr>
                <w:rFonts w:ascii="Century Gothic" w:eastAsia="Century Gothic" w:hAnsi="Century Gothic" w:cs="Century Gothic"/>
              </w:rPr>
              <w:t xml:space="preserve"> </w:t>
            </w:r>
          </w:p>
        </w:tc>
      </w:tr>
      <w:tr w:rsidR="00663FC9" w14:paraId="7F0D2CE9" w14:textId="77777777">
        <w:trPr>
          <w:trHeight w:val="395"/>
        </w:trPr>
        <w:tc>
          <w:tcPr>
            <w:tcW w:w="4681" w:type="dxa"/>
            <w:tcBorders>
              <w:top w:val="single" w:sz="32" w:space="0" w:color="FFFFFF"/>
              <w:left w:val="single" w:sz="2" w:space="0" w:color="AAAAAA"/>
              <w:bottom w:val="single" w:sz="2" w:space="0" w:color="AAAAAA"/>
              <w:right w:val="single" w:sz="2" w:space="0" w:color="AAAAAA"/>
            </w:tcBorders>
          </w:tcPr>
          <w:p w14:paraId="29B49340" w14:textId="77777777" w:rsidR="00663FC9" w:rsidRDefault="00000000">
            <w:pPr>
              <w:spacing w:after="0"/>
              <w:ind w:left="49"/>
            </w:pPr>
            <w:r>
              <w:rPr>
                <w:rFonts w:ascii="Century Gothic" w:eastAsia="Century Gothic" w:hAnsi="Century Gothic" w:cs="Century Gothic"/>
                <w:b/>
                <w:sz w:val="20"/>
              </w:rPr>
              <w:t>Qual foi mais rápido?</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0F81BBC5" w14:textId="77777777" w:rsidR="00663FC9" w:rsidRDefault="00000000">
            <w:pPr>
              <w:spacing w:after="0"/>
            </w:pPr>
            <w:r>
              <w:rPr>
                <w:rFonts w:ascii="Century Gothic" w:eastAsia="Century Gothic" w:hAnsi="Century Gothic" w:cs="Century Gothic"/>
              </w:rPr>
              <w:t xml:space="preserve"> </w:t>
            </w:r>
          </w:p>
        </w:tc>
      </w:tr>
      <w:tr w:rsidR="00663FC9" w14:paraId="742BD8DD"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3780D743" w14:textId="77777777" w:rsidR="00663FC9" w:rsidRDefault="00000000">
            <w:pPr>
              <w:spacing w:after="0"/>
              <w:ind w:left="49"/>
            </w:pPr>
            <w:r>
              <w:rPr>
                <w:rFonts w:ascii="Century Gothic" w:eastAsia="Century Gothic" w:hAnsi="Century Gothic" w:cs="Century Gothic"/>
                <w:b/>
                <w:sz w:val="20"/>
              </w:rPr>
              <w:t>N.º de lojas no resultado da agregação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64CEFF7A" w14:textId="77777777" w:rsidR="00663FC9" w:rsidRDefault="00000000">
            <w:pPr>
              <w:spacing w:after="0"/>
            </w:pPr>
            <w:r>
              <w:rPr>
                <w:rFonts w:ascii="Century Gothic" w:eastAsia="Century Gothic" w:hAnsi="Century Gothic" w:cs="Century Gothic"/>
              </w:rPr>
              <w:t xml:space="preserve"> </w:t>
            </w:r>
          </w:p>
        </w:tc>
      </w:tr>
      <w:tr w:rsidR="00663FC9" w14:paraId="1D44629A"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512B858E" w14:textId="77777777" w:rsidR="00663FC9" w:rsidRDefault="00000000">
            <w:pPr>
              <w:spacing w:after="0"/>
              <w:ind w:left="49"/>
            </w:pPr>
            <w:r>
              <w:rPr>
                <w:rFonts w:ascii="Century Gothic" w:eastAsia="Century Gothic" w:hAnsi="Century Gothic" w:cs="Century Gothic"/>
                <w:b/>
                <w:sz w:val="20"/>
              </w:rPr>
              <w:t>Loja com maior total de vendas (MongoDB)</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0DAF6863" w14:textId="77777777" w:rsidR="00663FC9" w:rsidRDefault="00000000">
            <w:pPr>
              <w:spacing w:after="0"/>
            </w:pPr>
            <w:r>
              <w:rPr>
                <w:rFonts w:ascii="Century Gothic" w:eastAsia="Century Gothic" w:hAnsi="Century Gothic" w:cs="Century Gothic"/>
              </w:rPr>
              <w:t xml:space="preserve"> </w:t>
            </w:r>
          </w:p>
        </w:tc>
      </w:tr>
    </w:tbl>
    <w:p w14:paraId="6387701B"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06" w:type="dxa"/>
          <w:left w:w="162" w:type="dxa"/>
          <w:bottom w:w="0" w:type="dxa"/>
          <w:right w:w="78" w:type="dxa"/>
        </w:tblCellMar>
        <w:tblLook w:val="04A0" w:firstRow="1" w:lastRow="0" w:firstColumn="1" w:lastColumn="0" w:noHBand="0" w:noVBand="1"/>
      </w:tblPr>
      <w:tblGrid>
        <w:gridCol w:w="9364"/>
      </w:tblGrid>
      <w:tr w:rsidR="00663FC9" w14:paraId="2789D93E" w14:textId="77777777">
        <w:trPr>
          <w:trHeight w:val="41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5DE4A48F" w14:textId="77777777" w:rsidR="00663FC9" w:rsidRDefault="00000000">
            <w:pPr>
              <w:spacing w:after="0"/>
              <w:ind w:right="48"/>
              <w:jc w:val="center"/>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c>
      </w:tr>
      <w:tr w:rsidR="00663FC9" w14:paraId="70B23031" w14:textId="77777777">
        <w:trPr>
          <w:trHeight w:val="964"/>
        </w:trPr>
        <w:tc>
          <w:tcPr>
            <w:tcW w:w="9364" w:type="dxa"/>
            <w:tcBorders>
              <w:top w:val="single" w:sz="2" w:space="0" w:color="AAAAAA"/>
              <w:left w:val="single" w:sz="2" w:space="0" w:color="AAAAAA"/>
              <w:bottom w:val="single" w:sz="36" w:space="0" w:color="FFFFFF"/>
              <w:right w:val="single" w:sz="2" w:space="0" w:color="AAAAAA"/>
            </w:tcBorders>
            <w:shd w:val="clear" w:color="auto" w:fill="EEF4FB"/>
            <w:vAlign w:val="center"/>
          </w:tcPr>
          <w:p w14:paraId="6E5FEA73" w14:textId="77777777" w:rsidR="00663FC9" w:rsidRDefault="00000000">
            <w:pPr>
              <w:spacing w:after="0"/>
              <w:ind w:right="208"/>
              <w:jc w:val="both"/>
            </w:pPr>
            <w:r>
              <w:rPr>
                <w:rFonts w:ascii="Century Gothic" w:eastAsia="Century Gothic" w:hAnsi="Century Gothic" w:cs="Century Gothic"/>
                <w:sz w:val="21"/>
              </w:rPr>
              <w:t>1.  O MongoDB foi mais ou menos rápido que o MySQL? A que se deve essa diferença? O modelo de documento embutido (itens dentro da venda) tem alguma vantagem para esta consulta específica?</w:t>
            </w:r>
            <w:r>
              <w:rPr>
                <w:rFonts w:ascii="Century Gothic" w:eastAsia="Century Gothic" w:hAnsi="Century Gothic" w:cs="Century Gothic"/>
              </w:rPr>
              <w:t xml:space="preserve"> </w:t>
            </w:r>
          </w:p>
        </w:tc>
      </w:tr>
      <w:tr w:rsidR="00663FC9" w14:paraId="4C354A03" w14:textId="77777777">
        <w:trPr>
          <w:trHeight w:val="651"/>
        </w:trPr>
        <w:tc>
          <w:tcPr>
            <w:tcW w:w="9364" w:type="dxa"/>
            <w:tcBorders>
              <w:top w:val="single" w:sz="36" w:space="0" w:color="FFFFFF"/>
              <w:left w:val="single" w:sz="2" w:space="0" w:color="AAAAAA"/>
              <w:bottom w:val="single" w:sz="2" w:space="0" w:color="AAAAAA"/>
              <w:right w:val="single" w:sz="2" w:space="0" w:color="AAAAAA"/>
            </w:tcBorders>
          </w:tcPr>
          <w:p w14:paraId="7EEFAFB9" w14:textId="77777777" w:rsidR="00663FC9" w:rsidRDefault="00000000">
            <w:pPr>
              <w:spacing w:after="0"/>
            </w:pPr>
            <w:r>
              <w:rPr>
                <w:rFonts w:ascii="Century Gothic" w:eastAsia="Century Gothic" w:hAnsi="Century Gothic" w:cs="Century Gothic"/>
                <w:sz w:val="21"/>
              </w:rPr>
              <w:t>2.  O sistema MySQL que usaram (Master-Slave) é CP ou AP segundo o Teorema CAP? E o MongoDB no modo standalone (um único nó)? Justifiquem.</w:t>
            </w:r>
            <w:r>
              <w:rPr>
                <w:rFonts w:ascii="Century Gothic" w:eastAsia="Century Gothic" w:hAnsi="Century Gothic" w:cs="Century Gothic"/>
              </w:rPr>
              <w:t xml:space="preserve"> </w:t>
            </w:r>
          </w:p>
        </w:tc>
      </w:tr>
      <w:tr w:rsidR="00663FC9" w14:paraId="6231250D" w14:textId="77777777">
        <w:trPr>
          <w:trHeight w:val="930"/>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33652E08" w14:textId="77777777" w:rsidR="00663FC9" w:rsidRDefault="00000000">
            <w:pPr>
              <w:spacing w:after="0"/>
            </w:pPr>
            <w:r>
              <w:rPr>
                <w:rFonts w:ascii="Century Gothic" w:eastAsia="Century Gothic" w:hAnsi="Century Gothic" w:cs="Century Gothic"/>
                <w:sz w:val="21"/>
              </w:rPr>
              <w:t xml:space="preserve">3.  Se o MercadoKwanza precisasse de gerar relatórios analíticos diários (vendas por loja, </w:t>
            </w:r>
          </w:p>
          <w:p w14:paraId="4BA3B3AF" w14:textId="77777777" w:rsidR="00663FC9" w:rsidRDefault="00000000">
            <w:pPr>
              <w:spacing w:after="0"/>
              <w:ind w:right="20"/>
              <w:jc w:val="both"/>
            </w:pPr>
            <w:r>
              <w:rPr>
                <w:rFonts w:ascii="Century Gothic" w:eastAsia="Century Gothic" w:hAnsi="Century Gothic" w:cs="Century Gothic"/>
                <w:sz w:val="21"/>
              </w:rPr>
              <w:t>por produto, por período), que sistema recomendariam: MySQL distribuído ou MongoDB? Porquê?</w:t>
            </w:r>
            <w:r>
              <w:rPr>
                <w:rFonts w:ascii="Century Gothic" w:eastAsia="Century Gothic" w:hAnsi="Century Gothic" w:cs="Century Gothic"/>
              </w:rPr>
              <w:t xml:space="preserve"> </w:t>
            </w:r>
          </w:p>
        </w:tc>
      </w:tr>
    </w:tbl>
    <w:p w14:paraId="126753D2" w14:textId="77777777" w:rsidR="00663FC9" w:rsidRDefault="00000000">
      <w:pPr>
        <w:spacing w:after="283"/>
      </w:pPr>
      <w:r>
        <w:rPr>
          <w:rFonts w:ascii="Century Gothic" w:eastAsia="Century Gothic" w:hAnsi="Century Gothic" w:cs="Century Gothic"/>
        </w:rPr>
        <w:t xml:space="preserve"> </w:t>
      </w:r>
    </w:p>
    <w:p w14:paraId="21074894" w14:textId="77777777" w:rsidR="00663FC9" w:rsidRDefault="00000000">
      <w:pPr>
        <w:pStyle w:val="Heading3"/>
        <w:ind w:left="-5"/>
      </w:pPr>
      <w:r>
        <w:t xml:space="preserve">Cenário B — Grupo 6 (Defensor na segunda ronda) </w:t>
      </w:r>
    </w:p>
    <w:p w14:paraId="2F780C77" w14:textId="77777777" w:rsidR="00663FC9" w:rsidRDefault="00000000">
      <w:pPr>
        <w:spacing w:after="83" w:line="233" w:lineRule="auto"/>
      </w:pPr>
      <w:r>
        <w:rPr>
          <w:rFonts w:ascii="Century Gothic" w:eastAsia="Century Gothic" w:hAnsi="Century Gothic" w:cs="Century Gothic"/>
        </w:rPr>
        <w:t xml:space="preserve">Migrar CLIENTE e VENDA para o MongoDB como documentos embutidos (clientes com lista de vendas). Comparar o tempo de uma consulta analítica (clientes com maior número de compras) entre MySQL e MongoDB. </w:t>
      </w:r>
    </w:p>
    <w:p w14:paraId="2B82FBA3" w14:textId="77777777" w:rsidR="00663FC9" w:rsidRDefault="00000000">
      <w:pPr>
        <w:spacing w:after="28"/>
      </w:pPr>
      <w:r>
        <w:rPr>
          <w:rFonts w:ascii="Century Gothic" w:eastAsia="Century Gothic" w:hAnsi="Century Gothic" w:cs="Century Gothic"/>
        </w:rPr>
        <w:t xml:space="preserve"> </w:t>
      </w:r>
    </w:p>
    <w:p w14:paraId="5AFC5DDA" w14:textId="77777777" w:rsidR="00663FC9" w:rsidRDefault="00000000">
      <w:pPr>
        <w:numPr>
          <w:ilvl w:val="0"/>
          <w:numId w:val="13"/>
        </w:numPr>
        <w:spacing w:after="56" w:line="233" w:lineRule="auto"/>
        <w:ind w:right="2" w:hanging="361"/>
      </w:pPr>
      <w:r>
        <w:rPr>
          <w:rFonts w:ascii="Century Gothic" w:eastAsia="Century Gothic" w:hAnsi="Century Gothic" w:cs="Century Gothic"/>
        </w:rPr>
        <w:t xml:space="preserve">Criar o script de migração scripts/migracao_clientes.py que exporta clientes com as suas vendas embutidas. Pedir à IA para adaptar o script do Cenário A para este modelo. </w:t>
      </w:r>
    </w:p>
    <w:p w14:paraId="1EA95288" w14:textId="77777777" w:rsidR="00663FC9" w:rsidRDefault="00000000">
      <w:pPr>
        <w:numPr>
          <w:ilvl w:val="0"/>
          <w:numId w:val="13"/>
        </w:numPr>
        <w:spacing w:after="207" w:line="247" w:lineRule="auto"/>
        <w:ind w:right="2" w:hanging="361"/>
      </w:pPr>
      <w:r>
        <w:rPr>
          <w:rFonts w:ascii="Century Gothic" w:eastAsia="Century Gothic" w:hAnsi="Century Gothic" w:cs="Century Gothic"/>
        </w:rPr>
        <w:t xml:space="preserve">Verificar que o modelo de documento é coerente: </w:t>
      </w:r>
    </w:p>
    <w:p w14:paraId="60CFF92E"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Um documento deve ter este aspecto:</w:t>
      </w:r>
      <w:r>
        <w:rPr>
          <w:rFonts w:ascii="Century Gothic" w:eastAsia="Century Gothic" w:hAnsi="Century Gothic" w:cs="Century Gothic"/>
          <w:color w:val="FFFFFF"/>
        </w:rPr>
        <w:t xml:space="preserve"> </w:t>
      </w:r>
    </w:p>
    <w:p w14:paraId="2597486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 id: 42, nome: 'Ana Domingos', nif: '...',</w:t>
      </w:r>
      <w:r>
        <w:rPr>
          <w:rFonts w:ascii="Century Gothic" w:eastAsia="Century Gothic" w:hAnsi="Century Gothic" w:cs="Century Gothic"/>
          <w:color w:val="FFFFFF"/>
        </w:rPr>
        <w:t xml:space="preserve"> </w:t>
      </w:r>
    </w:p>
    <w:p w14:paraId="37C095F1"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provincia_id: 1, telefone: '...',</w:t>
      </w:r>
      <w:r>
        <w:rPr>
          <w:rFonts w:ascii="Century Gothic" w:eastAsia="Century Gothic" w:hAnsi="Century Gothic" w:cs="Century Gothic"/>
          <w:color w:val="FFFFFF"/>
        </w:rPr>
        <w:t xml:space="preserve"> </w:t>
      </w:r>
    </w:p>
    <w:p w14:paraId="72451D2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vendas: [</w:t>
      </w:r>
      <w:r>
        <w:rPr>
          <w:rFonts w:ascii="Century Gothic" w:eastAsia="Century Gothic" w:hAnsi="Century Gothic" w:cs="Century Gothic"/>
          <w:color w:val="FFFFFF"/>
        </w:rPr>
        <w:t xml:space="preserve"> </w:t>
      </w:r>
    </w:p>
    <w:p w14:paraId="607D7DB9"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 id: 101, loja_id: 3, data_venda: '2024-03-15', total: 4500 },</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 id: 205, loja_id: 1, data_venda: '2024-06-20', total: 2800 },</w:t>
      </w:r>
      <w:r>
        <w:rPr>
          <w:rFonts w:ascii="Century Gothic" w:eastAsia="Century Gothic" w:hAnsi="Century Gothic" w:cs="Century Gothic"/>
          <w:color w:val="FFFFFF"/>
        </w:rPr>
        <w:t xml:space="preserve"> </w:t>
      </w:r>
    </w:p>
    <w:p w14:paraId="494D008B"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w:t>
      </w:r>
      <w:r>
        <w:rPr>
          <w:rFonts w:ascii="Century Gothic" w:eastAsia="Century Gothic" w:hAnsi="Century Gothic" w:cs="Century Gothic"/>
          <w:color w:val="FFFFFF"/>
        </w:rPr>
        <w:t xml:space="preserve"> </w:t>
      </w:r>
    </w:p>
    <w:p w14:paraId="2A1AA246"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w:t>
      </w:r>
      <w:r>
        <w:rPr>
          <w:rFonts w:ascii="Century Gothic" w:eastAsia="Century Gothic" w:hAnsi="Century Gothic" w:cs="Century Gothic"/>
          <w:color w:val="FFFFFF"/>
        </w:rPr>
        <w:t xml:space="preserve"> </w:t>
      </w:r>
    </w:p>
    <w:p w14:paraId="5AD01FBC"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0"/>
        <w:ind w:left="225" w:right="603"/>
      </w:pPr>
      <w:r>
        <w:rPr>
          <w:rFonts w:ascii="Century Gothic" w:eastAsia="Century Gothic" w:hAnsi="Century Gothic" w:cs="Century Gothic"/>
          <w:color w:val="FFFFFF"/>
        </w:rPr>
        <w:t xml:space="preserve"> </w:t>
      </w:r>
    </w:p>
    <w:p w14:paraId="7D5E53FF"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db.clientes.aggregate([</w:t>
      </w:r>
      <w:r>
        <w:rPr>
          <w:rFonts w:ascii="Century Gothic" w:eastAsia="Century Gothic" w:hAnsi="Century Gothic" w:cs="Century Gothic"/>
          <w:color w:val="FFFFFF"/>
        </w:rPr>
        <w:t xml:space="preserve"> </w:t>
      </w:r>
    </w:p>
    <w:p w14:paraId="26C962A3"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 $project: { nome: 1, n_vendas: { $size: '$vendas' } } },</w:t>
      </w:r>
      <w:r>
        <w:rPr>
          <w:rFonts w:ascii="Century Gothic" w:eastAsia="Century Gothic" w:hAnsi="Century Gothic" w:cs="Century Gothic"/>
          <w:color w:val="FFFFFF"/>
        </w:rPr>
        <w:t xml:space="preserve"> </w:t>
      </w:r>
    </w:p>
    <w:p w14:paraId="16D9CA94"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 $sort: { n_vendas: -1 } },</w:t>
      </w:r>
      <w:r>
        <w:rPr>
          <w:rFonts w:ascii="Century Gothic" w:eastAsia="Century Gothic" w:hAnsi="Century Gothic" w:cs="Century Gothic"/>
          <w:color w:val="FFFFFF"/>
        </w:rPr>
        <w:t xml:space="preserve"> </w:t>
      </w:r>
    </w:p>
    <w:p w14:paraId="3C3D4E8E"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 xml:space="preserve">  { $limit: 10 }</w:t>
      </w:r>
      <w:r>
        <w:rPr>
          <w:rFonts w:ascii="Century Gothic" w:eastAsia="Century Gothic" w:hAnsi="Century Gothic" w:cs="Century Gothic"/>
          <w:color w:val="FFFFFF"/>
        </w:rPr>
        <w:t xml:space="preserve"> </w:t>
      </w:r>
    </w:p>
    <w:p w14:paraId="16FB7FAB"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6" w:line="256" w:lineRule="auto"/>
        <w:ind w:left="235" w:right="603" w:hanging="10"/>
      </w:pPr>
      <w:r>
        <w:rPr>
          <w:rFonts w:ascii="Courier New" w:eastAsia="Courier New" w:hAnsi="Courier New" w:cs="Courier New"/>
          <w:color w:val="D4D4D4"/>
          <w:sz w:val="19"/>
        </w:rPr>
        <w:t>]).toArray()</w:t>
      </w:r>
      <w:r>
        <w:rPr>
          <w:rFonts w:ascii="Century Gothic" w:eastAsia="Century Gothic" w:hAnsi="Century Gothic" w:cs="Century Gothic"/>
          <w:color w:val="FFFFFF"/>
        </w:rPr>
        <w:t xml:space="preserve"> </w:t>
      </w:r>
    </w:p>
    <w:p w14:paraId="495D940B" w14:textId="77777777" w:rsidR="00663FC9" w:rsidRDefault="00000000">
      <w:pPr>
        <w:numPr>
          <w:ilvl w:val="0"/>
          <w:numId w:val="14"/>
        </w:numPr>
        <w:spacing w:after="211" w:line="247" w:lineRule="auto"/>
        <w:ind w:right="3" w:hanging="361"/>
        <w:jc w:val="both"/>
      </w:pPr>
      <w:r>
        <w:rPr>
          <w:rFonts w:ascii="Century Gothic" w:eastAsia="Century Gothic" w:hAnsi="Century Gothic" w:cs="Century Gothic"/>
        </w:rPr>
        <w:t xml:space="preserve">Executar a mesma consulta no MySQL e comparar os tempos: </w:t>
      </w:r>
    </w:p>
    <w:p w14:paraId="26054A6E"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SET profiling=1;</w:t>
      </w:r>
      <w:r>
        <w:rPr>
          <w:rFonts w:ascii="Century Gothic" w:eastAsia="Century Gothic" w:hAnsi="Century Gothic" w:cs="Century Gothic"/>
          <w:color w:val="FFFFFF"/>
        </w:rPr>
        <w:t xml:space="preserve"> </w:t>
      </w:r>
    </w:p>
    <w:p w14:paraId="34052F09"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SELECT SQL_NO_CACHE c.id, c.nome, COUNT(v.id) AS n_vendas</w:t>
      </w:r>
      <w:r>
        <w:rPr>
          <w:rFonts w:ascii="Century Gothic" w:eastAsia="Century Gothic" w:hAnsi="Century Gothic" w:cs="Century Gothic"/>
          <w:color w:val="FFFFFF"/>
        </w:rPr>
        <w:t xml:space="preserve"> </w:t>
      </w:r>
    </w:p>
    <w:p w14:paraId="45EA3447"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FROM CLIENTE c LEFT JOIN VENDA v ON v.cliente_id = c.id</w:t>
      </w:r>
      <w:r>
        <w:rPr>
          <w:rFonts w:ascii="Century Gothic" w:eastAsia="Century Gothic" w:hAnsi="Century Gothic" w:cs="Century Gothic"/>
          <w:color w:val="FFFFFF"/>
        </w:rPr>
        <w:t xml:space="preserve"> </w:t>
      </w:r>
    </w:p>
    <w:p w14:paraId="44E450A0"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6" w:line="256" w:lineRule="auto"/>
        <w:ind w:left="235" w:right="603" w:hanging="10"/>
      </w:pPr>
      <w:r>
        <w:rPr>
          <w:rFonts w:ascii="Courier New" w:eastAsia="Courier New" w:hAnsi="Courier New" w:cs="Courier New"/>
          <w:color w:val="D4D4D4"/>
          <w:sz w:val="19"/>
        </w:rPr>
        <w:t>GROUP BY c.id, c.nome ORDER BY n_vendas DESC LIMIT 10;</w:t>
      </w:r>
      <w:r>
        <w:rPr>
          <w:rFonts w:ascii="Century Gothic" w:eastAsia="Century Gothic" w:hAnsi="Century Gothic" w:cs="Century Gothic"/>
          <w:color w:val="FFFFFF"/>
        </w:rPr>
        <w:t xml:space="preserve"> </w:t>
      </w:r>
    </w:p>
    <w:p w14:paraId="05F5D2E2" w14:textId="77777777" w:rsidR="00663FC9" w:rsidRDefault="00000000">
      <w:pPr>
        <w:pBdr>
          <w:top w:val="single" w:sz="2" w:space="0" w:color="AAAAAA"/>
          <w:left w:val="single" w:sz="2" w:space="0" w:color="AAAAAA"/>
          <w:bottom w:val="single" w:sz="2" w:space="0" w:color="AAAAAA"/>
          <w:right w:val="single" w:sz="2" w:space="0" w:color="AAAAAA"/>
        </w:pBdr>
        <w:shd w:val="clear" w:color="auto" w:fill="1A1A2E"/>
        <w:spacing w:after="211" w:line="256" w:lineRule="auto"/>
        <w:ind w:left="235" w:right="603" w:hanging="10"/>
      </w:pPr>
      <w:r>
        <w:rPr>
          <w:rFonts w:ascii="Courier New" w:eastAsia="Courier New" w:hAnsi="Courier New" w:cs="Courier New"/>
          <w:color w:val="D4D4D4"/>
          <w:sz w:val="19"/>
        </w:rPr>
        <w:t>SHOW PROFILES;</w:t>
      </w:r>
      <w:r>
        <w:rPr>
          <w:rFonts w:ascii="Century Gothic" w:eastAsia="Century Gothic" w:hAnsi="Century Gothic" w:cs="Century Gothic"/>
          <w:color w:val="FFFFFF"/>
        </w:rPr>
        <w:t xml:space="preserve"> </w:t>
      </w:r>
    </w:p>
    <w:p w14:paraId="42A7E9E4" w14:textId="77777777" w:rsidR="00663FC9" w:rsidRDefault="00000000">
      <w:pPr>
        <w:numPr>
          <w:ilvl w:val="0"/>
          <w:numId w:val="14"/>
        </w:numPr>
        <w:spacing w:after="67" w:line="247" w:lineRule="auto"/>
        <w:ind w:right="3" w:hanging="361"/>
        <w:jc w:val="both"/>
      </w:pPr>
      <w:r>
        <w:rPr>
          <w:rFonts w:ascii="Century Gothic" w:eastAsia="Century Gothic" w:hAnsi="Century Gothic" w:cs="Century Gothic"/>
        </w:rPr>
        <w:t xml:space="preserve">Posicionar o MySQL distribuído e o MongoDB no Teorema CAP e preencher a tabela comparativa: </w:t>
      </w:r>
    </w:p>
    <w:p w14:paraId="3EC495BD"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00" w:type="dxa"/>
          <w:left w:w="132" w:type="dxa"/>
          <w:bottom w:w="0" w:type="dxa"/>
          <w:right w:w="57" w:type="dxa"/>
        </w:tblCellMar>
        <w:tblLook w:val="04A0" w:firstRow="1" w:lastRow="0" w:firstColumn="1" w:lastColumn="0" w:noHBand="0" w:noVBand="1"/>
      </w:tblPr>
      <w:tblGrid>
        <w:gridCol w:w="2801"/>
        <w:gridCol w:w="3281"/>
        <w:gridCol w:w="3282"/>
      </w:tblGrid>
      <w:tr w:rsidR="00663FC9" w14:paraId="2EE6D827" w14:textId="77777777">
        <w:trPr>
          <w:trHeight w:val="416"/>
        </w:trPr>
        <w:tc>
          <w:tcPr>
            <w:tcW w:w="2800" w:type="dxa"/>
            <w:tcBorders>
              <w:top w:val="single" w:sz="2" w:space="0" w:color="AAAAAA"/>
              <w:left w:val="single" w:sz="2" w:space="0" w:color="AAAAAA"/>
              <w:bottom w:val="single" w:sz="2" w:space="0" w:color="AAAAAA"/>
              <w:right w:val="single" w:sz="2" w:space="0" w:color="AAAAAA"/>
            </w:tcBorders>
            <w:shd w:val="clear" w:color="auto" w:fill="404040"/>
          </w:tcPr>
          <w:p w14:paraId="16B13932" w14:textId="77777777" w:rsidR="00663FC9" w:rsidRDefault="00000000">
            <w:pPr>
              <w:spacing w:after="0"/>
            </w:pPr>
            <w:r>
              <w:rPr>
                <w:rFonts w:ascii="Century Gothic" w:eastAsia="Century Gothic" w:hAnsi="Century Gothic" w:cs="Century Gothic"/>
                <w:b/>
                <w:color w:val="FFFFFF"/>
                <w:sz w:val="21"/>
              </w:rPr>
              <w:t>Critério</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404040"/>
          </w:tcPr>
          <w:p w14:paraId="27EBFC39" w14:textId="77777777" w:rsidR="00663FC9" w:rsidRDefault="00000000">
            <w:pPr>
              <w:spacing w:after="0"/>
              <w:ind w:right="36"/>
              <w:jc w:val="center"/>
            </w:pPr>
            <w:r>
              <w:rPr>
                <w:rFonts w:ascii="Century Gothic" w:eastAsia="Century Gothic" w:hAnsi="Century Gothic" w:cs="Century Gothic"/>
                <w:b/>
                <w:color w:val="FFFFFF"/>
                <w:sz w:val="21"/>
              </w:rPr>
              <w:t>MySQL Master-Slave</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404040"/>
          </w:tcPr>
          <w:p w14:paraId="2337CE02" w14:textId="77777777" w:rsidR="00663FC9" w:rsidRDefault="00000000">
            <w:pPr>
              <w:spacing w:after="0"/>
              <w:ind w:right="49"/>
              <w:jc w:val="center"/>
            </w:pPr>
            <w:r>
              <w:rPr>
                <w:rFonts w:ascii="Century Gothic" w:eastAsia="Century Gothic" w:hAnsi="Century Gothic" w:cs="Century Gothic"/>
                <w:b/>
                <w:color w:val="FFFFFF"/>
                <w:sz w:val="21"/>
              </w:rPr>
              <w:t>MongoDB standalone</w:t>
            </w:r>
            <w:r>
              <w:rPr>
                <w:rFonts w:ascii="Century Gothic" w:eastAsia="Century Gothic" w:hAnsi="Century Gothic" w:cs="Century Gothic"/>
              </w:rPr>
              <w:t xml:space="preserve"> </w:t>
            </w:r>
          </w:p>
        </w:tc>
      </w:tr>
      <w:tr w:rsidR="00663FC9" w14:paraId="37CDFABF" w14:textId="77777777">
        <w:trPr>
          <w:trHeight w:val="419"/>
        </w:trPr>
        <w:tc>
          <w:tcPr>
            <w:tcW w:w="2800" w:type="dxa"/>
            <w:tcBorders>
              <w:top w:val="single" w:sz="2" w:space="0" w:color="AAAAAA"/>
              <w:left w:val="single" w:sz="2" w:space="0" w:color="AAAAAA"/>
              <w:bottom w:val="single" w:sz="2" w:space="0" w:color="AAAAAA"/>
              <w:right w:val="single" w:sz="2" w:space="0" w:color="AAAAAA"/>
            </w:tcBorders>
            <w:shd w:val="clear" w:color="auto" w:fill="F2F2F2"/>
          </w:tcPr>
          <w:p w14:paraId="68FF1733" w14:textId="77777777" w:rsidR="00663FC9" w:rsidRDefault="00000000">
            <w:pPr>
              <w:spacing w:after="0"/>
            </w:pPr>
            <w:r>
              <w:rPr>
                <w:rFonts w:ascii="Century Gothic" w:eastAsia="Century Gothic" w:hAnsi="Century Gothic" w:cs="Century Gothic"/>
                <w:b/>
                <w:sz w:val="21"/>
              </w:rPr>
              <w:t>Modelo de dados</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F2F2F2"/>
          </w:tcPr>
          <w:p w14:paraId="1D29E0DD"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F2F2F2"/>
          </w:tcPr>
          <w:p w14:paraId="6AA42FE3"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6F7991BD" w14:textId="77777777">
        <w:trPr>
          <w:trHeight w:val="415"/>
        </w:trPr>
        <w:tc>
          <w:tcPr>
            <w:tcW w:w="2800" w:type="dxa"/>
            <w:tcBorders>
              <w:top w:val="single" w:sz="2" w:space="0" w:color="AAAAAA"/>
              <w:left w:val="single" w:sz="2" w:space="0" w:color="AAAAAA"/>
              <w:bottom w:val="single" w:sz="2" w:space="0" w:color="AAAAAA"/>
              <w:right w:val="single" w:sz="2" w:space="0" w:color="AAAAAA"/>
            </w:tcBorders>
            <w:shd w:val="clear" w:color="auto" w:fill="FFFFFF"/>
          </w:tcPr>
          <w:p w14:paraId="74193EB6" w14:textId="77777777" w:rsidR="00663FC9" w:rsidRDefault="00000000">
            <w:pPr>
              <w:spacing w:after="0"/>
            </w:pPr>
            <w:r>
              <w:rPr>
                <w:rFonts w:ascii="Century Gothic" w:eastAsia="Century Gothic" w:hAnsi="Century Gothic" w:cs="Century Gothic"/>
                <w:b/>
                <w:sz w:val="21"/>
              </w:rPr>
              <w:t>Transações ACID</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FFFFFF"/>
          </w:tcPr>
          <w:p w14:paraId="0787B758"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FFFFFF"/>
          </w:tcPr>
          <w:p w14:paraId="7C915BBE"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5B45BE35" w14:textId="77777777">
        <w:trPr>
          <w:trHeight w:val="446"/>
        </w:trPr>
        <w:tc>
          <w:tcPr>
            <w:tcW w:w="2800"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25D8FA78" w14:textId="77777777" w:rsidR="00663FC9" w:rsidRDefault="00000000">
            <w:pPr>
              <w:spacing w:after="0"/>
            </w:pPr>
            <w:r>
              <w:rPr>
                <w:rFonts w:ascii="Century Gothic" w:eastAsia="Century Gothic" w:hAnsi="Century Gothic" w:cs="Century Gothic"/>
                <w:b/>
                <w:sz w:val="21"/>
              </w:rPr>
              <w:t>Escalabilidade horizontal</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100D9C59"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7533B222"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212ACB81" w14:textId="77777777">
        <w:trPr>
          <w:trHeight w:val="389"/>
        </w:trPr>
        <w:tc>
          <w:tcPr>
            <w:tcW w:w="2800" w:type="dxa"/>
            <w:tcBorders>
              <w:top w:val="single" w:sz="32" w:space="0" w:color="FFFFFF"/>
              <w:left w:val="single" w:sz="2" w:space="0" w:color="AAAAAA"/>
              <w:bottom w:val="single" w:sz="2" w:space="0" w:color="AAAAAA"/>
              <w:right w:val="single" w:sz="2" w:space="0" w:color="AAAAAA"/>
            </w:tcBorders>
          </w:tcPr>
          <w:p w14:paraId="1D9EDAD6" w14:textId="77777777" w:rsidR="00663FC9" w:rsidRDefault="00000000">
            <w:pPr>
              <w:spacing w:after="0"/>
            </w:pPr>
            <w:r>
              <w:rPr>
                <w:rFonts w:ascii="Century Gothic" w:eastAsia="Century Gothic" w:hAnsi="Century Gothic" w:cs="Century Gothic"/>
                <w:b/>
                <w:sz w:val="21"/>
              </w:rPr>
              <w:t>Posição no CAP</w:t>
            </w:r>
            <w:r>
              <w:rPr>
                <w:rFonts w:ascii="Century Gothic" w:eastAsia="Century Gothic" w:hAnsi="Century Gothic" w:cs="Century Gothic"/>
              </w:rPr>
              <w:t xml:space="preserve"> </w:t>
            </w:r>
          </w:p>
        </w:tc>
        <w:tc>
          <w:tcPr>
            <w:tcW w:w="3281" w:type="dxa"/>
            <w:tcBorders>
              <w:top w:val="single" w:sz="32" w:space="0" w:color="FFFFFF"/>
              <w:left w:val="single" w:sz="2" w:space="0" w:color="AAAAAA"/>
              <w:bottom w:val="single" w:sz="2" w:space="0" w:color="AAAAAA"/>
              <w:right w:val="single" w:sz="2" w:space="0" w:color="AAAAAA"/>
            </w:tcBorders>
          </w:tcPr>
          <w:p w14:paraId="723E0693"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32" w:space="0" w:color="FFFFFF"/>
              <w:left w:val="single" w:sz="2" w:space="0" w:color="AAAAAA"/>
              <w:bottom w:val="single" w:sz="2" w:space="0" w:color="AAAAAA"/>
              <w:right w:val="single" w:sz="2" w:space="0" w:color="AAAAAA"/>
            </w:tcBorders>
          </w:tcPr>
          <w:p w14:paraId="508F3681"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53147AC0" w14:textId="77777777">
        <w:trPr>
          <w:trHeight w:val="415"/>
        </w:trPr>
        <w:tc>
          <w:tcPr>
            <w:tcW w:w="2800" w:type="dxa"/>
            <w:tcBorders>
              <w:top w:val="single" w:sz="2" w:space="0" w:color="AAAAAA"/>
              <w:left w:val="single" w:sz="2" w:space="0" w:color="AAAAAA"/>
              <w:bottom w:val="single" w:sz="2" w:space="0" w:color="AAAAAA"/>
              <w:right w:val="single" w:sz="2" w:space="0" w:color="AAAAAA"/>
            </w:tcBorders>
            <w:shd w:val="clear" w:color="auto" w:fill="F2F2F2"/>
          </w:tcPr>
          <w:p w14:paraId="01CDE923" w14:textId="77777777" w:rsidR="00663FC9" w:rsidRDefault="00000000">
            <w:pPr>
              <w:spacing w:after="0"/>
            </w:pPr>
            <w:r>
              <w:rPr>
                <w:rFonts w:ascii="Century Gothic" w:eastAsia="Century Gothic" w:hAnsi="Century Gothic" w:cs="Century Gothic"/>
                <w:b/>
                <w:sz w:val="21"/>
              </w:rPr>
              <w:t>Consistência dos dados</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F2F2F2"/>
          </w:tcPr>
          <w:p w14:paraId="53758BF3"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F2F2F2"/>
          </w:tcPr>
          <w:p w14:paraId="5F86D7DF"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4A554B25" w14:textId="77777777">
        <w:trPr>
          <w:trHeight w:val="671"/>
        </w:trPr>
        <w:tc>
          <w:tcPr>
            <w:tcW w:w="2800" w:type="dxa"/>
            <w:tcBorders>
              <w:top w:val="single" w:sz="2" w:space="0" w:color="AAAAAA"/>
              <w:left w:val="single" w:sz="2" w:space="0" w:color="AAAAAA"/>
              <w:bottom w:val="single" w:sz="2" w:space="0" w:color="AAAAAA"/>
              <w:right w:val="single" w:sz="2" w:space="0" w:color="AAAAAA"/>
            </w:tcBorders>
            <w:shd w:val="clear" w:color="auto" w:fill="FFFFFF"/>
          </w:tcPr>
          <w:p w14:paraId="53B5F170" w14:textId="77777777" w:rsidR="00663FC9" w:rsidRDefault="00000000">
            <w:pPr>
              <w:spacing w:after="0"/>
            </w:pPr>
            <w:r>
              <w:rPr>
                <w:rFonts w:ascii="Century Gothic" w:eastAsia="Century Gothic" w:hAnsi="Century Gothic" w:cs="Century Gothic"/>
                <w:b/>
                <w:sz w:val="21"/>
              </w:rPr>
              <w:t>Velocidade em agregações</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FFFFFF"/>
          </w:tcPr>
          <w:p w14:paraId="05FC3FCA"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FFFFFF"/>
          </w:tcPr>
          <w:p w14:paraId="3927E3A7"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r w:rsidR="00663FC9" w14:paraId="41CB3E06" w14:textId="77777777">
        <w:trPr>
          <w:trHeight w:val="670"/>
        </w:trPr>
        <w:tc>
          <w:tcPr>
            <w:tcW w:w="2800" w:type="dxa"/>
            <w:tcBorders>
              <w:top w:val="single" w:sz="2" w:space="0" w:color="AAAAAA"/>
              <w:left w:val="single" w:sz="2" w:space="0" w:color="AAAAAA"/>
              <w:bottom w:val="single" w:sz="2" w:space="0" w:color="AAAAAA"/>
              <w:right w:val="single" w:sz="2" w:space="0" w:color="AAAAAA"/>
            </w:tcBorders>
            <w:shd w:val="clear" w:color="auto" w:fill="F2F2F2"/>
          </w:tcPr>
          <w:p w14:paraId="45309D3D" w14:textId="77777777" w:rsidR="00663FC9" w:rsidRDefault="00000000">
            <w:pPr>
              <w:spacing w:after="0"/>
            </w:pPr>
            <w:r>
              <w:rPr>
                <w:rFonts w:ascii="Century Gothic" w:eastAsia="Century Gothic" w:hAnsi="Century Gothic" w:cs="Century Gothic"/>
                <w:b/>
                <w:sz w:val="21"/>
              </w:rPr>
              <w:t>Recomendação para MercadoKwanza</w:t>
            </w:r>
            <w:r>
              <w:rPr>
                <w:rFonts w:ascii="Century Gothic" w:eastAsia="Century Gothic" w:hAnsi="Century Gothic" w:cs="Century Gothic"/>
              </w:rPr>
              <w:t xml:space="preserve"> </w:t>
            </w:r>
          </w:p>
        </w:tc>
        <w:tc>
          <w:tcPr>
            <w:tcW w:w="3281" w:type="dxa"/>
            <w:tcBorders>
              <w:top w:val="single" w:sz="2" w:space="0" w:color="AAAAAA"/>
              <w:left w:val="single" w:sz="2" w:space="0" w:color="AAAAAA"/>
              <w:bottom w:val="single" w:sz="2" w:space="0" w:color="AAAAAA"/>
              <w:right w:val="single" w:sz="2" w:space="0" w:color="AAAAAA"/>
            </w:tcBorders>
            <w:shd w:val="clear" w:color="auto" w:fill="F2F2F2"/>
          </w:tcPr>
          <w:p w14:paraId="750CFBFB"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c>
          <w:tcPr>
            <w:tcW w:w="3282" w:type="dxa"/>
            <w:tcBorders>
              <w:top w:val="single" w:sz="2" w:space="0" w:color="AAAAAA"/>
              <w:left w:val="single" w:sz="2" w:space="0" w:color="AAAAAA"/>
              <w:bottom w:val="single" w:sz="2" w:space="0" w:color="AAAAAA"/>
              <w:right w:val="single" w:sz="2" w:space="0" w:color="AAAAAA"/>
            </w:tcBorders>
            <w:shd w:val="clear" w:color="auto" w:fill="F2F2F2"/>
          </w:tcPr>
          <w:p w14:paraId="0E2BCFB0" w14:textId="77777777" w:rsidR="00663FC9" w:rsidRDefault="00000000">
            <w:pPr>
              <w:spacing w:after="0"/>
              <w:ind w:left="1"/>
            </w:pPr>
            <w:r>
              <w:rPr>
                <w:rFonts w:ascii="Century Gothic" w:eastAsia="Century Gothic" w:hAnsi="Century Gothic" w:cs="Century Gothic"/>
                <w:color w:val="AAAAAA"/>
                <w:sz w:val="21"/>
              </w:rPr>
              <w:t>(preencher)</w:t>
            </w:r>
            <w:r>
              <w:rPr>
                <w:rFonts w:ascii="Century Gothic" w:eastAsia="Century Gothic" w:hAnsi="Century Gothic" w:cs="Century Gothic"/>
              </w:rPr>
              <w:t xml:space="preserve"> </w:t>
            </w:r>
          </w:p>
        </w:tc>
      </w:tr>
    </w:tbl>
    <w:p w14:paraId="2D1730AA"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98" w:type="dxa"/>
          <w:left w:w="83" w:type="dxa"/>
          <w:bottom w:w="0" w:type="dxa"/>
          <w:right w:w="37" w:type="dxa"/>
        </w:tblCellMar>
        <w:tblLook w:val="04A0" w:firstRow="1" w:lastRow="0" w:firstColumn="1" w:lastColumn="0" w:noHBand="0" w:noVBand="1"/>
      </w:tblPr>
      <w:tblGrid>
        <w:gridCol w:w="4681"/>
        <w:gridCol w:w="4683"/>
      </w:tblGrid>
      <w:tr w:rsidR="00663FC9" w14:paraId="7E2354F5" w14:textId="77777777">
        <w:trPr>
          <w:trHeight w:val="419"/>
        </w:trPr>
        <w:tc>
          <w:tcPr>
            <w:tcW w:w="9364" w:type="dxa"/>
            <w:gridSpan w:val="2"/>
            <w:tcBorders>
              <w:top w:val="single" w:sz="2" w:space="0" w:color="AAAAAA"/>
              <w:left w:val="single" w:sz="2" w:space="0" w:color="AAAAAA"/>
              <w:bottom w:val="single" w:sz="2" w:space="0" w:color="AAAAAA"/>
              <w:right w:val="single" w:sz="2" w:space="0" w:color="AAAAAA"/>
            </w:tcBorders>
            <w:shd w:val="clear" w:color="auto" w:fill="F0C040"/>
          </w:tcPr>
          <w:p w14:paraId="6DB2C458" w14:textId="77777777" w:rsidR="00663FC9" w:rsidRDefault="00000000">
            <w:pPr>
              <w:spacing w:after="0"/>
              <w:ind w:left="5"/>
              <w:jc w:val="center"/>
            </w:pPr>
            <w:r>
              <w:rPr>
                <w:rFonts w:ascii="Century Gothic" w:eastAsia="Century Gothic" w:hAnsi="Century Gothic" w:cs="Century Gothic"/>
                <w:b/>
                <w:sz w:val="21"/>
              </w:rPr>
              <w:t>REGISTO DE RESULTADOS — P3-B</w:t>
            </w:r>
            <w:r>
              <w:rPr>
                <w:rFonts w:ascii="Century Gothic" w:eastAsia="Century Gothic" w:hAnsi="Century Gothic" w:cs="Century Gothic"/>
              </w:rPr>
              <w:t xml:space="preserve"> </w:t>
            </w:r>
          </w:p>
        </w:tc>
      </w:tr>
      <w:tr w:rsidR="00663FC9" w14:paraId="75E3D72A" w14:textId="77777777">
        <w:trPr>
          <w:trHeight w:val="451"/>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2C7F37E9" w14:textId="77777777" w:rsidR="00663FC9" w:rsidRDefault="00000000">
            <w:pPr>
              <w:spacing w:after="0"/>
              <w:ind w:left="49"/>
            </w:pPr>
            <w:r>
              <w:rPr>
                <w:rFonts w:ascii="Century Gothic" w:eastAsia="Century Gothic" w:hAnsi="Century Gothic" w:cs="Century Gothic"/>
                <w:b/>
                <w:sz w:val="20"/>
              </w:rPr>
              <w:t>N.º clientes migrados com vendas embutidas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2790B7B1" w14:textId="77777777" w:rsidR="00663FC9" w:rsidRDefault="00000000">
            <w:pPr>
              <w:spacing w:after="0"/>
            </w:pPr>
            <w:r>
              <w:rPr>
                <w:rFonts w:ascii="Century Gothic" w:eastAsia="Century Gothic" w:hAnsi="Century Gothic" w:cs="Century Gothic"/>
              </w:rPr>
              <w:t xml:space="preserve"> </w:t>
            </w:r>
          </w:p>
        </w:tc>
      </w:tr>
      <w:tr w:rsidR="00663FC9" w14:paraId="46B6E86D" w14:textId="77777777">
        <w:trPr>
          <w:trHeight w:val="620"/>
        </w:trPr>
        <w:tc>
          <w:tcPr>
            <w:tcW w:w="4681" w:type="dxa"/>
            <w:tcBorders>
              <w:top w:val="single" w:sz="32" w:space="0" w:color="FFFFFF"/>
              <w:left w:val="single" w:sz="2" w:space="0" w:color="AAAAAA"/>
              <w:bottom w:val="single" w:sz="2" w:space="0" w:color="AAAAAA"/>
              <w:right w:val="single" w:sz="2" w:space="0" w:color="AAAAAA"/>
            </w:tcBorders>
          </w:tcPr>
          <w:p w14:paraId="40C26C9B" w14:textId="77777777" w:rsidR="00663FC9" w:rsidRDefault="00000000">
            <w:pPr>
              <w:spacing w:after="0"/>
              <w:ind w:left="49"/>
            </w:pPr>
            <w:r>
              <w:rPr>
                <w:rFonts w:ascii="Century Gothic" w:eastAsia="Century Gothic" w:hAnsi="Century Gothic" w:cs="Century Gothic"/>
                <w:b/>
                <w:sz w:val="20"/>
              </w:rPr>
              <w:t>Tempo consulta MongoDB — top 10 clientes (ms)</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7DCD4401" w14:textId="77777777" w:rsidR="00663FC9" w:rsidRDefault="00000000">
            <w:pPr>
              <w:spacing w:after="0"/>
            </w:pPr>
            <w:r>
              <w:rPr>
                <w:rFonts w:ascii="Century Gothic" w:eastAsia="Century Gothic" w:hAnsi="Century Gothic" w:cs="Century Gothic"/>
              </w:rPr>
              <w:t xml:space="preserve"> </w:t>
            </w:r>
          </w:p>
        </w:tc>
      </w:tr>
      <w:tr w:rsidR="00663FC9" w14:paraId="6629BE18" w14:textId="77777777">
        <w:trPr>
          <w:trHeight w:val="425"/>
        </w:trPr>
        <w:tc>
          <w:tcPr>
            <w:tcW w:w="4681" w:type="dxa"/>
            <w:tcBorders>
              <w:top w:val="single" w:sz="2" w:space="0" w:color="AAAAAA"/>
              <w:left w:val="single" w:sz="2" w:space="0" w:color="AAAAAA"/>
              <w:bottom w:val="single" w:sz="2" w:space="0" w:color="AAAAAA"/>
              <w:right w:val="single" w:sz="2" w:space="0" w:color="AAAAAA"/>
            </w:tcBorders>
            <w:shd w:val="clear" w:color="auto" w:fill="F2F2F2"/>
            <w:vAlign w:val="center"/>
          </w:tcPr>
          <w:p w14:paraId="71FF866B" w14:textId="77777777" w:rsidR="00663FC9" w:rsidRDefault="00000000">
            <w:pPr>
              <w:spacing w:after="0"/>
              <w:ind w:left="49"/>
            </w:pPr>
            <w:r>
              <w:rPr>
                <w:rFonts w:ascii="Century Gothic" w:eastAsia="Century Gothic" w:hAnsi="Century Gothic" w:cs="Century Gothic"/>
                <w:b/>
                <w:sz w:val="20"/>
              </w:rPr>
              <w:t>Tempo consulta MySQL — top 10 clientes (ms)</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2F2F2"/>
          </w:tcPr>
          <w:p w14:paraId="72D4BB7E" w14:textId="77777777" w:rsidR="00663FC9" w:rsidRDefault="00000000">
            <w:pPr>
              <w:spacing w:after="0"/>
            </w:pPr>
            <w:r>
              <w:rPr>
                <w:rFonts w:ascii="Century Gothic" w:eastAsia="Century Gothic" w:hAnsi="Century Gothic" w:cs="Century Gothic"/>
              </w:rPr>
              <w:t xml:space="preserve"> </w:t>
            </w:r>
          </w:p>
        </w:tc>
      </w:tr>
      <w:tr w:rsidR="00663FC9" w14:paraId="25771747" w14:textId="77777777">
        <w:trPr>
          <w:trHeight w:val="421"/>
        </w:trPr>
        <w:tc>
          <w:tcPr>
            <w:tcW w:w="4681" w:type="dxa"/>
            <w:tcBorders>
              <w:top w:val="single" w:sz="2" w:space="0" w:color="AAAAAA"/>
              <w:left w:val="single" w:sz="2" w:space="0" w:color="AAAAAA"/>
              <w:bottom w:val="single" w:sz="2" w:space="0" w:color="AAAAAA"/>
              <w:right w:val="single" w:sz="2" w:space="0" w:color="AAAAAA"/>
            </w:tcBorders>
            <w:shd w:val="clear" w:color="auto" w:fill="FFFFFF"/>
            <w:vAlign w:val="center"/>
          </w:tcPr>
          <w:p w14:paraId="6A6E7928" w14:textId="77777777" w:rsidR="00663FC9" w:rsidRDefault="00000000">
            <w:pPr>
              <w:spacing w:after="0"/>
              <w:ind w:left="49"/>
            </w:pPr>
            <w:r>
              <w:rPr>
                <w:rFonts w:ascii="Century Gothic" w:eastAsia="Century Gothic" w:hAnsi="Century Gothic" w:cs="Century Gothic"/>
                <w:b/>
                <w:sz w:val="20"/>
              </w:rPr>
              <w:t>Qual foi mais rápido?</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2" w:space="0" w:color="AAAAAA"/>
              <w:right w:val="single" w:sz="2" w:space="0" w:color="AAAAAA"/>
            </w:tcBorders>
            <w:shd w:val="clear" w:color="auto" w:fill="FFFFFF"/>
          </w:tcPr>
          <w:p w14:paraId="2B2AD697" w14:textId="77777777" w:rsidR="00663FC9" w:rsidRDefault="00000000">
            <w:pPr>
              <w:spacing w:after="0"/>
            </w:pPr>
            <w:r>
              <w:rPr>
                <w:rFonts w:ascii="Century Gothic" w:eastAsia="Century Gothic" w:hAnsi="Century Gothic" w:cs="Century Gothic"/>
              </w:rPr>
              <w:t xml:space="preserve"> </w:t>
            </w:r>
          </w:p>
        </w:tc>
      </w:tr>
      <w:tr w:rsidR="00663FC9" w14:paraId="098EACA6" w14:textId="77777777">
        <w:trPr>
          <w:trHeight w:val="456"/>
        </w:trPr>
        <w:tc>
          <w:tcPr>
            <w:tcW w:w="468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64C4D003" w14:textId="77777777" w:rsidR="00663FC9" w:rsidRDefault="00000000">
            <w:pPr>
              <w:spacing w:after="0"/>
              <w:ind w:left="49"/>
            </w:pPr>
            <w:r>
              <w:rPr>
                <w:rFonts w:ascii="Century Gothic" w:eastAsia="Century Gothic" w:hAnsi="Century Gothic" w:cs="Century Gothic"/>
                <w:b/>
                <w:sz w:val="20"/>
              </w:rPr>
              <w:t>Cliente com mais compras (MySQL)</w:t>
            </w:r>
            <w:r>
              <w:rPr>
                <w:rFonts w:ascii="Century Gothic" w:eastAsia="Century Gothic" w:hAnsi="Century Gothic" w:cs="Century Gothic"/>
              </w:rPr>
              <w:t xml:space="preserve"> </w:t>
            </w:r>
          </w:p>
        </w:tc>
        <w:tc>
          <w:tcPr>
            <w:tcW w:w="468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6D6CFF65" w14:textId="77777777" w:rsidR="00663FC9" w:rsidRDefault="00000000">
            <w:pPr>
              <w:spacing w:after="0"/>
            </w:pPr>
            <w:r>
              <w:rPr>
                <w:rFonts w:ascii="Century Gothic" w:eastAsia="Century Gothic" w:hAnsi="Century Gothic" w:cs="Century Gothic"/>
              </w:rPr>
              <w:t xml:space="preserve"> </w:t>
            </w:r>
          </w:p>
        </w:tc>
      </w:tr>
      <w:tr w:rsidR="00663FC9" w14:paraId="6D684085" w14:textId="77777777">
        <w:trPr>
          <w:trHeight w:val="615"/>
        </w:trPr>
        <w:tc>
          <w:tcPr>
            <w:tcW w:w="4681" w:type="dxa"/>
            <w:tcBorders>
              <w:top w:val="single" w:sz="32" w:space="0" w:color="FFFFFF"/>
              <w:left w:val="single" w:sz="2" w:space="0" w:color="AAAAAA"/>
              <w:bottom w:val="single" w:sz="2" w:space="0" w:color="AAAAAA"/>
              <w:right w:val="single" w:sz="2" w:space="0" w:color="AAAAAA"/>
            </w:tcBorders>
          </w:tcPr>
          <w:p w14:paraId="4181FF99" w14:textId="77777777" w:rsidR="00663FC9" w:rsidRDefault="00000000">
            <w:pPr>
              <w:spacing w:after="0"/>
              <w:ind w:left="49" w:right="8"/>
            </w:pPr>
            <w:r>
              <w:rPr>
                <w:rFonts w:ascii="Century Gothic" w:eastAsia="Century Gothic" w:hAnsi="Century Gothic" w:cs="Century Gothic"/>
                <w:b/>
                <w:sz w:val="20"/>
              </w:rPr>
              <w:t>Cliente com mais compras (MongoDB — deve ser igual?)</w:t>
            </w:r>
            <w:r>
              <w:rPr>
                <w:rFonts w:ascii="Century Gothic" w:eastAsia="Century Gothic" w:hAnsi="Century Gothic" w:cs="Century Gothic"/>
              </w:rPr>
              <w:t xml:space="preserve"> </w:t>
            </w:r>
          </w:p>
        </w:tc>
        <w:tc>
          <w:tcPr>
            <w:tcW w:w="4683" w:type="dxa"/>
            <w:tcBorders>
              <w:top w:val="single" w:sz="32" w:space="0" w:color="FFFFFF"/>
              <w:left w:val="single" w:sz="2" w:space="0" w:color="AAAAAA"/>
              <w:bottom w:val="single" w:sz="2" w:space="0" w:color="AAAAAA"/>
              <w:right w:val="single" w:sz="2" w:space="0" w:color="AAAAAA"/>
            </w:tcBorders>
          </w:tcPr>
          <w:p w14:paraId="33375943" w14:textId="77777777" w:rsidR="00663FC9" w:rsidRDefault="00000000">
            <w:pPr>
              <w:spacing w:after="0"/>
            </w:pPr>
            <w:r>
              <w:rPr>
                <w:rFonts w:ascii="Century Gothic" w:eastAsia="Century Gothic" w:hAnsi="Century Gothic" w:cs="Century Gothic"/>
              </w:rPr>
              <w:t xml:space="preserve"> </w:t>
            </w:r>
          </w:p>
        </w:tc>
      </w:tr>
    </w:tbl>
    <w:p w14:paraId="53801EB5"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01" w:type="dxa"/>
          <w:left w:w="162" w:type="dxa"/>
          <w:bottom w:w="0" w:type="dxa"/>
          <w:right w:w="115" w:type="dxa"/>
        </w:tblCellMar>
        <w:tblLook w:val="04A0" w:firstRow="1" w:lastRow="0" w:firstColumn="1" w:lastColumn="0" w:noHBand="0" w:noVBand="1"/>
      </w:tblPr>
      <w:tblGrid>
        <w:gridCol w:w="9364"/>
      </w:tblGrid>
      <w:tr w:rsidR="00663FC9" w14:paraId="7202FD5E" w14:textId="77777777">
        <w:trPr>
          <w:trHeight w:val="419"/>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7526F146" w14:textId="77777777" w:rsidR="00663FC9" w:rsidRDefault="00000000">
            <w:pPr>
              <w:spacing w:after="0"/>
              <w:ind w:right="11"/>
              <w:jc w:val="center"/>
            </w:pPr>
            <w:r>
              <w:rPr>
                <w:rFonts w:ascii="Century Gothic" w:eastAsia="Century Gothic" w:hAnsi="Century Gothic" w:cs="Century Gothic"/>
                <w:b/>
                <w:sz w:val="21"/>
              </w:rPr>
              <w:t>REFLEXÃO ESCRITA — resposta individual no relatório</w:t>
            </w:r>
            <w:r>
              <w:rPr>
                <w:rFonts w:ascii="Century Gothic" w:eastAsia="Century Gothic" w:hAnsi="Century Gothic" w:cs="Century Gothic"/>
              </w:rPr>
              <w:t xml:space="preserve"> </w:t>
            </w:r>
          </w:p>
        </w:tc>
      </w:tr>
      <w:tr w:rsidR="00663FC9" w14:paraId="7346093C" w14:textId="77777777">
        <w:trPr>
          <w:trHeight w:val="930"/>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7BEF190" w14:textId="77777777" w:rsidR="00663FC9" w:rsidRDefault="00000000">
            <w:pPr>
              <w:spacing w:after="0"/>
            </w:pPr>
            <w:r>
              <w:rPr>
                <w:rFonts w:ascii="Century Gothic" w:eastAsia="Century Gothic" w:hAnsi="Century Gothic" w:cs="Century Gothic"/>
                <w:sz w:val="21"/>
              </w:rPr>
              <w:t>1.  O modelo 'clientes com vendas embutidas' tem um problema quando um cliente tem centenas de vendas. Qual é? Como resolveria o grupo este problema no MongoDB?</w:t>
            </w:r>
            <w:r>
              <w:rPr>
                <w:rFonts w:ascii="Century Gothic" w:eastAsia="Century Gothic" w:hAnsi="Century Gothic" w:cs="Century Gothic"/>
              </w:rPr>
              <w:t xml:space="preserve"> </w:t>
            </w:r>
          </w:p>
        </w:tc>
      </w:tr>
      <w:tr w:rsidR="00663FC9" w14:paraId="23042CE3" w14:textId="77777777">
        <w:trPr>
          <w:trHeight w:val="900"/>
        </w:trPr>
        <w:tc>
          <w:tcPr>
            <w:tcW w:w="9364" w:type="dxa"/>
            <w:tcBorders>
              <w:top w:val="single" w:sz="2" w:space="0" w:color="AAAAAA"/>
              <w:left w:val="single" w:sz="2" w:space="0" w:color="AAAAAA"/>
              <w:bottom w:val="single" w:sz="2" w:space="0" w:color="AAAAAA"/>
              <w:right w:val="single" w:sz="2" w:space="0" w:color="AAAAAA"/>
            </w:tcBorders>
          </w:tcPr>
          <w:p w14:paraId="60DD409A" w14:textId="77777777" w:rsidR="00663FC9" w:rsidRDefault="00000000">
            <w:pPr>
              <w:spacing w:after="0"/>
              <w:ind w:right="1"/>
            </w:pPr>
            <w:r>
              <w:rPr>
                <w:rFonts w:ascii="Century Gothic" w:eastAsia="Century Gothic" w:hAnsi="Century Gothic" w:cs="Century Gothic"/>
                <w:sz w:val="21"/>
              </w:rPr>
              <w:t>2.  Comparando os dois cenários deste problema (VENDA embutido em clientes vs clientes embutidos em VENDA), qual o modelo que favorece mais as consultas analíticas do MercadoKwanza? Porquê?</w:t>
            </w:r>
            <w:r>
              <w:rPr>
                <w:rFonts w:ascii="Century Gothic" w:eastAsia="Century Gothic" w:hAnsi="Century Gothic" w:cs="Century Gothic"/>
              </w:rPr>
              <w:t xml:space="preserve"> </w:t>
            </w:r>
          </w:p>
        </w:tc>
      </w:tr>
      <w:tr w:rsidR="00663FC9" w14:paraId="4A1E662B" w14:textId="77777777">
        <w:trPr>
          <w:trHeight w:val="1177"/>
        </w:trPr>
        <w:tc>
          <w:tcPr>
            <w:tcW w:w="9364" w:type="dxa"/>
            <w:tcBorders>
              <w:top w:val="single" w:sz="2" w:space="0" w:color="AAAAAA"/>
              <w:left w:val="single" w:sz="2" w:space="0" w:color="AAAAAA"/>
              <w:bottom w:val="single" w:sz="2" w:space="0" w:color="AAAAAA"/>
              <w:right w:val="single" w:sz="2" w:space="0" w:color="AAAAAA"/>
            </w:tcBorders>
            <w:shd w:val="clear" w:color="auto" w:fill="EEF4FB"/>
          </w:tcPr>
          <w:p w14:paraId="723ACB3E" w14:textId="77777777" w:rsidR="00663FC9" w:rsidRDefault="00000000">
            <w:pPr>
              <w:spacing w:after="0" w:line="233" w:lineRule="auto"/>
            </w:pPr>
            <w:r>
              <w:rPr>
                <w:rFonts w:ascii="Century Gothic" w:eastAsia="Century Gothic" w:hAnsi="Century Gothic" w:cs="Century Gothic"/>
                <w:sz w:val="21"/>
              </w:rPr>
              <w:t xml:space="preserve">3.  Se a base de dados do MercadoKwanza crescer para 10 províncias, 500 lojas e 5 milhões de clientes, que arquitectura recomendariam: MySQL com replicação, </w:t>
            </w:r>
          </w:p>
          <w:p w14:paraId="5493EE00" w14:textId="77777777" w:rsidR="00663FC9" w:rsidRDefault="00000000">
            <w:pPr>
              <w:spacing w:after="0"/>
            </w:pPr>
            <w:r>
              <w:rPr>
                <w:rFonts w:ascii="Century Gothic" w:eastAsia="Century Gothic" w:hAnsi="Century Gothic" w:cs="Century Gothic"/>
                <w:sz w:val="21"/>
              </w:rPr>
              <w:t>MongoDB com sharding, ou uma arquitectura híbrida? Justifiquem com argumentos técnicos.</w:t>
            </w:r>
            <w:r>
              <w:rPr>
                <w:rFonts w:ascii="Century Gothic" w:eastAsia="Century Gothic" w:hAnsi="Century Gothic" w:cs="Century Gothic"/>
              </w:rPr>
              <w:t xml:space="preserve"> </w:t>
            </w:r>
          </w:p>
        </w:tc>
      </w:tr>
    </w:tbl>
    <w:p w14:paraId="0B42563E" w14:textId="77777777" w:rsidR="00663FC9" w:rsidRDefault="00000000">
      <w:pPr>
        <w:spacing w:after="33"/>
        <w:jc w:val="both"/>
      </w:pPr>
      <w:r>
        <w:rPr>
          <w:rFonts w:ascii="Century Gothic" w:eastAsia="Century Gothic" w:hAnsi="Century Gothic" w:cs="Century Gothic"/>
        </w:rPr>
        <w:t xml:space="preserve"> </w:t>
      </w:r>
    </w:p>
    <w:p w14:paraId="0AF33B1B" w14:textId="77777777" w:rsidR="00663FC9" w:rsidRDefault="00000000">
      <w:pPr>
        <w:spacing w:after="0"/>
        <w:jc w:val="both"/>
      </w:pPr>
      <w:r>
        <w:rPr>
          <w:rFonts w:ascii="Century Gothic" w:eastAsia="Century Gothic" w:hAnsi="Century Gothic" w:cs="Century Gothic"/>
        </w:rPr>
        <w:t xml:space="preserve"> </w:t>
      </w:r>
      <w:r>
        <w:br w:type="page"/>
      </w:r>
    </w:p>
    <w:p w14:paraId="302F1F3A" w14:textId="77777777" w:rsidR="00663FC9" w:rsidRDefault="00000000">
      <w:pPr>
        <w:pStyle w:val="Heading2"/>
        <w:ind w:left="-5"/>
      </w:pPr>
      <w:r>
        <w:t xml:space="preserve">Relatório Final e Publicação no GitHub </w:t>
      </w:r>
    </w:p>
    <w:p w14:paraId="1ACDB230" w14:textId="77777777" w:rsidR="00663FC9" w:rsidRDefault="00000000">
      <w:pPr>
        <w:spacing w:after="328"/>
        <w:ind w:left="-30" w:right="-25"/>
      </w:pPr>
      <w:r>
        <w:rPr>
          <w:noProof/>
        </w:rPr>
        <mc:AlternateContent>
          <mc:Choice Requires="wpg">
            <w:drawing>
              <wp:inline distT="0" distB="0" distL="0" distR="0" wp14:anchorId="087C2D33" wp14:editId="1EDEAB03">
                <wp:extent cx="6228716" cy="12700"/>
                <wp:effectExtent l="0" t="0" r="0" b="0"/>
                <wp:docPr id="81214" name="Group 81214"/>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25" name="Shape 84325"/>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81214" style="width:490.45pt;height:1pt;mso-position-horizontal-relative:char;mso-position-vertical-relative:line" coordsize="62287,127">
                <v:shape id="Shape 84326"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6039A52A" w14:textId="77777777" w:rsidR="00663FC9" w:rsidRDefault="00000000">
      <w:pPr>
        <w:pStyle w:val="Heading3"/>
        <w:ind w:left="-5"/>
      </w:pPr>
      <w:r>
        <w:t xml:space="preserve">Estrutura do Relatório </w:t>
      </w:r>
    </w:p>
    <w:p w14:paraId="1E823246" w14:textId="77777777" w:rsidR="00663FC9" w:rsidRDefault="00000000">
      <w:pPr>
        <w:spacing w:after="0" w:line="247" w:lineRule="auto"/>
        <w:ind w:left="10" w:right="3" w:hanging="10"/>
        <w:jc w:val="both"/>
      </w:pPr>
      <w:r>
        <w:rPr>
          <w:rFonts w:ascii="Century Gothic" w:eastAsia="Century Gothic" w:hAnsi="Century Gothic" w:cs="Century Gothic"/>
        </w:rPr>
        <w:t xml:space="preserve">O relatório deve ser enviado por e-mail para judson.paiva@isptec.co.ao até ao último dia da Parte 2 (21 de Junho de 2026). Assunto do e-mail: [BDD II] Lab02 — Grupo X — Situação </w:t>
      </w:r>
    </w:p>
    <w:p w14:paraId="03CF5E22" w14:textId="77777777" w:rsidR="00663FC9" w:rsidRDefault="00000000">
      <w:pPr>
        <w:spacing w:after="67" w:line="247" w:lineRule="auto"/>
        <w:ind w:left="10" w:right="3" w:hanging="10"/>
        <w:jc w:val="both"/>
      </w:pPr>
      <w:r>
        <w:rPr>
          <w:rFonts w:ascii="Century Gothic" w:eastAsia="Century Gothic" w:hAnsi="Century Gothic" w:cs="Century Gothic"/>
        </w:rPr>
        <w:t xml:space="preserve">Y. </w:t>
      </w:r>
    </w:p>
    <w:p w14:paraId="455AE264"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25" w:type="dxa"/>
          <w:left w:w="133" w:type="dxa"/>
          <w:bottom w:w="0" w:type="dxa"/>
          <w:right w:w="107" w:type="dxa"/>
        </w:tblCellMar>
        <w:tblLook w:val="04A0" w:firstRow="1" w:lastRow="0" w:firstColumn="1" w:lastColumn="0" w:noHBand="0" w:noVBand="1"/>
      </w:tblPr>
      <w:tblGrid>
        <w:gridCol w:w="599"/>
        <w:gridCol w:w="2001"/>
        <w:gridCol w:w="6764"/>
      </w:tblGrid>
      <w:tr w:rsidR="00663FC9" w14:paraId="05F2BAC4" w14:textId="77777777">
        <w:trPr>
          <w:trHeight w:val="415"/>
        </w:trPr>
        <w:tc>
          <w:tcPr>
            <w:tcW w:w="599" w:type="dxa"/>
            <w:tcBorders>
              <w:top w:val="single" w:sz="2" w:space="0" w:color="AAAAAA"/>
              <w:left w:val="single" w:sz="2" w:space="0" w:color="AAAAAA"/>
              <w:bottom w:val="single" w:sz="2" w:space="0" w:color="AAAAAA"/>
              <w:right w:val="single" w:sz="2" w:space="0" w:color="AAAAAA"/>
            </w:tcBorders>
            <w:shd w:val="clear" w:color="auto" w:fill="404040"/>
          </w:tcPr>
          <w:p w14:paraId="4AABFE54" w14:textId="77777777" w:rsidR="00663FC9" w:rsidRDefault="00000000">
            <w:pPr>
              <w:spacing w:after="0"/>
              <w:ind w:left="4"/>
              <w:jc w:val="center"/>
            </w:pPr>
            <w:r>
              <w:rPr>
                <w:rFonts w:ascii="Century Gothic" w:eastAsia="Century Gothic" w:hAnsi="Century Gothic" w:cs="Century Gothic"/>
                <w:b/>
                <w:color w:val="FFFFFF"/>
                <w:sz w:val="21"/>
              </w:rPr>
              <w:t>#</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404040"/>
          </w:tcPr>
          <w:p w14:paraId="4348BADA" w14:textId="77777777" w:rsidR="00663FC9" w:rsidRDefault="00000000">
            <w:pPr>
              <w:spacing w:after="0"/>
              <w:ind w:left="1"/>
            </w:pPr>
            <w:r>
              <w:rPr>
                <w:rFonts w:ascii="Century Gothic" w:eastAsia="Century Gothic" w:hAnsi="Century Gothic" w:cs="Century Gothic"/>
                <w:b/>
                <w:color w:val="FFFFFF"/>
                <w:sz w:val="21"/>
              </w:rPr>
              <w:t>Secção</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404040"/>
          </w:tcPr>
          <w:p w14:paraId="58350AF8" w14:textId="77777777" w:rsidR="00663FC9" w:rsidRDefault="00000000">
            <w:pPr>
              <w:spacing w:after="0"/>
            </w:pPr>
            <w:r>
              <w:rPr>
                <w:rFonts w:ascii="Century Gothic" w:eastAsia="Century Gothic" w:hAnsi="Century Gothic" w:cs="Century Gothic"/>
                <w:b/>
                <w:color w:val="FFFFFF"/>
                <w:sz w:val="21"/>
              </w:rPr>
              <w:t>Conteúdo esperado</w:t>
            </w:r>
            <w:r>
              <w:rPr>
                <w:rFonts w:ascii="Century Gothic" w:eastAsia="Century Gothic" w:hAnsi="Century Gothic" w:cs="Century Gothic"/>
              </w:rPr>
              <w:t xml:space="preserve"> </w:t>
            </w:r>
          </w:p>
        </w:tc>
      </w:tr>
      <w:tr w:rsidR="00663FC9" w14:paraId="6C3AD066" w14:textId="77777777">
        <w:trPr>
          <w:trHeight w:val="666"/>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4BF3AF8B" w14:textId="77777777" w:rsidR="00663FC9" w:rsidRDefault="00000000">
            <w:pPr>
              <w:spacing w:after="0"/>
              <w:ind w:left="6"/>
              <w:jc w:val="center"/>
            </w:pPr>
            <w:r>
              <w:rPr>
                <w:rFonts w:ascii="Century Gothic" w:eastAsia="Century Gothic" w:hAnsi="Century Gothic" w:cs="Century Gothic"/>
                <w:b/>
                <w:sz w:val="21"/>
              </w:rPr>
              <w:t>1</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5EA24621" w14:textId="77777777" w:rsidR="00663FC9" w:rsidRDefault="00000000">
            <w:pPr>
              <w:spacing w:after="0"/>
              <w:ind w:left="1"/>
            </w:pPr>
            <w:r>
              <w:rPr>
                <w:rFonts w:ascii="Century Gothic" w:eastAsia="Century Gothic" w:hAnsi="Century Gothic" w:cs="Century Gothic"/>
                <w:b/>
                <w:sz w:val="21"/>
              </w:rPr>
              <w:t>Capa</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126949A4" w14:textId="77777777" w:rsidR="00663FC9" w:rsidRDefault="00000000">
            <w:pPr>
              <w:spacing w:after="0"/>
            </w:pPr>
            <w:r>
              <w:rPr>
                <w:rFonts w:ascii="Century Gothic" w:eastAsia="Century Gothic" w:hAnsi="Century Gothic" w:cs="Century Gothic"/>
                <w:sz w:val="21"/>
              </w:rPr>
              <w:t>Formato ISPTEC: nomes, grupo, cenário, número de turma, data.</w:t>
            </w:r>
            <w:r>
              <w:rPr>
                <w:rFonts w:ascii="Century Gothic" w:eastAsia="Century Gothic" w:hAnsi="Century Gothic" w:cs="Century Gothic"/>
              </w:rPr>
              <w:t xml:space="preserve"> </w:t>
            </w:r>
          </w:p>
        </w:tc>
      </w:tr>
      <w:tr w:rsidR="00663FC9" w14:paraId="64544E9D" w14:textId="77777777">
        <w:trPr>
          <w:trHeight w:val="670"/>
        </w:trPr>
        <w:tc>
          <w:tcPr>
            <w:tcW w:w="599" w:type="dxa"/>
            <w:tcBorders>
              <w:top w:val="single" w:sz="2" w:space="0" w:color="AAAAAA"/>
              <w:left w:val="single" w:sz="2" w:space="0" w:color="AAAAAA"/>
              <w:bottom w:val="single" w:sz="2" w:space="0" w:color="AAAAAA"/>
              <w:right w:val="single" w:sz="2" w:space="0" w:color="AAAAAA"/>
            </w:tcBorders>
            <w:shd w:val="clear" w:color="auto" w:fill="FFFFFF"/>
          </w:tcPr>
          <w:p w14:paraId="2759BF42" w14:textId="77777777" w:rsidR="00663FC9" w:rsidRDefault="00000000">
            <w:pPr>
              <w:spacing w:after="0"/>
              <w:ind w:left="6"/>
              <w:jc w:val="center"/>
            </w:pPr>
            <w:r>
              <w:rPr>
                <w:rFonts w:ascii="Century Gothic" w:eastAsia="Century Gothic" w:hAnsi="Century Gothic" w:cs="Century Gothic"/>
                <w:b/>
                <w:sz w:val="21"/>
              </w:rPr>
              <w:t>2</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FFFFF"/>
          </w:tcPr>
          <w:p w14:paraId="390B1786" w14:textId="77777777" w:rsidR="00663FC9" w:rsidRDefault="00000000">
            <w:pPr>
              <w:spacing w:after="0"/>
              <w:ind w:left="1"/>
            </w:pPr>
            <w:r>
              <w:rPr>
                <w:rFonts w:ascii="Century Gothic" w:eastAsia="Century Gothic" w:hAnsi="Century Gothic" w:cs="Century Gothic"/>
                <w:b/>
                <w:sz w:val="21"/>
              </w:rPr>
              <w:t xml:space="preserve">Parte 1 — </w:t>
            </w:r>
          </w:p>
          <w:p w14:paraId="799253A1" w14:textId="77777777" w:rsidR="00663FC9" w:rsidRDefault="00000000">
            <w:pPr>
              <w:spacing w:after="0"/>
              <w:ind w:left="1"/>
            </w:pPr>
            <w:r>
              <w:rPr>
                <w:rFonts w:ascii="Century Gothic" w:eastAsia="Century Gothic" w:hAnsi="Century Gothic" w:cs="Century Gothic"/>
                <w:b/>
                <w:sz w:val="21"/>
              </w:rPr>
              <w:t>Resultados</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FFFFF"/>
          </w:tcPr>
          <w:p w14:paraId="7D9F5387" w14:textId="77777777" w:rsidR="00663FC9" w:rsidRDefault="00000000">
            <w:pPr>
              <w:spacing w:after="0"/>
            </w:pPr>
            <w:r>
              <w:rPr>
                <w:rFonts w:ascii="Century Gothic" w:eastAsia="Century Gothic" w:hAnsi="Century Gothic" w:cs="Century Gothic"/>
                <w:sz w:val="21"/>
              </w:rPr>
              <w:t>Todos os carimbos preenchidos das Fases 0 a 4, com prints e logs colados.</w:t>
            </w:r>
            <w:r>
              <w:rPr>
                <w:rFonts w:ascii="Century Gothic" w:eastAsia="Century Gothic" w:hAnsi="Century Gothic" w:cs="Century Gothic"/>
              </w:rPr>
              <w:t xml:space="preserve"> </w:t>
            </w:r>
          </w:p>
        </w:tc>
      </w:tr>
      <w:tr w:rsidR="00663FC9" w14:paraId="6B6B8B35" w14:textId="77777777">
        <w:trPr>
          <w:trHeight w:val="670"/>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1158BE85" w14:textId="77777777" w:rsidR="00663FC9" w:rsidRDefault="00000000">
            <w:pPr>
              <w:spacing w:after="0"/>
              <w:ind w:left="6"/>
              <w:jc w:val="center"/>
            </w:pPr>
            <w:r>
              <w:rPr>
                <w:rFonts w:ascii="Century Gothic" w:eastAsia="Century Gothic" w:hAnsi="Century Gothic" w:cs="Century Gothic"/>
                <w:b/>
                <w:sz w:val="21"/>
              </w:rPr>
              <w:t>3</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1491B3DC" w14:textId="77777777" w:rsidR="00663FC9" w:rsidRDefault="00000000">
            <w:pPr>
              <w:spacing w:after="0"/>
              <w:ind w:left="1"/>
            </w:pPr>
            <w:r>
              <w:rPr>
                <w:rFonts w:ascii="Century Gothic" w:eastAsia="Century Gothic" w:hAnsi="Century Gothic" w:cs="Century Gothic"/>
                <w:b/>
                <w:sz w:val="21"/>
              </w:rPr>
              <w:t xml:space="preserve">Parte 1 — </w:t>
            </w:r>
          </w:p>
          <w:p w14:paraId="34ADB399" w14:textId="77777777" w:rsidR="00663FC9" w:rsidRDefault="00000000">
            <w:pPr>
              <w:spacing w:after="0"/>
              <w:ind w:left="1"/>
            </w:pPr>
            <w:r>
              <w:rPr>
                <w:rFonts w:ascii="Century Gothic" w:eastAsia="Century Gothic" w:hAnsi="Century Gothic" w:cs="Century Gothic"/>
                <w:b/>
                <w:sz w:val="21"/>
              </w:rPr>
              <w:t>Reflexões</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06CFC2A9" w14:textId="77777777" w:rsidR="00663FC9" w:rsidRDefault="00000000">
            <w:pPr>
              <w:spacing w:after="0"/>
            </w:pPr>
            <w:r>
              <w:rPr>
                <w:rFonts w:ascii="Century Gothic" w:eastAsia="Century Gothic" w:hAnsi="Century Gothic" w:cs="Century Gothic"/>
                <w:sz w:val="21"/>
              </w:rPr>
              <w:t>Todas as reflexões escritas das Fases 0 a 4 com as próprias palavras.</w:t>
            </w:r>
            <w:r>
              <w:rPr>
                <w:rFonts w:ascii="Century Gothic" w:eastAsia="Century Gothic" w:hAnsi="Century Gothic" w:cs="Century Gothic"/>
              </w:rPr>
              <w:t xml:space="preserve"> </w:t>
            </w:r>
          </w:p>
        </w:tc>
      </w:tr>
      <w:tr w:rsidR="00663FC9" w14:paraId="1A0656D5" w14:textId="77777777">
        <w:trPr>
          <w:trHeight w:val="671"/>
        </w:trPr>
        <w:tc>
          <w:tcPr>
            <w:tcW w:w="599" w:type="dxa"/>
            <w:tcBorders>
              <w:top w:val="single" w:sz="2" w:space="0" w:color="AAAAAA"/>
              <w:left w:val="single" w:sz="2" w:space="0" w:color="AAAAAA"/>
              <w:bottom w:val="single" w:sz="2" w:space="0" w:color="AAAAAA"/>
              <w:right w:val="single" w:sz="2" w:space="0" w:color="AAAAAA"/>
            </w:tcBorders>
            <w:shd w:val="clear" w:color="auto" w:fill="FFFFFF"/>
          </w:tcPr>
          <w:p w14:paraId="17C86AD7" w14:textId="77777777" w:rsidR="00663FC9" w:rsidRDefault="00000000">
            <w:pPr>
              <w:spacing w:after="0"/>
              <w:ind w:left="6"/>
              <w:jc w:val="center"/>
            </w:pPr>
            <w:r>
              <w:rPr>
                <w:rFonts w:ascii="Century Gothic" w:eastAsia="Century Gothic" w:hAnsi="Century Gothic" w:cs="Century Gothic"/>
                <w:b/>
                <w:sz w:val="21"/>
              </w:rPr>
              <w:t>4</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FFFFF"/>
          </w:tcPr>
          <w:p w14:paraId="7EB773DF" w14:textId="77777777" w:rsidR="00663FC9" w:rsidRDefault="00000000">
            <w:pPr>
              <w:spacing w:after="0"/>
              <w:ind w:left="1"/>
            </w:pPr>
            <w:r>
              <w:rPr>
                <w:rFonts w:ascii="Century Gothic" w:eastAsia="Century Gothic" w:hAnsi="Century Gothic" w:cs="Century Gothic"/>
                <w:b/>
                <w:sz w:val="21"/>
              </w:rPr>
              <w:t>Registo de uso de IA</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FFFFF"/>
          </w:tcPr>
          <w:p w14:paraId="5EE533F0" w14:textId="77777777" w:rsidR="00663FC9" w:rsidRDefault="00000000">
            <w:pPr>
              <w:spacing w:after="0"/>
            </w:pPr>
            <w:r>
              <w:rPr>
                <w:rFonts w:ascii="Century Gothic" w:eastAsia="Century Gothic" w:hAnsi="Century Gothic" w:cs="Century Gothic"/>
                <w:sz w:val="21"/>
              </w:rPr>
              <w:t>Para cada uso de IA: ferramenta, prompt, resposta da IA, o que o grupo alterou.</w:t>
            </w:r>
            <w:r>
              <w:rPr>
                <w:rFonts w:ascii="Century Gothic" w:eastAsia="Century Gothic" w:hAnsi="Century Gothic" w:cs="Century Gothic"/>
              </w:rPr>
              <w:t xml:space="preserve"> </w:t>
            </w:r>
          </w:p>
        </w:tc>
      </w:tr>
      <w:tr w:rsidR="00663FC9" w14:paraId="3566503A" w14:textId="77777777">
        <w:trPr>
          <w:trHeight w:val="674"/>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003DD84A" w14:textId="77777777" w:rsidR="00663FC9" w:rsidRDefault="00000000">
            <w:pPr>
              <w:spacing w:after="0"/>
              <w:ind w:left="6"/>
              <w:jc w:val="center"/>
            </w:pPr>
            <w:r>
              <w:rPr>
                <w:rFonts w:ascii="Century Gothic" w:eastAsia="Century Gothic" w:hAnsi="Century Gothic" w:cs="Century Gothic"/>
                <w:b/>
                <w:sz w:val="21"/>
              </w:rPr>
              <w:t>5</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5F9F371E" w14:textId="77777777" w:rsidR="00663FC9" w:rsidRDefault="00000000">
            <w:pPr>
              <w:spacing w:after="0"/>
              <w:ind w:left="1"/>
            </w:pPr>
            <w:r>
              <w:rPr>
                <w:rFonts w:ascii="Century Gothic" w:eastAsia="Century Gothic" w:hAnsi="Century Gothic" w:cs="Century Gothic"/>
                <w:b/>
                <w:sz w:val="21"/>
              </w:rPr>
              <w:t xml:space="preserve">Parte 2 — </w:t>
            </w:r>
          </w:p>
          <w:p w14:paraId="7A12687E" w14:textId="77777777" w:rsidR="00663FC9" w:rsidRDefault="00000000">
            <w:pPr>
              <w:spacing w:after="0"/>
              <w:ind w:left="1"/>
            </w:pPr>
            <w:r>
              <w:rPr>
                <w:rFonts w:ascii="Century Gothic" w:eastAsia="Century Gothic" w:hAnsi="Century Gothic" w:cs="Century Gothic"/>
                <w:b/>
                <w:sz w:val="21"/>
              </w:rPr>
              <w:t>Implementação</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2F3F95E5" w14:textId="77777777" w:rsidR="00663FC9" w:rsidRDefault="00000000">
            <w:pPr>
              <w:spacing w:after="0"/>
            </w:pPr>
            <w:r>
              <w:rPr>
                <w:rFonts w:ascii="Century Gothic" w:eastAsia="Century Gothic" w:hAnsi="Century Gothic" w:cs="Century Gothic"/>
                <w:sz w:val="21"/>
              </w:rPr>
              <w:t>Descrição técnica do cenário (A ou B) com evidências e o código comentado.</w:t>
            </w:r>
            <w:r>
              <w:rPr>
                <w:rFonts w:ascii="Century Gothic" w:eastAsia="Century Gothic" w:hAnsi="Century Gothic" w:cs="Century Gothic"/>
              </w:rPr>
              <w:t xml:space="preserve"> </w:t>
            </w:r>
          </w:p>
        </w:tc>
      </w:tr>
      <w:tr w:rsidR="00663FC9" w14:paraId="199EB5E5" w14:textId="77777777">
        <w:trPr>
          <w:trHeight w:val="670"/>
        </w:trPr>
        <w:tc>
          <w:tcPr>
            <w:tcW w:w="599" w:type="dxa"/>
            <w:tcBorders>
              <w:top w:val="single" w:sz="2" w:space="0" w:color="AAAAAA"/>
              <w:left w:val="single" w:sz="2" w:space="0" w:color="AAAAAA"/>
              <w:bottom w:val="single" w:sz="2" w:space="0" w:color="AAAAAA"/>
              <w:right w:val="single" w:sz="2" w:space="0" w:color="AAAAAA"/>
            </w:tcBorders>
            <w:shd w:val="clear" w:color="auto" w:fill="FFFFFF"/>
          </w:tcPr>
          <w:p w14:paraId="31209956" w14:textId="77777777" w:rsidR="00663FC9" w:rsidRDefault="00000000">
            <w:pPr>
              <w:spacing w:after="0"/>
              <w:ind w:left="6"/>
              <w:jc w:val="center"/>
            </w:pPr>
            <w:r>
              <w:rPr>
                <w:rFonts w:ascii="Century Gothic" w:eastAsia="Century Gothic" w:hAnsi="Century Gothic" w:cs="Century Gothic"/>
                <w:b/>
                <w:sz w:val="21"/>
              </w:rPr>
              <w:t>6</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FFFFF"/>
          </w:tcPr>
          <w:p w14:paraId="4AA75108" w14:textId="77777777" w:rsidR="00663FC9" w:rsidRDefault="00000000">
            <w:pPr>
              <w:spacing w:after="0"/>
              <w:ind w:left="1"/>
            </w:pPr>
            <w:r>
              <w:rPr>
                <w:rFonts w:ascii="Century Gothic" w:eastAsia="Century Gothic" w:hAnsi="Century Gothic" w:cs="Century Gothic"/>
                <w:b/>
                <w:sz w:val="21"/>
              </w:rPr>
              <w:t>Parte 2 — Análise</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FFFFF"/>
          </w:tcPr>
          <w:p w14:paraId="0FDC831D" w14:textId="77777777" w:rsidR="00663FC9" w:rsidRDefault="00000000">
            <w:pPr>
              <w:spacing w:after="0"/>
              <w:jc w:val="both"/>
            </w:pPr>
            <w:r>
              <w:rPr>
                <w:rFonts w:ascii="Century Gothic" w:eastAsia="Century Gothic" w:hAnsi="Century Gothic" w:cs="Century Gothic"/>
                <w:sz w:val="21"/>
              </w:rPr>
              <w:t>Tabela comparativa preenchida, carimbos, análise do Teorema CAP.</w:t>
            </w:r>
            <w:r>
              <w:rPr>
                <w:rFonts w:ascii="Century Gothic" w:eastAsia="Century Gothic" w:hAnsi="Century Gothic" w:cs="Century Gothic"/>
              </w:rPr>
              <w:t xml:space="preserve"> </w:t>
            </w:r>
          </w:p>
        </w:tc>
      </w:tr>
      <w:tr w:rsidR="00663FC9" w14:paraId="56E95918" w14:textId="77777777">
        <w:trPr>
          <w:trHeight w:val="670"/>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78B4DB2B" w14:textId="77777777" w:rsidR="00663FC9" w:rsidRDefault="00000000">
            <w:pPr>
              <w:spacing w:after="0"/>
              <w:ind w:left="6"/>
              <w:jc w:val="center"/>
            </w:pPr>
            <w:r>
              <w:rPr>
                <w:rFonts w:ascii="Century Gothic" w:eastAsia="Century Gothic" w:hAnsi="Century Gothic" w:cs="Century Gothic"/>
                <w:b/>
                <w:sz w:val="21"/>
              </w:rPr>
              <w:t>7</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4D48FDAD" w14:textId="77777777" w:rsidR="00663FC9" w:rsidRDefault="00000000">
            <w:pPr>
              <w:spacing w:after="0"/>
              <w:ind w:left="1"/>
            </w:pPr>
            <w:r>
              <w:rPr>
                <w:rFonts w:ascii="Century Gothic" w:eastAsia="Century Gothic" w:hAnsi="Century Gothic" w:cs="Century Gothic"/>
                <w:b/>
                <w:sz w:val="21"/>
              </w:rPr>
              <w:t xml:space="preserve">Parte 2 — </w:t>
            </w:r>
          </w:p>
          <w:p w14:paraId="0438B5D6" w14:textId="77777777" w:rsidR="00663FC9" w:rsidRDefault="00000000">
            <w:pPr>
              <w:spacing w:after="0"/>
              <w:ind w:left="1"/>
            </w:pPr>
            <w:r>
              <w:rPr>
                <w:rFonts w:ascii="Century Gothic" w:eastAsia="Century Gothic" w:hAnsi="Century Gothic" w:cs="Century Gothic"/>
                <w:b/>
                <w:sz w:val="21"/>
              </w:rPr>
              <w:t>Reflexões</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0EA47A02" w14:textId="77777777" w:rsidR="00663FC9" w:rsidRDefault="00000000">
            <w:pPr>
              <w:spacing w:after="0"/>
            </w:pPr>
            <w:r>
              <w:rPr>
                <w:rFonts w:ascii="Century Gothic" w:eastAsia="Century Gothic" w:hAnsi="Century Gothic" w:cs="Century Gothic"/>
                <w:sz w:val="21"/>
              </w:rPr>
              <w:t>Reflexões individuais escritas com as próprias palavras.</w:t>
            </w:r>
            <w:r>
              <w:rPr>
                <w:rFonts w:ascii="Century Gothic" w:eastAsia="Century Gothic" w:hAnsi="Century Gothic" w:cs="Century Gothic"/>
              </w:rPr>
              <w:t xml:space="preserve"> </w:t>
            </w:r>
          </w:p>
        </w:tc>
      </w:tr>
      <w:tr w:rsidR="00663FC9" w14:paraId="1730BD1A" w14:textId="77777777">
        <w:trPr>
          <w:trHeight w:val="416"/>
        </w:trPr>
        <w:tc>
          <w:tcPr>
            <w:tcW w:w="599" w:type="dxa"/>
            <w:tcBorders>
              <w:top w:val="single" w:sz="2" w:space="0" w:color="AAAAAA"/>
              <w:left w:val="single" w:sz="2" w:space="0" w:color="AAAAAA"/>
              <w:bottom w:val="single" w:sz="2" w:space="0" w:color="AAAAAA"/>
              <w:right w:val="single" w:sz="2" w:space="0" w:color="AAAAAA"/>
            </w:tcBorders>
            <w:shd w:val="clear" w:color="auto" w:fill="FFFFFF"/>
          </w:tcPr>
          <w:p w14:paraId="510BDAAA" w14:textId="77777777" w:rsidR="00663FC9" w:rsidRDefault="00000000">
            <w:pPr>
              <w:spacing w:after="0"/>
              <w:ind w:left="6"/>
              <w:jc w:val="center"/>
            </w:pPr>
            <w:r>
              <w:rPr>
                <w:rFonts w:ascii="Century Gothic" w:eastAsia="Century Gothic" w:hAnsi="Century Gothic" w:cs="Century Gothic"/>
                <w:b/>
                <w:sz w:val="21"/>
              </w:rPr>
              <w:t>8</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FFFFF"/>
          </w:tcPr>
          <w:p w14:paraId="4ED089A4" w14:textId="77777777" w:rsidR="00663FC9" w:rsidRDefault="00000000">
            <w:pPr>
              <w:spacing w:after="0"/>
              <w:ind w:left="1"/>
            </w:pPr>
            <w:r>
              <w:rPr>
                <w:rFonts w:ascii="Century Gothic" w:eastAsia="Century Gothic" w:hAnsi="Century Gothic" w:cs="Century Gothic"/>
                <w:b/>
                <w:sz w:val="21"/>
              </w:rPr>
              <w:t>Dificuldades</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FFFFF"/>
          </w:tcPr>
          <w:p w14:paraId="313D4946" w14:textId="77777777" w:rsidR="00663FC9" w:rsidRDefault="00000000">
            <w:pPr>
              <w:spacing w:after="0"/>
            </w:pPr>
            <w:r>
              <w:rPr>
                <w:rFonts w:ascii="Century Gothic" w:eastAsia="Century Gothic" w:hAnsi="Century Gothic" w:cs="Century Gothic"/>
                <w:sz w:val="21"/>
              </w:rPr>
              <w:t>O que não correu bem, como foi diagnosticado e resolvido.</w:t>
            </w:r>
            <w:r>
              <w:rPr>
                <w:rFonts w:ascii="Century Gothic" w:eastAsia="Century Gothic" w:hAnsi="Century Gothic" w:cs="Century Gothic"/>
              </w:rPr>
              <w:t xml:space="preserve"> </w:t>
            </w:r>
          </w:p>
        </w:tc>
      </w:tr>
      <w:tr w:rsidR="00663FC9" w14:paraId="1599EC88" w14:textId="77777777">
        <w:trPr>
          <w:trHeight w:val="665"/>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43D34A8A" w14:textId="77777777" w:rsidR="00663FC9" w:rsidRDefault="00000000">
            <w:pPr>
              <w:spacing w:after="0"/>
              <w:ind w:left="6"/>
              <w:jc w:val="center"/>
            </w:pPr>
            <w:r>
              <w:rPr>
                <w:rFonts w:ascii="Century Gothic" w:eastAsia="Century Gothic" w:hAnsi="Century Gothic" w:cs="Century Gothic"/>
                <w:b/>
                <w:sz w:val="21"/>
              </w:rPr>
              <w:t>9</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1BDF5D89" w14:textId="77777777" w:rsidR="00663FC9" w:rsidRDefault="00000000">
            <w:pPr>
              <w:spacing w:after="0"/>
              <w:ind w:left="1"/>
            </w:pPr>
            <w:r>
              <w:rPr>
                <w:rFonts w:ascii="Century Gothic" w:eastAsia="Century Gothic" w:hAnsi="Century Gothic" w:cs="Century Gothic"/>
                <w:b/>
                <w:sz w:val="21"/>
              </w:rPr>
              <w:t>Conclusão</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63141C98" w14:textId="77777777" w:rsidR="00663FC9" w:rsidRDefault="00000000">
            <w:pPr>
              <w:spacing w:after="0"/>
            </w:pPr>
            <w:r>
              <w:rPr>
                <w:rFonts w:ascii="Century Gothic" w:eastAsia="Century Gothic" w:hAnsi="Century Gothic" w:cs="Century Gothic"/>
                <w:sz w:val="21"/>
              </w:rPr>
              <w:t>O que aprenderam — em linguagem simples, sem jargão excessivo.</w:t>
            </w:r>
            <w:r>
              <w:rPr>
                <w:rFonts w:ascii="Century Gothic" w:eastAsia="Century Gothic" w:hAnsi="Century Gothic" w:cs="Century Gothic"/>
              </w:rPr>
              <w:t xml:space="preserve"> </w:t>
            </w:r>
          </w:p>
        </w:tc>
      </w:tr>
      <w:tr w:rsidR="00663FC9" w14:paraId="15A717ED" w14:textId="77777777">
        <w:trPr>
          <w:trHeight w:val="416"/>
        </w:trPr>
        <w:tc>
          <w:tcPr>
            <w:tcW w:w="599" w:type="dxa"/>
            <w:tcBorders>
              <w:top w:val="single" w:sz="2" w:space="0" w:color="AAAAAA"/>
              <w:left w:val="single" w:sz="2" w:space="0" w:color="AAAAAA"/>
              <w:bottom w:val="single" w:sz="2" w:space="0" w:color="AAAAAA"/>
              <w:right w:val="single" w:sz="2" w:space="0" w:color="AAAAAA"/>
            </w:tcBorders>
            <w:shd w:val="clear" w:color="auto" w:fill="FFFFFF"/>
          </w:tcPr>
          <w:p w14:paraId="4D13D3CE" w14:textId="77777777" w:rsidR="00663FC9" w:rsidRDefault="00000000">
            <w:pPr>
              <w:spacing w:after="0"/>
              <w:ind w:left="64"/>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FFFFF"/>
          </w:tcPr>
          <w:p w14:paraId="0CB15ABC" w14:textId="77777777" w:rsidR="00663FC9" w:rsidRDefault="00000000">
            <w:pPr>
              <w:spacing w:after="0"/>
              <w:ind w:left="1"/>
            </w:pPr>
            <w:r>
              <w:rPr>
                <w:rFonts w:ascii="Century Gothic" w:eastAsia="Century Gothic" w:hAnsi="Century Gothic" w:cs="Century Gothic"/>
                <w:b/>
                <w:sz w:val="21"/>
              </w:rPr>
              <w:t>GitHub</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FFFFF"/>
          </w:tcPr>
          <w:p w14:paraId="0AF28A0F" w14:textId="77777777" w:rsidR="00663FC9" w:rsidRDefault="00000000">
            <w:pPr>
              <w:spacing w:after="0"/>
            </w:pPr>
            <w:r>
              <w:rPr>
                <w:rFonts w:ascii="Century Gothic" w:eastAsia="Century Gothic" w:hAnsi="Century Gothic" w:cs="Century Gothic"/>
                <w:sz w:val="21"/>
              </w:rPr>
              <w:t>Link do repositório com README explicativo.</w:t>
            </w:r>
            <w:r>
              <w:rPr>
                <w:rFonts w:ascii="Century Gothic" w:eastAsia="Century Gothic" w:hAnsi="Century Gothic" w:cs="Century Gothic"/>
              </w:rPr>
              <w:t xml:space="preserve"> </w:t>
            </w:r>
          </w:p>
        </w:tc>
      </w:tr>
      <w:tr w:rsidR="00663FC9" w14:paraId="5C6965F2" w14:textId="77777777">
        <w:trPr>
          <w:trHeight w:val="414"/>
        </w:trPr>
        <w:tc>
          <w:tcPr>
            <w:tcW w:w="599" w:type="dxa"/>
            <w:tcBorders>
              <w:top w:val="single" w:sz="2" w:space="0" w:color="AAAAAA"/>
              <w:left w:val="single" w:sz="2" w:space="0" w:color="AAAAAA"/>
              <w:bottom w:val="single" w:sz="2" w:space="0" w:color="AAAAAA"/>
              <w:right w:val="single" w:sz="2" w:space="0" w:color="AAAAAA"/>
            </w:tcBorders>
            <w:shd w:val="clear" w:color="auto" w:fill="F2F2F2"/>
          </w:tcPr>
          <w:p w14:paraId="464D9499" w14:textId="77777777" w:rsidR="00663FC9" w:rsidRDefault="00000000">
            <w:pPr>
              <w:spacing w:after="0"/>
              <w:ind w:left="64"/>
            </w:pPr>
            <w:r>
              <w:rPr>
                <w:rFonts w:ascii="Century Gothic" w:eastAsia="Century Gothic" w:hAnsi="Century Gothic" w:cs="Century Gothic"/>
                <w:b/>
                <w:sz w:val="21"/>
              </w:rPr>
              <w:t>11</w:t>
            </w:r>
            <w:r>
              <w:rPr>
                <w:rFonts w:ascii="Century Gothic" w:eastAsia="Century Gothic" w:hAnsi="Century Gothic" w:cs="Century Gothic"/>
              </w:rPr>
              <w:t xml:space="preserve"> </w:t>
            </w:r>
          </w:p>
        </w:tc>
        <w:tc>
          <w:tcPr>
            <w:tcW w:w="2001" w:type="dxa"/>
            <w:tcBorders>
              <w:top w:val="single" w:sz="2" w:space="0" w:color="AAAAAA"/>
              <w:left w:val="single" w:sz="2" w:space="0" w:color="AAAAAA"/>
              <w:bottom w:val="single" w:sz="2" w:space="0" w:color="AAAAAA"/>
              <w:right w:val="single" w:sz="2" w:space="0" w:color="AAAAAA"/>
            </w:tcBorders>
            <w:shd w:val="clear" w:color="auto" w:fill="F2F2F2"/>
          </w:tcPr>
          <w:p w14:paraId="294A7F96" w14:textId="77777777" w:rsidR="00663FC9" w:rsidRDefault="00000000">
            <w:pPr>
              <w:spacing w:after="0"/>
              <w:ind w:left="1"/>
            </w:pPr>
            <w:r>
              <w:rPr>
                <w:rFonts w:ascii="Century Gothic" w:eastAsia="Century Gothic" w:hAnsi="Century Gothic" w:cs="Century Gothic"/>
                <w:b/>
                <w:sz w:val="21"/>
              </w:rPr>
              <w:t>Referências</w:t>
            </w:r>
            <w:r>
              <w:rPr>
                <w:rFonts w:ascii="Century Gothic" w:eastAsia="Century Gothic" w:hAnsi="Century Gothic" w:cs="Century Gothic"/>
              </w:rPr>
              <w:t xml:space="preserve"> </w:t>
            </w:r>
          </w:p>
        </w:tc>
        <w:tc>
          <w:tcPr>
            <w:tcW w:w="6764" w:type="dxa"/>
            <w:tcBorders>
              <w:top w:val="single" w:sz="2" w:space="0" w:color="AAAAAA"/>
              <w:left w:val="single" w:sz="2" w:space="0" w:color="AAAAAA"/>
              <w:bottom w:val="single" w:sz="2" w:space="0" w:color="AAAAAA"/>
              <w:right w:val="single" w:sz="2" w:space="0" w:color="AAAAAA"/>
            </w:tcBorders>
            <w:shd w:val="clear" w:color="auto" w:fill="F2F2F2"/>
          </w:tcPr>
          <w:p w14:paraId="2A0D5457" w14:textId="77777777" w:rsidR="00663FC9" w:rsidRDefault="00000000">
            <w:pPr>
              <w:spacing w:after="0"/>
            </w:pPr>
            <w:r>
              <w:rPr>
                <w:rFonts w:ascii="Century Gothic" w:eastAsia="Century Gothic" w:hAnsi="Century Gothic" w:cs="Century Gothic"/>
                <w:sz w:val="21"/>
              </w:rPr>
              <w:t>Mínimo 5 fontes académicas em APA 7.ª edição.</w:t>
            </w:r>
            <w:r>
              <w:rPr>
                <w:rFonts w:ascii="Century Gothic" w:eastAsia="Century Gothic" w:hAnsi="Century Gothic" w:cs="Century Gothic"/>
              </w:rPr>
              <w:t xml:space="preserve"> </w:t>
            </w:r>
          </w:p>
        </w:tc>
      </w:tr>
    </w:tbl>
    <w:p w14:paraId="5278D4AC" w14:textId="77777777" w:rsidR="00663FC9" w:rsidRDefault="00000000">
      <w:pPr>
        <w:spacing w:after="283"/>
      </w:pPr>
      <w:r>
        <w:rPr>
          <w:rFonts w:ascii="Century Gothic" w:eastAsia="Century Gothic" w:hAnsi="Century Gothic" w:cs="Century Gothic"/>
        </w:rPr>
        <w:t xml:space="preserve"> </w:t>
      </w:r>
    </w:p>
    <w:p w14:paraId="0083A993" w14:textId="77777777" w:rsidR="00663FC9" w:rsidRDefault="00000000">
      <w:pPr>
        <w:pStyle w:val="Heading3"/>
        <w:ind w:left="-5"/>
      </w:pPr>
      <w:r>
        <w:t xml:space="preserve">Estrutura do Repositório GitHub </w:t>
      </w:r>
    </w:p>
    <w:p w14:paraId="560D0CC5" w14:textId="77777777" w:rsidR="00663FC9" w:rsidRDefault="00000000">
      <w:pPr>
        <w:spacing w:after="11" w:line="247" w:lineRule="auto"/>
        <w:ind w:left="10" w:right="3" w:hanging="10"/>
        <w:jc w:val="both"/>
      </w:pPr>
      <w:r>
        <w:rPr>
          <w:rFonts w:ascii="Century Gothic" w:eastAsia="Century Gothic" w:hAnsi="Century Gothic" w:cs="Century Gothic"/>
        </w:rPr>
        <w:t xml:space="preserve">O repositório deve estar público e ter o seguinte conteúdo mínimo: </w:t>
      </w:r>
    </w:p>
    <w:tbl>
      <w:tblPr>
        <w:tblStyle w:val="TableGrid"/>
        <w:tblW w:w="9364" w:type="dxa"/>
        <w:tblInd w:w="-2" w:type="dxa"/>
        <w:tblCellMar>
          <w:top w:w="0" w:type="dxa"/>
          <w:left w:w="242" w:type="dxa"/>
          <w:bottom w:w="0" w:type="dxa"/>
          <w:right w:w="1037" w:type="dxa"/>
        </w:tblCellMar>
        <w:tblLook w:val="04A0" w:firstRow="1" w:lastRow="0" w:firstColumn="1" w:lastColumn="0" w:noHBand="0" w:noVBand="1"/>
      </w:tblPr>
      <w:tblGrid>
        <w:gridCol w:w="9364"/>
      </w:tblGrid>
      <w:tr w:rsidR="00663FC9" w14:paraId="68ADAE8A" w14:textId="77777777">
        <w:trPr>
          <w:trHeight w:val="3461"/>
        </w:trPr>
        <w:tc>
          <w:tcPr>
            <w:tcW w:w="9364" w:type="dxa"/>
            <w:tcBorders>
              <w:top w:val="single" w:sz="2" w:space="0" w:color="AAAAAA"/>
              <w:left w:val="single" w:sz="2" w:space="0" w:color="AAAAAA"/>
              <w:bottom w:val="single" w:sz="2" w:space="0" w:color="AAAAAA"/>
              <w:right w:val="single" w:sz="2" w:space="0" w:color="AAAAAA"/>
            </w:tcBorders>
            <w:shd w:val="clear" w:color="auto" w:fill="1A1A2E"/>
            <w:vAlign w:val="center"/>
          </w:tcPr>
          <w:p w14:paraId="4DAFCD64" w14:textId="77777777" w:rsidR="00663FC9" w:rsidRDefault="00000000">
            <w:pPr>
              <w:spacing w:after="0"/>
            </w:pPr>
            <w:r>
              <w:rPr>
                <w:rFonts w:ascii="Courier New" w:eastAsia="Courier New" w:hAnsi="Courier New" w:cs="Courier New"/>
                <w:color w:val="D4D4D4"/>
                <w:sz w:val="19"/>
              </w:rPr>
              <w:t>bdd2-lab02-grupo[N]/</w:t>
            </w:r>
            <w:r>
              <w:rPr>
                <w:rFonts w:ascii="Century Gothic" w:eastAsia="Century Gothic" w:hAnsi="Century Gothic" w:cs="Century Gothic"/>
                <w:color w:val="FFFFFF"/>
              </w:rPr>
              <w:t xml:space="preserve"> </w:t>
            </w:r>
          </w:p>
          <w:p w14:paraId="6C6742E0" w14:textId="77777777" w:rsidR="00663FC9" w:rsidRDefault="00000000">
            <w:pPr>
              <w:spacing w:after="13" w:line="245" w:lineRule="auto"/>
              <w:ind w:right="115"/>
              <w:jc w:val="both"/>
            </w:pPr>
            <w:r>
              <w:rPr>
                <w:rFonts w:ascii="Courier New" w:eastAsia="Courier New" w:hAnsi="Courier New" w:cs="Courier New"/>
                <w:color w:val="D4D4D4"/>
                <w:sz w:val="19"/>
              </w:rPr>
              <w:t>├── README.md                  ← descrição do projecto, como executar, conclusões</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dados/</w:t>
            </w:r>
            <w:r>
              <w:rPr>
                <w:rFonts w:ascii="Century Gothic" w:eastAsia="Century Gothic" w:hAnsi="Century Gothic" w:cs="Century Gothic"/>
                <w:color w:val="FFFFFF"/>
              </w:rPr>
              <w:t xml:space="preserve"> </w:t>
            </w:r>
          </w:p>
          <w:p w14:paraId="507D8B80" w14:textId="77777777" w:rsidR="00663FC9" w:rsidRDefault="00000000">
            <w:pPr>
              <w:spacing w:after="1"/>
            </w:pPr>
            <w:r>
              <w:rPr>
                <w:rFonts w:ascii="Courier New" w:eastAsia="Courier New" w:hAnsi="Courier New" w:cs="Courier New"/>
                <w:color w:val="D4D4D4"/>
                <w:sz w:val="19"/>
              </w:rPr>
              <w:t>│   ├── mercadokwanza_p1.sql   ← dataset da Parte 1</w:t>
            </w:r>
            <w:r>
              <w:rPr>
                <w:rFonts w:ascii="Century Gothic" w:eastAsia="Century Gothic" w:hAnsi="Century Gothic" w:cs="Century Gothic"/>
                <w:color w:val="FFFFFF"/>
              </w:rPr>
              <w:t xml:space="preserve"> </w:t>
            </w:r>
          </w:p>
          <w:p w14:paraId="7B5D9EB7" w14:textId="77777777" w:rsidR="00663FC9" w:rsidRDefault="00000000">
            <w:pPr>
              <w:spacing w:after="0"/>
            </w:pPr>
            <w:r>
              <w:rPr>
                <w:rFonts w:ascii="Courier New" w:eastAsia="Courier New" w:hAnsi="Courier New" w:cs="Courier New"/>
                <w:color w:val="D4D4D4"/>
                <w:sz w:val="19"/>
              </w:rPr>
              <w:t>│   └── mercadokwanza_p2.sql   ← dataset da Parte 2</w:t>
            </w:r>
            <w:r>
              <w:rPr>
                <w:rFonts w:ascii="Century Gothic" w:eastAsia="Century Gothic" w:hAnsi="Century Gothic" w:cs="Century Gothic"/>
                <w:color w:val="FFFFFF"/>
              </w:rPr>
              <w:t xml:space="preserve"> </w:t>
            </w:r>
          </w:p>
          <w:p w14:paraId="519EBDED" w14:textId="77777777" w:rsidR="00663FC9" w:rsidRDefault="00000000">
            <w:pPr>
              <w:spacing w:after="2"/>
            </w:pPr>
            <w:r>
              <w:rPr>
                <w:rFonts w:ascii="Courier New" w:eastAsia="Courier New" w:hAnsi="Courier New" w:cs="Courier New"/>
                <w:color w:val="D4D4D4"/>
                <w:sz w:val="19"/>
              </w:rPr>
              <w:t>├── scripts/</w:t>
            </w:r>
            <w:r>
              <w:rPr>
                <w:rFonts w:ascii="Century Gothic" w:eastAsia="Century Gothic" w:hAnsi="Century Gothic" w:cs="Century Gothic"/>
                <w:color w:val="FFFFFF"/>
              </w:rPr>
              <w:t xml:space="preserve"> </w:t>
            </w:r>
          </w:p>
          <w:p w14:paraId="51E91938" w14:textId="77777777" w:rsidR="00663FC9" w:rsidRDefault="00000000">
            <w:pPr>
              <w:spacing w:after="1"/>
            </w:pPr>
            <w:r>
              <w:rPr>
                <w:rFonts w:ascii="Courier New" w:eastAsia="Courier New" w:hAnsi="Courier New" w:cs="Courier New"/>
                <w:color w:val="D4D4D4"/>
                <w:sz w:val="19"/>
              </w:rPr>
              <w:t>│   ├── transacao.py           ← script de transação distribuída</w:t>
            </w:r>
            <w:r>
              <w:rPr>
                <w:rFonts w:ascii="Century Gothic" w:eastAsia="Century Gothic" w:hAnsi="Century Gothic" w:cs="Century Gothic"/>
                <w:color w:val="FFFFFF"/>
              </w:rPr>
              <w:t xml:space="preserve"> </w:t>
            </w:r>
          </w:p>
          <w:p w14:paraId="7679574D" w14:textId="77777777" w:rsidR="00663FC9" w:rsidRDefault="00000000">
            <w:pPr>
              <w:spacing w:after="6" w:line="255" w:lineRule="auto"/>
              <w:ind w:right="613"/>
              <w:jc w:val="both"/>
            </w:pPr>
            <w:r>
              <w:rPr>
                <w:rFonts w:ascii="Courier New" w:eastAsia="Courier New" w:hAnsi="Courier New" w:cs="Courier New"/>
                <w:color w:val="D4D4D4"/>
                <w:sz w:val="19"/>
              </w:rPr>
              <w:t>│   ├── migracao.py            ← script de migração para MongoDB</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 [outros scripts]</w:t>
            </w:r>
            <w:r>
              <w:rPr>
                <w:rFonts w:ascii="Century Gothic" w:eastAsia="Century Gothic" w:hAnsi="Century Gothic" w:cs="Century Gothic"/>
                <w:color w:val="FFFFFF"/>
              </w:rPr>
              <w:t xml:space="preserve"> </w:t>
            </w:r>
          </w:p>
          <w:p w14:paraId="28171CA3" w14:textId="77777777" w:rsidR="00663FC9" w:rsidRDefault="00000000">
            <w:pPr>
              <w:spacing w:after="0"/>
              <w:ind w:right="1293"/>
            </w:pPr>
            <w:r>
              <w:rPr>
                <w:rFonts w:ascii="Courier New" w:eastAsia="Courier New" w:hAnsi="Courier New" w:cs="Courier New"/>
                <w:color w:val="D4D4D4"/>
                <w:sz w:val="19"/>
              </w:rPr>
              <w:t>├── docker-compose.yml         ← configuração do cluster</w:t>
            </w:r>
            <w:r>
              <w:rPr>
                <w:rFonts w:ascii="Century Gothic" w:eastAsia="Century Gothic" w:hAnsi="Century Gothic" w:cs="Century Gothic"/>
                <w:color w:val="FFFFFF"/>
              </w:rPr>
              <w:t xml:space="preserve"> </w:t>
            </w:r>
            <w:r>
              <w:rPr>
                <w:rFonts w:ascii="Courier New" w:eastAsia="Courier New" w:hAnsi="Courier New" w:cs="Courier New"/>
                <w:color w:val="D4D4D4"/>
                <w:sz w:val="19"/>
              </w:rPr>
              <w:t>└── relatorio/</w:t>
            </w:r>
            <w:r>
              <w:rPr>
                <w:rFonts w:ascii="Century Gothic" w:eastAsia="Century Gothic" w:hAnsi="Century Gothic" w:cs="Century Gothic"/>
                <w:color w:val="FFFFFF"/>
              </w:rPr>
              <w:t xml:space="preserve"> </w:t>
            </w:r>
          </w:p>
          <w:p w14:paraId="19B24FD7" w14:textId="77777777" w:rsidR="00663FC9" w:rsidRDefault="00000000">
            <w:pPr>
              <w:spacing w:after="0"/>
            </w:pPr>
            <w:r>
              <w:rPr>
                <w:rFonts w:ascii="Courier New" w:eastAsia="Courier New" w:hAnsi="Courier New" w:cs="Courier New"/>
                <w:color w:val="D4D4D4"/>
                <w:sz w:val="19"/>
              </w:rPr>
              <w:t xml:space="preserve">    └── Lab02_Grupo[N].pdf     ← relatório em PDF</w:t>
            </w:r>
            <w:r>
              <w:rPr>
                <w:rFonts w:ascii="Century Gothic" w:eastAsia="Century Gothic" w:hAnsi="Century Gothic" w:cs="Century Gothic"/>
                <w:color w:val="FFFFFF"/>
              </w:rPr>
              <w:t xml:space="preserve"> </w:t>
            </w:r>
          </w:p>
        </w:tc>
      </w:tr>
    </w:tbl>
    <w:p w14:paraId="6A0DD041"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36" w:type="dxa"/>
          <w:left w:w="562" w:type="dxa"/>
          <w:bottom w:w="0" w:type="dxa"/>
          <w:right w:w="115" w:type="dxa"/>
        </w:tblCellMar>
        <w:tblLook w:val="04A0" w:firstRow="1" w:lastRow="0" w:firstColumn="1" w:lastColumn="0" w:noHBand="0" w:noVBand="1"/>
      </w:tblPr>
      <w:tblGrid>
        <w:gridCol w:w="9364"/>
      </w:tblGrid>
      <w:tr w:rsidR="00663FC9" w14:paraId="74C377B2" w14:textId="77777777">
        <w:trPr>
          <w:trHeight w:val="441"/>
        </w:trPr>
        <w:tc>
          <w:tcPr>
            <w:tcW w:w="9364" w:type="dxa"/>
            <w:tcBorders>
              <w:top w:val="single" w:sz="2" w:space="0" w:color="AAAAAA"/>
              <w:left w:val="single" w:sz="2" w:space="0" w:color="AAAAAA"/>
              <w:bottom w:val="single" w:sz="2" w:space="0" w:color="AAAAAA"/>
              <w:right w:val="single" w:sz="2" w:space="0" w:color="AAAAAA"/>
            </w:tcBorders>
            <w:shd w:val="clear" w:color="auto" w:fill="F0C040"/>
          </w:tcPr>
          <w:p w14:paraId="2EFB2B93" w14:textId="77777777" w:rsidR="00663FC9" w:rsidRDefault="00000000">
            <w:pPr>
              <w:spacing w:after="0"/>
              <w:ind w:right="410"/>
              <w:jc w:val="center"/>
            </w:pPr>
            <w:r>
              <w:rPr>
                <w:rFonts w:ascii="Century Gothic" w:eastAsia="Century Gothic" w:hAnsi="Century Gothic" w:cs="Century Gothic"/>
                <w:b/>
                <w:sz w:val="23"/>
              </w:rPr>
              <w:t>Como criar e publicar o repositório</w:t>
            </w:r>
            <w:r>
              <w:rPr>
                <w:rFonts w:ascii="Century Gothic" w:eastAsia="Century Gothic" w:hAnsi="Century Gothic" w:cs="Century Gothic"/>
              </w:rPr>
              <w:t xml:space="preserve"> </w:t>
            </w:r>
          </w:p>
        </w:tc>
      </w:tr>
      <w:tr w:rsidR="00663FC9" w14:paraId="24183C91" w14:textId="77777777">
        <w:trPr>
          <w:trHeight w:val="2415"/>
        </w:trPr>
        <w:tc>
          <w:tcPr>
            <w:tcW w:w="9364" w:type="dxa"/>
            <w:tcBorders>
              <w:top w:val="single" w:sz="2" w:space="0" w:color="AAAAAA"/>
              <w:left w:val="single" w:sz="2" w:space="0" w:color="AAAAAA"/>
              <w:bottom w:val="single" w:sz="2" w:space="0" w:color="AAAAAA"/>
              <w:right w:val="single" w:sz="2" w:space="0" w:color="AAAAAA"/>
            </w:tcBorders>
            <w:shd w:val="clear" w:color="auto" w:fill="F0F0F0"/>
            <w:vAlign w:val="center"/>
          </w:tcPr>
          <w:p w14:paraId="09D3EAF1" w14:textId="77777777" w:rsidR="00663FC9" w:rsidRDefault="00000000">
            <w:pPr>
              <w:numPr>
                <w:ilvl w:val="0"/>
                <w:numId w:val="22"/>
              </w:numPr>
              <w:spacing w:after="28"/>
              <w:ind w:hanging="361"/>
            </w:pPr>
            <w:r>
              <w:rPr>
                <w:rFonts w:ascii="Century Gothic" w:eastAsia="Century Gothic" w:hAnsi="Century Gothic" w:cs="Century Gothic"/>
              </w:rPr>
              <w:t xml:space="preserve">Criar uma conta em https://github.com se ainda não tiverem. </w:t>
            </w:r>
          </w:p>
          <w:p w14:paraId="21E8DC05" w14:textId="77777777" w:rsidR="00663FC9" w:rsidRDefault="00000000">
            <w:pPr>
              <w:numPr>
                <w:ilvl w:val="0"/>
                <w:numId w:val="22"/>
              </w:numPr>
              <w:spacing w:after="23"/>
              <w:ind w:hanging="361"/>
            </w:pPr>
            <w:r>
              <w:rPr>
                <w:rFonts w:ascii="Century Gothic" w:eastAsia="Century Gothic" w:hAnsi="Century Gothic" w:cs="Century Gothic"/>
              </w:rPr>
              <w:t xml:space="preserve">Criar um repositório público com o nome </w:t>
            </w:r>
            <w:r>
              <w:rPr>
                <w:rFonts w:ascii="Century Gothic" w:eastAsia="Century Gothic" w:hAnsi="Century Gothic" w:cs="Century Gothic"/>
                <w:b/>
              </w:rPr>
              <w:t>bdd2-lab02-grupo[N].</w:t>
            </w:r>
            <w:r>
              <w:rPr>
                <w:rFonts w:ascii="Century Gothic" w:eastAsia="Century Gothic" w:hAnsi="Century Gothic" w:cs="Century Gothic"/>
              </w:rPr>
              <w:t xml:space="preserve"> </w:t>
            </w:r>
          </w:p>
          <w:p w14:paraId="7D4D75B1" w14:textId="77777777" w:rsidR="00663FC9" w:rsidRDefault="00000000">
            <w:pPr>
              <w:numPr>
                <w:ilvl w:val="0"/>
                <w:numId w:val="22"/>
              </w:numPr>
              <w:spacing w:after="50" w:line="235" w:lineRule="auto"/>
              <w:ind w:hanging="361"/>
            </w:pPr>
            <w:r>
              <w:rPr>
                <w:rFonts w:ascii="Century Gothic" w:eastAsia="Century Gothic" w:hAnsi="Century Gothic" w:cs="Century Gothic"/>
              </w:rPr>
              <w:t xml:space="preserve">Inicializar localmente: git init → git add . → git commit -m 'Lab02 BDD' → git push. </w:t>
            </w:r>
          </w:p>
          <w:p w14:paraId="1FA90B40" w14:textId="77777777" w:rsidR="00663FC9" w:rsidRDefault="00000000">
            <w:pPr>
              <w:numPr>
                <w:ilvl w:val="0"/>
                <w:numId w:val="22"/>
              </w:numPr>
              <w:spacing w:after="45" w:line="240" w:lineRule="auto"/>
              <w:ind w:hanging="361"/>
            </w:pPr>
            <w:r>
              <w:rPr>
                <w:rFonts w:ascii="Century Gothic" w:eastAsia="Century Gothic" w:hAnsi="Century Gothic" w:cs="Century Gothic"/>
              </w:rPr>
              <w:t xml:space="preserve">Verificar que os ficheiros estão visíveis em </w:t>
            </w:r>
            <w:r>
              <w:rPr>
                <w:rFonts w:ascii="Century Gothic" w:eastAsia="Century Gothic" w:hAnsi="Century Gothic" w:cs="Century Gothic"/>
                <w:b/>
              </w:rPr>
              <w:t>https://github.com/[utilizador]/bdd2-lab02-grupo[N].</w:t>
            </w:r>
            <w:r>
              <w:rPr>
                <w:rFonts w:ascii="Century Gothic" w:eastAsia="Century Gothic" w:hAnsi="Century Gothic" w:cs="Century Gothic"/>
              </w:rPr>
              <w:t xml:space="preserve"> </w:t>
            </w:r>
          </w:p>
          <w:p w14:paraId="33216B25" w14:textId="77777777" w:rsidR="00663FC9" w:rsidRDefault="00000000">
            <w:pPr>
              <w:numPr>
                <w:ilvl w:val="0"/>
                <w:numId w:val="22"/>
              </w:numPr>
              <w:spacing w:after="0"/>
              <w:ind w:hanging="361"/>
            </w:pPr>
            <w:r>
              <w:rPr>
                <w:rFonts w:ascii="Century Gothic" w:eastAsia="Century Gothic" w:hAnsi="Century Gothic" w:cs="Century Gothic"/>
              </w:rPr>
              <w:t xml:space="preserve">Copiar o link e incluir no relatório e no corpo do e-mail. </w:t>
            </w:r>
          </w:p>
        </w:tc>
      </w:tr>
    </w:tbl>
    <w:p w14:paraId="50D83D26" w14:textId="77777777" w:rsidR="00663FC9" w:rsidRDefault="00000000">
      <w:pPr>
        <w:spacing w:after="434"/>
      </w:pPr>
      <w:r>
        <w:rPr>
          <w:rFonts w:ascii="Century Gothic" w:eastAsia="Century Gothic" w:hAnsi="Century Gothic" w:cs="Century Gothic"/>
        </w:rPr>
        <w:t xml:space="preserve"> </w:t>
      </w:r>
    </w:p>
    <w:p w14:paraId="12AEB6AB" w14:textId="77777777" w:rsidR="00663FC9" w:rsidRDefault="00000000">
      <w:pPr>
        <w:pStyle w:val="Heading2"/>
        <w:ind w:left="-5"/>
      </w:pPr>
      <w:r>
        <w:t xml:space="preserve">Rubrica de Avaliação — 20 Valores </w:t>
      </w:r>
    </w:p>
    <w:p w14:paraId="53A28C1F" w14:textId="77777777" w:rsidR="00663FC9" w:rsidRDefault="00000000">
      <w:pPr>
        <w:spacing w:after="190"/>
        <w:ind w:left="-30" w:right="-25"/>
      </w:pPr>
      <w:r>
        <w:rPr>
          <w:noProof/>
        </w:rPr>
        <mc:AlternateContent>
          <mc:Choice Requires="wpg">
            <w:drawing>
              <wp:inline distT="0" distB="0" distL="0" distR="0" wp14:anchorId="5F534F61" wp14:editId="1A192C69">
                <wp:extent cx="6228716" cy="12700"/>
                <wp:effectExtent l="0" t="0" r="0" b="0"/>
                <wp:docPr id="75097" name="Group 75097"/>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27" name="Shape 84327"/>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75097" style="width:490.45pt;height:1pt;mso-position-horizontal-relative:char;mso-position-vertical-relative:line" coordsize="62287,127">
                <v:shape id="Shape 84328"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1DE65E7A" w14:textId="77777777" w:rsidR="00663FC9" w:rsidRDefault="00000000">
      <w:pPr>
        <w:spacing w:after="0"/>
      </w:pPr>
      <w:r>
        <w:rPr>
          <w:rFonts w:ascii="Century Gothic" w:eastAsia="Century Gothic" w:hAnsi="Century Gothic" w:cs="Century Gothic"/>
        </w:rPr>
        <w:t xml:space="preserve"> </w:t>
      </w:r>
    </w:p>
    <w:tbl>
      <w:tblPr>
        <w:tblStyle w:val="TableGrid"/>
        <w:tblW w:w="9364" w:type="dxa"/>
        <w:tblInd w:w="-2" w:type="dxa"/>
        <w:tblCellMar>
          <w:top w:w="100" w:type="dxa"/>
          <w:left w:w="132" w:type="dxa"/>
          <w:bottom w:w="0" w:type="dxa"/>
          <w:right w:w="57" w:type="dxa"/>
        </w:tblCellMar>
        <w:tblLook w:val="04A0" w:firstRow="1" w:lastRow="0" w:firstColumn="1" w:lastColumn="0" w:noHBand="0" w:noVBand="1"/>
      </w:tblPr>
      <w:tblGrid>
        <w:gridCol w:w="3401"/>
        <w:gridCol w:w="801"/>
        <w:gridCol w:w="5162"/>
      </w:tblGrid>
      <w:tr w:rsidR="00663FC9" w14:paraId="42920088" w14:textId="77777777">
        <w:trPr>
          <w:trHeight w:val="419"/>
        </w:trPr>
        <w:tc>
          <w:tcPr>
            <w:tcW w:w="3401" w:type="dxa"/>
            <w:tcBorders>
              <w:top w:val="single" w:sz="2" w:space="0" w:color="AAAAAA"/>
              <w:left w:val="single" w:sz="2" w:space="0" w:color="AAAAAA"/>
              <w:bottom w:val="single" w:sz="2" w:space="0" w:color="AAAAAA"/>
              <w:right w:val="single" w:sz="2" w:space="0" w:color="AAAAAA"/>
            </w:tcBorders>
            <w:shd w:val="clear" w:color="auto" w:fill="404040"/>
          </w:tcPr>
          <w:p w14:paraId="29C3204D" w14:textId="77777777" w:rsidR="00663FC9" w:rsidRDefault="00000000">
            <w:pPr>
              <w:spacing w:after="0"/>
            </w:pPr>
            <w:r>
              <w:rPr>
                <w:rFonts w:ascii="Century Gothic" w:eastAsia="Century Gothic" w:hAnsi="Century Gothic" w:cs="Century Gothic"/>
                <w:b/>
                <w:color w:val="FFFFFF"/>
                <w:sz w:val="21"/>
              </w:rPr>
              <w:t>Critério</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2" w:space="0" w:color="AAAAAA"/>
              <w:right w:val="single" w:sz="2" w:space="0" w:color="AAAAAA"/>
            </w:tcBorders>
            <w:shd w:val="clear" w:color="auto" w:fill="404040"/>
          </w:tcPr>
          <w:p w14:paraId="3DBAE35E" w14:textId="77777777" w:rsidR="00663FC9" w:rsidRDefault="00000000">
            <w:pPr>
              <w:spacing w:after="0"/>
              <w:ind w:left="46"/>
            </w:pPr>
            <w:r>
              <w:rPr>
                <w:rFonts w:ascii="Century Gothic" w:eastAsia="Century Gothic" w:hAnsi="Century Gothic" w:cs="Century Gothic"/>
                <w:b/>
                <w:color w:val="FFFFFF"/>
                <w:sz w:val="21"/>
              </w:rPr>
              <w:t>Peso</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2" w:space="0" w:color="AAAAAA"/>
              <w:right w:val="single" w:sz="2" w:space="0" w:color="AAAAAA"/>
            </w:tcBorders>
            <w:shd w:val="clear" w:color="auto" w:fill="404040"/>
          </w:tcPr>
          <w:p w14:paraId="45B16C3B" w14:textId="77777777" w:rsidR="00663FC9" w:rsidRDefault="00000000">
            <w:pPr>
              <w:spacing w:after="0"/>
              <w:ind w:left="1"/>
            </w:pPr>
            <w:r>
              <w:rPr>
                <w:rFonts w:ascii="Century Gothic" w:eastAsia="Century Gothic" w:hAnsi="Century Gothic" w:cs="Century Gothic"/>
                <w:b/>
                <w:color w:val="FFFFFF"/>
                <w:sz w:val="21"/>
              </w:rPr>
              <w:t>Indicadores de desempenho</w:t>
            </w:r>
            <w:r>
              <w:rPr>
                <w:rFonts w:ascii="Century Gothic" w:eastAsia="Century Gothic" w:hAnsi="Century Gothic" w:cs="Century Gothic"/>
              </w:rPr>
              <w:t xml:space="preserve"> </w:t>
            </w:r>
          </w:p>
        </w:tc>
      </w:tr>
      <w:tr w:rsidR="00663FC9" w14:paraId="332C247F" w14:textId="77777777">
        <w:trPr>
          <w:trHeight w:val="670"/>
        </w:trPr>
        <w:tc>
          <w:tcPr>
            <w:tcW w:w="3401" w:type="dxa"/>
            <w:tcBorders>
              <w:top w:val="single" w:sz="2" w:space="0" w:color="AAAAAA"/>
              <w:left w:val="single" w:sz="2" w:space="0" w:color="AAAAAA"/>
              <w:bottom w:val="single" w:sz="2" w:space="0" w:color="AAAAAA"/>
              <w:right w:val="single" w:sz="2" w:space="0" w:color="AAAAAA"/>
            </w:tcBorders>
            <w:shd w:val="clear" w:color="auto" w:fill="F2F2F2"/>
          </w:tcPr>
          <w:p w14:paraId="762B26DD" w14:textId="77777777" w:rsidR="00663FC9" w:rsidRDefault="00000000">
            <w:pPr>
              <w:spacing w:after="0"/>
              <w:jc w:val="both"/>
            </w:pPr>
            <w:r>
              <w:rPr>
                <w:rFonts w:ascii="Century Gothic" w:eastAsia="Century Gothic" w:hAnsi="Century Gothic" w:cs="Century Gothic"/>
                <w:b/>
                <w:sz w:val="21"/>
              </w:rPr>
              <w:t>Parte 1 — Carimbos preenchidos e correctos</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2" w:space="0" w:color="AAAAAA"/>
              <w:right w:val="single" w:sz="2" w:space="0" w:color="AAAAAA"/>
            </w:tcBorders>
            <w:shd w:val="clear" w:color="auto" w:fill="F2F2F2"/>
          </w:tcPr>
          <w:p w14:paraId="707ED4BC" w14:textId="77777777" w:rsidR="00663FC9" w:rsidRDefault="00000000">
            <w:pPr>
              <w:spacing w:after="0"/>
              <w:ind w:left="76"/>
            </w:pPr>
            <w:r>
              <w:rPr>
                <w:rFonts w:ascii="Century Gothic" w:eastAsia="Century Gothic" w:hAnsi="Century Gothic" w:cs="Century Gothic"/>
                <w:b/>
                <w:sz w:val="21"/>
              </w:rPr>
              <w:t>15%</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2" w:space="0" w:color="AAAAAA"/>
              <w:right w:val="single" w:sz="2" w:space="0" w:color="AAAAAA"/>
            </w:tcBorders>
            <w:shd w:val="clear" w:color="auto" w:fill="F2F2F2"/>
          </w:tcPr>
          <w:p w14:paraId="4CB4123A" w14:textId="77777777" w:rsidR="00663FC9" w:rsidRDefault="00000000">
            <w:pPr>
              <w:spacing w:after="0"/>
              <w:ind w:left="1"/>
            </w:pPr>
            <w:r>
              <w:rPr>
                <w:rFonts w:ascii="Century Gothic" w:eastAsia="Century Gothic" w:hAnsi="Century Gothic" w:cs="Century Gothic"/>
                <w:sz w:val="21"/>
              </w:rPr>
              <w:t>Todos os carimbos com valores reais. Evidências (prints, logs) integradas no relatório.</w:t>
            </w:r>
            <w:r>
              <w:rPr>
                <w:rFonts w:ascii="Century Gothic" w:eastAsia="Century Gothic" w:hAnsi="Century Gothic" w:cs="Century Gothic"/>
              </w:rPr>
              <w:t xml:space="preserve"> </w:t>
            </w:r>
          </w:p>
        </w:tc>
      </w:tr>
      <w:tr w:rsidR="00663FC9" w14:paraId="700A1CAB" w14:textId="77777777">
        <w:trPr>
          <w:trHeight w:val="911"/>
        </w:trPr>
        <w:tc>
          <w:tcPr>
            <w:tcW w:w="3401" w:type="dxa"/>
            <w:tcBorders>
              <w:top w:val="single" w:sz="2" w:space="0" w:color="AAAAAA"/>
              <w:left w:val="single" w:sz="2" w:space="0" w:color="AAAAAA"/>
              <w:bottom w:val="single" w:sz="2" w:space="0" w:color="AAAAAA"/>
              <w:right w:val="single" w:sz="2" w:space="0" w:color="AAAAAA"/>
            </w:tcBorders>
            <w:shd w:val="clear" w:color="auto" w:fill="FFFFFF"/>
          </w:tcPr>
          <w:p w14:paraId="3F80E56B" w14:textId="77777777" w:rsidR="00663FC9" w:rsidRDefault="00000000">
            <w:pPr>
              <w:spacing w:after="0"/>
            </w:pPr>
            <w:r>
              <w:rPr>
                <w:rFonts w:ascii="Century Gothic" w:eastAsia="Century Gothic" w:hAnsi="Century Gothic" w:cs="Century Gothic"/>
                <w:b/>
                <w:sz w:val="21"/>
              </w:rPr>
              <w:t>Parte 1 — Reflexões escritas</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2" w:space="0" w:color="AAAAAA"/>
              <w:right w:val="single" w:sz="2" w:space="0" w:color="AAAAAA"/>
            </w:tcBorders>
            <w:shd w:val="clear" w:color="auto" w:fill="FFFFFF"/>
          </w:tcPr>
          <w:p w14:paraId="4EEE0613" w14:textId="77777777" w:rsidR="00663FC9" w:rsidRDefault="00000000">
            <w:pPr>
              <w:spacing w:after="0"/>
              <w:ind w:left="76"/>
            </w:pPr>
            <w:r>
              <w:rPr>
                <w:rFonts w:ascii="Century Gothic" w:eastAsia="Century Gothic" w:hAnsi="Century Gothic" w:cs="Century Gothic"/>
                <w:b/>
                <w:sz w:val="21"/>
              </w:rPr>
              <w:t>15%</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2" w:space="0" w:color="AAAAAA"/>
              <w:right w:val="single" w:sz="2" w:space="0" w:color="AAAAAA"/>
            </w:tcBorders>
            <w:shd w:val="clear" w:color="auto" w:fill="FFFFFF"/>
          </w:tcPr>
          <w:p w14:paraId="1C6BD654" w14:textId="77777777" w:rsidR="00663FC9" w:rsidRDefault="00000000">
            <w:pPr>
              <w:spacing w:after="0"/>
              <w:ind w:left="1"/>
            </w:pPr>
            <w:r>
              <w:rPr>
                <w:rFonts w:ascii="Century Gothic" w:eastAsia="Century Gothic" w:hAnsi="Century Gothic" w:cs="Century Gothic"/>
                <w:sz w:val="21"/>
              </w:rPr>
              <w:t>Respostas com as próprias palavras, com fundamentação técnica e referências a autores.</w:t>
            </w:r>
            <w:r>
              <w:rPr>
                <w:rFonts w:ascii="Century Gothic" w:eastAsia="Century Gothic" w:hAnsi="Century Gothic" w:cs="Century Gothic"/>
              </w:rPr>
              <w:t xml:space="preserve"> </w:t>
            </w:r>
          </w:p>
        </w:tc>
      </w:tr>
      <w:tr w:rsidR="00663FC9" w14:paraId="72710CB0" w14:textId="77777777">
        <w:trPr>
          <w:trHeight w:val="675"/>
        </w:trPr>
        <w:tc>
          <w:tcPr>
            <w:tcW w:w="3401" w:type="dxa"/>
            <w:tcBorders>
              <w:top w:val="single" w:sz="2" w:space="0" w:color="AAAAAA"/>
              <w:left w:val="single" w:sz="2" w:space="0" w:color="AAAAAA"/>
              <w:bottom w:val="single" w:sz="2" w:space="0" w:color="AAAAAA"/>
              <w:right w:val="single" w:sz="2" w:space="0" w:color="AAAAAA"/>
            </w:tcBorders>
            <w:shd w:val="clear" w:color="auto" w:fill="F2F2F2"/>
          </w:tcPr>
          <w:p w14:paraId="4EFAC940" w14:textId="77777777" w:rsidR="00663FC9" w:rsidRDefault="00000000">
            <w:pPr>
              <w:spacing w:after="0"/>
            </w:pPr>
            <w:r>
              <w:rPr>
                <w:rFonts w:ascii="Century Gothic" w:eastAsia="Century Gothic" w:hAnsi="Century Gothic" w:cs="Century Gothic"/>
                <w:b/>
                <w:sz w:val="21"/>
              </w:rPr>
              <w:t>Parte 2 — Implementação técnica do cenário</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2" w:space="0" w:color="AAAAAA"/>
              <w:right w:val="single" w:sz="2" w:space="0" w:color="AAAAAA"/>
            </w:tcBorders>
            <w:shd w:val="clear" w:color="auto" w:fill="F2F2F2"/>
          </w:tcPr>
          <w:p w14:paraId="06078348" w14:textId="77777777" w:rsidR="00663FC9" w:rsidRDefault="00000000">
            <w:pPr>
              <w:spacing w:after="0"/>
              <w:ind w:left="76"/>
            </w:pPr>
            <w:r>
              <w:rPr>
                <w:rFonts w:ascii="Century Gothic" w:eastAsia="Century Gothic" w:hAnsi="Century Gothic" w:cs="Century Gothic"/>
                <w:b/>
                <w:sz w:val="21"/>
              </w:rPr>
              <w:t>20%</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2" w:space="0" w:color="AAAAAA"/>
              <w:right w:val="single" w:sz="2" w:space="0" w:color="AAAAAA"/>
            </w:tcBorders>
            <w:shd w:val="clear" w:color="auto" w:fill="F2F2F2"/>
          </w:tcPr>
          <w:p w14:paraId="69440B44" w14:textId="77777777" w:rsidR="00663FC9" w:rsidRDefault="00000000">
            <w:pPr>
              <w:spacing w:after="0"/>
              <w:ind w:left="1"/>
            </w:pPr>
            <w:r>
              <w:rPr>
                <w:rFonts w:ascii="Century Gothic" w:eastAsia="Century Gothic" w:hAnsi="Century Gothic" w:cs="Century Gothic"/>
                <w:sz w:val="21"/>
              </w:rPr>
              <w:t>Código funcional, cluster activo, resultados correctos e verificáveis.</w:t>
            </w:r>
            <w:r>
              <w:rPr>
                <w:rFonts w:ascii="Century Gothic" w:eastAsia="Century Gothic" w:hAnsi="Century Gothic" w:cs="Century Gothic"/>
              </w:rPr>
              <w:t xml:space="preserve"> </w:t>
            </w:r>
          </w:p>
        </w:tc>
      </w:tr>
      <w:tr w:rsidR="00663FC9" w14:paraId="1EBA3B8D" w14:textId="77777777">
        <w:trPr>
          <w:trHeight w:val="660"/>
        </w:trPr>
        <w:tc>
          <w:tcPr>
            <w:tcW w:w="3401" w:type="dxa"/>
            <w:tcBorders>
              <w:top w:val="single" w:sz="2" w:space="0" w:color="AAAAAA"/>
              <w:left w:val="single" w:sz="2" w:space="0" w:color="AAAAAA"/>
              <w:bottom w:val="single" w:sz="2" w:space="0" w:color="AAAAAA"/>
              <w:right w:val="single" w:sz="2" w:space="0" w:color="AAAAAA"/>
            </w:tcBorders>
            <w:shd w:val="clear" w:color="auto" w:fill="FFFFFF"/>
          </w:tcPr>
          <w:p w14:paraId="7600A5BC" w14:textId="77777777" w:rsidR="00663FC9" w:rsidRDefault="00000000">
            <w:pPr>
              <w:spacing w:after="0"/>
            </w:pPr>
            <w:r>
              <w:rPr>
                <w:rFonts w:ascii="Century Gothic" w:eastAsia="Century Gothic" w:hAnsi="Century Gothic" w:cs="Century Gothic"/>
                <w:b/>
                <w:sz w:val="21"/>
              </w:rPr>
              <w:t>Parte 2 — Análise comparativa</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2" w:space="0" w:color="AAAAAA"/>
              <w:right w:val="single" w:sz="2" w:space="0" w:color="AAAAAA"/>
            </w:tcBorders>
            <w:shd w:val="clear" w:color="auto" w:fill="FFFFFF"/>
          </w:tcPr>
          <w:p w14:paraId="11E3096C" w14:textId="77777777" w:rsidR="00663FC9" w:rsidRDefault="00000000">
            <w:pPr>
              <w:spacing w:after="0"/>
              <w:ind w:left="76"/>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2" w:space="0" w:color="AAAAAA"/>
              <w:right w:val="single" w:sz="2" w:space="0" w:color="AAAAAA"/>
            </w:tcBorders>
            <w:shd w:val="clear" w:color="auto" w:fill="FFFFFF"/>
          </w:tcPr>
          <w:p w14:paraId="4DED2BE8" w14:textId="77777777" w:rsidR="00663FC9" w:rsidRDefault="00000000">
            <w:pPr>
              <w:spacing w:after="0"/>
              <w:ind w:left="1"/>
              <w:jc w:val="both"/>
            </w:pPr>
            <w:r>
              <w:rPr>
                <w:rFonts w:ascii="Century Gothic" w:eastAsia="Century Gothic" w:hAnsi="Century Gothic" w:cs="Century Gothic"/>
                <w:sz w:val="21"/>
              </w:rPr>
              <w:t>Tabela preenchida com argumentos próprios. Posição no CAP justificada.</w:t>
            </w:r>
            <w:r>
              <w:rPr>
                <w:rFonts w:ascii="Century Gothic" w:eastAsia="Century Gothic" w:hAnsi="Century Gothic" w:cs="Century Gothic"/>
              </w:rPr>
              <w:t xml:space="preserve"> </w:t>
            </w:r>
          </w:p>
        </w:tc>
      </w:tr>
      <w:tr w:rsidR="00663FC9" w14:paraId="35260342" w14:textId="77777777">
        <w:trPr>
          <w:trHeight w:val="691"/>
        </w:trPr>
        <w:tc>
          <w:tcPr>
            <w:tcW w:w="3401" w:type="dxa"/>
            <w:tcBorders>
              <w:top w:val="single" w:sz="2" w:space="0" w:color="AAAAAA"/>
              <w:left w:val="single" w:sz="2" w:space="0" w:color="AAAAAA"/>
              <w:bottom w:val="single" w:sz="32" w:space="0" w:color="FFFFFF"/>
              <w:right w:val="single" w:sz="2" w:space="0" w:color="AAAAAA"/>
            </w:tcBorders>
            <w:shd w:val="clear" w:color="auto" w:fill="F2F2F2"/>
          </w:tcPr>
          <w:p w14:paraId="698B42A6" w14:textId="77777777" w:rsidR="00663FC9" w:rsidRDefault="00000000">
            <w:pPr>
              <w:spacing w:after="0"/>
            </w:pPr>
            <w:r>
              <w:rPr>
                <w:rFonts w:ascii="Century Gothic" w:eastAsia="Century Gothic" w:hAnsi="Century Gothic" w:cs="Century Gothic"/>
                <w:b/>
                <w:sz w:val="21"/>
              </w:rPr>
              <w:t>Registo de uso de IA</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32" w:space="0" w:color="FFFFFF"/>
              <w:right w:val="single" w:sz="2" w:space="0" w:color="AAAAAA"/>
            </w:tcBorders>
            <w:shd w:val="clear" w:color="auto" w:fill="F2F2F2"/>
          </w:tcPr>
          <w:p w14:paraId="1E88BD83" w14:textId="77777777" w:rsidR="00663FC9" w:rsidRDefault="00000000">
            <w:pPr>
              <w:spacing w:after="0"/>
              <w:ind w:left="76"/>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7EDB10F2" w14:textId="77777777" w:rsidR="00663FC9" w:rsidRDefault="00000000">
            <w:pPr>
              <w:spacing w:after="0"/>
              <w:ind w:left="1"/>
            </w:pPr>
            <w:r>
              <w:rPr>
                <w:rFonts w:ascii="Century Gothic" w:eastAsia="Century Gothic" w:hAnsi="Century Gothic" w:cs="Century Gothic"/>
                <w:sz w:val="21"/>
              </w:rPr>
              <w:t>Cada uso de IA identificado com prompt, resposta e o que o grupo alterou.</w:t>
            </w:r>
            <w:r>
              <w:rPr>
                <w:rFonts w:ascii="Century Gothic" w:eastAsia="Century Gothic" w:hAnsi="Century Gothic" w:cs="Century Gothic"/>
              </w:rPr>
              <w:t xml:space="preserve"> </w:t>
            </w:r>
          </w:p>
        </w:tc>
      </w:tr>
      <w:tr w:rsidR="00663FC9" w14:paraId="6C7E2392" w14:textId="77777777">
        <w:trPr>
          <w:trHeight w:val="634"/>
        </w:trPr>
        <w:tc>
          <w:tcPr>
            <w:tcW w:w="3401" w:type="dxa"/>
            <w:tcBorders>
              <w:top w:val="single" w:sz="32" w:space="0" w:color="FFFFFF"/>
              <w:left w:val="single" w:sz="2" w:space="0" w:color="AAAAAA"/>
              <w:bottom w:val="single" w:sz="2" w:space="0" w:color="AAAAAA"/>
              <w:right w:val="single" w:sz="2" w:space="0" w:color="AAAAAA"/>
            </w:tcBorders>
          </w:tcPr>
          <w:p w14:paraId="0E57D1D2" w14:textId="77777777" w:rsidR="00663FC9" w:rsidRDefault="00000000">
            <w:pPr>
              <w:spacing w:after="0"/>
            </w:pPr>
            <w:r>
              <w:rPr>
                <w:rFonts w:ascii="Century Gothic" w:eastAsia="Century Gothic" w:hAnsi="Century Gothic" w:cs="Century Gothic"/>
                <w:b/>
                <w:sz w:val="21"/>
              </w:rPr>
              <w:t>Relatório e GitHub</w:t>
            </w:r>
            <w:r>
              <w:rPr>
                <w:rFonts w:ascii="Century Gothic" w:eastAsia="Century Gothic" w:hAnsi="Century Gothic" w:cs="Century Gothic"/>
              </w:rPr>
              <w:t xml:space="preserve"> </w:t>
            </w:r>
          </w:p>
        </w:tc>
        <w:tc>
          <w:tcPr>
            <w:tcW w:w="801" w:type="dxa"/>
            <w:tcBorders>
              <w:top w:val="single" w:sz="32" w:space="0" w:color="FFFFFF"/>
              <w:left w:val="single" w:sz="2" w:space="0" w:color="AAAAAA"/>
              <w:bottom w:val="single" w:sz="2" w:space="0" w:color="AAAAAA"/>
              <w:right w:val="single" w:sz="2" w:space="0" w:color="AAAAAA"/>
            </w:tcBorders>
          </w:tcPr>
          <w:p w14:paraId="5A192CC5" w14:textId="77777777" w:rsidR="00663FC9" w:rsidRDefault="00000000">
            <w:pPr>
              <w:spacing w:after="0"/>
              <w:ind w:left="76"/>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5163" w:type="dxa"/>
            <w:tcBorders>
              <w:top w:val="single" w:sz="32" w:space="0" w:color="FFFFFF"/>
              <w:left w:val="single" w:sz="2" w:space="0" w:color="AAAAAA"/>
              <w:bottom w:val="single" w:sz="2" w:space="0" w:color="AAAAAA"/>
              <w:right w:val="single" w:sz="2" w:space="0" w:color="AAAAAA"/>
            </w:tcBorders>
          </w:tcPr>
          <w:p w14:paraId="12D76659" w14:textId="77777777" w:rsidR="00663FC9" w:rsidRDefault="00000000">
            <w:pPr>
              <w:spacing w:after="0"/>
              <w:ind w:left="1"/>
              <w:jc w:val="both"/>
            </w:pPr>
            <w:r>
              <w:rPr>
                <w:rFonts w:ascii="Century Gothic" w:eastAsia="Century Gothic" w:hAnsi="Century Gothic" w:cs="Century Gothic"/>
                <w:sz w:val="21"/>
              </w:rPr>
              <w:t>Estrutura completa, repositório público com README claro.</w:t>
            </w:r>
            <w:r>
              <w:rPr>
                <w:rFonts w:ascii="Century Gothic" w:eastAsia="Century Gothic" w:hAnsi="Century Gothic" w:cs="Century Gothic"/>
              </w:rPr>
              <w:t xml:space="preserve"> </w:t>
            </w:r>
          </w:p>
        </w:tc>
      </w:tr>
      <w:tr w:rsidR="00663FC9" w14:paraId="37248685" w14:textId="77777777">
        <w:trPr>
          <w:trHeight w:val="701"/>
        </w:trPr>
        <w:tc>
          <w:tcPr>
            <w:tcW w:w="3401"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3E277D91" w14:textId="77777777" w:rsidR="00663FC9" w:rsidRDefault="00000000">
            <w:pPr>
              <w:spacing w:after="0"/>
            </w:pPr>
            <w:r>
              <w:rPr>
                <w:rFonts w:ascii="Century Gothic" w:eastAsia="Century Gothic" w:hAnsi="Century Gothic" w:cs="Century Gothic"/>
                <w:b/>
                <w:sz w:val="21"/>
              </w:rPr>
              <w:t>Defesa — Apresentação (Defensor)</w:t>
            </w:r>
            <w:r>
              <w:rPr>
                <w:rFonts w:ascii="Century Gothic" w:eastAsia="Century Gothic" w:hAnsi="Century Gothic" w:cs="Century Gothic"/>
              </w:rPr>
              <w:t xml:space="preserve"> </w:t>
            </w:r>
          </w:p>
        </w:tc>
        <w:tc>
          <w:tcPr>
            <w:tcW w:w="801" w:type="dxa"/>
            <w:tcBorders>
              <w:top w:val="single" w:sz="2" w:space="0" w:color="AAAAAA"/>
              <w:left w:val="single" w:sz="2" w:space="0" w:color="AAAAAA"/>
              <w:bottom w:val="single" w:sz="32" w:space="0" w:color="FFFFFF"/>
              <w:right w:val="single" w:sz="2" w:space="0" w:color="AAAAAA"/>
            </w:tcBorders>
            <w:shd w:val="clear" w:color="auto" w:fill="F2F2F2"/>
          </w:tcPr>
          <w:p w14:paraId="0C090250" w14:textId="77777777" w:rsidR="00663FC9" w:rsidRDefault="00000000">
            <w:pPr>
              <w:spacing w:after="0"/>
              <w:ind w:left="76"/>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5163" w:type="dxa"/>
            <w:tcBorders>
              <w:top w:val="single" w:sz="2" w:space="0" w:color="AAAAAA"/>
              <w:left w:val="single" w:sz="2" w:space="0" w:color="AAAAAA"/>
              <w:bottom w:val="single" w:sz="32" w:space="0" w:color="FFFFFF"/>
              <w:right w:val="single" w:sz="2" w:space="0" w:color="AAAAAA"/>
            </w:tcBorders>
            <w:shd w:val="clear" w:color="auto" w:fill="F2F2F2"/>
            <w:vAlign w:val="center"/>
          </w:tcPr>
          <w:p w14:paraId="50AA7A59" w14:textId="77777777" w:rsidR="00663FC9" w:rsidRDefault="00000000">
            <w:pPr>
              <w:spacing w:after="0"/>
              <w:ind w:left="1"/>
            </w:pPr>
            <w:r>
              <w:rPr>
                <w:rFonts w:ascii="Century Gothic" w:eastAsia="Century Gothic" w:hAnsi="Century Gothic" w:cs="Century Gothic"/>
                <w:sz w:val="21"/>
              </w:rPr>
              <w:t>Cluster ao vivo, todos os membros participam, respostas fundamentadas.</w:t>
            </w:r>
            <w:r>
              <w:rPr>
                <w:rFonts w:ascii="Century Gothic" w:eastAsia="Century Gothic" w:hAnsi="Century Gothic" w:cs="Century Gothic"/>
              </w:rPr>
              <w:t xml:space="preserve"> </w:t>
            </w:r>
          </w:p>
        </w:tc>
      </w:tr>
      <w:tr w:rsidR="00663FC9" w14:paraId="51731405" w14:textId="77777777">
        <w:trPr>
          <w:trHeight w:val="880"/>
        </w:trPr>
        <w:tc>
          <w:tcPr>
            <w:tcW w:w="3401" w:type="dxa"/>
            <w:tcBorders>
              <w:top w:val="single" w:sz="32" w:space="0" w:color="FFFFFF"/>
              <w:left w:val="single" w:sz="2" w:space="0" w:color="AAAAAA"/>
              <w:bottom w:val="single" w:sz="2" w:space="0" w:color="AAAAAA"/>
              <w:right w:val="single" w:sz="2" w:space="0" w:color="AAAAAA"/>
            </w:tcBorders>
          </w:tcPr>
          <w:p w14:paraId="0F495C29" w14:textId="77777777" w:rsidR="00663FC9" w:rsidRDefault="00000000">
            <w:pPr>
              <w:spacing w:after="0"/>
            </w:pPr>
            <w:r>
              <w:rPr>
                <w:rFonts w:ascii="Century Gothic" w:eastAsia="Century Gothic" w:hAnsi="Century Gothic" w:cs="Century Gothic"/>
                <w:b/>
                <w:sz w:val="21"/>
              </w:rPr>
              <w:t>Defesa — Observação crítica (Observador)</w:t>
            </w:r>
            <w:r>
              <w:rPr>
                <w:rFonts w:ascii="Century Gothic" w:eastAsia="Century Gothic" w:hAnsi="Century Gothic" w:cs="Century Gothic"/>
              </w:rPr>
              <w:t xml:space="preserve"> </w:t>
            </w:r>
          </w:p>
        </w:tc>
        <w:tc>
          <w:tcPr>
            <w:tcW w:w="801" w:type="dxa"/>
            <w:tcBorders>
              <w:top w:val="single" w:sz="32" w:space="0" w:color="FFFFFF"/>
              <w:left w:val="single" w:sz="2" w:space="0" w:color="AAAAAA"/>
              <w:bottom w:val="single" w:sz="2" w:space="0" w:color="AAAAAA"/>
              <w:right w:val="single" w:sz="2" w:space="0" w:color="AAAAAA"/>
            </w:tcBorders>
          </w:tcPr>
          <w:p w14:paraId="0C613B15" w14:textId="77777777" w:rsidR="00663FC9" w:rsidRDefault="00000000">
            <w:pPr>
              <w:spacing w:after="0"/>
              <w:ind w:left="76"/>
            </w:pPr>
            <w:r>
              <w:rPr>
                <w:rFonts w:ascii="Century Gothic" w:eastAsia="Century Gothic" w:hAnsi="Century Gothic" w:cs="Century Gothic"/>
                <w:b/>
                <w:sz w:val="21"/>
              </w:rPr>
              <w:t>10%</w:t>
            </w:r>
            <w:r>
              <w:rPr>
                <w:rFonts w:ascii="Century Gothic" w:eastAsia="Century Gothic" w:hAnsi="Century Gothic" w:cs="Century Gothic"/>
              </w:rPr>
              <w:t xml:space="preserve"> </w:t>
            </w:r>
          </w:p>
        </w:tc>
        <w:tc>
          <w:tcPr>
            <w:tcW w:w="5163" w:type="dxa"/>
            <w:tcBorders>
              <w:top w:val="single" w:sz="32" w:space="0" w:color="FFFFFF"/>
              <w:left w:val="single" w:sz="2" w:space="0" w:color="AAAAAA"/>
              <w:bottom w:val="single" w:sz="2" w:space="0" w:color="AAAAAA"/>
              <w:right w:val="single" w:sz="2" w:space="0" w:color="AAAAAA"/>
            </w:tcBorders>
          </w:tcPr>
          <w:p w14:paraId="09245239" w14:textId="77777777" w:rsidR="00663FC9" w:rsidRDefault="00000000">
            <w:pPr>
              <w:spacing w:after="0"/>
              <w:ind w:left="1" w:right="1136"/>
              <w:jc w:val="both"/>
            </w:pPr>
            <w:r>
              <w:rPr>
                <w:rFonts w:ascii="Century Gothic" w:eastAsia="Century Gothic" w:hAnsi="Century Gothic" w:cs="Century Gothic"/>
                <w:sz w:val="21"/>
              </w:rPr>
              <w:t>3 perguntas técnicas de qualidade, 2 diferenças do cenário próprio, Ficha preenchida.</w:t>
            </w:r>
            <w:r>
              <w:rPr>
                <w:rFonts w:ascii="Century Gothic" w:eastAsia="Century Gothic" w:hAnsi="Century Gothic" w:cs="Century Gothic"/>
              </w:rPr>
              <w:t xml:space="preserve"> </w:t>
            </w:r>
          </w:p>
        </w:tc>
      </w:tr>
    </w:tbl>
    <w:p w14:paraId="46D3F050" w14:textId="77777777" w:rsidR="00663FC9" w:rsidRDefault="00000000">
      <w:pPr>
        <w:spacing w:after="33"/>
      </w:pPr>
      <w:r>
        <w:rPr>
          <w:rFonts w:ascii="Century Gothic" w:eastAsia="Century Gothic" w:hAnsi="Century Gothic" w:cs="Century Gothic"/>
        </w:rPr>
        <w:t xml:space="preserve"> </w:t>
      </w:r>
    </w:p>
    <w:p w14:paraId="4BB70780" w14:textId="77777777" w:rsidR="00663FC9" w:rsidRDefault="00000000">
      <w:pPr>
        <w:spacing w:after="0"/>
      </w:pPr>
      <w:r>
        <w:rPr>
          <w:rFonts w:ascii="Century Gothic" w:eastAsia="Century Gothic" w:hAnsi="Century Gothic" w:cs="Century Gothic"/>
        </w:rPr>
        <w:t xml:space="preserve"> </w:t>
      </w:r>
    </w:p>
    <w:p w14:paraId="47A79C8E" w14:textId="77777777" w:rsidR="00663FC9" w:rsidRDefault="00000000">
      <w:pPr>
        <w:pStyle w:val="Heading2"/>
        <w:ind w:left="-5"/>
      </w:pPr>
      <w:r>
        <w:t xml:space="preserve">Referências Bibliográficas </w:t>
      </w:r>
    </w:p>
    <w:p w14:paraId="042DD260" w14:textId="77777777" w:rsidR="00663FC9" w:rsidRDefault="00000000">
      <w:pPr>
        <w:spacing w:after="190"/>
        <w:ind w:left="-30" w:right="-25"/>
      </w:pPr>
      <w:r>
        <w:rPr>
          <w:noProof/>
        </w:rPr>
        <mc:AlternateContent>
          <mc:Choice Requires="wpg">
            <w:drawing>
              <wp:inline distT="0" distB="0" distL="0" distR="0" wp14:anchorId="52C96866" wp14:editId="13B6E9FF">
                <wp:extent cx="6228716" cy="12700"/>
                <wp:effectExtent l="0" t="0" r="0" b="0"/>
                <wp:docPr id="67069" name="Group 67069"/>
                <wp:cNvGraphicFramePr/>
                <a:graphic xmlns:a="http://schemas.openxmlformats.org/drawingml/2006/main">
                  <a:graphicData uri="http://schemas.microsoft.com/office/word/2010/wordprocessingGroup">
                    <wpg:wgp>
                      <wpg:cNvGrpSpPr/>
                      <wpg:grpSpPr>
                        <a:xfrm>
                          <a:off x="0" y="0"/>
                          <a:ext cx="6228716" cy="12700"/>
                          <a:chOff x="0" y="0"/>
                          <a:chExt cx="6228716" cy="12700"/>
                        </a:xfrm>
                      </wpg:grpSpPr>
                      <wps:wsp>
                        <wps:cNvPr id="84329" name="Shape 84329"/>
                        <wps:cNvSpPr/>
                        <wps:spPr>
                          <a:xfrm>
                            <a:off x="0" y="0"/>
                            <a:ext cx="6228716" cy="12700"/>
                          </a:xfrm>
                          <a:custGeom>
                            <a:avLst/>
                            <a:gdLst/>
                            <a:ahLst/>
                            <a:cxnLst/>
                            <a:rect l="0" t="0" r="0" b="0"/>
                            <a:pathLst>
                              <a:path w="6228716" h="12700">
                                <a:moveTo>
                                  <a:pt x="0" y="0"/>
                                </a:moveTo>
                                <a:lnTo>
                                  <a:pt x="6228716" y="0"/>
                                </a:lnTo>
                                <a:lnTo>
                                  <a:pt x="6228716" y="12700"/>
                                </a:lnTo>
                                <a:lnTo>
                                  <a:pt x="0" y="12700"/>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67069" style="width:490.45pt;height:1pt;mso-position-horizontal-relative:char;mso-position-vertical-relative:line" coordsize="62287,127">
                <v:shape id="Shape 84330" style="position:absolute;width:62287;height:127;left:0;top:0;" coordsize="6228716,12700" path="m0,0l6228716,0l6228716,12700l0,12700l0,0">
                  <v:stroke weight="0pt" endcap="flat" joinstyle="miter" miterlimit="10" on="false" color="#000000" opacity="0"/>
                  <v:fill on="true" color="#aaaaaa"/>
                </v:shape>
              </v:group>
            </w:pict>
          </mc:Fallback>
        </mc:AlternateContent>
      </w:r>
    </w:p>
    <w:p w14:paraId="6CEC57BB" w14:textId="77777777" w:rsidR="00663FC9" w:rsidRDefault="00000000">
      <w:pPr>
        <w:spacing w:after="28"/>
      </w:pPr>
      <w:r>
        <w:rPr>
          <w:rFonts w:ascii="Century Gothic" w:eastAsia="Century Gothic" w:hAnsi="Century Gothic" w:cs="Century Gothic"/>
        </w:rPr>
        <w:t xml:space="preserve"> </w:t>
      </w:r>
    </w:p>
    <w:p w14:paraId="41EE9D3D" w14:textId="77777777" w:rsidR="00663FC9" w:rsidRDefault="00000000">
      <w:pPr>
        <w:numPr>
          <w:ilvl w:val="0"/>
          <w:numId w:val="15"/>
        </w:numPr>
        <w:spacing w:after="67" w:line="247" w:lineRule="auto"/>
        <w:ind w:right="3" w:hanging="361"/>
        <w:jc w:val="both"/>
      </w:pPr>
      <w:r>
        <w:rPr>
          <w:rFonts w:ascii="Century Gothic" w:eastAsia="Century Gothic" w:hAnsi="Century Gothic" w:cs="Century Gothic"/>
        </w:rPr>
        <w:t xml:space="preserve">ÖZSU, M. T.; VALDURIEZ, P. (2020). Principles of Distributed Database Systems. 4.ª ed. Springer. — Referência principal sobre fragmentação, replicação e SGBDD. </w:t>
      </w:r>
    </w:p>
    <w:p w14:paraId="7A13142F" w14:textId="77777777" w:rsidR="00663FC9" w:rsidRDefault="00000000">
      <w:pPr>
        <w:numPr>
          <w:ilvl w:val="0"/>
          <w:numId w:val="15"/>
        </w:numPr>
        <w:spacing w:after="56" w:line="233" w:lineRule="auto"/>
        <w:ind w:right="3" w:hanging="361"/>
        <w:jc w:val="both"/>
      </w:pPr>
      <w:r>
        <w:rPr>
          <w:rFonts w:ascii="Century Gothic" w:eastAsia="Century Gothic" w:hAnsi="Century Gothic" w:cs="Century Gothic"/>
        </w:rPr>
        <w:t xml:space="preserve">BREWER, E. A. (2000). Towards Robust Distributed Systems. Proceedings of the 19th Annual ACM Symposium on Principles of Distributed Computing (PODC). ACM. — Formulação original do Teorema CAP. </w:t>
      </w:r>
    </w:p>
    <w:p w14:paraId="48FA45E9" w14:textId="77777777" w:rsidR="00663FC9" w:rsidRDefault="00000000">
      <w:pPr>
        <w:numPr>
          <w:ilvl w:val="0"/>
          <w:numId w:val="15"/>
        </w:numPr>
        <w:spacing w:after="56" w:line="233" w:lineRule="auto"/>
        <w:ind w:right="3" w:hanging="361"/>
        <w:jc w:val="both"/>
      </w:pPr>
      <w:r>
        <w:rPr>
          <w:rFonts w:ascii="Century Gothic" w:eastAsia="Century Gothic" w:hAnsi="Century Gothic" w:cs="Century Gothic"/>
        </w:rPr>
        <w:t xml:space="preserve">GILBERT, S.; LYNCH, N. (2002). Brewer's Conjecture and the Feasibility of Consistent, Available, Partition-Tolerant Web Services. ACM SIGACT News, 33(2). — Prova formal do Teorema CAP. </w:t>
      </w:r>
    </w:p>
    <w:p w14:paraId="4458D8C8" w14:textId="77777777" w:rsidR="00663FC9" w:rsidRDefault="00000000">
      <w:pPr>
        <w:numPr>
          <w:ilvl w:val="0"/>
          <w:numId w:val="15"/>
        </w:numPr>
        <w:spacing w:after="39" w:line="247" w:lineRule="auto"/>
        <w:ind w:right="3" w:hanging="361"/>
        <w:jc w:val="both"/>
      </w:pPr>
      <w:r>
        <w:rPr>
          <w:rFonts w:ascii="Century Gothic" w:eastAsia="Century Gothic" w:hAnsi="Century Gothic" w:cs="Century Gothic"/>
        </w:rPr>
        <w:t xml:space="preserve">GRAY, J.; LAMPORT, L. (2006). Consensus on Transaction Commit. ACM Transactions on Database Systems, 31(1), pp. 133–160. — Two-Phase Commit e Paxos. </w:t>
      </w:r>
    </w:p>
    <w:p w14:paraId="1F814208" w14:textId="77777777" w:rsidR="00663FC9" w:rsidRDefault="00000000">
      <w:pPr>
        <w:numPr>
          <w:ilvl w:val="0"/>
          <w:numId w:val="15"/>
        </w:numPr>
        <w:spacing w:after="39" w:line="247" w:lineRule="auto"/>
        <w:ind w:right="3" w:hanging="361"/>
        <w:jc w:val="both"/>
      </w:pPr>
      <w:r>
        <w:rPr>
          <w:rFonts w:ascii="Century Gothic" w:eastAsia="Century Gothic" w:hAnsi="Century Gothic" w:cs="Century Gothic"/>
        </w:rPr>
        <w:t xml:space="preserve">KLEPPMANN, M. (2017). Designing Data-Intensive Applications. O'Reilly Media. — Capítulos 5, 6 e 9: replicação, particionamento e transações distribuídas. </w:t>
      </w:r>
    </w:p>
    <w:p w14:paraId="3CCEEA6C" w14:textId="77777777" w:rsidR="00663FC9" w:rsidRDefault="00000000">
      <w:pPr>
        <w:numPr>
          <w:ilvl w:val="0"/>
          <w:numId w:val="15"/>
        </w:numPr>
        <w:spacing w:after="39" w:line="247" w:lineRule="auto"/>
        <w:ind w:right="3" w:hanging="361"/>
        <w:jc w:val="both"/>
      </w:pPr>
      <w:r>
        <w:rPr>
          <w:rFonts w:ascii="Century Gothic" w:eastAsia="Century Gothic" w:hAnsi="Century Gothic" w:cs="Century Gothic"/>
        </w:rPr>
        <w:t xml:space="preserve">CHODOROW, K. (2019). MongoDB: The Definitive Guide. 3.ª ed. O'Reilly Media. — Modelo de documentos, sharding e agregações. </w:t>
      </w:r>
    </w:p>
    <w:p w14:paraId="69040FF1" w14:textId="77777777" w:rsidR="00663FC9" w:rsidRDefault="00000000">
      <w:pPr>
        <w:numPr>
          <w:ilvl w:val="0"/>
          <w:numId w:val="15"/>
        </w:numPr>
        <w:spacing w:after="11" w:line="247" w:lineRule="auto"/>
        <w:ind w:right="3" w:hanging="361"/>
        <w:jc w:val="both"/>
      </w:pPr>
      <w:r>
        <w:rPr>
          <w:rFonts w:ascii="Century Gothic" w:eastAsia="Century Gothic" w:hAnsi="Century Gothic" w:cs="Century Gothic"/>
        </w:rPr>
        <w:t xml:space="preserve">COULOURIS, G. et al. (2012). Distributed Systems: Concepts and Design. 5.ª ed. </w:t>
      </w:r>
    </w:p>
    <w:p w14:paraId="5BE4812B" w14:textId="77777777" w:rsidR="00663FC9" w:rsidRDefault="00000000">
      <w:pPr>
        <w:spacing w:after="26"/>
        <w:ind w:left="207" w:right="107" w:hanging="10"/>
        <w:jc w:val="center"/>
      </w:pPr>
      <w:r>
        <w:rPr>
          <w:rFonts w:ascii="Century Gothic" w:eastAsia="Century Gothic" w:hAnsi="Century Gothic" w:cs="Century Gothic"/>
        </w:rPr>
        <w:t xml:space="preserve">Addison-Wesley. — Fundamentos de sistemas distribuídos e tolerância a falhas. </w:t>
      </w:r>
    </w:p>
    <w:p w14:paraId="683C28AF" w14:textId="77777777" w:rsidR="00663FC9" w:rsidRDefault="00000000">
      <w:pPr>
        <w:numPr>
          <w:ilvl w:val="0"/>
          <w:numId w:val="15"/>
        </w:numPr>
        <w:spacing w:after="45" w:line="247" w:lineRule="auto"/>
        <w:ind w:right="3" w:hanging="361"/>
        <w:jc w:val="both"/>
      </w:pPr>
      <w:r>
        <w:rPr>
          <w:rFonts w:ascii="Century Gothic" w:eastAsia="Century Gothic" w:hAnsi="Century Gothic" w:cs="Century Gothic"/>
        </w:rPr>
        <w:t xml:space="preserve">MySQL 8.0 Reference Manual. Oracle Corporation, 2024. Disponível em: https://dev.mysql.com/doc/refman/8.0/en/ </w:t>
      </w:r>
    </w:p>
    <w:p w14:paraId="66F1A826" w14:textId="77777777" w:rsidR="00663FC9" w:rsidRDefault="00000000">
      <w:pPr>
        <w:numPr>
          <w:ilvl w:val="0"/>
          <w:numId w:val="15"/>
        </w:numPr>
        <w:spacing w:after="45" w:line="247" w:lineRule="auto"/>
        <w:ind w:right="3" w:hanging="361"/>
        <w:jc w:val="both"/>
      </w:pPr>
      <w:r>
        <w:rPr>
          <w:rFonts w:ascii="Century Gothic" w:eastAsia="Century Gothic" w:hAnsi="Century Gothic" w:cs="Century Gothic"/>
        </w:rPr>
        <w:t xml:space="preserve">MongoDB Manual 7.0. MongoDB, Inc., 2024. Disponível em: https://www.mongodb.com/docs/manual/ </w:t>
      </w:r>
    </w:p>
    <w:p w14:paraId="5FCCAD31" w14:textId="77777777" w:rsidR="00663FC9" w:rsidRDefault="00000000">
      <w:pPr>
        <w:spacing w:after="33"/>
      </w:pPr>
      <w:r>
        <w:rPr>
          <w:rFonts w:ascii="Century Gothic" w:eastAsia="Century Gothic" w:hAnsi="Century Gothic" w:cs="Century Gothic"/>
        </w:rPr>
        <w:t xml:space="preserve"> </w:t>
      </w:r>
    </w:p>
    <w:p w14:paraId="4A1D2683" w14:textId="77777777" w:rsidR="00663FC9" w:rsidRDefault="00000000">
      <w:pPr>
        <w:spacing w:after="28"/>
      </w:pPr>
      <w:r>
        <w:rPr>
          <w:rFonts w:ascii="Century Gothic" w:eastAsia="Century Gothic" w:hAnsi="Century Gothic" w:cs="Century Gothic"/>
        </w:rPr>
        <w:t xml:space="preserve"> </w:t>
      </w:r>
    </w:p>
    <w:p w14:paraId="5B5B5724" w14:textId="77777777" w:rsidR="00663FC9" w:rsidRDefault="00000000">
      <w:pPr>
        <w:spacing w:after="33"/>
      </w:pPr>
      <w:r>
        <w:rPr>
          <w:rFonts w:ascii="Century Gothic" w:eastAsia="Century Gothic" w:hAnsi="Century Gothic" w:cs="Century Gothic"/>
        </w:rPr>
        <w:t xml:space="preserve"> </w:t>
      </w:r>
    </w:p>
    <w:p w14:paraId="5A2ADAF7" w14:textId="77777777" w:rsidR="00663FC9" w:rsidRDefault="00000000">
      <w:pPr>
        <w:spacing w:after="28"/>
      </w:pPr>
      <w:r>
        <w:rPr>
          <w:rFonts w:ascii="Century Gothic" w:eastAsia="Century Gothic" w:hAnsi="Century Gothic" w:cs="Century Gothic"/>
        </w:rPr>
        <w:t xml:space="preserve"> </w:t>
      </w:r>
    </w:p>
    <w:p w14:paraId="391F1C3C" w14:textId="77777777" w:rsidR="00663FC9" w:rsidRDefault="00000000">
      <w:pPr>
        <w:spacing w:after="34"/>
      </w:pPr>
      <w:r>
        <w:rPr>
          <w:rFonts w:ascii="Century Gothic" w:eastAsia="Century Gothic" w:hAnsi="Century Gothic" w:cs="Century Gothic"/>
        </w:rPr>
        <w:t xml:space="preserve"> </w:t>
      </w:r>
    </w:p>
    <w:p w14:paraId="798AEFDA" w14:textId="77777777" w:rsidR="00663FC9" w:rsidRDefault="00000000">
      <w:pPr>
        <w:spacing w:after="28"/>
      </w:pPr>
      <w:r>
        <w:rPr>
          <w:rFonts w:ascii="Century Gothic" w:eastAsia="Century Gothic" w:hAnsi="Century Gothic" w:cs="Century Gothic"/>
        </w:rPr>
        <w:t xml:space="preserve"> </w:t>
      </w:r>
    </w:p>
    <w:p w14:paraId="62207807" w14:textId="77777777" w:rsidR="00663FC9" w:rsidRDefault="00000000">
      <w:pPr>
        <w:spacing w:after="28"/>
      </w:pPr>
      <w:r>
        <w:rPr>
          <w:rFonts w:ascii="Century Gothic" w:eastAsia="Century Gothic" w:hAnsi="Century Gothic" w:cs="Century Gothic"/>
        </w:rPr>
        <w:t xml:space="preserve"> </w:t>
      </w:r>
    </w:p>
    <w:p w14:paraId="12A98BDF" w14:textId="77777777" w:rsidR="00663FC9" w:rsidRDefault="00000000">
      <w:pPr>
        <w:spacing w:after="33"/>
      </w:pPr>
      <w:r>
        <w:rPr>
          <w:rFonts w:ascii="Century Gothic" w:eastAsia="Century Gothic" w:hAnsi="Century Gothic" w:cs="Century Gothic"/>
        </w:rPr>
        <w:t xml:space="preserve"> </w:t>
      </w:r>
    </w:p>
    <w:p w14:paraId="0D67B000" w14:textId="77777777" w:rsidR="00663FC9" w:rsidRDefault="00000000">
      <w:pPr>
        <w:spacing w:after="28"/>
      </w:pPr>
      <w:r>
        <w:rPr>
          <w:rFonts w:ascii="Century Gothic" w:eastAsia="Century Gothic" w:hAnsi="Century Gothic" w:cs="Century Gothic"/>
        </w:rPr>
        <w:t xml:space="preserve"> </w:t>
      </w:r>
    </w:p>
    <w:p w14:paraId="5DD79623" w14:textId="77777777" w:rsidR="00663FC9" w:rsidRDefault="00000000">
      <w:pPr>
        <w:spacing w:after="33"/>
      </w:pPr>
      <w:r>
        <w:rPr>
          <w:rFonts w:ascii="Century Gothic" w:eastAsia="Century Gothic" w:hAnsi="Century Gothic" w:cs="Century Gothic"/>
        </w:rPr>
        <w:t xml:space="preserve"> </w:t>
      </w:r>
    </w:p>
    <w:p w14:paraId="32A7A803" w14:textId="77777777" w:rsidR="00663FC9" w:rsidRDefault="00000000">
      <w:pPr>
        <w:spacing w:after="28"/>
      </w:pPr>
      <w:r>
        <w:rPr>
          <w:rFonts w:ascii="Century Gothic" w:eastAsia="Century Gothic" w:hAnsi="Century Gothic" w:cs="Century Gothic"/>
        </w:rPr>
        <w:t xml:space="preserve"> </w:t>
      </w:r>
    </w:p>
    <w:p w14:paraId="64E5591F" w14:textId="77777777" w:rsidR="00663FC9" w:rsidRDefault="00000000">
      <w:pPr>
        <w:spacing w:after="33"/>
      </w:pPr>
      <w:r>
        <w:rPr>
          <w:rFonts w:ascii="Century Gothic" w:eastAsia="Century Gothic" w:hAnsi="Century Gothic" w:cs="Century Gothic"/>
        </w:rPr>
        <w:t xml:space="preserve"> </w:t>
      </w:r>
    </w:p>
    <w:p w14:paraId="4D98F8E4" w14:textId="77777777" w:rsidR="00663FC9" w:rsidRDefault="00000000">
      <w:pPr>
        <w:spacing w:after="28"/>
      </w:pPr>
      <w:r>
        <w:rPr>
          <w:rFonts w:ascii="Century Gothic" w:eastAsia="Century Gothic" w:hAnsi="Century Gothic" w:cs="Century Gothic"/>
        </w:rPr>
        <w:t xml:space="preserve"> </w:t>
      </w:r>
    </w:p>
    <w:p w14:paraId="00911B9F" w14:textId="77777777" w:rsidR="00663FC9" w:rsidRDefault="00000000">
      <w:pPr>
        <w:spacing w:after="28"/>
      </w:pPr>
      <w:r>
        <w:rPr>
          <w:rFonts w:ascii="Century Gothic" w:eastAsia="Century Gothic" w:hAnsi="Century Gothic" w:cs="Century Gothic"/>
        </w:rPr>
        <w:t xml:space="preserve"> </w:t>
      </w:r>
    </w:p>
    <w:p w14:paraId="59DD5F9A" w14:textId="77777777" w:rsidR="00663FC9" w:rsidRDefault="00000000">
      <w:pPr>
        <w:spacing w:after="33"/>
      </w:pPr>
      <w:r>
        <w:rPr>
          <w:rFonts w:ascii="Century Gothic" w:eastAsia="Century Gothic" w:hAnsi="Century Gothic" w:cs="Century Gothic"/>
        </w:rPr>
        <w:t xml:space="preserve"> </w:t>
      </w:r>
    </w:p>
    <w:p w14:paraId="1CA983AB" w14:textId="77777777" w:rsidR="00663FC9" w:rsidRDefault="00000000">
      <w:pPr>
        <w:spacing w:after="29"/>
      </w:pPr>
      <w:r>
        <w:rPr>
          <w:rFonts w:ascii="Century Gothic" w:eastAsia="Century Gothic" w:hAnsi="Century Gothic" w:cs="Century Gothic"/>
        </w:rPr>
        <w:t xml:space="preserve"> </w:t>
      </w:r>
    </w:p>
    <w:p w14:paraId="2E2D0B91" w14:textId="77777777" w:rsidR="00663FC9" w:rsidRDefault="00000000">
      <w:pPr>
        <w:spacing w:after="178"/>
      </w:pPr>
      <w:r>
        <w:rPr>
          <w:rFonts w:ascii="Century Gothic" w:eastAsia="Century Gothic" w:hAnsi="Century Gothic" w:cs="Century Gothic"/>
        </w:rPr>
        <w:t xml:space="preserve"> </w:t>
      </w:r>
    </w:p>
    <w:p w14:paraId="1121885B" w14:textId="77777777" w:rsidR="00663FC9" w:rsidRDefault="00000000">
      <w:pPr>
        <w:spacing w:after="28"/>
        <w:ind w:right="10"/>
        <w:jc w:val="center"/>
      </w:pPr>
      <w:r>
        <w:rPr>
          <w:rFonts w:ascii="Century Gothic" w:eastAsia="Century Gothic" w:hAnsi="Century Gothic" w:cs="Century Gothic"/>
          <w:b/>
          <w:color w:val="2E75B6"/>
        </w:rPr>
        <w:t>— Bom trabalho, e boas descobertas! —</w:t>
      </w:r>
      <w:r>
        <w:rPr>
          <w:rFonts w:ascii="Century Gothic" w:eastAsia="Century Gothic" w:hAnsi="Century Gothic" w:cs="Century Gothic"/>
        </w:rPr>
        <w:t xml:space="preserve"> </w:t>
      </w:r>
    </w:p>
    <w:p w14:paraId="4E78B3E5" w14:textId="77777777" w:rsidR="00663FC9" w:rsidRDefault="00000000">
      <w:pPr>
        <w:spacing w:after="200" w:line="226" w:lineRule="auto"/>
        <w:ind w:left="10" w:hanging="10"/>
        <w:jc w:val="center"/>
      </w:pPr>
      <w:r>
        <w:rPr>
          <w:rFonts w:ascii="Century Gothic" w:eastAsia="Century Gothic" w:hAnsi="Century Gothic" w:cs="Century Gothic"/>
          <w:sz w:val="20"/>
        </w:rPr>
        <w:t>"Um sistema distribuído é aquele em que a falha de um computador que você nem sabia que existia pode tornar o seu computador inutilizável."</w:t>
      </w:r>
      <w:r>
        <w:rPr>
          <w:rFonts w:ascii="Century Gothic" w:eastAsia="Century Gothic" w:hAnsi="Century Gothic" w:cs="Century Gothic"/>
        </w:rPr>
        <w:t xml:space="preserve"> </w:t>
      </w:r>
    </w:p>
    <w:p w14:paraId="079A31CF" w14:textId="77777777" w:rsidR="00663FC9" w:rsidRDefault="00000000">
      <w:pPr>
        <w:spacing w:after="200" w:line="226" w:lineRule="auto"/>
        <w:ind w:left="10" w:right="8" w:hanging="10"/>
        <w:jc w:val="center"/>
      </w:pPr>
      <w:r>
        <w:rPr>
          <w:rFonts w:ascii="Century Gothic" w:eastAsia="Century Gothic" w:hAnsi="Century Gothic" w:cs="Century Gothic"/>
          <w:sz w:val="20"/>
        </w:rPr>
        <w:t>— Leslie Lamport</w:t>
      </w:r>
      <w:r>
        <w:rPr>
          <w:rFonts w:ascii="Century Gothic" w:eastAsia="Century Gothic" w:hAnsi="Century Gothic" w:cs="Century Gothic"/>
        </w:rPr>
        <w:t xml:space="preserve"> </w:t>
      </w:r>
    </w:p>
    <w:sectPr w:rsidR="00663FC9">
      <w:footerReference w:type="even" r:id="rId8"/>
      <w:footerReference w:type="default" r:id="rId9"/>
      <w:footerReference w:type="first" r:id="rId10"/>
      <w:pgSz w:w="11905" w:h="16840"/>
      <w:pgMar w:top="1082" w:right="1070" w:bottom="702" w:left="108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03C46" w14:textId="77777777" w:rsidR="00EF555A" w:rsidRDefault="00EF555A">
      <w:pPr>
        <w:spacing w:after="0" w:line="240" w:lineRule="auto"/>
      </w:pPr>
      <w:r>
        <w:separator/>
      </w:r>
    </w:p>
  </w:endnote>
  <w:endnote w:type="continuationSeparator" w:id="0">
    <w:p w14:paraId="0D6DB332" w14:textId="77777777" w:rsidR="00EF555A" w:rsidRDefault="00EF55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6EC81" w14:textId="77777777" w:rsidR="00663FC9" w:rsidRDefault="00000000">
    <w:pPr>
      <w:spacing w:after="0"/>
      <w:ind w:left="1731"/>
    </w:pPr>
    <w:r>
      <w:rPr>
        <w:rFonts w:ascii="Century Gothic" w:eastAsia="Century Gothic" w:hAnsi="Century Gothic" w:cs="Century Gothic"/>
        <w:color w:val="888888"/>
        <w:sz w:val="18"/>
      </w:rPr>
      <w:t xml:space="preserve">ISPTEC  |  Base de Dados II  |  Lab #02 — BDD Distribuídas  |  Pág. </w:t>
    </w:r>
    <w:r>
      <w:fldChar w:fldCharType="begin"/>
    </w:r>
    <w:r>
      <w:instrText xml:space="preserve"> PAGE   \* MERGEFORMAT </w:instrText>
    </w:r>
    <w:r>
      <w:fldChar w:fldCharType="separate"/>
    </w:r>
    <w:r>
      <w:rPr>
        <w:rFonts w:ascii="Century Gothic" w:eastAsia="Century Gothic" w:hAnsi="Century Gothic" w:cs="Century Gothic"/>
        <w:color w:val="888888"/>
        <w:sz w:val="18"/>
      </w:rPr>
      <w:t>2</w:t>
    </w:r>
    <w:r>
      <w:rPr>
        <w:rFonts w:ascii="Century Gothic" w:eastAsia="Century Gothic" w:hAnsi="Century Gothic" w:cs="Century Gothic"/>
        <w:color w:val="888888"/>
        <w:sz w:val="18"/>
      </w:rPr>
      <w:fldChar w:fldCharType="end"/>
    </w:r>
    <w:r>
      <w:rPr>
        <w:rFonts w:ascii="Century Gothic" w:eastAsia="Century Gothic" w:hAnsi="Century Gothic" w:cs="Century Gothic"/>
        <w:color w:val="888888"/>
        <w:sz w:val="18"/>
      </w:rPr>
      <w:t xml:space="preserve"> / </w:t>
    </w:r>
    <w:fldSimple w:instr=" NUMPAGES   \* MERGEFORMAT ">
      <w:r>
        <w:rPr>
          <w:rFonts w:ascii="Century Gothic" w:eastAsia="Century Gothic" w:hAnsi="Century Gothic" w:cs="Century Gothic"/>
          <w:color w:val="888888"/>
          <w:sz w:val="18"/>
        </w:rPr>
        <w:t>35</w:t>
      </w:r>
    </w:fldSimple>
    <w:r>
      <w:rPr>
        <w:rFonts w:ascii="Century Gothic" w:eastAsia="Century Gothic" w:hAnsi="Century Gothic" w:cs="Century Gothic"/>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E6EE" w14:textId="77777777" w:rsidR="00663FC9" w:rsidRDefault="00000000">
    <w:pPr>
      <w:spacing w:after="0"/>
      <w:ind w:left="1731"/>
    </w:pPr>
    <w:r>
      <w:rPr>
        <w:rFonts w:ascii="Century Gothic" w:eastAsia="Century Gothic" w:hAnsi="Century Gothic" w:cs="Century Gothic"/>
        <w:color w:val="888888"/>
        <w:sz w:val="18"/>
      </w:rPr>
      <w:t xml:space="preserve">ISPTEC  |  Base de Dados II  |  Lab #02 — BDD Distribuídas  |  Pág. </w:t>
    </w:r>
    <w:r>
      <w:fldChar w:fldCharType="begin"/>
    </w:r>
    <w:r>
      <w:instrText xml:space="preserve"> PAGE   \* MERGEFORMAT </w:instrText>
    </w:r>
    <w:r>
      <w:fldChar w:fldCharType="separate"/>
    </w:r>
    <w:r>
      <w:rPr>
        <w:rFonts w:ascii="Century Gothic" w:eastAsia="Century Gothic" w:hAnsi="Century Gothic" w:cs="Century Gothic"/>
        <w:color w:val="888888"/>
        <w:sz w:val="18"/>
      </w:rPr>
      <w:t>2</w:t>
    </w:r>
    <w:r>
      <w:rPr>
        <w:rFonts w:ascii="Century Gothic" w:eastAsia="Century Gothic" w:hAnsi="Century Gothic" w:cs="Century Gothic"/>
        <w:color w:val="888888"/>
        <w:sz w:val="18"/>
      </w:rPr>
      <w:fldChar w:fldCharType="end"/>
    </w:r>
    <w:r>
      <w:rPr>
        <w:rFonts w:ascii="Century Gothic" w:eastAsia="Century Gothic" w:hAnsi="Century Gothic" w:cs="Century Gothic"/>
        <w:color w:val="888888"/>
        <w:sz w:val="18"/>
      </w:rPr>
      <w:t xml:space="preserve"> / </w:t>
    </w:r>
    <w:fldSimple w:instr=" NUMPAGES   \* MERGEFORMAT ">
      <w:r>
        <w:rPr>
          <w:rFonts w:ascii="Century Gothic" w:eastAsia="Century Gothic" w:hAnsi="Century Gothic" w:cs="Century Gothic"/>
          <w:color w:val="888888"/>
          <w:sz w:val="18"/>
        </w:rPr>
        <w:t>35</w:t>
      </w:r>
    </w:fldSimple>
    <w:r>
      <w:rPr>
        <w:rFonts w:ascii="Century Gothic" w:eastAsia="Century Gothic" w:hAnsi="Century Gothic" w:cs="Century Gothic"/>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2C891" w14:textId="77777777" w:rsidR="00663FC9" w:rsidRDefault="00663FC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BCFDB" w14:textId="77777777" w:rsidR="00EF555A" w:rsidRDefault="00EF555A">
      <w:pPr>
        <w:spacing w:after="0" w:line="240" w:lineRule="auto"/>
      </w:pPr>
      <w:r>
        <w:separator/>
      </w:r>
    </w:p>
  </w:footnote>
  <w:footnote w:type="continuationSeparator" w:id="0">
    <w:p w14:paraId="55132F99" w14:textId="77777777" w:rsidR="00EF555A" w:rsidRDefault="00EF55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442B"/>
    <w:multiLevelType w:val="hybridMultilevel"/>
    <w:tmpl w:val="D56E9CB8"/>
    <w:lvl w:ilvl="0" w:tplc="C63ECE40">
      <w:start w:val="1"/>
      <w:numFmt w:val="bullet"/>
      <w:lvlText w:val="-"/>
      <w:lvlJc w:val="left"/>
      <w:pPr>
        <w:ind w:left="0"/>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1" w:tplc="E6D048DA">
      <w:start w:val="1"/>
      <w:numFmt w:val="bullet"/>
      <w:lvlText w:val="o"/>
      <w:lvlJc w:val="left"/>
      <w:pPr>
        <w:ind w:left="201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2" w:tplc="3092C1FC">
      <w:start w:val="1"/>
      <w:numFmt w:val="bullet"/>
      <w:lvlText w:val="▪"/>
      <w:lvlJc w:val="left"/>
      <w:pPr>
        <w:ind w:left="273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3" w:tplc="73863472">
      <w:start w:val="1"/>
      <w:numFmt w:val="bullet"/>
      <w:lvlText w:val="•"/>
      <w:lvlJc w:val="left"/>
      <w:pPr>
        <w:ind w:left="345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4" w:tplc="5218BCC6">
      <w:start w:val="1"/>
      <w:numFmt w:val="bullet"/>
      <w:lvlText w:val="o"/>
      <w:lvlJc w:val="left"/>
      <w:pPr>
        <w:ind w:left="417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5" w:tplc="A4D65196">
      <w:start w:val="1"/>
      <w:numFmt w:val="bullet"/>
      <w:lvlText w:val="▪"/>
      <w:lvlJc w:val="left"/>
      <w:pPr>
        <w:ind w:left="489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6" w:tplc="4436331A">
      <w:start w:val="1"/>
      <w:numFmt w:val="bullet"/>
      <w:lvlText w:val="•"/>
      <w:lvlJc w:val="left"/>
      <w:pPr>
        <w:ind w:left="561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7" w:tplc="C1C64D32">
      <w:start w:val="1"/>
      <w:numFmt w:val="bullet"/>
      <w:lvlText w:val="o"/>
      <w:lvlJc w:val="left"/>
      <w:pPr>
        <w:ind w:left="633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8" w:tplc="1116E1A8">
      <w:start w:val="1"/>
      <w:numFmt w:val="bullet"/>
      <w:lvlText w:val="▪"/>
      <w:lvlJc w:val="left"/>
      <w:pPr>
        <w:ind w:left="705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abstractNum>
  <w:abstractNum w:abstractNumId="1" w15:restartNumberingAfterBreak="0">
    <w:nsid w:val="012A502A"/>
    <w:multiLevelType w:val="hybridMultilevel"/>
    <w:tmpl w:val="E952AC02"/>
    <w:lvl w:ilvl="0" w:tplc="39F8373C">
      <w:start w:val="1"/>
      <w:numFmt w:val="bullet"/>
      <w:lvlText w:val="•"/>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6D3AED6A">
      <w:start w:val="1"/>
      <w:numFmt w:val="bullet"/>
      <w:lvlText w:val="o"/>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B150E1C8">
      <w:start w:val="1"/>
      <w:numFmt w:val="bullet"/>
      <w:lvlText w:val="▪"/>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627CCF0C">
      <w:start w:val="1"/>
      <w:numFmt w:val="bullet"/>
      <w:lvlText w:val="•"/>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B4664DDA">
      <w:start w:val="1"/>
      <w:numFmt w:val="bullet"/>
      <w:lvlText w:val="o"/>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F65A7592">
      <w:start w:val="1"/>
      <w:numFmt w:val="bullet"/>
      <w:lvlText w:val="▪"/>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F2065146">
      <w:start w:val="1"/>
      <w:numFmt w:val="bullet"/>
      <w:lvlText w:val="•"/>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61B827EC">
      <w:start w:val="1"/>
      <w:numFmt w:val="bullet"/>
      <w:lvlText w:val="o"/>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16900E48">
      <w:start w:val="1"/>
      <w:numFmt w:val="bullet"/>
      <w:lvlText w:val="▪"/>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43A5D42"/>
    <w:multiLevelType w:val="hybridMultilevel"/>
    <w:tmpl w:val="E3442424"/>
    <w:lvl w:ilvl="0" w:tplc="F864E074">
      <w:start w:val="29"/>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400A0F74">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3C2829BE">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D5D044E8">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F29AA7EC">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BABA19E4">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AC5E3862">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6C1C02E0">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870A102A">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5F80835"/>
    <w:multiLevelType w:val="hybridMultilevel"/>
    <w:tmpl w:val="21EE0566"/>
    <w:lvl w:ilvl="0" w:tplc="56FC9652">
      <w:start w:val="1"/>
      <w:numFmt w:val="bullet"/>
      <w:lvlText w:val="•"/>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349C8CD6">
      <w:start w:val="1"/>
      <w:numFmt w:val="bullet"/>
      <w:lvlText w:val="o"/>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93DE2250">
      <w:start w:val="1"/>
      <w:numFmt w:val="bullet"/>
      <w:lvlText w:val="▪"/>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D9006D6A">
      <w:start w:val="1"/>
      <w:numFmt w:val="bullet"/>
      <w:lvlText w:val="•"/>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EE303008">
      <w:start w:val="1"/>
      <w:numFmt w:val="bullet"/>
      <w:lvlText w:val="o"/>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0A106BEC">
      <w:start w:val="1"/>
      <w:numFmt w:val="bullet"/>
      <w:lvlText w:val="▪"/>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C3A2A342">
      <w:start w:val="1"/>
      <w:numFmt w:val="bullet"/>
      <w:lvlText w:val="•"/>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B782811C">
      <w:start w:val="1"/>
      <w:numFmt w:val="bullet"/>
      <w:lvlText w:val="o"/>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7984447C">
      <w:start w:val="1"/>
      <w:numFmt w:val="bullet"/>
      <w:lvlText w:val="▪"/>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CDC60C9"/>
    <w:multiLevelType w:val="hybridMultilevel"/>
    <w:tmpl w:val="B7EED30E"/>
    <w:lvl w:ilvl="0" w:tplc="5E80DA9A">
      <w:start w:val="41"/>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E196F4BA">
      <w:start w:val="1"/>
      <w:numFmt w:val="lowerLetter"/>
      <w:lvlText w:val="%2"/>
      <w:lvlJc w:val="left"/>
      <w:pPr>
        <w:ind w:left="129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3182AE60">
      <w:start w:val="1"/>
      <w:numFmt w:val="lowerRoman"/>
      <w:lvlText w:val="%3"/>
      <w:lvlJc w:val="left"/>
      <w:pPr>
        <w:ind w:left="201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2E1C5F9A">
      <w:start w:val="1"/>
      <w:numFmt w:val="decimal"/>
      <w:lvlText w:val="%4"/>
      <w:lvlJc w:val="left"/>
      <w:pPr>
        <w:ind w:left="273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F904D28A">
      <w:start w:val="1"/>
      <w:numFmt w:val="lowerLetter"/>
      <w:lvlText w:val="%5"/>
      <w:lvlJc w:val="left"/>
      <w:pPr>
        <w:ind w:left="345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85DA8AC4">
      <w:start w:val="1"/>
      <w:numFmt w:val="lowerRoman"/>
      <w:lvlText w:val="%6"/>
      <w:lvlJc w:val="left"/>
      <w:pPr>
        <w:ind w:left="417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F75E9724">
      <w:start w:val="1"/>
      <w:numFmt w:val="decimal"/>
      <w:lvlText w:val="%7"/>
      <w:lvlJc w:val="left"/>
      <w:pPr>
        <w:ind w:left="489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D354FABA">
      <w:start w:val="1"/>
      <w:numFmt w:val="lowerLetter"/>
      <w:lvlText w:val="%8"/>
      <w:lvlJc w:val="left"/>
      <w:pPr>
        <w:ind w:left="561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36CA4722">
      <w:start w:val="1"/>
      <w:numFmt w:val="lowerRoman"/>
      <w:lvlText w:val="%9"/>
      <w:lvlJc w:val="left"/>
      <w:pPr>
        <w:ind w:left="633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219F7DE5"/>
    <w:multiLevelType w:val="hybridMultilevel"/>
    <w:tmpl w:val="2954FE7C"/>
    <w:lvl w:ilvl="0" w:tplc="8DBAADFC">
      <w:start w:val="16"/>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159ECE68">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08F26BE4">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61568C4A">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829C11E8">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46685048">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4E22CE0E">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7EDE9A88">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D7986296">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F7F47B7"/>
    <w:multiLevelType w:val="hybridMultilevel"/>
    <w:tmpl w:val="190C3AF6"/>
    <w:lvl w:ilvl="0" w:tplc="3D76530A">
      <w:start w:val="38"/>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21F65F8E">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46D26BC2">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4986F348">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932C6D44">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5DF891B2">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D9D43292">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81621CD8">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D1DEF2F6">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4670EA4"/>
    <w:multiLevelType w:val="hybridMultilevel"/>
    <w:tmpl w:val="920EC216"/>
    <w:lvl w:ilvl="0" w:tplc="7B3C2150">
      <w:start w:val="34"/>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7BCEF874">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342CFF24">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944238F4">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7916DB0C">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E444B6C6">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4322F2EC">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07A487F2">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C868B648">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FD46209"/>
    <w:multiLevelType w:val="hybridMultilevel"/>
    <w:tmpl w:val="8C90E230"/>
    <w:lvl w:ilvl="0" w:tplc="DA78BBB2">
      <w:start w:val="10"/>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15301A96">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2B98AE70">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76A89B1C">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28382EA4">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D5EA1CA8">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C5328846">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78F4C080">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A7E82452">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8AD4855"/>
    <w:multiLevelType w:val="hybridMultilevel"/>
    <w:tmpl w:val="42342C72"/>
    <w:lvl w:ilvl="0" w:tplc="9BC0C130">
      <w:start w:val="14"/>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BF8E1AEE">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7006F4F0">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1BB2D6EC">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A9E41658">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AFAE3B9A">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FEF83232">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38D218CE">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DB447BA2">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4B902308"/>
    <w:multiLevelType w:val="hybridMultilevel"/>
    <w:tmpl w:val="2E84FC84"/>
    <w:lvl w:ilvl="0" w:tplc="DC1CD3A4">
      <w:start w:val="1"/>
      <w:numFmt w:val="bullet"/>
      <w:lvlText w:val="•"/>
      <w:lvlJc w:val="left"/>
      <w:pPr>
        <w:ind w:left="721"/>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F67EF862">
      <w:start w:val="1"/>
      <w:numFmt w:val="bullet"/>
      <w:lvlText w:val="o"/>
      <w:lvlJc w:val="left"/>
      <w:pPr>
        <w:ind w:left="16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63AC28BC">
      <w:start w:val="1"/>
      <w:numFmt w:val="bullet"/>
      <w:lvlText w:val="▪"/>
      <w:lvlJc w:val="left"/>
      <w:pPr>
        <w:ind w:left="23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22243B32">
      <w:start w:val="1"/>
      <w:numFmt w:val="bullet"/>
      <w:lvlText w:val="•"/>
      <w:lvlJc w:val="left"/>
      <w:pPr>
        <w:ind w:left="30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7E424F00">
      <w:start w:val="1"/>
      <w:numFmt w:val="bullet"/>
      <w:lvlText w:val="o"/>
      <w:lvlJc w:val="left"/>
      <w:pPr>
        <w:ind w:left="380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020CD8DA">
      <w:start w:val="1"/>
      <w:numFmt w:val="bullet"/>
      <w:lvlText w:val="▪"/>
      <w:lvlJc w:val="left"/>
      <w:pPr>
        <w:ind w:left="452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CC102C12">
      <w:start w:val="1"/>
      <w:numFmt w:val="bullet"/>
      <w:lvlText w:val="•"/>
      <w:lvlJc w:val="left"/>
      <w:pPr>
        <w:ind w:left="52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0EBCB71C">
      <w:start w:val="1"/>
      <w:numFmt w:val="bullet"/>
      <w:lvlText w:val="o"/>
      <w:lvlJc w:val="left"/>
      <w:pPr>
        <w:ind w:left="59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4FC6C3A4">
      <w:start w:val="1"/>
      <w:numFmt w:val="bullet"/>
      <w:lvlText w:val="▪"/>
      <w:lvlJc w:val="left"/>
      <w:pPr>
        <w:ind w:left="66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4C5948FB"/>
    <w:multiLevelType w:val="hybridMultilevel"/>
    <w:tmpl w:val="123CE53E"/>
    <w:lvl w:ilvl="0" w:tplc="181AE284">
      <w:start w:val="50"/>
      <w:numFmt w:val="decimal"/>
      <w:lvlText w:val="%1."/>
      <w:lvlJc w:val="left"/>
      <w:pPr>
        <w:ind w:left="361"/>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66625ACA">
      <w:start w:val="1"/>
      <w:numFmt w:val="lowerLetter"/>
      <w:lvlText w:val="%2"/>
      <w:lvlJc w:val="left"/>
      <w:pPr>
        <w:ind w:left="16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5AC6E752">
      <w:start w:val="1"/>
      <w:numFmt w:val="lowerRoman"/>
      <w:lvlText w:val="%3"/>
      <w:lvlJc w:val="left"/>
      <w:pPr>
        <w:ind w:left="23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F29E3E8A">
      <w:start w:val="1"/>
      <w:numFmt w:val="decimal"/>
      <w:lvlText w:val="%4"/>
      <w:lvlJc w:val="left"/>
      <w:pPr>
        <w:ind w:left="30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A21A6342">
      <w:start w:val="1"/>
      <w:numFmt w:val="lowerLetter"/>
      <w:lvlText w:val="%5"/>
      <w:lvlJc w:val="left"/>
      <w:pPr>
        <w:ind w:left="380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3B721166">
      <w:start w:val="1"/>
      <w:numFmt w:val="lowerRoman"/>
      <w:lvlText w:val="%6"/>
      <w:lvlJc w:val="left"/>
      <w:pPr>
        <w:ind w:left="452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C5E80740">
      <w:start w:val="1"/>
      <w:numFmt w:val="decimal"/>
      <w:lvlText w:val="%7"/>
      <w:lvlJc w:val="left"/>
      <w:pPr>
        <w:ind w:left="52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7A8CE7AC">
      <w:start w:val="1"/>
      <w:numFmt w:val="lowerLetter"/>
      <w:lvlText w:val="%8"/>
      <w:lvlJc w:val="left"/>
      <w:pPr>
        <w:ind w:left="59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2DD6F55E">
      <w:start w:val="1"/>
      <w:numFmt w:val="lowerRoman"/>
      <w:lvlText w:val="%9"/>
      <w:lvlJc w:val="left"/>
      <w:pPr>
        <w:ind w:left="66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58230A95"/>
    <w:multiLevelType w:val="hybridMultilevel"/>
    <w:tmpl w:val="63AC3052"/>
    <w:lvl w:ilvl="0" w:tplc="2D52F33A">
      <w:start w:val="1"/>
      <w:numFmt w:val="bullet"/>
      <w:lvlText w:val="•"/>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85F21C30">
      <w:start w:val="1"/>
      <w:numFmt w:val="bullet"/>
      <w:lvlText w:val="o"/>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C1E86270">
      <w:start w:val="1"/>
      <w:numFmt w:val="bullet"/>
      <w:lvlText w:val="▪"/>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FA0057CE">
      <w:start w:val="1"/>
      <w:numFmt w:val="bullet"/>
      <w:lvlText w:val="•"/>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0706AB1A">
      <w:start w:val="1"/>
      <w:numFmt w:val="bullet"/>
      <w:lvlText w:val="o"/>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A2A65A9A">
      <w:start w:val="1"/>
      <w:numFmt w:val="bullet"/>
      <w:lvlText w:val="▪"/>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29064FA8">
      <w:start w:val="1"/>
      <w:numFmt w:val="bullet"/>
      <w:lvlText w:val="•"/>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7974CC08">
      <w:start w:val="1"/>
      <w:numFmt w:val="bullet"/>
      <w:lvlText w:val="o"/>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EE3E806A">
      <w:start w:val="1"/>
      <w:numFmt w:val="bullet"/>
      <w:lvlText w:val="▪"/>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5B8412EF"/>
    <w:multiLevelType w:val="hybridMultilevel"/>
    <w:tmpl w:val="0E368F9A"/>
    <w:lvl w:ilvl="0" w:tplc="9DBA76AE">
      <w:start w:val="1"/>
      <w:numFmt w:val="decimal"/>
      <w:lvlText w:val="%1."/>
      <w:lvlJc w:val="left"/>
      <w:pPr>
        <w:ind w:left="721"/>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82AEB0F8">
      <w:start w:val="1"/>
      <w:numFmt w:val="lowerLetter"/>
      <w:lvlText w:val="%2"/>
      <w:lvlJc w:val="left"/>
      <w:pPr>
        <w:ind w:left="16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C8AC0928">
      <w:start w:val="1"/>
      <w:numFmt w:val="lowerRoman"/>
      <w:lvlText w:val="%3"/>
      <w:lvlJc w:val="left"/>
      <w:pPr>
        <w:ind w:left="23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C864257E">
      <w:start w:val="1"/>
      <w:numFmt w:val="decimal"/>
      <w:lvlText w:val="%4"/>
      <w:lvlJc w:val="left"/>
      <w:pPr>
        <w:ind w:left="30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95926558">
      <w:start w:val="1"/>
      <w:numFmt w:val="lowerLetter"/>
      <w:lvlText w:val="%5"/>
      <w:lvlJc w:val="left"/>
      <w:pPr>
        <w:ind w:left="380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4560C3D8">
      <w:start w:val="1"/>
      <w:numFmt w:val="lowerRoman"/>
      <w:lvlText w:val="%6"/>
      <w:lvlJc w:val="left"/>
      <w:pPr>
        <w:ind w:left="452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E2FC75EC">
      <w:start w:val="1"/>
      <w:numFmt w:val="decimal"/>
      <w:lvlText w:val="%7"/>
      <w:lvlJc w:val="left"/>
      <w:pPr>
        <w:ind w:left="52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53427D92">
      <w:start w:val="1"/>
      <w:numFmt w:val="lowerLetter"/>
      <w:lvlText w:val="%8"/>
      <w:lvlJc w:val="left"/>
      <w:pPr>
        <w:ind w:left="59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AA4A54A2">
      <w:start w:val="1"/>
      <w:numFmt w:val="lowerRoman"/>
      <w:lvlText w:val="%9"/>
      <w:lvlJc w:val="left"/>
      <w:pPr>
        <w:ind w:left="66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5D850FEF"/>
    <w:multiLevelType w:val="hybridMultilevel"/>
    <w:tmpl w:val="D9B6C032"/>
    <w:lvl w:ilvl="0" w:tplc="B008AFBA">
      <w:start w:val="1"/>
      <w:numFmt w:val="bullet"/>
      <w:lvlText w:val="•"/>
      <w:lvlJc w:val="left"/>
      <w:pPr>
        <w:ind w:left="361"/>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0C3CD8C8">
      <w:start w:val="1"/>
      <w:numFmt w:val="bullet"/>
      <w:lvlText w:val="o"/>
      <w:lvlJc w:val="left"/>
      <w:pPr>
        <w:ind w:left="16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FE20CB12">
      <w:start w:val="1"/>
      <w:numFmt w:val="bullet"/>
      <w:lvlText w:val="▪"/>
      <w:lvlJc w:val="left"/>
      <w:pPr>
        <w:ind w:left="23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E9109D98">
      <w:start w:val="1"/>
      <w:numFmt w:val="bullet"/>
      <w:lvlText w:val="•"/>
      <w:lvlJc w:val="left"/>
      <w:pPr>
        <w:ind w:left="30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5658ED64">
      <w:start w:val="1"/>
      <w:numFmt w:val="bullet"/>
      <w:lvlText w:val="o"/>
      <w:lvlJc w:val="left"/>
      <w:pPr>
        <w:ind w:left="380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9F4E13B0">
      <w:start w:val="1"/>
      <w:numFmt w:val="bullet"/>
      <w:lvlText w:val="▪"/>
      <w:lvlJc w:val="left"/>
      <w:pPr>
        <w:ind w:left="452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8B66717E">
      <w:start w:val="1"/>
      <w:numFmt w:val="bullet"/>
      <w:lvlText w:val="•"/>
      <w:lvlJc w:val="left"/>
      <w:pPr>
        <w:ind w:left="52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72A8F30A">
      <w:start w:val="1"/>
      <w:numFmt w:val="bullet"/>
      <w:lvlText w:val="o"/>
      <w:lvlJc w:val="left"/>
      <w:pPr>
        <w:ind w:left="59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8CA0605A">
      <w:start w:val="1"/>
      <w:numFmt w:val="bullet"/>
      <w:lvlText w:val="▪"/>
      <w:lvlJc w:val="left"/>
      <w:pPr>
        <w:ind w:left="66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5EFC3DE8"/>
    <w:multiLevelType w:val="hybridMultilevel"/>
    <w:tmpl w:val="492EED9C"/>
    <w:lvl w:ilvl="0" w:tplc="1A3A6CDE">
      <w:start w:val="48"/>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FA7E7828">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141CF380">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023E6BAE">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8604EF1C">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B91AC8A0">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3A868B14">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2564BC22">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F71C7DE4">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68FE2560"/>
    <w:multiLevelType w:val="hybridMultilevel"/>
    <w:tmpl w:val="F8E4D268"/>
    <w:lvl w:ilvl="0" w:tplc="83980340">
      <w:start w:val="46"/>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2E6441C8">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1FC66CB6">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DB72274C">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E61A287C">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949C97AE">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547C8C1C">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91526B46">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B49099C8">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6A157038"/>
    <w:multiLevelType w:val="hybridMultilevel"/>
    <w:tmpl w:val="CD888124"/>
    <w:lvl w:ilvl="0" w:tplc="AF7E067A">
      <w:start w:val="1"/>
      <w:numFmt w:val="bullet"/>
      <w:lvlText w:val="-"/>
      <w:lvlJc w:val="left"/>
      <w:pPr>
        <w:ind w:left="0"/>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1" w:tplc="DCC63F92">
      <w:start w:val="1"/>
      <w:numFmt w:val="bullet"/>
      <w:lvlText w:val="o"/>
      <w:lvlJc w:val="left"/>
      <w:pPr>
        <w:ind w:left="201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2" w:tplc="339412D0">
      <w:start w:val="1"/>
      <w:numFmt w:val="bullet"/>
      <w:lvlText w:val="▪"/>
      <w:lvlJc w:val="left"/>
      <w:pPr>
        <w:ind w:left="273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3" w:tplc="0DEECF7C">
      <w:start w:val="1"/>
      <w:numFmt w:val="bullet"/>
      <w:lvlText w:val="•"/>
      <w:lvlJc w:val="left"/>
      <w:pPr>
        <w:ind w:left="345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4" w:tplc="5902F488">
      <w:start w:val="1"/>
      <w:numFmt w:val="bullet"/>
      <w:lvlText w:val="o"/>
      <w:lvlJc w:val="left"/>
      <w:pPr>
        <w:ind w:left="417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5" w:tplc="A642CA3E">
      <w:start w:val="1"/>
      <w:numFmt w:val="bullet"/>
      <w:lvlText w:val="▪"/>
      <w:lvlJc w:val="left"/>
      <w:pPr>
        <w:ind w:left="489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6" w:tplc="280A8452">
      <w:start w:val="1"/>
      <w:numFmt w:val="bullet"/>
      <w:lvlText w:val="•"/>
      <w:lvlJc w:val="left"/>
      <w:pPr>
        <w:ind w:left="561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7" w:tplc="CE88B6DA">
      <w:start w:val="1"/>
      <w:numFmt w:val="bullet"/>
      <w:lvlText w:val="o"/>
      <w:lvlJc w:val="left"/>
      <w:pPr>
        <w:ind w:left="633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lvl w:ilvl="8" w:tplc="661CCEF2">
      <w:start w:val="1"/>
      <w:numFmt w:val="bullet"/>
      <w:lvlText w:val="▪"/>
      <w:lvlJc w:val="left"/>
      <w:pPr>
        <w:ind w:left="7052"/>
      </w:pPr>
      <w:rPr>
        <w:rFonts w:ascii="Courier New" w:eastAsia="Courier New" w:hAnsi="Courier New" w:cs="Courier New"/>
        <w:b w:val="0"/>
        <w:i w:val="0"/>
        <w:strike w:val="0"/>
        <w:dstrike w:val="0"/>
        <w:color w:val="D4D4D4"/>
        <w:sz w:val="19"/>
        <w:szCs w:val="19"/>
        <w:u w:val="none" w:color="000000"/>
        <w:bdr w:val="none" w:sz="0" w:space="0" w:color="auto"/>
        <w:shd w:val="clear" w:color="auto" w:fill="auto"/>
        <w:vertAlign w:val="baseline"/>
      </w:rPr>
    </w:lvl>
  </w:abstractNum>
  <w:abstractNum w:abstractNumId="18" w15:restartNumberingAfterBreak="0">
    <w:nsid w:val="6C1408F7"/>
    <w:multiLevelType w:val="hybridMultilevel"/>
    <w:tmpl w:val="162CF56C"/>
    <w:lvl w:ilvl="0" w:tplc="BD7CE9FC">
      <w:start w:val="24"/>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23B88DE8">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7068E63C">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3C54EFA4">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0C80D2AA">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794A7B24">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83224180">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4784E4EA">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9BE8C186">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6F7F30C5"/>
    <w:multiLevelType w:val="hybridMultilevel"/>
    <w:tmpl w:val="68C25D7A"/>
    <w:lvl w:ilvl="0" w:tplc="78F616FC">
      <w:start w:val="6"/>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2A1E4042">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964EAF3A">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B25C1E2E">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44583944">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3B12885E">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F42E332E">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D5A0D42A">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E98C550E">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46A5E37"/>
    <w:multiLevelType w:val="hybridMultilevel"/>
    <w:tmpl w:val="5E7ACFA8"/>
    <w:lvl w:ilvl="0" w:tplc="1356148A">
      <w:start w:val="1"/>
      <w:numFmt w:val="bullet"/>
      <w:lvlText w:val="•"/>
      <w:lvlJc w:val="left"/>
      <w:pPr>
        <w:ind w:left="721"/>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56D80B74">
      <w:start w:val="1"/>
      <w:numFmt w:val="bullet"/>
      <w:lvlText w:val="o"/>
      <w:lvlJc w:val="left"/>
      <w:pPr>
        <w:ind w:left="16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9AB47CA2">
      <w:start w:val="1"/>
      <w:numFmt w:val="bullet"/>
      <w:lvlText w:val="▪"/>
      <w:lvlJc w:val="left"/>
      <w:pPr>
        <w:ind w:left="23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BE649E06">
      <w:start w:val="1"/>
      <w:numFmt w:val="bullet"/>
      <w:lvlText w:val="•"/>
      <w:lvlJc w:val="left"/>
      <w:pPr>
        <w:ind w:left="30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D07CB240">
      <w:start w:val="1"/>
      <w:numFmt w:val="bullet"/>
      <w:lvlText w:val="o"/>
      <w:lvlJc w:val="left"/>
      <w:pPr>
        <w:ind w:left="380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F904B3BA">
      <w:start w:val="1"/>
      <w:numFmt w:val="bullet"/>
      <w:lvlText w:val="▪"/>
      <w:lvlJc w:val="left"/>
      <w:pPr>
        <w:ind w:left="452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5790B226">
      <w:start w:val="1"/>
      <w:numFmt w:val="bullet"/>
      <w:lvlText w:val="•"/>
      <w:lvlJc w:val="left"/>
      <w:pPr>
        <w:ind w:left="524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D1E02D22">
      <w:start w:val="1"/>
      <w:numFmt w:val="bullet"/>
      <w:lvlText w:val="o"/>
      <w:lvlJc w:val="left"/>
      <w:pPr>
        <w:ind w:left="596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DD127F1E">
      <w:start w:val="1"/>
      <w:numFmt w:val="bullet"/>
      <w:lvlText w:val="▪"/>
      <w:lvlJc w:val="left"/>
      <w:pPr>
        <w:ind w:left="6682"/>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7BCF7C5C"/>
    <w:multiLevelType w:val="hybridMultilevel"/>
    <w:tmpl w:val="6BD062D4"/>
    <w:lvl w:ilvl="0" w:tplc="BD9A7382">
      <w:start w:val="21"/>
      <w:numFmt w:val="decimal"/>
      <w:lvlText w:val="%1."/>
      <w:lvlJc w:val="left"/>
      <w:pPr>
        <w:ind w:left="706"/>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1" w:tplc="C44C0FE8">
      <w:start w:val="1"/>
      <w:numFmt w:val="lowerLetter"/>
      <w:lvlText w:val="%2"/>
      <w:lvlJc w:val="left"/>
      <w:pPr>
        <w:ind w:left="14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2" w:tplc="A0CC4F9E">
      <w:start w:val="1"/>
      <w:numFmt w:val="lowerRoman"/>
      <w:lvlText w:val="%3"/>
      <w:lvlJc w:val="left"/>
      <w:pPr>
        <w:ind w:left="21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3" w:tplc="B4247F72">
      <w:start w:val="1"/>
      <w:numFmt w:val="decimal"/>
      <w:lvlText w:val="%4"/>
      <w:lvlJc w:val="left"/>
      <w:pPr>
        <w:ind w:left="28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4" w:tplc="B590F4C6">
      <w:start w:val="1"/>
      <w:numFmt w:val="lowerLetter"/>
      <w:lvlText w:val="%5"/>
      <w:lvlJc w:val="left"/>
      <w:pPr>
        <w:ind w:left="360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5" w:tplc="F2AC780A">
      <w:start w:val="1"/>
      <w:numFmt w:val="lowerRoman"/>
      <w:lvlText w:val="%6"/>
      <w:lvlJc w:val="left"/>
      <w:pPr>
        <w:ind w:left="432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6" w:tplc="893AE168">
      <w:start w:val="1"/>
      <w:numFmt w:val="decimal"/>
      <w:lvlText w:val="%7"/>
      <w:lvlJc w:val="left"/>
      <w:pPr>
        <w:ind w:left="504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7" w:tplc="F8F4414A">
      <w:start w:val="1"/>
      <w:numFmt w:val="lowerLetter"/>
      <w:lvlText w:val="%8"/>
      <w:lvlJc w:val="left"/>
      <w:pPr>
        <w:ind w:left="576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lvl w:ilvl="8" w:tplc="49604548">
      <w:start w:val="1"/>
      <w:numFmt w:val="lowerRoman"/>
      <w:lvlText w:val="%9"/>
      <w:lvlJc w:val="left"/>
      <w:pPr>
        <w:ind w:left="6480"/>
      </w:pPr>
      <w:rPr>
        <w:rFonts w:ascii="Century Gothic" w:eastAsia="Century Gothic" w:hAnsi="Century Gothic" w:cs="Century Gothic"/>
        <w:b w:val="0"/>
        <w:i w:val="0"/>
        <w:strike w:val="0"/>
        <w:dstrike w:val="0"/>
        <w:color w:val="000000"/>
        <w:sz w:val="22"/>
        <w:szCs w:val="22"/>
        <w:u w:val="none" w:color="000000"/>
        <w:bdr w:val="none" w:sz="0" w:space="0" w:color="auto"/>
        <w:shd w:val="clear" w:color="auto" w:fill="auto"/>
        <w:vertAlign w:val="baseline"/>
      </w:rPr>
    </w:lvl>
  </w:abstractNum>
  <w:num w:numId="1" w16cid:durableId="878131967">
    <w:abstractNumId w:val="1"/>
  </w:num>
  <w:num w:numId="2" w16cid:durableId="216013633">
    <w:abstractNumId w:val="19"/>
  </w:num>
  <w:num w:numId="3" w16cid:durableId="767190541">
    <w:abstractNumId w:val="8"/>
  </w:num>
  <w:num w:numId="4" w16cid:durableId="1485587516">
    <w:abstractNumId w:val="9"/>
  </w:num>
  <w:num w:numId="5" w16cid:durableId="653144381">
    <w:abstractNumId w:val="5"/>
  </w:num>
  <w:num w:numId="6" w16cid:durableId="736825245">
    <w:abstractNumId w:val="21"/>
  </w:num>
  <w:num w:numId="7" w16cid:durableId="903762820">
    <w:abstractNumId w:val="18"/>
  </w:num>
  <w:num w:numId="8" w16cid:durableId="544023427">
    <w:abstractNumId w:val="2"/>
  </w:num>
  <w:num w:numId="9" w16cid:durableId="1288270957">
    <w:abstractNumId w:val="7"/>
  </w:num>
  <w:num w:numId="10" w16cid:durableId="79109021">
    <w:abstractNumId w:val="6"/>
  </w:num>
  <w:num w:numId="11" w16cid:durableId="2132046853">
    <w:abstractNumId w:val="12"/>
  </w:num>
  <w:num w:numId="12" w16cid:durableId="844367497">
    <w:abstractNumId w:val="4"/>
  </w:num>
  <w:num w:numId="13" w16cid:durableId="76444010">
    <w:abstractNumId w:val="16"/>
  </w:num>
  <w:num w:numId="14" w16cid:durableId="958995160">
    <w:abstractNumId w:val="15"/>
  </w:num>
  <w:num w:numId="15" w16cid:durableId="1158184605">
    <w:abstractNumId w:val="3"/>
  </w:num>
  <w:num w:numId="16" w16cid:durableId="1734766729">
    <w:abstractNumId w:val="20"/>
  </w:num>
  <w:num w:numId="17" w16cid:durableId="1974554742">
    <w:abstractNumId w:val="14"/>
  </w:num>
  <w:num w:numId="18" w16cid:durableId="534928841">
    <w:abstractNumId w:val="13"/>
  </w:num>
  <w:num w:numId="19" w16cid:durableId="1694382710">
    <w:abstractNumId w:val="0"/>
  </w:num>
  <w:num w:numId="20" w16cid:durableId="346061732">
    <w:abstractNumId w:val="17"/>
  </w:num>
  <w:num w:numId="21" w16cid:durableId="925117795">
    <w:abstractNumId w:val="10"/>
  </w:num>
  <w:num w:numId="22" w16cid:durableId="18978609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3FC9"/>
    <w:rsid w:val="003630DE"/>
    <w:rsid w:val="00663FC9"/>
    <w:rsid w:val="00B21200"/>
    <w:rsid w:val="00EF55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2E431"/>
  <w15:docId w15:val="{BE5D7F8F-FB47-4DD5-B300-284A4111B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05" w:line="259" w:lineRule="auto"/>
      <w:ind w:left="1966"/>
      <w:outlineLvl w:val="0"/>
    </w:pPr>
    <w:rPr>
      <w:rFonts w:ascii="Century Gothic" w:eastAsia="Century Gothic" w:hAnsi="Century Gothic" w:cs="Century Gothic"/>
      <w:color w:val="000000"/>
      <w:sz w:val="72"/>
    </w:rPr>
  </w:style>
  <w:style w:type="paragraph" w:styleId="Heading2">
    <w:name w:val="heading 2"/>
    <w:next w:val="Normal"/>
    <w:link w:val="Heading2Char"/>
    <w:uiPriority w:val="9"/>
    <w:unhideWhenUsed/>
    <w:qFormat/>
    <w:pPr>
      <w:keepNext/>
      <w:keepLines/>
      <w:spacing w:after="19" w:line="249" w:lineRule="auto"/>
      <w:ind w:left="290" w:hanging="10"/>
      <w:outlineLvl w:val="1"/>
    </w:pPr>
    <w:rPr>
      <w:rFonts w:ascii="Century Gothic" w:eastAsia="Century Gothic" w:hAnsi="Century Gothic" w:cs="Century Gothic"/>
      <w:b/>
      <w:color w:val="000000"/>
      <w:sz w:val="32"/>
    </w:rPr>
  </w:style>
  <w:style w:type="paragraph" w:styleId="Heading3">
    <w:name w:val="heading 3"/>
    <w:next w:val="Normal"/>
    <w:link w:val="Heading3Char"/>
    <w:uiPriority w:val="9"/>
    <w:unhideWhenUsed/>
    <w:qFormat/>
    <w:pPr>
      <w:keepNext/>
      <w:keepLines/>
      <w:spacing w:after="14" w:line="259" w:lineRule="auto"/>
      <w:ind w:left="10" w:hanging="10"/>
      <w:outlineLvl w:val="2"/>
    </w:pPr>
    <w:rPr>
      <w:rFonts w:ascii="Century Gothic" w:eastAsia="Century Gothic" w:hAnsi="Century Gothic" w:cs="Century Gothic"/>
      <w:b/>
      <w:color w:val="595959"/>
      <w:sz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entury Gothic" w:eastAsia="Century Gothic" w:hAnsi="Century Gothic" w:cs="Century Gothic"/>
      <w:b/>
      <w:color w:val="000000"/>
      <w:sz w:val="32"/>
    </w:rPr>
  </w:style>
  <w:style w:type="character" w:customStyle="1" w:styleId="Heading1Char">
    <w:name w:val="Heading 1 Char"/>
    <w:link w:val="Heading1"/>
    <w:rPr>
      <w:rFonts w:ascii="Century Gothic" w:eastAsia="Century Gothic" w:hAnsi="Century Gothic" w:cs="Century Gothic"/>
      <w:color w:val="000000"/>
      <w:sz w:val="72"/>
    </w:rPr>
  </w:style>
  <w:style w:type="character" w:customStyle="1" w:styleId="Heading3Char">
    <w:name w:val="Heading 3 Char"/>
    <w:link w:val="Heading3"/>
    <w:rPr>
      <w:rFonts w:ascii="Century Gothic" w:eastAsia="Century Gothic" w:hAnsi="Century Gothic" w:cs="Century Gothic"/>
      <w:b/>
      <w:color w:val="595959"/>
      <w:sz w:val="27"/>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7778</Words>
  <Characters>44340</Characters>
  <Application>Microsoft Office Word</Application>
  <DocSecurity>0</DocSecurity>
  <Lines>369</Lines>
  <Paragraphs>104</Paragraphs>
  <ScaleCrop>false</ScaleCrop>
  <Company/>
  <LinksUpToDate>false</LinksUpToDate>
  <CharactersWithSpaces>52014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Juciline Gabriel</cp:lastModifiedBy>
  <cp:revision>2</cp:revision>
  <dcterms:created xsi:type="dcterms:W3CDTF">2026-06-17T03:44:00Z</dcterms:created>
  <dcterms:modified xsi:type="dcterms:W3CDTF">2026-06-17T03:44:00Z</dcterms:modified>
</cp:coreProperties>
</file>