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372CB" w14:textId="77777777" w:rsidR="00EA5434" w:rsidRDefault="00CB5D30">
      <w:pPr>
        <w:jc w:val="center"/>
        <w:rPr>
          <w:rFonts w:eastAsia="黑体"/>
          <w:b/>
          <w:sz w:val="30"/>
          <w:szCs w:val="30"/>
        </w:rPr>
      </w:pPr>
      <w:r>
        <w:rPr>
          <w:rFonts w:eastAsia="黑体" w:hint="eastAsia"/>
          <w:b/>
          <w:sz w:val="30"/>
          <w:szCs w:val="30"/>
        </w:rPr>
        <w:t>基于</w:t>
      </w:r>
      <w:r>
        <w:rPr>
          <w:rFonts w:eastAsia="黑体" w:hint="eastAsia"/>
          <w:b/>
          <w:sz w:val="30"/>
          <w:szCs w:val="30"/>
        </w:rPr>
        <w:t>LSTM</w:t>
      </w:r>
      <w:r>
        <w:rPr>
          <w:rFonts w:eastAsia="黑体" w:hint="eastAsia"/>
          <w:b/>
          <w:sz w:val="30"/>
          <w:szCs w:val="30"/>
        </w:rPr>
        <w:t>的在线手写体汉字识别</w:t>
      </w:r>
    </w:p>
    <w:p w14:paraId="6E85D322" w14:textId="678BA97D" w:rsidR="00EA5434" w:rsidRDefault="00CB5D30">
      <w:pPr>
        <w:spacing w:line="360" w:lineRule="auto"/>
        <w:outlineLvl w:val="0"/>
        <w:rPr>
          <w:rFonts w:eastAsia="黑体"/>
          <w:sz w:val="24"/>
          <w:szCs w:val="30"/>
        </w:rPr>
      </w:pPr>
      <w:bookmarkStart w:id="0" w:name="_Toc27748"/>
      <w:bookmarkStart w:id="1" w:name="_Toc135816528"/>
      <w:r>
        <w:rPr>
          <w:rFonts w:eastAsia="黑体" w:hint="eastAsia"/>
          <w:sz w:val="24"/>
          <w:szCs w:val="30"/>
        </w:rPr>
        <w:t>1</w:t>
      </w:r>
      <w:r>
        <w:rPr>
          <w:rFonts w:eastAsia="黑体" w:hint="eastAsia"/>
          <w:sz w:val="24"/>
          <w:szCs w:val="30"/>
        </w:rPr>
        <w:t>、</w:t>
      </w:r>
      <w:bookmarkEnd w:id="0"/>
      <w:r w:rsidR="001B02C5">
        <w:rPr>
          <w:rFonts w:eastAsia="黑体" w:hint="eastAsia"/>
          <w:sz w:val="24"/>
          <w:szCs w:val="30"/>
        </w:rPr>
        <w:t>项目简介</w:t>
      </w:r>
    </w:p>
    <w:bookmarkEnd w:id="1"/>
    <w:p w14:paraId="20600CD9" w14:textId="77777777" w:rsidR="00EA5434" w:rsidRDefault="00CB5D30">
      <w:pPr>
        <w:spacing w:line="360" w:lineRule="auto"/>
        <w:ind w:firstLineChars="200" w:firstLine="480"/>
      </w:pPr>
      <w:r>
        <w:rPr>
          <w:rFonts w:hint="eastAsia"/>
          <w:bCs/>
          <w:sz w:val="24"/>
        </w:rPr>
        <w:t>触摸式用户接口的日益普及使得其在人机交互领域发挥重要作用。采用手指或笔进行输入的平板电脑、智能手机和</w:t>
      </w:r>
      <w:r>
        <w:rPr>
          <w:rFonts w:hint="eastAsia"/>
          <w:bCs/>
          <w:sz w:val="24"/>
        </w:rPr>
        <w:t>TUI</w:t>
      </w:r>
      <w:r>
        <w:rPr>
          <w:rFonts w:hint="eastAsia"/>
          <w:bCs/>
          <w:sz w:val="24"/>
        </w:rPr>
        <w:t>（触摸式用户接口）电脑正在成为人们生活中不可或缺的一部分。作为重要的数据输入设备，手指或笔已经代替了传统的鼠标和键盘的许多功能，因此，如何对通过手指或笔等输入设备书写的汉字进行在线实时识别成为了当前热点的研究方向。不同于利用键盘等具有明确意义的输入设备，手指或笔作为输入设备时会受到用户个体书写习惯的影响，因此即使对于同一个字，设备也有可能识别出不同的输出结果</w:t>
      </w:r>
      <w:r>
        <w:rPr>
          <w:sz w:val="24"/>
        </w:rPr>
        <w:t>。</w:t>
      </w:r>
      <w:r>
        <w:rPr>
          <w:rFonts w:hint="eastAsia"/>
          <w:sz w:val="24"/>
        </w:rPr>
        <w:t>为了明确得到用户的输入意图，准确识别输入文字具有重要的现实意义。手写字体识别通过对不规则的手写字体进行特殊的处理，从而可以被应用于智能阅卷、自动识别学生的作业和试卷的手写内容，从而可以促进教学管理的数字化和智能化。此外，手写字体识别还可以通过自动识别手写的图书摘要、读数笔记等，提高阅读效率。最后，通过识别电子手写表单的内容，通过对纸质形式的信息进行统计整理，以降低人工录入的成本，方便登记相关信息。</w:t>
      </w:r>
    </w:p>
    <w:p w14:paraId="1FD99A14" w14:textId="48D39A3D" w:rsidR="00EA5434" w:rsidRDefault="00CB5D30">
      <w:pPr>
        <w:spacing w:line="360" w:lineRule="auto"/>
        <w:ind w:firstLineChars="200" w:firstLine="480"/>
      </w:pPr>
      <w:r>
        <w:rPr>
          <w:rFonts w:hint="eastAsia"/>
          <w:sz w:val="24"/>
        </w:rPr>
        <w:t>当前手写字体识别的主要困难包括以下两个方面，首先，由于汉字字符数量较大，即使人们日常使用的汉字也有高达三千多个，这三千多汉字中还不包含日常生活中不常使用的汉字，因此，对数量庞大的汉字进行准确的识别具有很大的难度。其次，中文汉字字体种类繁多，并且不同字体之间的字型具有很大的相似性，当人们在书写汉字的过程中产生书写不规范现象时，增加了准确识别字体的难度。此外，中文汉字繁多，包括楷书、行书、草书、小篆等不同的字体，而不同字体之间的同一个汉字也具有不同的形态，因此能够准确识别不同字体之间的汉字也是十分具有难度的工作。因此，</w:t>
      </w:r>
      <w:r w:rsidR="001B02C5">
        <w:rPr>
          <w:rFonts w:hint="eastAsia"/>
          <w:sz w:val="24"/>
        </w:rPr>
        <w:t>项目</w:t>
      </w:r>
      <w:r>
        <w:rPr>
          <w:rFonts w:hint="eastAsia"/>
          <w:sz w:val="24"/>
        </w:rPr>
        <w:t>基于常见的</w:t>
      </w:r>
      <w:r>
        <w:rPr>
          <w:rFonts w:hint="eastAsia"/>
          <w:sz w:val="24"/>
        </w:rPr>
        <w:t>3000</w:t>
      </w:r>
      <w:r>
        <w:rPr>
          <w:rFonts w:hint="eastAsia"/>
          <w:sz w:val="24"/>
        </w:rPr>
        <w:t>多个汉字，实现手写字体的识别工作。</w:t>
      </w:r>
    </w:p>
    <w:p w14:paraId="3B25DA60" w14:textId="20E689E1" w:rsidR="00EA5434" w:rsidRDefault="00EA5434" w:rsidP="001B02C5">
      <w:pPr>
        <w:spacing w:line="360" w:lineRule="auto"/>
        <w:outlineLvl w:val="0"/>
        <w:rPr>
          <w:kern w:val="0"/>
          <w:sz w:val="24"/>
        </w:rPr>
      </w:pPr>
    </w:p>
    <w:p w14:paraId="36375C22" w14:textId="64EC95C7" w:rsidR="00EA5434" w:rsidRDefault="001B02C5">
      <w:pPr>
        <w:spacing w:line="360" w:lineRule="auto"/>
        <w:outlineLvl w:val="0"/>
        <w:rPr>
          <w:rFonts w:eastAsia="黑体"/>
          <w:sz w:val="24"/>
          <w:szCs w:val="30"/>
        </w:rPr>
      </w:pPr>
      <w:bookmarkStart w:id="2" w:name="_Toc135816538"/>
      <w:bookmarkStart w:id="3" w:name="_Toc27994"/>
      <w:r>
        <w:rPr>
          <w:rFonts w:eastAsia="黑体"/>
          <w:sz w:val="24"/>
          <w:szCs w:val="30"/>
        </w:rPr>
        <w:t>2</w:t>
      </w:r>
      <w:r w:rsidR="00CB5D30">
        <w:rPr>
          <w:rFonts w:eastAsia="黑体" w:hint="eastAsia"/>
          <w:sz w:val="24"/>
          <w:szCs w:val="30"/>
        </w:rPr>
        <w:t>、</w:t>
      </w:r>
      <w:bookmarkEnd w:id="2"/>
      <w:r w:rsidR="00CB5D30">
        <w:rPr>
          <w:rFonts w:eastAsia="黑体" w:hint="eastAsia"/>
          <w:sz w:val="24"/>
          <w:szCs w:val="30"/>
        </w:rPr>
        <w:t>本文所用</w:t>
      </w:r>
      <w:r w:rsidR="00CB5D30">
        <w:rPr>
          <w:rFonts w:eastAsia="黑体" w:hint="eastAsia"/>
          <w:sz w:val="24"/>
          <w:szCs w:val="30"/>
        </w:rPr>
        <w:t>LSTM</w:t>
      </w:r>
      <w:r w:rsidR="00CB5D30">
        <w:rPr>
          <w:rFonts w:eastAsia="黑体" w:hint="eastAsia"/>
          <w:sz w:val="24"/>
          <w:szCs w:val="30"/>
        </w:rPr>
        <w:t>算法原理</w:t>
      </w:r>
      <w:bookmarkEnd w:id="3"/>
    </w:p>
    <w:p w14:paraId="04D6543B" w14:textId="66E14936" w:rsidR="00EA5434" w:rsidRDefault="001B02C5">
      <w:pPr>
        <w:pStyle w:val="ac"/>
        <w:tabs>
          <w:tab w:val="clear" w:pos="4153"/>
          <w:tab w:val="clear" w:pos="8306"/>
        </w:tabs>
        <w:spacing w:line="360" w:lineRule="auto"/>
        <w:outlineLvl w:val="1"/>
        <w:rPr>
          <w:rFonts w:eastAsia="黑体"/>
        </w:rPr>
      </w:pPr>
      <w:bookmarkStart w:id="4" w:name="_Toc135816539"/>
      <w:bookmarkStart w:id="5" w:name="_Toc136438658"/>
      <w:bookmarkStart w:id="6" w:name="_Toc135817012"/>
      <w:bookmarkStart w:id="7" w:name="_Toc136438761"/>
      <w:bookmarkStart w:id="8" w:name="_Toc374"/>
      <w:r>
        <w:rPr>
          <w:rFonts w:eastAsia="黑体"/>
        </w:rPr>
        <w:t>2</w:t>
      </w:r>
      <w:r w:rsidR="00CB5D30">
        <w:rPr>
          <w:rFonts w:eastAsia="黑体" w:hint="eastAsia"/>
        </w:rPr>
        <w:t>.1</w:t>
      </w:r>
      <w:r w:rsidR="00CB5D30">
        <w:rPr>
          <w:rFonts w:eastAsia="黑体"/>
        </w:rPr>
        <w:t xml:space="preserve"> </w:t>
      </w:r>
      <w:bookmarkEnd w:id="4"/>
      <w:bookmarkEnd w:id="5"/>
      <w:bookmarkEnd w:id="6"/>
      <w:bookmarkEnd w:id="7"/>
      <w:r w:rsidR="00CB5D30">
        <w:rPr>
          <w:rFonts w:eastAsia="黑体" w:hint="eastAsia"/>
        </w:rPr>
        <w:t>在线手写体汉字识别数据集</w:t>
      </w:r>
      <w:bookmarkEnd w:id="8"/>
    </w:p>
    <w:p w14:paraId="2D6A00AD" w14:textId="43F68379" w:rsidR="00EA5434" w:rsidRDefault="00CB5D30">
      <w:pPr>
        <w:spacing w:line="360" w:lineRule="auto"/>
        <w:ind w:firstLineChars="200" w:firstLine="480"/>
        <w:rPr>
          <w:sz w:val="24"/>
        </w:rPr>
      </w:pPr>
      <w:r>
        <w:rPr>
          <w:sz w:val="24"/>
        </w:rPr>
        <w:t>数据集的质量和数量会影响模型的泛化性和</w:t>
      </w:r>
      <w:r>
        <w:rPr>
          <w:rFonts w:hint="eastAsia"/>
          <w:sz w:val="24"/>
        </w:rPr>
        <w:t>在线手写体汉字识别的准确率，</w:t>
      </w:r>
      <w:r>
        <w:rPr>
          <w:sz w:val="24"/>
        </w:rPr>
        <w:t>为了</w:t>
      </w:r>
      <w:r>
        <w:rPr>
          <w:rFonts w:hint="eastAsia"/>
          <w:sz w:val="24"/>
        </w:rPr>
        <w:t>能够准确的识别到手写的汉字</w:t>
      </w:r>
      <w:r>
        <w:rPr>
          <w:sz w:val="24"/>
        </w:rPr>
        <w:t>，</w:t>
      </w:r>
      <w:r>
        <w:rPr>
          <w:rFonts w:hint="eastAsia"/>
          <w:sz w:val="24"/>
        </w:rPr>
        <w:t>可以</w:t>
      </w:r>
      <w:r>
        <w:rPr>
          <w:sz w:val="24"/>
        </w:rPr>
        <w:t>通过爬虫和寻找公开数据集的方式进行数据收集。</w:t>
      </w:r>
      <w:r>
        <w:rPr>
          <w:rFonts w:hint="eastAsia"/>
          <w:sz w:val="24"/>
        </w:rPr>
        <w:t>通过调研发现，已有开源数据</w:t>
      </w:r>
      <w:proofErr w:type="gramStart"/>
      <w:r>
        <w:rPr>
          <w:rFonts w:hint="eastAsia"/>
          <w:sz w:val="24"/>
        </w:rPr>
        <w:t>集包括</w:t>
      </w:r>
      <w:proofErr w:type="gramEnd"/>
      <w:r>
        <w:rPr>
          <w:rFonts w:hint="eastAsia"/>
          <w:sz w:val="24"/>
        </w:rPr>
        <w:t>CASIA-HWDB</w:t>
      </w:r>
      <w:r>
        <w:rPr>
          <w:rFonts w:hint="eastAsia"/>
          <w:sz w:val="24"/>
        </w:rPr>
        <w:t>、</w:t>
      </w:r>
      <w:r>
        <w:rPr>
          <w:rFonts w:hint="eastAsia"/>
          <w:sz w:val="24"/>
        </w:rPr>
        <w:t>CASIA-OLHWDB</w:t>
      </w:r>
      <w:r>
        <w:rPr>
          <w:rFonts w:hint="eastAsia"/>
          <w:sz w:val="24"/>
        </w:rPr>
        <w:t>、</w:t>
      </w:r>
      <w:r>
        <w:rPr>
          <w:rFonts w:hint="eastAsia"/>
          <w:sz w:val="24"/>
        </w:rPr>
        <w:t>NIST</w:t>
      </w:r>
      <w:r>
        <w:rPr>
          <w:rFonts w:hint="eastAsia"/>
          <w:sz w:val="24"/>
        </w:rPr>
        <w:t>等。考虑到本文是对手写体汉字进行识别，因此选择中科院自动化所开源的</w:t>
      </w:r>
      <w:r>
        <w:rPr>
          <w:rFonts w:hint="eastAsia"/>
          <w:sz w:val="24"/>
        </w:rPr>
        <w:t>HWDB</w:t>
      </w:r>
      <w:r>
        <w:rPr>
          <w:rFonts w:hint="eastAsia"/>
          <w:sz w:val="24"/>
        </w:rPr>
        <w:t>作为数据集进行模型的训练。</w:t>
      </w:r>
      <w:r>
        <w:rPr>
          <w:rFonts w:hint="eastAsia"/>
          <w:sz w:val="24"/>
        </w:rPr>
        <w:t>CASIA-HWDB</w:t>
      </w:r>
      <w:r>
        <w:rPr>
          <w:rFonts w:hint="eastAsia"/>
          <w:sz w:val="24"/>
        </w:rPr>
        <w:t>和</w:t>
      </w:r>
      <w:r>
        <w:rPr>
          <w:rFonts w:hint="eastAsia"/>
          <w:sz w:val="24"/>
        </w:rPr>
        <w:t>CASIA-OLHWDB</w:t>
      </w:r>
      <w:r>
        <w:rPr>
          <w:rFonts w:hint="eastAsia"/>
          <w:sz w:val="24"/>
        </w:rPr>
        <w:t>数据集是由中科院自动</w:t>
      </w:r>
      <w:r>
        <w:rPr>
          <w:rFonts w:hint="eastAsia"/>
          <w:sz w:val="24"/>
        </w:rPr>
        <w:lastRenderedPageBreak/>
        <w:t>化所于</w:t>
      </w:r>
      <w:r>
        <w:rPr>
          <w:rFonts w:hint="eastAsia"/>
          <w:sz w:val="24"/>
        </w:rPr>
        <w:t>2007</w:t>
      </w:r>
      <w:r>
        <w:rPr>
          <w:rFonts w:hint="eastAsia"/>
          <w:sz w:val="24"/>
        </w:rPr>
        <w:t>年到</w:t>
      </w:r>
      <w:r>
        <w:rPr>
          <w:rFonts w:hint="eastAsia"/>
          <w:sz w:val="24"/>
        </w:rPr>
        <w:t>2010</w:t>
      </w:r>
      <w:r>
        <w:rPr>
          <w:rFonts w:hint="eastAsia"/>
          <w:sz w:val="24"/>
        </w:rPr>
        <w:t>年耗时</w:t>
      </w:r>
      <w:r>
        <w:rPr>
          <w:rFonts w:hint="eastAsia"/>
          <w:sz w:val="24"/>
        </w:rPr>
        <w:t>3</w:t>
      </w:r>
      <w:r>
        <w:rPr>
          <w:rFonts w:hint="eastAsia"/>
          <w:sz w:val="24"/>
        </w:rPr>
        <w:t>年时间所收集得到，该数据集包含有</w:t>
      </w:r>
      <w:r>
        <w:rPr>
          <w:rFonts w:hint="eastAsia"/>
          <w:sz w:val="24"/>
        </w:rPr>
        <w:t>1020</w:t>
      </w:r>
      <w:r>
        <w:rPr>
          <w:rFonts w:hint="eastAsia"/>
          <w:sz w:val="24"/>
        </w:rPr>
        <w:t>名用户联机和手写两种方式的中文单字体样本，通过利用专业设备在点阵纸上进行书写扫描和字体分割后所得到。</w:t>
      </w:r>
      <w:r>
        <w:rPr>
          <w:rFonts w:hint="eastAsia"/>
          <w:sz w:val="24"/>
        </w:rPr>
        <w:t>CASIA-HWDB-1</w:t>
      </w:r>
      <w:r>
        <w:rPr>
          <w:rFonts w:hint="eastAsia"/>
          <w:sz w:val="24"/>
        </w:rPr>
        <w:t>手写单字体识别库包含有</w:t>
      </w:r>
      <w:r>
        <w:rPr>
          <w:rFonts w:hint="eastAsia"/>
          <w:sz w:val="24"/>
        </w:rPr>
        <w:t>3</w:t>
      </w:r>
      <w:r>
        <w:rPr>
          <w:rFonts w:hint="eastAsia"/>
          <w:sz w:val="24"/>
        </w:rPr>
        <w:t>个子版本，共</w:t>
      </w:r>
      <w:r>
        <w:rPr>
          <w:rFonts w:hint="eastAsia"/>
          <w:sz w:val="24"/>
        </w:rPr>
        <w:t>3895135</w:t>
      </w:r>
      <w:r>
        <w:rPr>
          <w:rFonts w:hint="eastAsia"/>
          <w:sz w:val="24"/>
        </w:rPr>
        <w:t>个手写单字样本，该样本被划分为</w:t>
      </w:r>
      <w:r>
        <w:rPr>
          <w:rFonts w:hint="eastAsia"/>
          <w:sz w:val="24"/>
        </w:rPr>
        <w:t>7356</w:t>
      </w:r>
      <w:r>
        <w:rPr>
          <w:rFonts w:hint="eastAsia"/>
          <w:sz w:val="24"/>
        </w:rPr>
        <w:t>类，</w:t>
      </w:r>
      <w:r>
        <w:rPr>
          <w:rFonts w:hint="eastAsia"/>
          <w:sz w:val="24"/>
        </w:rPr>
        <w:t>7356</w:t>
      </w:r>
      <w:r>
        <w:rPr>
          <w:rFonts w:hint="eastAsia"/>
          <w:sz w:val="24"/>
        </w:rPr>
        <w:t>类包含有</w:t>
      </w:r>
      <w:r>
        <w:rPr>
          <w:rFonts w:hint="eastAsia"/>
          <w:sz w:val="24"/>
        </w:rPr>
        <w:t>7185</w:t>
      </w:r>
      <w:r>
        <w:rPr>
          <w:rFonts w:hint="eastAsia"/>
          <w:sz w:val="24"/>
        </w:rPr>
        <w:t>个汉字和</w:t>
      </w:r>
      <w:r>
        <w:rPr>
          <w:rFonts w:hint="eastAsia"/>
          <w:sz w:val="24"/>
        </w:rPr>
        <w:t>171</w:t>
      </w:r>
      <w:r>
        <w:rPr>
          <w:rFonts w:hint="eastAsia"/>
          <w:sz w:val="24"/>
        </w:rPr>
        <w:t>个英文字母、数字和符号。不同于</w:t>
      </w:r>
      <w:r>
        <w:rPr>
          <w:rFonts w:hint="eastAsia"/>
          <w:sz w:val="24"/>
        </w:rPr>
        <w:t>CASIA-HWDB-1</w:t>
      </w:r>
      <w:r>
        <w:rPr>
          <w:rFonts w:hint="eastAsia"/>
          <w:sz w:val="24"/>
        </w:rPr>
        <w:t>，</w:t>
      </w:r>
      <w:r>
        <w:rPr>
          <w:rFonts w:hint="eastAsia"/>
          <w:sz w:val="24"/>
        </w:rPr>
        <w:t>CASIA-HWDB-2</w:t>
      </w:r>
      <w:r>
        <w:rPr>
          <w:rFonts w:hint="eastAsia"/>
          <w:sz w:val="24"/>
        </w:rPr>
        <w:t>版本共有</w:t>
      </w:r>
      <w:r>
        <w:rPr>
          <w:rFonts w:hint="eastAsia"/>
          <w:sz w:val="24"/>
        </w:rPr>
        <w:t>5091</w:t>
      </w:r>
      <w:r>
        <w:rPr>
          <w:rFonts w:hint="eastAsia"/>
          <w:sz w:val="24"/>
        </w:rPr>
        <w:t>页图像，每张图像上包含有多行文本，对于多行文本，研究人员将</w:t>
      </w:r>
      <w:r>
        <w:rPr>
          <w:rFonts w:hint="eastAsia"/>
          <w:sz w:val="24"/>
        </w:rPr>
        <w:t>5091</w:t>
      </w:r>
      <w:r>
        <w:rPr>
          <w:rFonts w:hint="eastAsia"/>
          <w:sz w:val="24"/>
        </w:rPr>
        <w:t>页图像分割为</w:t>
      </w:r>
      <w:r>
        <w:rPr>
          <w:rFonts w:hint="eastAsia"/>
          <w:sz w:val="24"/>
        </w:rPr>
        <w:t>52230</w:t>
      </w:r>
      <w:r>
        <w:rPr>
          <w:rFonts w:hint="eastAsia"/>
          <w:sz w:val="24"/>
        </w:rPr>
        <w:t>个文本行和</w:t>
      </w:r>
      <w:r>
        <w:rPr>
          <w:rFonts w:hint="eastAsia"/>
          <w:sz w:val="24"/>
        </w:rPr>
        <w:t>1349414</w:t>
      </w:r>
      <w:r>
        <w:rPr>
          <w:rFonts w:hint="eastAsia"/>
          <w:sz w:val="24"/>
        </w:rPr>
        <w:t>个单一文字，对于所有的文字均祛除了背景信息并被转化为灰度图像，最后按照用户书写的顺序进行存储，部分数据集中的汉字如图</w:t>
      </w:r>
      <w:r>
        <w:rPr>
          <w:rFonts w:hint="eastAsia"/>
          <w:sz w:val="24"/>
        </w:rPr>
        <w:t>3-1</w:t>
      </w:r>
      <w:r>
        <w:rPr>
          <w:rFonts w:hint="eastAsia"/>
          <w:sz w:val="24"/>
        </w:rPr>
        <w:t>所示。</w:t>
      </w:r>
    </w:p>
    <w:p w14:paraId="56A8AAE3" w14:textId="77777777" w:rsidR="00EA5434" w:rsidRDefault="00CB5D30">
      <w:r>
        <w:rPr>
          <w:noProof/>
        </w:rPr>
        <w:drawing>
          <wp:inline distT="0" distB="0" distL="114300" distR="114300" wp14:anchorId="6970E5A5" wp14:editId="2B26D87D">
            <wp:extent cx="5572760" cy="2287905"/>
            <wp:effectExtent l="0" t="0" r="5080" b="1333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8"/>
                    <a:stretch>
                      <a:fillRect/>
                    </a:stretch>
                  </pic:blipFill>
                  <pic:spPr>
                    <a:xfrm>
                      <a:off x="0" y="0"/>
                      <a:ext cx="5572760" cy="2287905"/>
                    </a:xfrm>
                    <a:prstGeom prst="rect">
                      <a:avLst/>
                    </a:prstGeom>
                    <a:noFill/>
                    <a:ln>
                      <a:noFill/>
                    </a:ln>
                  </pic:spPr>
                </pic:pic>
              </a:graphicData>
            </a:graphic>
          </wp:inline>
        </w:drawing>
      </w:r>
    </w:p>
    <w:p w14:paraId="1FB0AF97" w14:textId="77777777" w:rsidR="00EA5434" w:rsidRDefault="00CB5D30">
      <w:pPr>
        <w:jc w:val="center"/>
        <w:rPr>
          <w:szCs w:val="21"/>
        </w:rPr>
      </w:pPr>
      <w:r>
        <w:rPr>
          <w:szCs w:val="21"/>
        </w:rPr>
        <w:t xml:space="preserve">(a) </w:t>
      </w:r>
      <w:r>
        <w:rPr>
          <w:rFonts w:hint="eastAsia"/>
          <w:szCs w:val="21"/>
        </w:rPr>
        <w:t>“骄”</w:t>
      </w:r>
    </w:p>
    <w:p w14:paraId="584D07A0" w14:textId="77777777" w:rsidR="00EA5434" w:rsidRDefault="00CB5D30">
      <w:pPr>
        <w:jc w:val="center"/>
      </w:pPr>
      <w:r>
        <w:rPr>
          <w:noProof/>
        </w:rPr>
        <w:drawing>
          <wp:inline distT="0" distB="0" distL="114300" distR="114300" wp14:anchorId="0C4BFC52" wp14:editId="5A1B7F26">
            <wp:extent cx="5571490" cy="2258695"/>
            <wp:effectExtent l="0" t="0" r="6350" b="1206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9"/>
                    <a:stretch>
                      <a:fillRect/>
                    </a:stretch>
                  </pic:blipFill>
                  <pic:spPr>
                    <a:xfrm>
                      <a:off x="0" y="0"/>
                      <a:ext cx="5571490" cy="2258695"/>
                    </a:xfrm>
                    <a:prstGeom prst="rect">
                      <a:avLst/>
                    </a:prstGeom>
                    <a:noFill/>
                    <a:ln>
                      <a:noFill/>
                    </a:ln>
                  </pic:spPr>
                </pic:pic>
              </a:graphicData>
            </a:graphic>
          </wp:inline>
        </w:drawing>
      </w:r>
    </w:p>
    <w:p w14:paraId="1E2A61D0" w14:textId="77777777" w:rsidR="00EA5434" w:rsidRDefault="00CB5D30">
      <w:pPr>
        <w:jc w:val="center"/>
        <w:rPr>
          <w:szCs w:val="21"/>
        </w:rPr>
      </w:pPr>
      <w:r>
        <w:rPr>
          <w:szCs w:val="21"/>
        </w:rPr>
        <w:t xml:space="preserve">(b) </w:t>
      </w:r>
      <w:r>
        <w:rPr>
          <w:rFonts w:hint="eastAsia"/>
          <w:szCs w:val="21"/>
        </w:rPr>
        <w:t>“香”</w:t>
      </w:r>
    </w:p>
    <w:p w14:paraId="5AF7367D" w14:textId="77777777" w:rsidR="00EA5434" w:rsidRDefault="00CB5D30">
      <w:pPr>
        <w:jc w:val="center"/>
      </w:pPr>
      <w:r>
        <w:rPr>
          <w:noProof/>
        </w:rPr>
        <w:lastRenderedPageBreak/>
        <w:drawing>
          <wp:inline distT="0" distB="0" distL="114300" distR="114300" wp14:anchorId="6BE9B8D5" wp14:editId="0064B007">
            <wp:extent cx="5570855" cy="2298700"/>
            <wp:effectExtent l="0" t="0" r="6985" b="254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0"/>
                    <a:stretch>
                      <a:fillRect/>
                    </a:stretch>
                  </pic:blipFill>
                  <pic:spPr>
                    <a:xfrm>
                      <a:off x="0" y="0"/>
                      <a:ext cx="5570855" cy="2298700"/>
                    </a:xfrm>
                    <a:prstGeom prst="rect">
                      <a:avLst/>
                    </a:prstGeom>
                    <a:noFill/>
                    <a:ln>
                      <a:noFill/>
                    </a:ln>
                  </pic:spPr>
                </pic:pic>
              </a:graphicData>
            </a:graphic>
          </wp:inline>
        </w:drawing>
      </w:r>
    </w:p>
    <w:p w14:paraId="58F22FA7" w14:textId="77777777" w:rsidR="00EA5434" w:rsidRDefault="00CB5D30">
      <w:pPr>
        <w:jc w:val="center"/>
      </w:pPr>
      <w:r>
        <w:rPr>
          <w:szCs w:val="21"/>
        </w:rPr>
        <w:t xml:space="preserve">(c) </w:t>
      </w:r>
      <w:r>
        <w:rPr>
          <w:rFonts w:hint="eastAsia"/>
          <w:szCs w:val="21"/>
        </w:rPr>
        <w:t>“饼”</w:t>
      </w:r>
    </w:p>
    <w:p w14:paraId="5E1AF621" w14:textId="77777777" w:rsidR="00EA5434" w:rsidRDefault="00CB5D30">
      <w:pPr>
        <w:jc w:val="center"/>
      </w:pPr>
      <w:r>
        <w:rPr>
          <w:noProof/>
        </w:rPr>
        <w:drawing>
          <wp:inline distT="0" distB="0" distL="114300" distR="114300" wp14:anchorId="31C1BEB5" wp14:editId="70BDE824">
            <wp:extent cx="5570855" cy="2212340"/>
            <wp:effectExtent l="0" t="0" r="6985" b="1270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1"/>
                    <a:stretch>
                      <a:fillRect/>
                    </a:stretch>
                  </pic:blipFill>
                  <pic:spPr>
                    <a:xfrm>
                      <a:off x="0" y="0"/>
                      <a:ext cx="5570855" cy="2212340"/>
                    </a:xfrm>
                    <a:prstGeom prst="rect">
                      <a:avLst/>
                    </a:prstGeom>
                    <a:noFill/>
                    <a:ln>
                      <a:noFill/>
                    </a:ln>
                  </pic:spPr>
                </pic:pic>
              </a:graphicData>
            </a:graphic>
          </wp:inline>
        </w:drawing>
      </w:r>
    </w:p>
    <w:p w14:paraId="4B612F5F" w14:textId="77777777" w:rsidR="00EA5434" w:rsidRDefault="00CB5D30">
      <w:pPr>
        <w:jc w:val="center"/>
      </w:pPr>
      <w:r>
        <w:rPr>
          <w:szCs w:val="21"/>
        </w:rPr>
        <w:t xml:space="preserve">(d) </w:t>
      </w:r>
      <w:r>
        <w:rPr>
          <w:rFonts w:hint="eastAsia"/>
          <w:szCs w:val="21"/>
        </w:rPr>
        <w:t>“颤”</w:t>
      </w:r>
    </w:p>
    <w:p w14:paraId="6A63321D" w14:textId="77777777" w:rsidR="00EA5434" w:rsidRDefault="00CB5D30">
      <w:pPr>
        <w:jc w:val="center"/>
      </w:pPr>
      <w:r>
        <w:t>图</w:t>
      </w:r>
      <w:r>
        <w:t xml:space="preserve">3-1 </w:t>
      </w:r>
      <w:r>
        <w:rPr>
          <w:rFonts w:hint="eastAsia"/>
        </w:rPr>
        <w:t>HWDB</w:t>
      </w:r>
      <w:r>
        <w:rPr>
          <w:rFonts w:hint="eastAsia"/>
        </w:rPr>
        <w:t>数据集示例图像</w:t>
      </w:r>
    </w:p>
    <w:p w14:paraId="7A86843C" w14:textId="77777777" w:rsidR="00EA5434" w:rsidRDefault="00CB5D30">
      <w:pPr>
        <w:jc w:val="center"/>
        <w:rPr>
          <w:szCs w:val="21"/>
        </w:rPr>
      </w:pPr>
      <w:r>
        <w:rPr>
          <w:szCs w:val="21"/>
        </w:rPr>
        <w:t xml:space="preserve">Figure </w:t>
      </w:r>
      <w:r>
        <w:rPr>
          <w:rFonts w:hint="eastAsia"/>
          <w:szCs w:val="21"/>
        </w:rPr>
        <w:t>3</w:t>
      </w:r>
      <w:r>
        <w:rPr>
          <w:szCs w:val="21"/>
        </w:rPr>
        <w:t xml:space="preserve">-1 </w:t>
      </w:r>
      <w:r>
        <w:rPr>
          <w:rFonts w:hint="eastAsia"/>
          <w:szCs w:val="21"/>
        </w:rPr>
        <w:t>An Example of HWDB Images</w:t>
      </w:r>
    </w:p>
    <w:p w14:paraId="158BDBC0" w14:textId="77777777" w:rsidR="00EA5434" w:rsidRDefault="00CB5D30">
      <w:pPr>
        <w:spacing w:line="360" w:lineRule="auto"/>
        <w:ind w:firstLineChars="200" w:firstLine="480"/>
        <w:rPr>
          <w:sz w:val="24"/>
        </w:rPr>
      </w:pPr>
      <w:r>
        <w:rPr>
          <w:rFonts w:hint="eastAsia"/>
          <w:sz w:val="24"/>
        </w:rPr>
        <w:t>对原始数据集进行分析可以发现，原始数据集中图像大小不同，因此，需要在进行特征提取之前需要首先对原始图像进行归一化处理。对图像大小进行分析后本文将不同大小的图像统一归一化为宽和高均为</w:t>
      </w:r>
      <w:r>
        <w:rPr>
          <w:rFonts w:hint="eastAsia"/>
          <w:sz w:val="24"/>
        </w:rPr>
        <w:t>64</w:t>
      </w:r>
      <w:r>
        <w:rPr>
          <w:rFonts w:hint="eastAsia"/>
          <w:sz w:val="24"/>
        </w:rPr>
        <w:t>大小的图像。</w:t>
      </w:r>
    </w:p>
    <w:p w14:paraId="317A023C" w14:textId="77777777" w:rsidR="00EA5434" w:rsidRDefault="00CB5D30">
      <w:pPr>
        <w:pStyle w:val="ac"/>
        <w:tabs>
          <w:tab w:val="clear" w:pos="4153"/>
          <w:tab w:val="clear" w:pos="8306"/>
        </w:tabs>
        <w:spacing w:line="360" w:lineRule="auto"/>
        <w:outlineLvl w:val="1"/>
        <w:rPr>
          <w:rFonts w:eastAsia="黑体"/>
        </w:rPr>
      </w:pPr>
      <w:bookmarkStart w:id="9" w:name="_Toc1176"/>
      <w:r>
        <w:rPr>
          <w:rFonts w:eastAsia="黑体" w:hint="eastAsia"/>
        </w:rPr>
        <w:t>3.2</w:t>
      </w:r>
      <w:r>
        <w:rPr>
          <w:rFonts w:eastAsia="黑体"/>
        </w:rPr>
        <w:t xml:space="preserve"> </w:t>
      </w:r>
      <w:r>
        <w:rPr>
          <w:rFonts w:eastAsia="黑体" w:hint="eastAsia"/>
        </w:rPr>
        <w:t>本文所用</w:t>
      </w:r>
      <w:r>
        <w:rPr>
          <w:rFonts w:eastAsia="黑体" w:hint="eastAsia"/>
        </w:rPr>
        <w:t>LSTM</w:t>
      </w:r>
      <w:r>
        <w:rPr>
          <w:rFonts w:eastAsia="黑体" w:hint="eastAsia"/>
        </w:rPr>
        <w:t>算法模型</w:t>
      </w:r>
      <w:bookmarkEnd w:id="9"/>
    </w:p>
    <w:p w14:paraId="30B47517" w14:textId="6865DDD4" w:rsidR="00EA5434" w:rsidRDefault="00CB5D30">
      <w:pPr>
        <w:spacing w:line="360" w:lineRule="auto"/>
        <w:ind w:firstLine="420"/>
        <w:rPr>
          <w:sz w:val="24"/>
        </w:rPr>
      </w:pPr>
      <w:r>
        <w:rPr>
          <w:rFonts w:hint="eastAsia"/>
          <w:sz w:val="24"/>
        </w:rPr>
        <w:t>通过对相关文献进行调研可以发现常用的手写汉字识别框架包括</w:t>
      </w:r>
      <w:r>
        <w:rPr>
          <w:rFonts w:hint="eastAsia"/>
          <w:sz w:val="24"/>
        </w:rPr>
        <w:t>CNN+LSTM+CTC</w:t>
      </w:r>
      <w:r>
        <w:rPr>
          <w:rFonts w:hint="eastAsia"/>
          <w:sz w:val="24"/>
        </w:rPr>
        <w:t>（</w:t>
      </w:r>
      <w:r>
        <w:rPr>
          <w:rFonts w:hint="eastAsia"/>
          <w:sz w:val="24"/>
        </w:rPr>
        <w:t>CRNN+CTC</w:t>
      </w:r>
      <w:r>
        <w:rPr>
          <w:rFonts w:hint="eastAsia"/>
          <w:sz w:val="24"/>
        </w:rPr>
        <w:t>）和</w:t>
      </w:r>
      <w:r>
        <w:rPr>
          <w:rFonts w:hint="eastAsia"/>
          <w:sz w:val="24"/>
        </w:rPr>
        <w:t>CNN+Seq2Seq+Attention</w:t>
      </w:r>
      <w:r>
        <w:rPr>
          <w:rFonts w:hint="eastAsia"/>
          <w:sz w:val="24"/>
        </w:rPr>
        <w:t>两种方法，本文基于第一种方法实现手写汉字的识别工作</w:t>
      </w:r>
      <w:r>
        <w:rPr>
          <w:sz w:val="24"/>
        </w:rPr>
        <w:t>。</w:t>
      </w:r>
      <w:r>
        <w:rPr>
          <w:rFonts w:hint="eastAsia"/>
          <w:sz w:val="24"/>
        </w:rPr>
        <w:t>CRNN</w:t>
      </w:r>
      <w:r>
        <w:rPr>
          <w:rFonts w:hint="eastAsia"/>
          <w:sz w:val="24"/>
        </w:rPr>
        <w:t>是一种卷积循环神经网络结构，用于解决基于图像的序列识别问题，特别是文字识别问题，通过卷积神经网络将图片的特征出来后采用</w:t>
      </w:r>
      <w:r>
        <w:rPr>
          <w:rFonts w:hint="eastAsia"/>
          <w:sz w:val="24"/>
        </w:rPr>
        <w:t>LSTM</w:t>
      </w:r>
      <w:r>
        <w:rPr>
          <w:rFonts w:hint="eastAsia"/>
          <w:sz w:val="24"/>
        </w:rPr>
        <w:t>对序列进行预测，</w:t>
      </w:r>
      <w:r>
        <w:rPr>
          <w:rFonts w:hint="eastAsia"/>
          <w:sz w:val="24"/>
        </w:rPr>
        <w:t>CRNN+CTC</w:t>
      </w:r>
      <w:r>
        <w:rPr>
          <w:rFonts w:hint="eastAsia"/>
          <w:sz w:val="24"/>
        </w:rPr>
        <w:t>算法模型原理如图</w:t>
      </w:r>
      <w:r>
        <w:rPr>
          <w:rFonts w:hint="eastAsia"/>
          <w:sz w:val="24"/>
        </w:rPr>
        <w:t>3-2</w:t>
      </w:r>
      <w:r>
        <w:rPr>
          <w:rFonts w:hint="eastAsia"/>
          <w:sz w:val="24"/>
        </w:rPr>
        <w:t>所示。</w:t>
      </w:r>
    </w:p>
    <w:p w14:paraId="15FCBD2A" w14:textId="77777777" w:rsidR="00EA5434" w:rsidRDefault="00CB5D30">
      <w:pPr>
        <w:spacing w:line="360" w:lineRule="auto"/>
        <w:jc w:val="center"/>
        <w:rPr>
          <w:sz w:val="24"/>
        </w:rPr>
      </w:pPr>
      <w:r>
        <w:rPr>
          <w:noProof/>
        </w:rPr>
        <w:lastRenderedPageBreak/>
        <w:drawing>
          <wp:inline distT="0" distB="0" distL="114300" distR="114300" wp14:anchorId="407F92C2" wp14:editId="792DE2AE">
            <wp:extent cx="1958340" cy="528066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1958340" cy="5280660"/>
                    </a:xfrm>
                    <a:prstGeom prst="rect">
                      <a:avLst/>
                    </a:prstGeom>
                    <a:noFill/>
                    <a:ln>
                      <a:noFill/>
                    </a:ln>
                  </pic:spPr>
                </pic:pic>
              </a:graphicData>
            </a:graphic>
          </wp:inline>
        </w:drawing>
      </w:r>
    </w:p>
    <w:p w14:paraId="1BF1A484" w14:textId="77777777" w:rsidR="00EA5434" w:rsidRDefault="00CB5D30">
      <w:pPr>
        <w:pStyle w:val="ac"/>
        <w:tabs>
          <w:tab w:val="clear" w:pos="4153"/>
          <w:tab w:val="clear" w:pos="8306"/>
        </w:tabs>
        <w:spacing w:line="360" w:lineRule="auto"/>
        <w:jc w:val="center"/>
        <w:rPr>
          <w:szCs w:val="21"/>
        </w:rPr>
      </w:pPr>
      <w:r>
        <w:rPr>
          <w:szCs w:val="21"/>
        </w:rPr>
        <w:t>图</w:t>
      </w:r>
      <w:r>
        <w:rPr>
          <w:szCs w:val="21"/>
        </w:rPr>
        <w:t>3-</w:t>
      </w:r>
      <w:r>
        <w:rPr>
          <w:rFonts w:hint="eastAsia"/>
          <w:szCs w:val="21"/>
        </w:rPr>
        <w:t>2</w:t>
      </w:r>
      <w:r>
        <w:rPr>
          <w:szCs w:val="21"/>
        </w:rPr>
        <w:t xml:space="preserve"> </w:t>
      </w:r>
      <w:r>
        <w:rPr>
          <w:rFonts w:hint="eastAsia"/>
          <w:szCs w:val="21"/>
        </w:rPr>
        <w:t>CRNN+CTC</w:t>
      </w:r>
      <w:r>
        <w:rPr>
          <w:rFonts w:hint="eastAsia"/>
          <w:szCs w:val="21"/>
        </w:rPr>
        <w:t>算法模型原理</w:t>
      </w:r>
    </w:p>
    <w:p w14:paraId="20410E88" w14:textId="77777777" w:rsidR="00EA5434" w:rsidRDefault="00CB5D30">
      <w:pPr>
        <w:jc w:val="center"/>
        <w:rPr>
          <w:szCs w:val="21"/>
        </w:rPr>
      </w:pPr>
      <w:r>
        <w:rPr>
          <w:szCs w:val="21"/>
        </w:rPr>
        <w:t xml:space="preserve">Figure </w:t>
      </w:r>
      <w:r>
        <w:rPr>
          <w:rFonts w:hint="eastAsia"/>
          <w:szCs w:val="21"/>
        </w:rPr>
        <w:t>3</w:t>
      </w:r>
      <w:r>
        <w:rPr>
          <w:szCs w:val="21"/>
        </w:rPr>
        <w:t>-</w:t>
      </w:r>
      <w:r>
        <w:rPr>
          <w:rFonts w:hint="eastAsia"/>
          <w:szCs w:val="21"/>
        </w:rPr>
        <w:t>2</w:t>
      </w:r>
      <w:r>
        <w:rPr>
          <w:szCs w:val="21"/>
        </w:rPr>
        <w:t xml:space="preserve"> </w:t>
      </w:r>
      <w:r>
        <w:rPr>
          <w:rFonts w:hint="eastAsia"/>
          <w:szCs w:val="21"/>
        </w:rPr>
        <w:t>LSTM model algorithm</w:t>
      </w:r>
    </w:p>
    <w:p w14:paraId="7AD7422E" w14:textId="6C220ECE" w:rsidR="00EA5434" w:rsidRDefault="00CB5D30">
      <w:pPr>
        <w:spacing w:line="360" w:lineRule="auto"/>
        <w:ind w:firstLine="420"/>
        <w:rPr>
          <w:sz w:val="24"/>
        </w:rPr>
      </w:pPr>
      <w:r>
        <w:rPr>
          <w:rFonts w:hint="eastAsia"/>
          <w:sz w:val="24"/>
        </w:rPr>
        <w:t>CRNN</w:t>
      </w:r>
      <w:r>
        <w:rPr>
          <w:rFonts w:hint="eastAsia"/>
          <w:sz w:val="24"/>
        </w:rPr>
        <w:t>网络结构包含卷积层、循环层和转录层三部分，其中卷积</w:t>
      </w:r>
      <w:proofErr w:type="gramStart"/>
      <w:r>
        <w:rPr>
          <w:rFonts w:hint="eastAsia"/>
          <w:sz w:val="24"/>
        </w:rPr>
        <w:t>层用于</w:t>
      </w:r>
      <w:proofErr w:type="gramEnd"/>
      <w:r>
        <w:rPr>
          <w:rFonts w:hint="eastAsia"/>
          <w:sz w:val="24"/>
        </w:rPr>
        <w:t>对原始图像进行特征提取，得到原始图像的特征图。循环层使用双向长短期记忆网络</w:t>
      </w:r>
      <w:r>
        <w:rPr>
          <w:rFonts w:hint="eastAsia"/>
          <w:sz w:val="24"/>
        </w:rPr>
        <w:t>LSTM</w:t>
      </w:r>
      <w:r>
        <w:rPr>
          <w:rFonts w:hint="eastAsia"/>
          <w:sz w:val="24"/>
        </w:rPr>
        <w:t>对特征序列进行预测，对序列中的每个特征向量进行学习，并输出预测标签分布。转录层使用</w:t>
      </w:r>
      <w:r>
        <w:rPr>
          <w:rFonts w:hint="eastAsia"/>
          <w:sz w:val="24"/>
        </w:rPr>
        <w:t>CTC</w:t>
      </w:r>
      <w:r>
        <w:rPr>
          <w:rFonts w:hint="eastAsia"/>
          <w:sz w:val="24"/>
        </w:rPr>
        <w:t>损失，将从循环层获取的一系列标签分布转换成最终的标签序列。</w:t>
      </w:r>
    </w:p>
    <w:p w14:paraId="2F12E98E" w14:textId="77777777" w:rsidR="00EA5434" w:rsidRDefault="00CB5D30">
      <w:pPr>
        <w:spacing w:line="360" w:lineRule="auto"/>
        <w:ind w:firstLineChars="100" w:firstLine="240"/>
        <w:outlineLvl w:val="2"/>
        <w:rPr>
          <w:rFonts w:eastAsia="黑体"/>
          <w:sz w:val="24"/>
        </w:rPr>
      </w:pPr>
      <w:r>
        <w:rPr>
          <w:rFonts w:eastAsia="黑体" w:hint="eastAsia"/>
          <w:sz w:val="24"/>
        </w:rPr>
        <w:t>3.2.1</w:t>
      </w:r>
      <w:r>
        <w:rPr>
          <w:rFonts w:eastAsia="黑体"/>
          <w:sz w:val="24"/>
        </w:rPr>
        <w:t xml:space="preserve"> </w:t>
      </w:r>
      <w:r>
        <w:rPr>
          <w:rFonts w:eastAsia="黑体" w:hint="eastAsia"/>
          <w:sz w:val="24"/>
        </w:rPr>
        <w:t>卷积层结构图</w:t>
      </w:r>
    </w:p>
    <w:p w14:paraId="0396B665" w14:textId="77777777" w:rsidR="00EA5434" w:rsidRDefault="00CB5D30">
      <w:pPr>
        <w:spacing w:line="360" w:lineRule="auto"/>
        <w:jc w:val="center"/>
        <w:outlineLvl w:val="2"/>
      </w:pPr>
      <w:r>
        <w:rPr>
          <w:noProof/>
        </w:rPr>
        <w:lastRenderedPageBreak/>
        <w:drawing>
          <wp:inline distT="0" distB="0" distL="114300" distR="114300" wp14:anchorId="705E34FA" wp14:editId="6923601E">
            <wp:extent cx="3733800" cy="3893820"/>
            <wp:effectExtent l="0" t="0" r="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3"/>
                    <a:stretch>
                      <a:fillRect/>
                    </a:stretch>
                  </pic:blipFill>
                  <pic:spPr>
                    <a:xfrm>
                      <a:off x="0" y="0"/>
                      <a:ext cx="3733800" cy="3893820"/>
                    </a:xfrm>
                    <a:prstGeom prst="rect">
                      <a:avLst/>
                    </a:prstGeom>
                    <a:noFill/>
                    <a:ln>
                      <a:noFill/>
                    </a:ln>
                  </pic:spPr>
                </pic:pic>
              </a:graphicData>
            </a:graphic>
          </wp:inline>
        </w:drawing>
      </w:r>
    </w:p>
    <w:p w14:paraId="47DFF0F2" w14:textId="77777777" w:rsidR="00EA5434" w:rsidRDefault="00CB5D30">
      <w:pPr>
        <w:pStyle w:val="ac"/>
        <w:tabs>
          <w:tab w:val="clear" w:pos="4153"/>
          <w:tab w:val="clear" w:pos="8306"/>
        </w:tabs>
        <w:spacing w:line="360" w:lineRule="auto"/>
        <w:jc w:val="center"/>
        <w:rPr>
          <w:szCs w:val="21"/>
        </w:rPr>
      </w:pPr>
      <w:r>
        <w:rPr>
          <w:szCs w:val="21"/>
        </w:rPr>
        <w:t>图</w:t>
      </w:r>
      <w:r>
        <w:rPr>
          <w:szCs w:val="21"/>
        </w:rPr>
        <w:t>3-</w:t>
      </w:r>
      <w:r>
        <w:rPr>
          <w:rFonts w:hint="eastAsia"/>
          <w:szCs w:val="21"/>
        </w:rPr>
        <w:t>2</w:t>
      </w:r>
      <w:r>
        <w:rPr>
          <w:szCs w:val="21"/>
        </w:rPr>
        <w:t xml:space="preserve"> </w:t>
      </w:r>
      <w:r>
        <w:rPr>
          <w:rFonts w:hint="eastAsia"/>
          <w:szCs w:val="21"/>
        </w:rPr>
        <w:t>卷积层结构</w:t>
      </w:r>
    </w:p>
    <w:p w14:paraId="752B4CDA" w14:textId="77777777" w:rsidR="00EA5434" w:rsidRDefault="00CB5D30">
      <w:pPr>
        <w:spacing w:line="360" w:lineRule="auto"/>
        <w:jc w:val="center"/>
        <w:outlineLvl w:val="2"/>
        <w:rPr>
          <w:szCs w:val="21"/>
        </w:rPr>
      </w:pPr>
      <w:r>
        <w:rPr>
          <w:szCs w:val="21"/>
        </w:rPr>
        <w:t xml:space="preserve">Figure </w:t>
      </w:r>
      <w:r>
        <w:rPr>
          <w:rFonts w:hint="eastAsia"/>
          <w:szCs w:val="21"/>
        </w:rPr>
        <w:t>3</w:t>
      </w:r>
      <w:r>
        <w:rPr>
          <w:szCs w:val="21"/>
        </w:rPr>
        <w:t>-</w:t>
      </w:r>
      <w:r>
        <w:rPr>
          <w:rFonts w:hint="eastAsia"/>
          <w:szCs w:val="21"/>
        </w:rPr>
        <w:t>2</w:t>
      </w:r>
      <w:r>
        <w:rPr>
          <w:szCs w:val="21"/>
        </w:rPr>
        <w:t xml:space="preserve"> </w:t>
      </w:r>
      <w:r>
        <w:rPr>
          <w:rFonts w:hint="eastAsia"/>
          <w:szCs w:val="21"/>
        </w:rPr>
        <w:t>Network configuration summary</w:t>
      </w:r>
    </w:p>
    <w:p w14:paraId="19303857" w14:textId="77777777" w:rsidR="00EA5434" w:rsidRDefault="00CB5D30">
      <w:pPr>
        <w:spacing w:line="360" w:lineRule="auto"/>
        <w:ind w:firstLine="420"/>
        <w:outlineLvl w:val="2"/>
        <w:rPr>
          <w:sz w:val="24"/>
        </w:rPr>
      </w:pPr>
      <w:r>
        <w:rPr>
          <w:rFonts w:hint="eastAsia"/>
          <w:sz w:val="24"/>
        </w:rPr>
        <w:t>用于特征提取的卷积层包括四个最大</w:t>
      </w:r>
      <w:proofErr w:type="gramStart"/>
      <w:r>
        <w:rPr>
          <w:rFonts w:hint="eastAsia"/>
          <w:sz w:val="24"/>
        </w:rPr>
        <w:t>池化层</w:t>
      </w:r>
      <w:proofErr w:type="gramEnd"/>
      <w:r>
        <w:rPr>
          <w:rFonts w:hint="eastAsia"/>
          <w:sz w:val="24"/>
        </w:rPr>
        <w:t>，六个特征提取层和两个归一化层。其中，最后两个</w:t>
      </w:r>
      <w:proofErr w:type="gramStart"/>
      <w:r>
        <w:rPr>
          <w:rFonts w:hint="eastAsia"/>
          <w:sz w:val="24"/>
        </w:rPr>
        <w:t>池化层对池化</w:t>
      </w:r>
      <w:proofErr w:type="gramEnd"/>
      <w:r>
        <w:rPr>
          <w:rFonts w:hint="eastAsia"/>
          <w:sz w:val="24"/>
        </w:rPr>
        <w:t>窗口的尺寸进行了更改，进行将图像的高度缩小了</w:t>
      </w:r>
      <w:r>
        <w:rPr>
          <w:rFonts w:hint="eastAsia"/>
          <w:sz w:val="24"/>
        </w:rPr>
        <w:t>4</w:t>
      </w:r>
      <w:r>
        <w:rPr>
          <w:rFonts w:hint="eastAsia"/>
          <w:sz w:val="24"/>
        </w:rPr>
        <w:t>倍，而宽度仅缩小了</w:t>
      </w:r>
      <w:r>
        <w:rPr>
          <w:rFonts w:hint="eastAsia"/>
          <w:sz w:val="24"/>
        </w:rPr>
        <w:t>2</w:t>
      </w:r>
      <w:r>
        <w:rPr>
          <w:rFonts w:hint="eastAsia"/>
          <w:sz w:val="24"/>
        </w:rPr>
        <w:t>倍，从而适应文本图像高而小且宽而长的特点，因此可以保证在对原始图像进行特征提取时不丢失图像在宽度上的信息。模型引入归一化模块的目的是加快模型的收敛，缩短训练过程。模型以单通道的灰度图像作为输入。</w:t>
      </w:r>
    </w:p>
    <w:p w14:paraId="69EE1FDE" w14:textId="77777777" w:rsidR="00EA5434" w:rsidRDefault="00CB5D30">
      <w:pPr>
        <w:spacing w:line="360" w:lineRule="auto"/>
        <w:ind w:firstLineChars="100" w:firstLine="240"/>
        <w:outlineLvl w:val="2"/>
        <w:rPr>
          <w:rFonts w:eastAsia="黑体"/>
          <w:sz w:val="24"/>
        </w:rPr>
      </w:pPr>
      <w:r>
        <w:rPr>
          <w:rFonts w:eastAsia="黑体" w:hint="eastAsia"/>
          <w:sz w:val="24"/>
        </w:rPr>
        <w:t>3.2.1</w:t>
      </w:r>
      <w:r>
        <w:rPr>
          <w:rFonts w:eastAsia="黑体"/>
          <w:sz w:val="24"/>
        </w:rPr>
        <w:t xml:space="preserve"> </w:t>
      </w:r>
      <w:r>
        <w:rPr>
          <w:rFonts w:eastAsia="黑体" w:hint="eastAsia"/>
          <w:sz w:val="24"/>
        </w:rPr>
        <w:t>Map-to-Sequence</w:t>
      </w:r>
    </w:p>
    <w:p w14:paraId="6F4985AD" w14:textId="77777777" w:rsidR="00EA5434" w:rsidRDefault="00CB5D30">
      <w:pPr>
        <w:spacing w:line="360" w:lineRule="auto"/>
        <w:ind w:firstLine="420"/>
        <w:outlineLvl w:val="2"/>
        <w:rPr>
          <w:sz w:val="24"/>
        </w:rPr>
      </w:pPr>
      <w:r>
        <w:rPr>
          <w:rFonts w:hint="eastAsia"/>
          <w:sz w:val="24"/>
        </w:rPr>
        <w:t>对图像进行特征提取后，提取到的特征无法直接用于长短期记忆网络</w:t>
      </w:r>
      <w:r>
        <w:rPr>
          <w:rFonts w:hint="eastAsia"/>
          <w:sz w:val="24"/>
        </w:rPr>
        <w:t>LSTM</w:t>
      </w:r>
      <w:r>
        <w:rPr>
          <w:rFonts w:hint="eastAsia"/>
          <w:sz w:val="24"/>
        </w:rPr>
        <w:t>进行训练，因此需要对特征进行处理，将提取到的特征层处理为模型所需的特征向量序列。在特征图上按照从左到右的顺序生成特征向量，每一列包含有</w:t>
      </w:r>
      <w:r>
        <w:rPr>
          <w:rFonts w:hint="eastAsia"/>
          <w:sz w:val="24"/>
        </w:rPr>
        <w:t>512</w:t>
      </w:r>
      <w:r>
        <w:rPr>
          <w:rFonts w:hint="eastAsia"/>
          <w:sz w:val="24"/>
        </w:rPr>
        <w:t>维的特征向量，因此，第</w:t>
      </w:r>
      <w:proofErr w:type="spellStart"/>
      <w:r>
        <w:rPr>
          <w:rFonts w:hint="eastAsia"/>
          <w:sz w:val="24"/>
        </w:rPr>
        <w:t>i</w:t>
      </w:r>
      <w:proofErr w:type="spellEnd"/>
      <w:proofErr w:type="gramStart"/>
      <w:r>
        <w:rPr>
          <w:rFonts w:hint="eastAsia"/>
          <w:sz w:val="24"/>
        </w:rPr>
        <w:t>个</w:t>
      </w:r>
      <w:proofErr w:type="gramEnd"/>
      <w:r>
        <w:rPr>
          <w:rFonts w:hint="eastAsia"/>
          <w:sz w:val="24"/>
        </w:rPr>
        <w:t>特征向量是所有</w:t>
      </w:r>
      <w:proofErr w:type="gramStart"/>
      <w:r>
        <w:rPr>
          <w:rFonts w:hint="eastAsia"/>
          <w:sz w:val="24"/>
        </w:rPr>
        <w:t>特征图第</w:t>
      </w:r>
      <w:proofErr w:type="spellStart"/>
      <w:proofErr w:type="gramEnd"/>
      <w:r>
        <w:rPr>
          <w:rFonts w:hint="eastAsia"/>
          <w:sz w:val="24"/>
        </w:rPr>
        <w:t>i</w:t>
      </w:r>
      <w:proofErr w:type="spellEnd"/>
      <w:r>
        <w:rPr>
          <w:rFonts w:hint="eastAsia"/>
          <w:sz w:val="24"/>
        </w:rPr>
        <w:t>列像素的连接，特征向量便构成了序列。由于卷积层和池化层具有平移和旋转不变性，因此特征图的每一个特征向量对应于原始图像的每一个感受野，并且这些矩形区域与特征图上从左到右的相对应列具有相同的顺序，特征序列中的每个向量关联一个感受野。</w:t>
      </w:r>
      <w:r>
        <w:rPr>
          <w:rFonts w:hint="eastAsia"/>
          <w:sz w:val="24"/>
        </w:rPr>
        <w:t>Map-to-Sequence</w:t>
      </w:r>
      <w:r>
        <w:rPr>
          <w:rFonts w:hint="eastAsia"/>
          <w:sz w:val="24"/>
        </w:rPr>
        <w:t>结构如</w:t>
      </w:r>
      <w:r>
        <w:rPr>
          <w:rFonts w:hint="eastAsia"/>
          <w:sz w:val="24"/>
          <w:highlight w:val="yellow"/>
        </w:rPr>
        <w:t>图</w:t>
      </w:r>
      <w:r>
        <w:rPr>
          <w:rFonts w:hint="eastAsia"/>
          <w:sz w:val="24"/>
          <w:highlight w:val="yellow"/>
        </w:rPr>
        <w:t>3-3</w:t>
      </w:r>
      <w:r>
        <w:rPr>
          <w:rFonts w:hint="eastAsia"/>
          <w:sz w:val="24"/>
        </w:rPr>
        <w:t>所示。</w:t>
      </w:r>
    </w:p>
    <w:p w14:paraId="729A2B9D" w14:textId="77777777" w:rsidR="00EA5434" w:rsidRDefault="00CB5D30">
      <w:pPr>
        <w:spacing w:line="360" w:lineRule="auto"/>
        <w:jc w:val="center"/>
        <w:outlineLvl w:val="2"/>
      </w:pPr>
      <w:r>
        <w:rPr>
          <w:noProof/>
        </w:rPr>
        <w:lastRenderedPageBreak/>
        <w:drawing>
          <wp:inline distT="0" distB="0" distL="114300" distR="114300" wp14:anchorId="0D2B3E23" wp14:editId="4EFB7305">
            <wp:extent cx="2727960" cy="2103120"/>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4"/>
                    <a:stretch>
                      <a:fillRect/>
                    </a:stretch>
                  </pic:blipFill>
                  <pic:spPr>
                    <a:xfrm>
                      <a:off x="0" y="0"/>
                      <a:ext cx="2727960" cy="2103120"/>
                    </a:xfrm>
                    <a:prstGeom prst="rect">
                      <a:avLst/>
                    </a:prstGeom>
                    <a:noFill/>
                    <a:ln>
                      <a:noFill/>
                    </a:ln>
                  </pic:spPr>
                </pic:pic>
              </a:graphicData>
            </a:graphic>
          </wp:inline>
        </w:drawing>
      </w:r>
    </w:p>
    <w:p w14:paraId="1F882A49" w14:textId="77777777" w:rsidR="00EA5434" w:rsidRDefault="00CB5D30">
      <w:pPr>
        <w:pStyle w:val="ac"/>
        <w:tabs>
          <w:tab w:val="clear" w:pos="4153"/>
          <w:tab w:val="clear" w:pos="8306"/>
        </w:tabs>
        <w:spacing w:line="360" w:lineRule="auto"/>
        <w:jc w:val="center"/>
        <w:rPr>
          <w:szCs w:val="21"/>
        </w:rPr>
      </w:pPr>
      <w:r>
        <w:rPr>
          <w:szCs w:val="21"/>
        </w:rPr>
        <w:t>图</w:t>
      </w:r>
      <w:r>
        <w:rPr>
          <w:szCs w:val="21"/>
        </w:rPr>
        <w:t>3-</w:t>
      </w:r>
      <w:r>
        <w:rPr>
          <w:rFonts w:hint="eastAsia"/>
          <w:szCs w:val="21"/>
        </w:rPr>
        <w:t>2</w:t>
      </w:r>
      <w:r>
        <w:rPr>
          <w:szCs w:val="21"/>
        </w:rPr>
        <w:t xml:space="preserve"> </w:t>
      </w:r>
      <w:r>
        <w:rPr>
          <w:rFonts w:hint="eastAsia"/>
          <w:szCs w:val="21"/>
        </w:rPr>
        <w:t>视觉感受野</w:t>
      </w:r>
    </w:p>
    <w:p w14:paraId="45CAFCEC" w14:textId="77777777" w:rsidR="00EA5434" w:rsidRDefault="00CB5D30">
      <w:pPr>
        <w:spacing w:line="360" w:lineRule="auto"/>
        <w:jc w:val="center"/>
        <w:outlineLvl w:val="2"/>
        <w:rPr>
          <w:szCs w:val="21"/>
        </w:rPr>
      </w:pPr>
      <w:r>
        <w:rPr>
          <w:szCs w:val="21"/>
        </w:rPr>
        <w:t xml:space="preserve">Figure </w:t>
      </w:r>
      <w:r>
        <w:rPr>
          <w:rFonts w:hint="eastAsia"/>
          <w:szCs w:val="21"/>
        </w:rPr>
        <w:t>3</w:t>
      </w:r>
      <w:r>
        <w:rPr>
          <w:szCs w:val="21"/>
        </w:rPr>
        <w:t>-</w:t>
      </w:r>
      <w:r>
        <w:rPr>
          <w:rFonts w:hint="eastAsia"/>
          <w:szCs w:val="21"/>
        </w:rPr>
        <w:t>2</w:t>
      </w:r>
      <w:r>
        <w:rPr>
          <w:szCs w:val="21"/>
        </w:rPr>
        <w:t xml:space="preserve"> </w:t>
      </w:r>
      <w:r>
        <w:rPr>
          <w:rFonts w:hint="eastAsia"/>
          <w:szCs w:val="21"/>
        </w:rPr>
        <w:t>The receptive field</w:t>
      </w:r>
    </w:p>
    <w:p w14:paraId="1755D1BD" w14:textId="77777777" w:rsidR="00EA5434" w:rsidRDefault="00CB5D30">
      <w:pPr>
        <w:spacing w:line="360" w:lineRule="auto"/>
        <w:outlineLvl w:val="2"/>
        <w:rPr>
          <w:rFonts w:eastAsia="黑体"/>
          <w:sz w:val="24"/>
        </w:rPr>
      </w:pPr>
      <w:r>
        <w:rPr>
          <w:rFonts w:eastAsia="黑体" w:hint="eastAsia"/>
          <w:sz w:val="24"/>
        </w:rPr>
        <w:t>3.2.2</w:t>
      </w:r>
      <w:r>
        <w:rPr>
          <w:rFonts w:eastAsia="黑体"/>
          <w:sz w:val="24"/>
        </w:rPr>
        <w:t xml:space="preserve"> </w:t>
      </w:r>
      <w:r>
        <w:rPr>
          <w:rFonts w:hint="eastAsia"/>
          <w:sz w:val="24"/>
        </w:rPr>
        <w:t>长短期记忆网络</w:t>
      </w:r>
    </w:p>
    <w:p w14:paraId="525BF7A1" w14:textId="77777777" w:rsidR="00EA5434" w:rsidRDefault="00CB5D30">
      <w:pPr>
        <w:spacing w:line="360" w:lineRule="auto"/>
        <w:ind w:firstLine="420"/>
        <w:outlineLvl w:val="2"/>
        <w:rPr>
          <w:sz w:val="24"/>
        </w:rPr>
      </w:pPr>
      <w:r>
        <w:rPr>
          <w:rFonts w:hint="eastAsia"/>
          <w:sz w:val="24"/>
        </w:rPr>
        <w:t>在训练传统的循环神经网络</w:t>
      </w:r>
      <w:r>
        <w:rPr>
          <w:rFonts w:hint="eastAsia"/>
          <w:sz w:val="24"/>
        </w:rPr>
        <w:t>RNN</w:t>
      </w:r>
      <w:r>
        <w:rPr>
          <w:rFonts w:hint="eastAsia"/>
          <w:sz w:val="24"/>
        </w:rPr>
        <w:t>模型时会出现梯度消失的问题，梯度消失会影响获取到上下文特征，因此本文利用长短期记忆网络</w:t>
      </w:r>
      <w:r>
        <w:rPr>
          <w:rFonts w:hint="eastAsia"/>
          <w:sz w:val="24"/>
        </w:rPr>
        <w:t>LSTM</w:t>
      </w:r>
      <w:r>
        <w:rPr>
          <w:rFonts w:hint="eastAsia"/>
          <w:sz w:val="24"/>
        </w:rPr>
        <w:t>模型作为序列预测模型。长短期记忆网络</w:t>
      </w:r>
      <w:r>
        <w:rPr>
          <w:rFonts w:hint="eastAsia"/>
          <w:sz w:val="24"/>
        </w:rPr>
        <w:t>LSTM</w:t>
      </w:r>
      <w:r>
        <w:rPr>
          <w:rFonts w:hint="eastAsia"/>
          <w:sz w:val="24"/>
        </w:rPr>
        <w:t>结构的特殊性使得其可以捕获长距离的依赖，但是由于原始长短期记忆网络</w:t>
      </w:r>
      <w:r>
        <w:rPr>
          <w:rFonts w:hint="eastAsia"/>
          <w:sz w:val="24"/>
        </w:rPr>
        <w:t>LSTM</w:t>
      </w:r>
      <w:r>
        <w:rPr>
          <w:rFonts w:hint="eastAsia"/>
          <w:sz w:val="24"/>
        </w:rPr>
        <w:t>为单向模型，仅会利用过去的信息，然而在图像序列中，正向和反向上下文信息具有互补性优势，因此本文利用两个长短期记忆网络</w:t>
      </w:r>
      <w:r>
        <w:rPr>
          <w:rFonts w:hint="eastAsia"/>
          <w:sz w:val="24"/>
        </w:rPr>
        <w:t>LSTM</w:t>
      </w:r>
      <w:r>
        <w:rPr>
          <w:rFonts w:hint="eastAsia"/>
          <w:sz w:val="24"/>
        </w:rPr>
        <w:t>，分别提取图像的前向特征和后项特征，形成双向</w:t>
      </w:r>
      <w:r>
        <w:rPr>
          <w:rFonts w:hint="eastAsia"/>
          <w:sz w:val="24"/>
        </w:rPr>
        <w:t>LSTM</w:t>
      </w:r>
      <w:r>
        <w:rPr>
          <w:rFonts w:hint="eastAsia"/>
          <w:sz w:val="24"/>
        </w:rPr>
        <w:t>，此外，可以通过堆叠多个双向</w:t>
      </w:r>
      <w:r>
        <w:rPr>
          <w:rFonts w:hint="eastAsia"/>
          <w:sz w:val="24"/>
        </w:rPr>
        <w:t>LSTM</w:t>
      </w:r>
      <w:r>
        <w:rPr>
          <w:rFonts w:hint="eastAsia"/>
          <w:sz w:val="24"/>
        </w:rPr>
        <w:t>增加模型的深度，从而可以提取到更深层次的抽象特征。</w:t>
      </w:r>
      <w:r>
        <w:rPr>
          <w:rFonts w:hint="eastAsia"/>
          <w:sz w:val="24"/>
        </w:rPr>
        <w:t>LSTM</w:t>
      </w:r>
      <w:r>
        <w:rPr>
          <w:rFonts w:hint="eastAsia"/>
          <w:sz w:val="24"/>
        </w:rPr>
        <w:t>结构如图</w:t>
      </w:r>
      <w:r>
        <w:rPr>
          <w:rFonts w:hint="eastAsia"/>
          <w:sz w:val="24"/>
        </w:rPr>
        <w:t>3-3</w:t>
      </w:r>
      <w:r>
        <w:rPr>
          <w:rFonts w:hint="eastAsia"/>
          <w:sz w:val="24"/>
        </w:rPr>
        <w:t>所示。</w:t>
      </w:r>
    </w:p>
    <w:p w14:paraId="2D37CFA1" w14:textId="77777777" w:rsidR="00EA5434" w:rsidRDefault="00CB5D30">
      <w:pPr>
        <w:spacing w:line="360" w:lineRule="auto"/>
        <w:jc w:val="center"/>
        <w:outlineLvl w:val="2"/>
      </w:pPr>
      <w:r>
        <w:rPr>
          <w:noProof/>
        </w:rPr>
        <w:drawing>
          <wp:inline distT="0" distB="0" distL="114300" distR="114300" wp14:anchorId="1F786A66" wp14:editId="69968DE3">
            <wp:extent cx="5120640" cy="2689860"/>
            <wp:effectExtent l="0" t="0" r="0" b="762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5"/>
                    <a:stretch>
                      <a:fillRect/>
                    </a:stretch>
                  </pic:blipFill>
                  <pic:spPr>
                    <a:xfrm>
                      <a:off x="0" y="0"/>
                      <a:ext cx="5120640" cy="2689860"/>
                    </a:xfrm>
                    <a:prstGeom prst="rect">
                      <a:avLst/>
                    </a:prstGeom>
                    <a:noFill/>
                    <a:ln>
                      <a:noFill/>
                    </a:ln>
                  </pic:spPr>
                </pic:pic>
              </a:graphicData>
            </a:graphic>
          </wp:inline>
        </w:drawing>
      </w:r>
    </w:p>
    <w:p w14:paraId="51251BCB" w14:textId="77777777" w:rsidR="00EA5434" w:rsidRDefault="00CB5D30">
      <w:pPr>
        <w:pStyle w:val="ac"/>
        <w:tabs>
          <w:tab w:val="clear" w:pos="4153"/>
          <w:tab w:val="clear" w:pos="8306"/>
        </w:tabs>
        <w:spacing w:line="360" w:lineRule="auto"/>
        <w:jc w:val="center"/>
        <w:rPr>
          <w:szCs w:val="21"/>
        </w:rPr>
      </w:pPr>
      <w:r>
        <w:rPr>
          <w:szCs w:val="21"/>
        </w:rPr>
        <w:t>图</w:t>
      </w:r>
      <w:r>
        <w:rPr>
          <w:szCs w:val="21"/>
        </w:rPr>
        <w:t>3-</w:t>
      </w:r>
      <w:r>
        <w:rPr>
          <w:rFonts w:hint="eastAsia"/>
          <w:szCs w:val="21"/>
        </w:rPr>
        <w:t>3</w:t>
      </w:r>
      <w:r>
        <w:rPr>
          <w:szCs w:val="21"/>
        </w:rPr>
        <w:t xml:space="preserve"> </w:t>
      </w:r>
      <w:r>
        <w:rPr>
          <w:rFonts w:hint="eastAsia"/>
          <w:szCs w:val="21"/>
        </w:rPr>
        <w:t>LSTM</w:t>
      </w:r>
      <w:r>
        <w:rPr>
          <w:rFonts w:hint="eastAsia"/>
          <w:szCs w:val="21"/>
        </w:rPr>
        <w:t>模型结构</w:t>
      </w:r>
    </w:p>
    <w:p w14:paraId="17A81F74" w14:textId="77777777" w:rsidR="00EA5434" w:rsidRDefault="00CB5D30">
      <w:pPr>
        <w:spacing w:line="360" w:lineRule="auto"/>
        <w:jc w:val="center"/>
        <w:outlineLvl w:val="2"/>
        <w:rPr>
          <w:szCs w:val="21"/>
        </w:rPr>
      </w:pPr>
      <w:r>
        <w:rPr>
          <w:szCs w:val="21"/>
        </w:rPr>
        <w:t xml:space="preserve">Figure </w:t>
      </w:r>
      <w:r>
        <w:rPr>
          <w:rFonts w:hint="eastAsia"/>
          <w:szCs w:val="21"/>
        </w:rPr>
        <w:t>3</w:t>
      </w:r>
      <w:r>
        <w:rPr>
          <w:szCs w:val="21"/>
        </w:rPr>
        <w:t>-</w:t>
      </w:r>
      <w:r>
        <w:rPr>
          <w:rFonts w:hint="eastAsia"/>
          <w:szCs w:val="21"/>
        </w:rPr>
        <w:t>2</w:t>
      </w:r>
      <w:r>
        <w:rPr>
          <w:szCs w:val="21"/>
        </w:rPr>
        <w:t xml:space="preserve"> </w:t>
      </w:r>
      <w:r>
        <w:rPr>
          <w:rFonts w:hint="eastAsia"/>
          <w:szCs w:val="21"/>
        </w:rPr>
        <w:t>The Structure of LSTM</w:t>
      </w:r>
    </w:p>
    <w:p w14:paraId="27CB5D6A" w14:textId="77777777" w:rsidR="00EA5434" w:rsidRDefault="00CB5D30">
      <w:pPr>
        <w:spacing w:line="360" w:lineRule="auto"/>
        <w:outlineLvl w:val="2"/>
        <w:rPr>
          <w:rFonts w:eastAsia="黑体"/>
          <w:sz w:val="24"/>
        </w:rPr>
      </w:pPr>
      <w:r>
        <w:rPr>
          <w:rFonts w:eastAsia="黑体" w:hint="eastAsia"/>
          <w:sz w:val="24"/>
        </w:rPr>
        <w:lastRenderedPageBreak/>
        <w:t>3.2.3</w:t>
      </w:r>
      <w:r>
        <w:rPr>
          <w:rFonts w:eastAsia="黑体"/>
          <w:sz w:val="24"/>
        </w:rPr>
        <w:t xml:space="preserve"> </w:t>
      </w:r>
      <w:r>
        <w:rPr>
          <w:rFonts w:eastAsia="黑体" w:hint="eastAsia"/>
          <w:sz w:val="24"/>
        </w:rPr>
        <w:t>CTC</w:t>
      </w:r>
      <w:r>
        <w:rPr>
          <w:rFonts w:eastAsia="黑体" w:hint="eastAsia"/>
          <w:sz w:val="24"/>
        </w:rPr>
        <w:t>损失</w:t>
      </w:r>
    </w:p>
    <w:p w14:paraId="3FCB6ECB" w14:textId="77777777" w:rsidR="00EA5434" w:rsidRDefault="00CB5D30">
      <w:pPr>
        <w:spacing w:line="360" w:lineRule="auto"/>
        <w:ind w:firstLine="420"/>
        <w:outlineLvl w:val="2"/>
        <w:rPr>
          <w:rFonts w:eastAsia="黑体"/>
          <w:sz w:val="24"/>
        </w:rPr>
      </w:pPr>
      <w:r>
        <w:rPr>
          <w:rFonts w:hint="eastAsia"/>
          <w:sz w:val="24"/>
        </w:rPr>
        <w:t>得到序列特征后需要将</w:t>
      </w:r>
      <w:r>
        <w:rPr>
          <w:rFonts w:hint="eastAsia"/>
          <w:sz w:val="24"/>
        </w:rPr>
        <w:t>LSTM</w:t>
      </w:r>
      <w:r>
        <w:rPr>
          <w:rFonts w:hint="eastAsia"/>
          <w:sz w:val="24"/>
        </w:rPr>
        <w:t>对每个特征向量所做的预测转换成标签序列。因此需要根据每帧预测得到具有最高概率组合的标签序列。采用端到端的方式进行手写汉字识别需要利用</w:t>
      </w:r>
      <w:r>
        <w:rPr>
          <w:rFonts w:hint="eastAsia"/>
          <w:sz w:val="24"/>
        </w:rPr>
        <w:t>CTC</w:t>
      </w:r>
      <w:r>
        <w:rPr>
          <w:rFonts w:hint="eastAsia"/>
          <w:sz w:val="24"/>
        </w:rPr>
        <w:t>损失实现</w:t>
      </w:r>
      <w:r>
        <w:rPr>
          <w:rFonts w:hint="eastAsia"/>
          <w:sz w:val="24"/>
        </w:rPr>
        <w:t>CNN</w:t>
      </w:r>
      <w:r>
        <w:rPr>
          <w:rFonts w:hint="eastAsia"/>
          <w:sz w:val="24"/>
        </w:rPr>
        <w:t>与</w:t>
      </w:r>
      <w:r>
        <w:rPr>
          <w:rFonts w:hint="eastAsia"/>
          <w:sz w:val="24"/>
        </w:rPr>
        <w:t>LSTM</w:t>
      </w:r>
      <w:r>
        <w:rPr>
          <w:rFonts w:hint="eastAsia"/>
          <w:sz w:val="24"/>
        </w:rPr>
        <w:t>进行联合训练。</w:t>
      </w:r>
      <w:r>
        <w:rPr>
          <w:rFonts w:hint="eastAsia"/>
          <w:sz w:val="24"/>
        </w:rPr>
        <w:t>LSTM</w:t>
      </w:r>
      <w:r>
        <w:rPr>
          <w:rFonts w:hint="eastAsia"/>
          <w:sz w:val="24"/>
        </w:rPr>
        <w:t>进行时序分类时，会出现冗余信息，因此需要去除掉冗余信息。在</w:t>
      </w:r>
      <w:r>
        <w:rPr>
          <w:rFonts w:hint="eastAsia"/>
          <w:sz w:val="24"/>
        </w:rPr>
        <w:t>CTC</w:t>
      </w:r>
      <w:r>
        <w:rPr>
          <w:rFonts w:hint="eastAsia"/>
          <w:sz w:val="24"/>
        </w:rPr>
        <w:t>中，通过</w:t>
      </w:r>
      <w:r>
        <w:rPr>
          <w:rFonts w:hint="eastAsia"/>
          <w:sz w:val="24"/>
        </w:rPr>
        <w:t>blank</w:t>
      </w:r>
      <w:r>
        <w:rPr>
          <w:rFonts w:hint="eastAsia"/>
          <w:sz w:val="24"/>
        </w:rPr>
        <w:t>机制来解决冗余信息，</w:t>
      </w:r>
      <w:r>
        <w:rPr>
          <w:rFonts w:hint="eastAsia"/>
          <w:sz w:val="24"/>
        </w:rPr>
        <w:t>LSTM</w:t>
      </w:r>
      <w:r>
        <w:rPr>
          <w:rFonts w:hint="eastAsia"/>
          <w:sz w:val="24"/>
        </w:rPr>
        <w:t>输出序列时，通过在文本标签中的重复字符之间增加特殊符号的方式减少冗余信息，当特殊符号间存在字符隔开时，连续相同字符便不进行合并。</w:t>
      </w:r>
    </w:p>
    <w:p w14:paraId="7A663FED" w14:textId="77777777" w:rsidR="00EA5434" w:rsidRDefault="00EA5434">
      <w:pPr>
        <w:spacing w:line="360" w:lineRule="auto"/>
        <w:outlineLvl w:val="2"/>
        <w:rPr>
          <w:szCs w:val="21"/>
        </w:rPr>
      </w:pPr>
    </w:p>
    <w:p w14:paraId="3FAF73AA" w14:textId="77777777" w:rsidR="00EA5434" w:rsidRDefault="00EA5434">
      <w:pPr>
        <w:spacing w:line="360" w:lineRule="auto"/>
        <w:jc w:val="center"/>
        <w:outlineLvl w:val="2"/>
      </w:pPr>
    </w:p>
    <w:p w14:paraId="48F5114E" w14:textId="77777777" w:rsidR="00EA5434" w:rsidRDefault="00EA5434">
      <w:pPr>
        <w:spacing w:line="360" w:lineRule="auto"/>
        <w:jc w:val="center"/>
        <w:outlineLvl w:val="2"/>
      </w:pPr>
    </w:p>
    <w:p w14:paraId="7CA5C149" w14:textId="77777777" w:rsidR="00EA5434" w:rsidRDefault="00EA5434">
      <w:pPr>
        <w:spacing w:line="360" w:lineRule="auto"/>
        <w:outlineLvl w:val="2"/>
        <w:rPr>
          <w:sz w:val="24"/>
        </w:rPr>
      </w:pPr>
    </w:p>
    <w:p w14:paraId="7DF5198F" w14:textId="77777777" w:rsidR="00EA5434" w:rsidRDefault="00EA5434">
      <w:pPr>
        <w:spacing w:line="360" w:lineRule="auto"/>
        <w:rPr>
          <w:sz w:val="24"/>
        </w:rPr>
      </w:pPr>
    </w:p>
    <w:p w14:paraId="3EE26F85" w14:textId="77777777" w:rsidR="00EA5434" w:rsidRDefault="00EA5434">
      <w:pPr>
        <w:spacing w:line="360" w:lineRule="auto"/>
        <w:jc w:val="center"/>
        <w:rPr>
          <w:sz w:val="24"/>
        </w:rPr>
      </w:pPr>
    </w:p>
    <w:p w14:paraId="0FDD22CD" w14:textId="77777777" w:rsidR="00EA5434" w:rsidRDefault="00EA5434">
      <w:pPr>
        <w:pStyle w:val="ac"/>
        <w:tabs>
          <w:tab w:val="clear" w:pos="4153"/>
          <w:tab w:val="clear" w:pos="8306"/>
        </w:tabs>
        <w:spacing w:line="360" w:lineRule="auto"/>
        <w:jc w:val="both"/>
        <w:rPr>
          <w:sz w:val="21"/>
          <w:szCs w:val="21"/>
        </w:rPr>
      </w:pPr>
    </w:p>
    <w:p w14:paraId="318CD203" w14:textId="77777777" w:rsidR="00EA5434" w:rsidRDefault="00CB5D30">
      <w:pPr>
        <w:widowControl/>
        <w:jc w:val="left"/>
        <w:rPr>
          <w:sz w:val="24"/>
        </w:rPr>
      </w:pPr>
      <w:r>
        <w:rPr>
          <w:sz w:val="24"/>
        </w:rPr>
        <w:br w:type="page"/>
      </w:r>
    </w:p>
    <w:p w14:paraId="02619822" w14:textId="77777777" w:rsidR="00EA5434" w:rsidRDefault="00CB5D30">
      <w:pPr>
        <w:spacing w:line="360" w:lineRule="auto"/>
        <w:outlineLvl w:val="0"/>
        <w:rPr>
          <w:rFonts w:eastAsia="黑体"/>
          <w:sz w:val="24"/>
          <w:szCs w:val="30"/>
        </w:rPr>
      </w:pPr>
      <w:bookmarkStart w:id="10" w:name="_Toc135816541"/>
      <w:bookmarkStart w:id="11" w:name="_Toc3542"/>
      <w:r>
        <w:rPr>
          <w:rFonts w:eastAsia="黑体" w:hint="eastAsia"/>
          <w:sz w:val="24"/>
          <w:szCs w:val="30"/>
        </w:rPr>
        <w:lastRenderedPageBreak/>
        <w:t>4</w:t>
      </w:r>
      <w:r>
        <w:rPr>
          <w:rFonts w:eastAsia="黑体" w:hint="eastAsia"/>
          <w:sz w:val="24"/>
          <w:szCs w:val="30"/>
        </w:rPr>
        <w:t>、</w:t>
      </w:r>
      <w:bookmarkEnd w:id="10"/>
      <w:r>
        <w:rPr>
          <w:rFonts w:eastAsia="黑体" w:hint="eastAsia"/>
          <w:sz w:val="24"/>
          <w:szCs w:val="30"/>
        </w:rPr>
        <w:t>基于</w:t>
      </w:r>
      <w:r>
        <w:rPr>
          <w:rFonts w:eastAsia="黑体" w:hint="eastAsia"/>
          <w:sz w:val="24"/>
          <w:szCs w:val="30"/>
        </w:rPr>
        <w:t>LSTM</w:t>
      </w:r>
      <w:r>
        <w:rPr>
          <w:rFonts w:eastAsia="黑体" w:hint="eastAsia"/>
          <w:sz w:val="24"/>
          <w:szCs w:val="30"/>
        </w:rPr>
        <w:t>的在线手写体汉字识别模型测试及系统设计</w:t>
      </w:r>
      <w:bookmarkEnd w:id="11"/>
    </w:p>
    <w:p w14:paraId="7515F810" w14:textId="77777777" w:rsidR="00EA5434" w:rsidRDefault="00CB5D30">
      <w:pPr>
        <w:spacing w:line="360" w:lineRule="auto"/>
        <w:outlineLvl w:val="1"/>
        <w:rPr>
          <w:rFonts w:eastAsia="黑体"/>
          <w:sz w:val="24"/>
        </w:rPr>
      </w:pPr>
      <w:bookmarkStart w:id="12" w:name="_Toc135817015"/>
      <w:bookmarkStart w:id="13" w:name="_Toc135816542"/>
      <w:bookmarkStart w:id="14" w:name="_Toc136438764"/>
      <w:bookmarkStart w:id="15" w:name="_Toc136438661"/>
      <w:bookmarkStart w:id="16" w:name="_Toc3813"/>
      <w:r>
        <w:rPr>
          <w:rFonts w:eastAsia="黑体" w:hint="eastAsia"/>
          <w:sz w:val="24"/>
        </w:rPr>
        <w:t>4.1</w:t>
      </w:r>
      <w:r>
        <w:rPr>
          <w:rFonts w:eastAsia="黑体"/>
          <w:sz w:val="24"/>
        </w:rPr>
        <w:t xml:space="preserve"> </w:t>
      </w:r>
      <w:bookmarkStart w:id="17" w:name="_Toc136438662"/>
      <w:bookmarkStart w:id="18" w:name="_Toc136438765"/>
      <w:bookmarkStart w:id="19" w:name="_Toc135816543"/>
      <w:bookmarkStart w:id="20" w:name="_Toc135817016"/>
      <w:bookmarkEnd w:id="12"/>
      <w:bookmarkEnd w:id="13"/>
      <w:bookmarkEnd w:id="14"/>
      <w:bookmarkEnd w:id="15"/>
      <w:r>
        <w:rPr>
          <w:rFonts w:eastAsia="黑体" w:hint="eastAsia"/>
          <w:sz w:val="24"/>
        </w:rPr>
        <w:t>实验数据集及实验环境</w:t>
      </w:r>
      <w:bookmarkEnd w:id="16"/>
    </w:p>
    <w:p w14:paraId="66DA61FE" w14:textId="77777777" w:rsidR="00EA5434" w:rsidRDefault="00CB5D30">
      <w:pPr>
        <w:spacing w:line="360" w:lineRule="auto"/>
        <w:ind w:firstLineChars="100" w:firstLine="240"/>
        <w:outlineLvl w:val="2"/>
        <w:rPr>
          <w:rFonts w:eastAsia="黑体"/>
          <w:sz w:val="24"/>
        </w:rPr>
      </w:pPr>
      <w:r>
        <w:rPr>
          <w:rFonts w:eastAsia="黑体" w:hint="eastAsia"/>
          <w:sz w:val="24"/>
        </w:rPr>
        <w:t>4.1.1</w:t>
      </w:r>
      <w:r>
        <w:rPr>
          <w:rFonts w:eastAsia="黑体"/>
          <w:sz w:val="24"/>
        </w:rPr>
        <w:t xml:space="preserve"> </w:t>
      </w:r>
      <w:r>
        <w:rPr>
          <w:rFonts w:eastAsia="黑体" w:hint="eastAsia"/>
          <w:sz w:val="24"/>
        </w:rPr>
        <w:t>环境配置</w:t>
      </w:r>
    </w:p>
    <w:p w14:paraId="62EE387E" w14:textId="77777777" w:rsidR="00EA5434" w:rsidRDefault="00CB5D30">
      <w:pPr>
        <w:spacing w:line="360" w:lineRule="auto"/>
        <w:ind w:rightChars="12" w:right="25" w:firstLineChars="200" w:firstLine="480"/>
        <w:rPr>
          <w:sz w:val="24"/>
          <w:szCs w:val="21"/>
        </w:rPr>
      </w:pPr>
      <w:r>
        <w:rPr>
          <w:sz w:val="24"/>
          <w:szCs w:val="21"/>
        </w:rPr>
        <w:t>本文利用</w:t>
      </w:r>
      <w:r>
        <w:rPr>
          <w:sz w:val="24"/>
          <w:szCs w:val="21"/>
        </w:rPr>
        <w:t>Anaconda</w:t>
      </w:r>
      <w:r>
        <w:rPr>
          <w:sz w:val="24"/>
          <w:szCs w:val="21"/>
        </w:rPr>
        <w:t>集成平台，基于</w:t>
      </w:r>
      <w:r>
        <w:rPr>
          <w:sz w:val="24"/>
          <w:szCs w:val="21"/>
        </w:rPr>
        <w:t>Python</w:t>
      </w:r>
      <w:r>
        <w:rPr>
          <w:sz w:val="24"/>
          <w:szCs w:val="21"/>
        </w:rPr>
        <w:t>语言进行程序的开发，</w:t>
      </w:r>
      <w:r>
        <w:rPr>
          <w:sz w:val="24"/>
          <w:szCs w:val="21"/>
        </w:rPr>
        <w:t>Python</w:t>
      </w:r>
      <w:r>
        <w:rPr>
          <w:sz w:val="24"/>
          <w:szCs w:val="21"/>
        </w:rPr>
        <w:t>语言是开源语言，生态完善，对于多数深度学习框架都提供了调用接口，用户可以在任何计算机上免费安装和使用相关数据库。此外，</w:t>
      </w:r>
      <w:r>
        <w:rPr>
          <w:sz w:val="24"/>
          <w:szCs w:val="21"/>
        </w:rPr>
        <w:t>Python</w:t>
      </w:r>
      <w:r>
        <w:rPr>
          <w:sz w:val="24"/>
          <w:szCs w:val="21"/>
        </w:rPr>
        <w:t>语言易于学习，语法简单，代码维护简单，拥有丰富的扩展库，可以轻易的完成各种高级任务。</w:t>
      </w:r>
      <w:r>
        <w:rPr>
          <w:sz w:val="24"/>
          <w:szCs w:val="21"/>
        </w:rPr>
        <w:tab/>
      </w:r>
    </w:p>
    <w:p w14:paraId="67FA3734" w14:textId="77777777" w:rsidR="00EA5434" w:rsidRDefault="00CB5D30">
      <w:pPr>
        <w:spacing w:line="360" w:lineRule="auto"/>
        <w:ind w:rightChars="12" w:right="25" w:firstLineChars="200" w:firstLine="480"/>
        <w:rPr>
          <w:sz w:val="24"/>
          <w:szCs w:val="21"/>
        </w:rPr>
      </w:pPr>
      <w:r>
        <w:rPr>
          <w:sz w:val="24"/>
          <w:szCs w:val="21"/>
        </w:rPr>
        <w:t>首先需要在</w:t>
      </w:r>
      <w:r>
        <w:rPr>
          <w:sz w:val="24"/>
          <w:szCs w:val="21"/>
        </w:rPr>
        <w:t>Anaconda</w:t>
      </w:r>
      <w:proofErr w:type="gramStart"/>
      <w:r>
        <w:rPr>
          <w:sz w:val="24"/>
          <w:szCs w:val="21"/>
        </w:rPr>
        <w:t>官网下载</w:t>
      </w:r>
      <w:proofErr w:type="gramEnd"/>
      <w:r>
        <w:rPr>
          <w:sz w:val="24"/>
          <w:szCs w:val="21"/>
        </w:rPr>
        <w:t>Anaconda</w:t>
      </w:r>
      <w:r>
        <w:rPr>
          <w:sz w:val="24"/>
          <w:szCs w:val="21"/>
        </w:rPr>
        <w:t>软件进行安装，并进行环境变量的配置。安装结果如图</w:t>
      </w:r>
      <w:r>
        <w:rPr>
          <w:sz w:val="24"/>
          <w:szCs w:val="21"/>
        </w:rPr>
        <w:t>4-1</w:t>
      </w:r>
      <w:r>
        <w:rPr>
          <w:sz w:val="24"/>
          <w:szCs w:val="21"/>
        </w:rPr>
        <w:t>所示。软件安装完毕后，新建虚拟环境，并进行</w:t>
      </w:r>
      <w:r>
        <w:rPr>
          <w:sz w:val="24"/>
          <w:szCs w:val="21"/>
        </w:rPr>
        <w:t>python 3.8</w:t>
      </w:r>
      <w:r>
        <w:rPr>
          <w:sz w:val="24"/>
          <w:szCs w:val="21"/>
        </w:rPr>
        <w:t>和相关依赖库的安装，相关依赖</w:t>
      </w:r>
      <w:proofErr w:type="gramStart"/>
      <w:r>
        <w:rPr>
          <w:sz w:val="24"/>
          <w:szCs w:val="21"/>
        </w:rPr>
        <w:t>库包括</w:t>
      </w:r>
      <w:proofErr w:type="spellStart"/>
      <w:proofErr w:type="gramEnd"/>
      <w:r>
        <w:rPr>
          <w:sz w:val="24"/>
          <w:szCs w:val="21"/>
        </w:rPr>
        <w:t>Pytorch</w:t>
      </w:r>
      <w:proofErr w:type="spellEnd"/>
      <w:r>
        <w:rPr>
          <w:sz w:val="24"/>
          <w:szCs w:val="21"/>
        </w:rPr>
        <w:t>、</w:t>
      </w:r>
      <w:proofErr w:type="spellStart"/>
      <w:r>
        <w:rPr>
          <w:sz w:val="24"/>
          <w:szCs w:val="21"/>
        </w:rPr>
        <w:t>opencv</w:t>
      </w:r>
      <w:proofErr w:type="spellEnd"/>
      <w:r>
        <w:rPr>
          <w:sz w:val="24"/>
          <w:szCs w:val="21"/>
        </w:rPr>
        <w:t>-python</w:t>
      </w:r>
      <w:r>
        <w:rPr>
          <w:rFonts w:hint="eastAsia"/>
          <w:sz w:val="24"/>
          <w:szCs w:val="21"/>
        </w:rPr>
        <w:t>、</w:t>
      </w:r>
      <w:proofErr w:type="spellStart"/>
      <w:r>
        <w:rPr>
          <w:rFonts w:hint="eastAsia"/>
          <w:sz w:val="24"/>
          <w:szCs w:val="21"/>
        </w:rPr>
        <w:t>tensorflow</w:t>
      </w:r>
      <w:proofErr w:type="spellEnd"/>
      <w:r>
        <w:rPr>
          <w:rFonts w:hint="eastAsia"/>
          <w:sz w:val="24"/>
          <w:szCs w:val="21"/>
        </w:rPr>
        <w:t>深度学习框架</w:t>
      </w:r>
      <w:r>
        <w:rPr>
          <w:sz w:val="24"/>
          <w:szCs w:val="21"/>
        </w:rPr>
        <w:t>等。</w:t>
      </w:r>
    </w:p>
    <w:p w14:paraId="0524A248" w14:textId="77777777" w:rsidR="00EA5434" w:rsidRDefault="00CB5D30">
      <w:pPr>
        <w:spacing w:line="360" w:lineRule="auto"/>
        <w:ind w:rightChars="12" w:right="25"/>
        <w:jc w:val="center"/>
      </w:pPr>
      <w:r>
        <w:rPr>
          <w:noProof/>
        </w:rPr>
        <w:drawing>
          <wp:inline distT="0" distB="0" distL="114300" distR="114300" wp14:anchorId="4FCE3E91" wp14:editId="3643193E">
            <wp:extent cx="5266690" cy="2825750"/>
            <wp:effectExtent l="0" t="0" r="6350" b="8890"/>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pic:cNvPicPr>
                      <a:picLocks noChangeAspect="1"/>
                    </pic:cNvPicPr>
                  </pic:nvPicPr>
                  <pic:blipFill>
                    <a:blip r:embed="rId16"/>
                    <a:stretch>
                      <a:fillRect/>
                    </a:stretch>
                  </pic:blipFill>
                  <pic:spPr>
                    <a:xfrm>
                      <a:off x="0" y="0"/>
                      <a:ext cx="5266690" cy="2825750"/>
                    </a:xfrm>
                    <a:prstGeom prst="rect">
                      <a:avLst/>
                    </a:prstGeom>
                    <a:noFill/>
                    <a:ln>
                      <a:noFill/>
                    </a:ln>
                  </pic:spPr>
                </pic:pic>
              </a:graphicData>
            </a:graphic>
          </wp:inline>
        </w:drawing>
      </w:r>
    </w:p>
    <w:p w14:paraId="69725635" w14:textId="77777777" w:rsidR="00EA5434" w:rsidRDefault="00CB5D30">
      <w:pPr>
        <w:spacing w:line="360" w:lineRule="auto"/>
        <w:jc w:val="center"/>
        <w:rPr>
          <w:kern w:val="0"/>
          <w:szCs w:val="21"/>
        </w:rPr>
      </w:pPr>
      <w:r>
        <w:rPr>
          <w:kern w:val="0"/>
          <w:szCs w:val="21"/>
        </w:rPr>
        <w:t>图</w:t>
      </w:r>
      <w:r>
        <w:rPr>
          <w:kern w:val="0"/>
          <w:szCs w:val="21"/>
        </w:rPr>
        <w:t xml:space="preserve">4-1 </w:t>
      </w:r>
      <w:r>
        <w:rPr>
          <w:kern w:val="0"/>
          <w:szCs w:val="21"/>
        </w:rPr>
        <w:t>软件安装结果</w:t>
      </w:r>
    </w:p>
    <w:p w14:paraId="626215FB" w14:textId="77777777" w:rsidR="00EA5434" w:rsidRDefault="00CB5D30">
      <w:pPr>
        <w:spacing w:line="360" w:lineRule="auto"/>
        <w:jc w:val="center"/>
        <w:rPr>
          <w:kern w:val="0"/>
          <w:szCs w:val="21"/>
        </w:rPr>
      </w:pPr>
      <w:r>
        <w:rPr>
          <w:kern w:val="0"/>
          <w:szCs w:val="21"/>
        </w:rPr>
        <w:t xml:space="preserve">Figure </w:t>
      </w:r>
      <w:r>
        <w:rPr>
          <w:rFonts w:hint="eastAsia"/>
          <w:kern w:val="0"/>
          <w:szCs w:val="21"/>
        </w:rPr>
        <w:t>4</w:t>
      </w:r>
      <w:r>
        <w:rPr>
          <w:kern w:val="0"/>
          <w:szCs w:val="21"/>
        </w:rPr>
        <w:t xml:space="preserve">-1 </w:t>
      </w:r>
      <w:r>
        <w:rPr>
          <w:rFonts w:hint="eastAsia"/>
          <w:kern w:val="0"/>
          <w:szCs w:val="21"/>
        </w:rPr>
        <w:t xml:space="preserve">Anaconda </w:t>
      </w:r>
      <w:proofErr w:type="gramStart"/>
      <w:r>
        <w:rPr>
          <w:rFonts w:hint="eastAsia"/>
          <w:kern w:val="0"/>
          <w:szCs w:val="21"/>
        </w:rPr>
        <w:t>install</w:t>
      </w:r>
      <w:proofErr w:type="gramEnd"/>
    </w:p>
    <w:p w14:paraId="67F21925" w14:textId="77777777" w:rsidR="00EA5434" w:rsidRDefault="00CB5D30">
      <w:pPr>
        <w:spacing w:line="360" w:lineRule="auto"/>
        <w:ind w:firstLine="420"/>
        <w:rPr>
          <w:sz w:val="24"/>
        </w:rPr>
      </w:pPr>
      <w:r>
        <w:rPr>
          <w:sz w:val="24"/>
        </w:rPr>
        <w:t>本文开发的实验环境为</w:t>
      </w:r>
      <w:r>
        <w:rPr>
          <w:sz w:val="24"/>
        </w:rPr>
        <w:t>Windows</w:t>
      </w:r>
      <w:r>
        <w:rPr>
          <w:sz w:val="24"/>
        </w:rPr>
        <w:t>系统，</w:t>
      </w:r>
      <w:r>
        <w:rPr>
          <w:sz w:val="24"/>
        </w:rPr>
        <w:t>GPU</w:t>
      </w:r>
      <w:r>
        <w:rPr>
          <w:sz w:val="24"/>
        </w:rPr>
        <w:t>型号为</w:t>
      </w:r>
      <w:r>
        <w:rPr>
          <w:sz w:val="24"/>
        </w:rPr>
        <w:t>Nvidia 2080</w:t>
      </w:r>
      <w:r>
        <w:rPr>
          <w:sz w:val="24"/>
        </w:rPr>
        <w:t>，为了能够充分的对模型进行训练，</w:t>
      </w:r>
      <w:r>
        <w:rPr>
          <w:rFonts w:hint="eastAsia"/>
          <w:sz w:val="24"/>
        </w:rPr>
        <w:t>模型训练轮次为</w:t>
      </w:r>
      <w:r>
        <w:rPr>
          <w:rFonts w:hint="eastAsia"/>
          <w:sz w:val="24"/>
        </w:rPr>
        <w:t>20</w:t>
      </w:r>
      <w:r>
        <w:rPr>
          <w:rFonts w:hint="eastAsia"/>
          <w:sz w:val="24"/>
        </w:rPr>
        <w:t>万轮</w:t>
      </w:r>
      <w:r>
        <w:rPr>
          <w:sz w:val="24"/>
        </w:rPr>
        <w:t>。</w:t>
      </w:r>
    </w:p>
    <w:p w14:paraId="4DBB8DE9" w14:textId="77777777" w:rsidR="00EA5434" w:rsidRDefault="00CB5D30">
      <w:pPr>
        <w:spacing w:line="360" w:lineRule="auto"/>
        <w:ind w:firstLineChars="100" w:firstLine="240"/>
        <w:outlineLvl w:val="2"/>
        <w:rPr>
          <w:rFonts w:eastAsia="黑体"/>
          <w:sz w:val="24"/>
        </w:rPr>
      </w:pPr>
      <w:r>
        <w:rPr>
          <w:rFonts w:eastAsia="黑体" w:hint="eastAsia"/>
          <w:sz w:val="24"/>
        </w:rPr>
        <w:t>4.1.2</w:t>
      </w:r>
      <w:r>
        <w:rPr>
          <w:rFonts w:eastAsia="黑体"/>
          <w:sz w:val="24"/>
        </w:rPr>
        <w:t xml:space="preserve"> </w:t>
      </w:r>
      <w:r>
        <w:rPr>
          <w:rFonts w:eastAsia="黑体" w:hint="eastAsia"/>
          <w:sz w:val="24"/>
        </w:rPr>
        <w:t>实验数据集</w:t>
      </w:r>
    </w:p>
    <w:p w14:paraId="2F400BF2" w14:textId="77777777" w:rsidR="00EA5434" w:rsidRDefault="00CB5D30">
      <w:pPr>
        <w:spacing w:line="360" w:lineRule="auto"/>
        <w:ind w:firstLine="420"/>
        <w:rPr>
          <w:sz w:val="24"/>
        </w:rPr>
      </w:pPr>
      <w:r>
        <w:rPr>
          <w:sz w:val="24"/>
        </w:rPr>
        <w:t>利用第三章所示收集的</w:t>
      </w:r>
      <w:r>
        <w:rPr>
          <w:rFonts w:hint="eastAsia"/>
          <w:sz w:val="24"/>
        </w:rPr>
        <w:t>在线手写体汉字数据</w:t>
      </w:r>
      <w:r>
        <w:rPr>
          <w:sz w:val="24"/>
        </w:rPr>
        <w:t>对模型进行训练。将所有数据均分为训练集和验证集，数据集组织形式如图</w:t>
      </w:r>
      <w:r>
        <w:rPr>
          <w:sz w:val="24"/>
        </w:rPr>
        <w:t>4-2</w:t>
      </w:r>
      <w:r>
        <w:rPr>
          <w:sz w:val="24"/>
        </w:rPr>
        <w:t>所示。</w:t>
      </w:r>
    </w:p>
    <w:p w14:paraId="471716C2" w14:textId="77777777" w:rsidR="00EA5434" w:rsidRDefault="00CB5D30">
      <w:pPr>
        <w:spacing w:line="360" w:lineRule="auto"/>
        <w:jc w:val="center"/>
        <w:rPr>
          <w:sz w:val="24"/>
        </w:rPr>
      </w:pPr>
      <w:r>
        <w:rPr>
          <w:noProof/>
        </w:rPr>
        <w:lastRenderedPageBreak/>
        <w:drawing>
          <wp:inline distT="0" distB="0" distL="114300" distR="114300" wp14:anchorId="472C2DD3" wp14:editId="04E6CA61">
            <wp:extent cx="4351020" cy="3741420"/>
            <wp:effectExtent l="0" t="0" r="7620" b="762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7"/>
                    <a:stretch>
                      <a:fillRect/>
                    </a:stretch>
                  </pic:blipFill>
                  <pic:spPr>
                    <a:xfrm>
                      <a:off x="0" y="0"/>
                      <a:ext cx="4351020" cy="3741420"/>
                    </a:xfrm>
                    <a:prstGeom prst="rect">
                      <a:avLst/>
                    </a:prstGeom>
                    <a:noFill/>
                    <a:ln>
                      <a:noFill/>
                    </a:ln>
                  </pic:spPr>
                </pic:pic>
              </a:graphicData>
            </a:graphic>
          </wp:inline>
        </w:drawing>
      </w:r>
    </w:p>
    <w:p w14:paraId="5BD0F421" w14:textId="77777777" w:rsidR="00EA5434" w:rsidRDefault="00CB5D30">
      <w:pPr>
        <w:spacing w:line="360" w:lineRule="auto"/>
        <w:jc w:val="center"/>
        <w:rPr>
          <w:kern w:val="0"/>
          <w:szCs w:val="21"/>
        </w:rPr>
      </w:pPr>
      <w:r>
        <w:rPr>
          <w:kern w:val="0"/>
          <w:szCs w:val="21"/>
        </w:rPr>
        <w:t>图</w:t>
      </w:r>
      <w:r>
        <w:rPr>
          <w:kern w:val="0"/>
          <w:szCs w:val="21"/>
        </w:rPr>
        <w:t xml:space="preserve">4-2 </w:t>
      </w:r>
      <w:r>
        <w:rPr>
          <w:kern w:val="0"/>
          <w:szCs w:val="21"/>
        </w:rPr>
        <w:t>数据集组织形式</w:t>
      </w:r>
    </w:p>
    <w:p w14:paraId="7A328627" w14:textId="77777777" w:rsidR="00EA5434" w:rsidRDefault="00CB5D30">
      <w:pPr>
        <w:spacing w:line="360" w:lineRule="auto"/>
        <w:jc w:val="center"/>
        <w:rPr>
          <w:kern w:val="0"/>
          <w:szCs w:val="21"/>
        </w:rPr>
      </w:pPr>
      <w:r>
        <w:rPr>
          <w:kern w:val="0"/>
          <w:szCs w:val="21"/>
        </w:rPr>
        <w:t xml:space="preserve">Figure </w:t>
      </w:r>
      <w:r>
        <w:rPr>
          <w:rFonts w:hint="eastAsia"/>
          <w:kern w:val="0"/>
          <w:szCs w:val="21"/>
        </w:rPr>
        <w:t>4</w:t>
      </w:r>
      <w:r>
        <w:rPr>
          <w:kern w:val="0"/>
          <w:szCs w:val="21"/>
        </w:rPr>
        <w:t>-</w:t>
      </w:r>
      <w:r>
        <w:rPr>
          <w:rFonts w:hint="eastAsia"/>
          <w:kern w:val="0"/>
          <w:szCs w:val="21"/>
        </w:rPr>
        <w:t>2</w:t>
      </w:r>
      <w:r>
        <w:rPr>
          <w:kern w:val="0"/>
          <w:szCs w:val="21"/>
        </w:rPr>
        <w:t xml:space="preserve"> </w:t>
      </w:r>
      <w:r>
        <w:rPr>
          <w:rFonts w:hint="eastAsia"/>
          <w:kern w:val="0"/>
          <w:szCs w:val="21"/>
        </w:rPr>
        <w:t>The structure of dataset</w:t>
      </w:r>
    </w:p>
    <w:p w14:paraId="7F518325" w14:textId="77777777" w:rsidR="00EA5434" w:rsidRDefault="00CB5D30">
      <w:pPr>
        <w:spacing w:line="360" w:lineRule="auto"/>
        <w:ind w:firstLine="420"/>
        <w:rPr>
          <w:sz w:val="24"/>
        </w:rPr>
      </w:pPr>
      <w:r>
        <w:rPr>
          <w:rFonts w:hint="eastAsia"/>
          <w:sz w:val="24"/>
        </w:rPr>
        <w:t>每一个数据集中包含有同一个汉字的不同书写方式，文件夹名称为训练的标签，数据集中包含有常见的</w:t>
      </w:r>
      <w:r>
        <w:rPr>
          <w:rFonts w:hint="eastAsia"/>
          <w:sz w:val="24"/>
        </w:rPr>
        <w:t>3755</w:t>
      </w:r>
      <w:r>
        <w:rPr>
          <w:rFonts w:hint="eastAsia"/>
          <w:sz w:val="24"/>
        </w:rPr>
        <w:t>个汉字。每个文件夹中的图像个数不同，为了防止模型中出现类别偏差，对不同文件夹中的数据进行分析可以发现，不同类别文件夹中的图像数量相似，因此不会出现模型偏差。为了提高模型的鲁棒性和泛化性，在模型的训练过程中应用了数据增强策略，数据增强策略包括对原始图像进行旋转、添加高斯噪声、图像归一化等。</w:t>
      </w:r>
    </w:p>
    <w:p w14:paraId="752121BE" w14:textId="77777777" w:rsidR="00EA5434" w:rsidRDefault="00CB5D30">
      <w:pPr>
        <w:spacing w:line="360" w:lineRule="auto"/>
        <w:ind w:firstLine="420"/>
        <w:rPr>
          <w:kern w:val="0"/>
          <w:szCs w:val="21"/>
          <w:highlight w:val="yellow"/>
        </w:rPr>
      </w:pPr>
      <w:r>
        <w:rPr>
          <w:rFonts w:hint="eastAsia"/>
          <w:sz w:val="24"/>
        </w:rPr>
        <w:t>在模型训练过程中保存模型训练的评估指标，评估指标包括训练过程中的准确率、损失值和测试过程中的</w:t>
      </w:r>
      <w:proofErr w:type="gramStart"/>
      <w:r>
        <w:rPr>
          <w:rFonts w:hint="eastAsia"/>
          <w:sz w:val="24"/>
        </w:rPr>
        <w:t>的</w:t>
      </w:r>
      <w:proofErr w:type="gramEnd"/>
      <w:r>
        <w:rPr>
          <w:rFonts w:hint="eastAsia"/>
          <w:sz w:val="24"/>
        </w:rPr>
        <w:t>准确率和损失值。此外，为了防止模型过拟合，在模型训练过程中每隔</w:t>
      </w:r>
      <w:r>
        <w:rPr>
          <w:rFonts w:hint="eastAsia"/>
          <w:sz w:val="24"/>
        </w:rPr>
        <w:t>1000</w:t>
      </w:r>
      <w:r>
        <w:rPr>
          <w:rFonts w:hint="eastAsia"/>
          <w:sz w:val="24"/>
        </w:rPr>
        <w:t>轮保存一次模型，模型保存策略为当该次训练精度高于上次训练精度时进行模型保存，如果该次训练精度不高于上次训练精度，则不保存该模型。模型训练准确率和损失</w:t>
      </w:r>
      <w:proofErr w:type="gramStart"/>
      <w:r>
        <w:rPr>
          <w:rFonts w:hint="eastAsia"/>
          <w:sz w:val="24"/>
        </w:rPr>
        <w:t>值结果</w:t>
      </w:r>
      <w:proofErr w:type="gramEnd"/>
      <w:r>
        <w:rPr>
          <w:rFonts w:hint="eastAsia"/>
          <w:sz w:val="24"/>
        </w:rPr>
        <w:t>如图</w:t>
      </w:r>
      <w:r>
        <w:rPr>
          <w:rFonts w:hint="eastAsia"/>
          <w:sz w:val="24"/>
        </w:rPr>
        <w:t>4-3</w:t>
      </w:r>
      <w:r>
        <w:rPr>
          <w:rFonts w:hint="eastAsia"/>
          <w:sz w:val="24"/>
        </w:rPr>
        <w:t>（</w:t>
      </w:r>
      <w:r>
        <w:rPr>
          <w:rFonts w:hint="eastAsia"/>
          <w:sz w:val="24"/>
        </w:rPr>
        <w:t>a</w:t>
      </w:r>
      <w:r>
        <w:rPr>
          <w:rFonts w:hint="eastAsia"/>
          <w:sz w:val="24"/>
        </w:rPr>
        <w:t>）和图</w:t>
      </w:r>
      <w:r>
        <w:rPr>
          <w:rFonts w:hint="eastAsia"/>
          <w:sz w:val="24"/>
        </w:rPr>
        <w:t>4-3</w:t>
      </w:r>
      <w:r>
        <w:rPr>
          <w:rFonts w:hint="eastAsia"/>
          <w:sz w:val="24"/>
        </w:rPr>
        <w:t>（</w:t>
      </w:r>
      <w:r>
        <w:rPr>
          <w:rFonts w:hint="eastAsia"/>
          <w:sz w:val="24"/>
        </w:rPr>
        <w:t>b</w:t>
      </w:r>
      <w:r>
        <w:rPr>
          <w:rFonts w:hint="eastAsia"/>
          <w:sz w:val="24"/>
        </w:rPr>
        <w:t>）所示。结果显示，当模型训练轮次达到</w:t>
      </w:r>
      <w:r>
        <w:rPr>
          <w:rFonts w:hint="eastAsia"/>
          <w:sz w:val="24"/>
        </w:rPr>
        <w:t>6</w:t>
      </w:r>
      <w:r>
        <w:rPr>
          <w:rFonts w:hint="eastAsia"/>
          <w:sz w:val="24"/>
        </w:rPr>
        <w:t>万轮之后，模型准确率不再有较大的上升趋势，同样，通过分析损失函数曲线也可以发现该区域，当模型训练轮次达到</w:t>
      </w:r>
      <w:r>
        <w:rPr>
          <w:rFonts w:hint="eastAsia"/>
          <w:sz w:val="24"/>
        </w:rPr>
        <w:t>6</w:t>
      </w:r>
      <w:r>
        <w:rPr>
          <w:rFonts w:hint="eastAsia"/>
          <w:sz w:val="24"/>
        </w:rPr>
        <w:t>万轮之后，模型的损失函数不会发生较大的下降，但是由于防止训练不充分对准确率的影响，我们仍然将模型训练了</w:t>
      </w:r>
      <w:r>
        <w:rPr>
          <w:rFonts w:hint="eastAsia"/>
          <w:sz w:val="24"/>
        </w:rPr>
        <w:t>20</w:t>
      </w:r>
      <w:r>
        <w:rPr>
          <w:rFonts w:hint="eastAsia"/>
          <w:sz w:val="24"/>
        </w:rPr>
        <w:t>万轮，此时会出现过拟合现象，过拟合现象即模型仅在训练集上拥有较高的识别准确率，</w:t>
      </w:r>
      <w:r>
        <w:rPr>
          <w:rFonts w:hint="eastAsia"/>
          <w:sz w:val="24"/>
        </w:rPr>
        <w:lastRenderedPageBreak/>
        <w:t>但是在测试集上模型准确率下降。为了防止过拟合现象，我们在实际应用过程中利用第</w:t>
      </w:r>
      <w:r>
        <w:rPr>
          <w:rFonts w:hint="eastAsia"/>
          <w:sz w:val="24"/>
        </w:rPr>
        <w:t>6</w:t>
      </w:r>
      <w:r>
        <w:rPr>
          <w:rFonts w:hint="eastAsia"/>
          <w:sz w:val="24"/>
        </w:rPr>
        <w:t>万轮保存的模型进行实际和测试集的测试，将</w:t>
      </w:r>
      <w:r>
        <w:rPr>
          <w:rFonts w:hint="eastAsia"/>
          <w:sz w:val="24"/>
        </w:rPr>
        <w:t>6</w:t>
      </w:r>
      <w:r>
        <w:rPr>
          <w:rFonts w:hint="eastAsia"/>
          <w:sz w:val="24"/>
        </w:rPr>
        <w:t>万轮之后的模型舍弃。</w:t>
      </w:r>
    </w:p>
    <w:p w14:paraId="1318673E" w14:textId="77777777" w:rsidR="00EA5434" w:rsidRDefault="00CB5D30">
      <w:pPr>
        <w:spacing w:line="360" w:lineRule="auto"/>
        <w:jc w:val="center"/>
      </w:pPr>
      <w:r>
        <w:rPr>
          <w:noProof/>
        </w:rPr>
        <w:drawing>
          <wp:inline distT="0" distB="0" distL="114300" distR="114300" wp14:anchorId="24EE8CBC" wp14:editId="6E99C330">
            <wp:extent cx="4282440" cy="30022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4282440" cy="3002280"/>
                    </a:xfrm>
                    <a:prstGeom prst="rect">
                      <a:avLst/>
                    </a:prstGeom>
                    <a:noFill/>
                    <a:ln>
                      <a:noFill/>
                    </a:ln>
                  </pic:spPr>
                </pic:pic>
              </a:graphicData>
            </a:graphic>
          </wp:inline>
        </w:drawing>
      </w:r>
    </w:p>
    <w:p w14:paraId="2A3D7AAF" w14:textId="77777777" w:rsidR="00EA5434" w:rsidRDefault="00CB5D30">
      <w:pPr>
        <w:numPr>
          <w:ilvl w:val="0"/>
          <w:numId w:val="3"/>
        </w:numPr>
        <w:spacing w:line="360" w:lineRule="auto"/>
        <w:jc w:val="center"/>
      </w:pPr>
      <w:r>
        <w:rPr>
          <w:rFonts w:hint="eastAsia"/>
        </w:rPr>
        <w:t>模型训练准确率</w:t>
      </w:r>
    </w:p>
    <w:p w14:paraId="13985827" w14:textId="77777777" w:rsidR="00EA5434" w:rsidRDefault="00CB5D30">
      <w:pPr>
        <w:spacing w:line="360" w:lineRule="auto"/>
        <w:jc w:val="center"/>
      </w:pPr>
      <w:r>
        <w:rPr>
          <w:noProof/>
        </w:rPr>
        <w:drawing>
          <wp:inline distT="0" distB="0" distL="114300" distR="114300" wp14:anchorId="1BE1FFCD" wp14:editId="481F1C96">
            <wp:extent cx="4267200" cy="297180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
                    <a:stretch>
                      <a:fillRect/>
                    </a:stretch>
                  </pic:blipFill>
                  <pic:spPr>
                    <a:xfrm>
                      <a:off x="0" y="0"/>
                      <a:ext cx="4267200" cy="2971800"/>
                    </a:xfrm>
                    <a:prstGeom prst="rect">
                      <a:avLst/>
                    </a:prstGeom>
                    <a:noFill/>
                    <a:ln>
                      <a:noFill/>
                    </a:ln>
                  </pic:spPr>
                </pic:pic>
              </a:graphicData>
            </a:graphic>
          </wp:inline>
        </w:drawing>
      </w:r>
    </w:p>
    <w:p w14:paraId="567A9C12" w14:textId="77777777" w:rsidR="00EA5434" w:rsidRDefault="00CB5D30">
      <w:pPr>
        <w:numPr>
          <w:ilvl w:val="0"/>
          <w:numId w:val="3"/>
        </w:numPr>
        <w:spacing w:line="360" w:lineRule="auto"/>
        <w:jc w:val="center"/>
      </w:pPr>
      <w:r>
        <w:rPr>
          <w:rFonts w:hint="eastAsia"/>
        </w:rPr>
        <w:t>模型训练损失</w:t>
      </w:r>
    </w:p>
    <w:p w14:paraId="38C23874" w14:textId="77777777" w:rsidR="00EA5434" w:rsidRDefault="00CB5D30">
      <w:pPr>
        <w:spacing w:line="360" w:lineRule="auto"/>
        <w:jc w:val="center"/>
        <w:rPr>
          <w:kern w:val="0"/>
          <w:szCs w:val="21"/>
        </w:rPr>
      </w:pPr>
      <w:r>
        <w:rPr>
          <w:kern w:val="0"/>
          <w:szCs w:val="21"/>
        </w:rPr>
        <w:t>图</w:t>
      </w:r>
      <w:r>
        <w:rPr>
          <w:kern w:val="0"/>
          <w:szCs w:val="21"/>
        </w:rPr>
        <w:t>4-</w:t>
      </w:r>
      <w:r>
        <w:rPr>
          <w:rFonts w:hint="eastAsia"/>
          <w:kern w:val="0"/>
          <w:szCs w:val="21"/>
        </w:rPr>
        <w:t>3</w:t>
      </w:r>
      <w:r>
        <w:rPr>
          <w:kern w:val="0"/>
          <w:szCs w:val="21"/>
        </w:rPr>
        <w:t xml:space="preserve"> </w:t>
      </w:r>
      <w:r>
        <w:rPr>
          <w:rFonts w:hint="eastAsia"/>
          <w:kern w:val="0"/>
          <w:szCs w:val="21"/>
        </w:rPr>
        <w:t>模型训练过程</w:t>
      </w:r>
    </w:p>
    <w:p w14:paraId="0DFC92C9" w14:textId="77777777" w:rsidR="00EA5434" w:rsidRDefault="00CB5D30">
      <w:pPr>
        <w:spacing w:line="360" w:lineRule="auto"/>
        <w:jc w:val="center"/>
        <w:rPr>
          <w:kern w:val="0"/>
          <w:szCs w:val="21"/>
        </w:rPr>
      </w:pPr>
      <w:r>
        <w:rPr>
          <w:kern w:val="0"/>
          <w:szCs w:val="21"/>
        </w:rPr>
        <w:t xml:space="preserve">Figure </w:t>
      </w:r>
      <w:r>
        <w:rPr>
          <w:rFonts w:hint="eastAsia"/>
          <w:kern w:val="0"/>
          <w:szCs w:val="21"/>
        </w:rPr>
        <w:t>4</w:t>
      </w:r>
      <w:r>
        <w:rPr>
          <w:kern w:val="0"/>
          <w:szCs w:val="21"/>
        </w:rPr>
        <w:t>-</w:t>
      </w:r>
      <w:r>
        <w:rPr>
          <w:rFonts w:hint="eastAsia"/>
          <w:kern w:val="0"/>
          <w:szCs w:val="21"/>
        </w:rPr>
        <w:t>3</w:t>
      </w:r>
      <w:r>
        <w:rPr>
          <w:kern w:val="0"/>
          <w:szCs w:val="21"/>
        </w:rPr>
        <w:t xml:space="preserve"> </w:t>
      </w:r>
      <w:r>
        <w:rPr>
          <w:rFonts w:hint="eastAsia"/>
          <w:kern w:val="0"/>
          <w:szCs w:val="21"/>
        </w:rPr>
        <w:t>Train Process</w:t>
      </w:r>
    </w:p>
    <w:p w14:paraId="2D97D7ED" w14:textId="77777777" w:rsidR="00EA5434" w:rsidRDefault="00CB5D30">
      <w:pPr>
        <w:spacing w:line="360" w:lineRule="auto"/>
        <w:ind w:firstLine="420"/>
        <w:rPr>
          <w:kern w:val="0"/>
          <w:szCs w:val="21"/>
        </w:rPr>
      </w:pPr>
      <w:r>
        <w:rPr>
          <w:rFonts w:hint="eastAsia"/>
          <w:sz w:val="24"/>
        </w:rPr>
        <w:t>模型测试准确率和损失结果如图</w:t>
      </w:r>
      <w:r>
        <w:rPr>
          <w:rFonts w:hint="eastAsia"/>
          <w:sz w:val="24"/>
        </w:rPr>
        <w:t>4-4</w:t>
      </w:r>
      <w:r>
        <w:rPr>
          <w:rFonts w:hint="eastAsia"/>
          <w:sz w:val="24"/>
        </w:rPr>
        <w:t>（</w:t>
      </w:r>
      <w:r>
        <w:rPr>
          <w:rFonts w:hint="eastAsia"/>
          <w:sz w:val="24"/>
        </w:rPr>
        <w:t>a</w:t>
      </w:r>
      <w:r>
        <w:rPr>
          <w:rFonts w:hint="eastAsia"/>
          <w:sz w:val="24"/>
        </w:rPr>
        <w:t>）和图</w:t>
      </w:r>
      <w:r>
        <w:rPr>
          <w:rFonts w:hint="eastAsia"/>
          <w:sz w:val="24"/>
        </w:rPr>
        <w:t>4-4</w:t>
      </w:r>
      <w:r>
        <w:rPr>
          <w:rFonts w:hint="eastAsia"/>
          <w:sz w:val="24"/>
        </w:rPr>
        <w:t>（</w:t>
      </w:r>
      <w:r>
        <w:rPr>
          <w:rFonts w:hint="eastAsia"/>
          <w:sz w:val="24"/>
        </w:rPr>
        <w:t>b</w:t>
      </w:r>
      <w:r>
        <w:rPr>
          <w:rFonts w:hint="eastAsia"/>
          <w:sz w:val="24"/>
        </w:rPr>
        <w:t>）所示。测试准确率和损失与训练准确率和损失具有相似的特点，因此本文选择第</w:t>
      </w:r>
      <w:r>
        <w:rPr>
          <w:rFonts w:hint="eastAsia"/>
          <w:sz w:val="24"/>
        </w:rPr>
        <w:t>6</w:t>
      </w:r>
      <w:r>
        <w:rPr>
          <w:rFonts w:hint="eastAsia"/>
          <w:sz w:val="24"/>
        </w:rPr>
        <w:t>万轮的模型进行测试可以很好的满足泛化性。</w:t>
      </w:r>
    </w:p>
    <w:p w14:paraId="35436DB3" w14:textId="77777777" w:rsidR="00EA5434" w:rsidRDefault="00CB5D30">
      <w:pPr>
        <w:spacing w:line="360" w:lineRule="auto"/>
        <w:jc w:val="center"/>
      </w:pPr>
      <w:r>
        <w:rPr>
          <w:noProof/>
        </w:rPr>
        <w:lastRenderedPageBreak/>
        <w:drawing>
          <wp:inline distT="0" distB="0" distL="114300" distR="114300" wp14:anchorId="6C987A69" wp14:editId="309CF8C5">
            <wp:extent cx="4244340" cy="2849880"/>
            <wp:effectExtent l="0" t="0" r="762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0"/>
                    <a:stretch>
                      <a:fillRect/>
                    </a:stretch>
                  </pic:blipFill>
                  <pic:spPr>
                    <a:xfrm>
                      <a:off x="0" y="0"/>
                      <a:ext cx="4244340" cy="2849880"/>
                    </a:xfrm>
                    <a:prstGeom prst="rect">
                      <a:avLst/>
                    </a:prstGeom>
                    <a:noFill/>
                    <a:ln>
                      <a:noFill/>
                    </a:ln>
                  </pic:spPr>
                </pic:pic>
              </a:graphicData>
            </a:graphic>
          </wp:inline>
        </w:drawing>
      </w:r>
    </w:p>
    <w:p w14:paraId="76D43441" w14:textId="77777777" w:rsidR="00EA5434" w:rsidRDefault="00CB5D30">
      <w:pPr>
        <w:numPr>
          <w:ilvl w:val="0"/>
          <w:numId w:val="4"/>
        </w:numPr>
        <w:jc w:val="center"/>
      </w:pPr>
      <w:r>
        <w:rPr>
          <w:rFonts w:hint="eastAsia"/>
        </w:rPr>
        <w:t>模型测试准确率</w:t>
      </w:r>
    </w:p>
    <w:p w14:paraId="45E5A5B6" w14:textId="77777777" w:rsidR="00EA5434" w:rsidRDefault="00CB5D30">
      <w:pPr>
        <w:spacing w:line="360" w:lineRule="auto"/>
        <w:jc w:val="center"/>
      </w:pPr>
      <w:r>
        <w:rPr>
          <w:noProof/>
        </w:rPr>
        <w:drawing>
          <wp:inline distT="0" distB="0" distL="114300" distR="114300" wp14:anchorId="11006354" wp14:editId="56EF451D">
            <wp:extent cx="4259580" cy="2941320"/>
            <wp:effectExtent l="0" t="0" r="762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1"/>
                    <a:stretch>
                      <a:fillRect/>
                    </a:stretch>
                  </pic:blipFill>
                  <pic:spPr>
                    <a:xfrm>
                      <a:off x="0" y="0"/>
                      <a:ext cx="4259580" cy="2941320"/>
                    </a:xfrm>
                    <a:prstGeom prst="rect">
                      <a:avLst/>
                    </a:prstGeom>
                    <a:noFill/>
                    <a:ln>
                      <a:noFill/>
                    </a:ln>
                  </pic:spPr>
                </pic:pic>
              </a:graphicData>
            </a:graphic>
          </wp:inline>
        </w:drawing>
      </w:r>
    </w:p>
    <w:p w14:paraId="161319F3" w14:textId="77777777" w:rsidR="00EA5434" w:rsidRDefault="00CB5D30">
      <w:pPr>
        <w:numPr>
          <w:ilvl w:val="0"/>
          <w:numId w:val="4"/>
        </w:numPr>
        <w:jc w:val="center"/>
      </w:pPr>
      <w:r>
        <w:rPr>
          <w:rFonts w:hint="eastAsia"/>
        </w:rPr>
        <w:t>模型测试损失</w:t>
      </w:r>
    </w:p>
    <w:p w14:paraId="75D74927" w14:textId="77777777" w:rsidR="00EA5434" w:rsidRDefault="00CB5D30">
      <w:pPr>
        <w:spacing w:line="360" w:lineRule="auto"/>
        <w:jc w:val="center"/>
        <w:rPr>
          <w:kern w:val="0"/>
          <w:szCs w:val="21"/>
        </w:rPr>
      </w:pPr>
      <w:r>
        <w:rPr>
          <w:kern w:val="0"/>
          <w:szCs w:val="21"/>
        </w:rPr>
        <w:t>图</w:t>
      </w:r>
      <w:r>
        <w:rPr>
          <w:kern w:val="0"/>
          <w:szCs w:val="21"/>
        </w:rPr>
        <w:t>4-</w:t>
      </w:r>
      <w:r>
        <w:rPr>
          <w:rFonts w:hint="eastAsia"/>
          <w:kern w:val="0"/>
          <w:szCs w:val="21"/>
        </w:rPr>
        <w:t>4</w:t>
      </w:r>
      <w:r>
        <w:rPr>
          <w:kern w:val="0"/>
          <w:szCs w:val="21"/>
        </w:rPr>
        <w:t xml:space="preserve"> </w:t>
      </w:r>
      <w:r>
        <w:rPr>
          <w:rFonts w:hint="eastAsia"/>
          <w:kern w:val="0"/>
          <w:szCs w:val="21"/>
        </w:rPr>
        <w:t>模型测试过程</w:t>
      </w:r>
    </w:p>
    <w:p w14:paraId="5F1E611D" w14:textId="77777777" w:rsidR="00EA5434" w:rsidRDefault="00CB5D30">
      <w:pPr>
        <w:jc w:val="center"/>
        <w:rPr>
          <w:kern w:val="0"/>
          <w:szCs w:val="21"/>
        </w:rPr>
      </w:pPr>
      <w:r>
        <w:rPr>
          <w:kern w:val="0"/>
          <w:szCs w:val="21"/>
        </w:rPr>
        <w:t xml:space="preserve">Figure </w:t>
      </w:r>
      <w:r>
        <w:rPr>
          <w:rFonts w:hint="eastAsia"/>
          <w:kern w:val="0"/>
          <w:szCs w:val="21"/>
        </w:rPr>
        <w:t>4</w:t>
      </w:r>
      <w:r>
        <w:rPr>
          <w:kern w:val="0"/>
          <w:szCs w:val="21"/>
        </w:rPr>
        <w:t>-</w:t>
      </w:r>
      <w:r>
        <w:rPr>
          <w:rFonts w:hint="eastAsia"/>
          <w:kern w:val="0"/>
          <w:szCs w:val="21"/>
        </w:rPr>
        <w:t>4</w:t>
      </w:r>
      <w:r>
        <w:rPr>
          <w:kern w:val="0"/>
          <w:szCs w:val="21"/>
        </w:rPr>
        <w:t xml:space="preserve"> </w:t>
      </w:r>
      <w:r>
        <w:rPr>
          <w:rFonts w:hint="eastAsia"/>
          <w:kern w:val="0"/>
          <w:szCs w:val="21"/>
        </w:rPr>
        <w:t>Test Process</w:t>
      </w:r>
    </w:p>
    <w:p w14:paraId="2B8090CB" w14:textId="77777777" w:rsidR="00EA5434" w:rsidRDefault="00CB5D30">
      <w:pPr>
        <w:spacing w:line="360" w:lineRule="auto"/>
        <w:ind w:firstLine="420"/>
        <w:rPr>
          <w:sz w:val="24"/>
        </w:rPr>
      </w:pPr>
      <w:r>
        <w:rPr>
          <w:rFonts w:hint="eastAsia"/>
          <w:sz w:val="24"/>
        </w:rPr>
        <w:t>为了进一步验证模型的泛化性和鲁棒性，基于第</w:t>
      </w:r>
      <w:r>
        <w:rPr>
          <w:rFonts w:hint="eastAsia"/>
          <w:sz w:val="24"/>
        </w:rPr>
        <w:t>6</w:t>
      </w:r>
      <w:r>
        <w:rPr>
          <w:rFonts w:hint="eastAsia"/>
          <w:sz w:val="24"/>
        </w:rPr>
        <w:t>万轮保存的模型，利用测试集对模型进行测试，统计模型</w:t>
      </w:r>
      <w:r>
        <w:rPr>
          <w:rFonts w:hint="eastAsia"/>
          <w:sz w:val="24"/>
        </w:rPr>
        <w:t>Top1</w:t>
      </w:r>
      <w:r>
        <w:rPr>
          <w:rFonts w:hint="eastAsia"/>
          <w:sz w:val="24"/>
        </w:rPr>
        <w:t>和</w:t>
      </w:r>
      <w:r>
        <w:rPr>
          <w:rFonts w:hint="eastAsia"/>
          <w:sz w:val="24"/>
        </w:rPr>
        <w:t>Top3</w:t>
      </w:r>
      <w:r>
        <w:rPr>
          <w:rFonts w:hint="eastAsia"/>
          <w:sz w:val="24"/>
        </w:rPr>
        <w:t>的准确性来测试模型的性能，其中</w:t>
      </w:r>
      <w:r>
        <w:rPr>
          <w:rFonts w:hint="eastAsia"/>
          <w:sz w:val="24"/>
        </w:rPr>
        <w:t>Top1</w:t>
      </w:r>
      <w:r>
        <w:rPr>
          <w:rFonts w:hint="eastAsia"/>
          <w:sz w:val="24"/>
        </w:rPr>
        <w:t>代表模型准确预测到输入汉字的概率，输出的汉字与输入的汉字完全匹配。</w:t>
      </w:r>
      <w:r>
        <w:rPr>
          <w:rFonts w:hint="eastAsia"/>
          <w:sz w:val="24"/>
        </w:rPr>
        <w:t>Top3</w:t>
      </w:r>
      <w:r>
        <w:rPr>
          <w:rFonts w:hint="eastAsia"/>
          <w:sz w:val="24"/>
        </w:rPr>
        <w:t>代表模型对输入预测出三个汉字，三个汉字中如果包含有输入的汉字，不考虑汉字在预测结果中的顺序，此时表明模型预测结果准确，测试结果如图</w:t>
      </w:r>
      <w:r>
        <w:rPr>
          <w:rFonts w:hint="eastAsia"/>
          <w:sz w:val="24"/>
        </w:rPr>
        <w:t>4-5</w:t>
      </w:r>
      <w:r>
        <w:rPr>
          <w:rFonts w:hint="eastAsia"/>
          <w:sz w:val="24"/>
        </w:rPr>
        <w:t>所示。结果显示在测试集上，模型</w:t>
      </w:r>
      <w:r>
        <w:rPr>
          <w:rFonts w:hint="eastAsia"/>
          <w:sz w:val="24"/>
        </w:rPr>
        <w:t>Top1</w:t>
      </w:r>
      <w:r>
        <w:rPr>
          <w:rFonts w:hint="eastAsia"/>
          <w:sz w:val="24"/>
        </w:rPr>
        <w:t>的测试准确率为</w:t>
      </w:r>
      <w:r>
        <w:rPr>
          <w:rFonts w:hint="eastAsia"/>
          <w:sz w:val="24"/>
        </w:rPr>
        <w:t>92.49%</w:t>
      </w:r>
      <w:r>
        <w:rPr>
          <w:rFonts w:hint="eastAsia"/>
          <w:sz w:val="24"/>
        </w:rPr>
        <w:t>，模型</w:t>
      </w:r>
      <w:r>
        <w:rPr>
          <w:rFonts w:hint="eastAsia"/>
          <w:sz w:val="24"/>
        </w:rPr>
        <w:t>Top3</w:t>
      </w:r>
      <w:r>
        <w:rPr>
          <w:rFonts w:hint="eastAsia"/>
          <w:sz w:val="24"/>
        </w:rPr>
        <w:t>的准确率为</w:t>
      </w:r>
      <w:r>
        <w:rPr>
          <w:rFonts w:hint="eastAsia"/>
          <w:sz w:val="24"/>
        </w:rPr>
        <w:t>97.47%</w:t>
      </w:r>
      <w:r>
        <w:rPr>
          <w:rFonts w:hint="eastAsia"/>
          <w:sz w:val="24"/>
        </w:rPr>
        <w:t>。</w:t>
      </w:r>
    </w:p>
    <w:p w14:paraId="7E3F8DDD" w14:textId="77777777" w:rsidR="00EA5434" w:rsidRDefault="00CB5D30">
      <w:pPr>
        <w:spacing w:line="360" w:lineRule="auto"/>
        <w:jc w:val="center"/>
      </w:pPr>
      <w:r>
        <w:rPr>
          <w:rFonts w:hint="eastAsia"/>
          <w:noProof/>
        </w:rPr>
        <w:lastRenderedPageBreak/>
        <w:drawing>
          <wp:inline distT="0" distB="0" distL="114300" distR="114300" wp14:anchorId="343B3AD5" wp14:editId="5F4CDA4A">
            <wp:extent cx="4716780" cy="2446020"/>
            <wp:effectExtent l="0" t="0" r="7620" b="7620"/>
            <wp:docPr id="28" name="图片 28" descr="HDW1数据集测试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DW1数据集测试结果"/>
                    <pic:cNvPicPr>
                      <a:picLocks noChangeAspect="1"/>
                    </pic:cNvPicPr>
                  </pic:nvPicPr>
                  <pic:blipFill>
                    <a:blip r:embed="rId22"/>
                    <a:stretch>
                      <a:fillRect/>
                    </a:stretch>
                  </pic:blipFill>
                  <pic:spPr>
                    <a:xfrm>
                      <a:off x="0" y="0"/>
                      <a:ext cx="4716780" cy="2446020"/>
                    </a:xfrm>
                    <a:prstGeom prst="rect">
                      <a:avLst/>
                    </a:prstGeom>
                  </pic:spPr>
                </pic:pic>
              </a:graphicData>
            </a:graphic>
          </wp:inline>
        </w:drawing>
      </w:r>
    </w:p>
    <w:p w14:paraId="67325A7C" w14:textId="77777777" w:rsidR="00EA5434" w:rsidRDefault="00CB5D30">
      <w:pPr>
        <w:spacing w:line="360" w:lineRule="auto"/>
        <w:jc w:val="center"/>
        <w:rPr>
          <w:kern w:val="0"/>
          <w:szCs w:val="21"/>
        </w:rPr>
      </w:pPr>
      <w:r>
        <w:rPr>
          <w:kern w:val="0"/>
          <w:szCs w:val="21"/>
        </w:rPr>
        <w:t>图</w:t>
      </w:r>
      <w:r>
        <w:rPr>
          <w:kern w:val="0"/>
          <w:szCs w:val="21"/>
        </w:rPr>
        <w:t>4-</w:t>
      </w:r>
      <w:r>
        <w:rPr>
          <w:rFonts w:hint="eastAsia"/>
          <w:kern w:val="0"/>
          <w:szCs w:val="21"/>
        </w:rPr>
        <w:t>5</w:t>
      </w:r>
      <w:r>
        <w:rPr>
          <w:kern w:val="0"/>
          <w:szCs w:val="21"/>
        </w:rPr>
        <w:t xml:space="preserve"> </w:t>
      </w:r>
      <w:r>
        <w:rPr>
          <w:rFonts w:hint="eastAsia"/>
          <w:kern w:val="0"/>
          <w:szCs w:val="21"/>
        </w:rPr>
        <w:t>模型</w:t>
      </w:r>
      <w:r>
        <w:rPr>
          <w:rFonts w:hint="eastAsia"/>
          <w:kern w:val="0"/>
          <w:szCs w:val="21"/>
        </w:rPr>
        <w:t>Top-1</w:t>
      </w:r>
      <w:r>
        <w:rPr>
          <w:rFonts w:hint="eastAsia"/>
          <w:kern w:val="0"/>
          <w:szCs w:val="21"/>
        </w:rPr>
        <w:t>和</w:t>
      </w:r>
      <w:r>
        <w:rPr>
          <w:rFonts w:hint="eastAsia"/>
          <w:kern w:val="0"/>
          <w:szCs w:val="21"/>
        </w:rPr>
        <w:t>Top3</w:t>
      </w:r>
      <w:r>
        <w:rPr>
          <w:rFonts w:hint="eastAsia"/>
          <w:kern w:val="0"/>
          <w:szCs w:val="21"/>
        </w:rPr>
        <w:t>结果</w:t>
      </w:r>
    </w:p>
    <w:p w14:paraId="11C622FD" w14:textId="77777777" w:rsidR="00EA5434" w:rsidRDefault="00CB5D30">
      <w:pPr>
        <w:jc w:val="center"/>
        <w:rPr>
          <w:kern w:val="0"/>
          <w:szCs w:val="21"/>
        </w:rPr>
      </w:pPr>
      <w:r>
        <w:rPr>
          <w:kern w:val="0"/>
          <w:szCs w:val="21"/>
        </w:rPr>
        <w:t xml:space="preserve">Figure </w:t>
      </w:r>
      <w:r>
        <w:rPr>
          <w:rFonts w:hint="eastAsia"/>
          <w:kern w:val="0"/>
          <w:szCs w:val="21"/>
        </w:rPr>
        <w:t>4</w:t>
      </w:r>
      <w:r>
        <w:rPr>
          <w:kern w:val="0"/>
          <w:szCs w:val="21"/>
        </w:rPr>
        <w:t>-</w:t>
      </w:r>
      <w:r>
        <w:rPr>
          <w:rFonts w:hint="eastAsia"/>
          <w:kern w:val="0"/>
          <w:szCs w:val="21"/>
        </w:rPr>
        <w:t>5</w:t>
      </w:r>
      <w:r>
        <w:rPr>
          <w:kern w:val="0"/>
          <w:szCs w:val="21"/>
        </w:rPr>
        <w:t xml:space="preserve"> </w:t>
      </w:r>
      <w:r>
        <w:rPr>
          <w:rFonts w:hint="eastAsia"/>
          <w:kern w:val="0"/>
          <w:szCs w:val="21"/>
        </w:rPr>
        <w:t>Results of Top1 and Top3</w:t>
      </w:r>
    </w:p>
    <w:p w14:paraId="7938F283" w14:textId="77777777" w:rsidR="00EA5434" w:rsidRDefault="00CB5D30">
      <w:pPr>
        <w:spacing w:line="360" w:lineRule="auto"/>
        <w:ind w:firstLine="420"/>
        <w:rPr>
          <w:sz w:val="24"/>
        </w:rPr>
      </w:pPr>
      <w:r>
        <w:rPr>
          <w:rFonts w:hint="eastAsia"/>
          <w:sz w:val="24"/>
        </w:rPr>
        <w:t>接下来我们通过可视化的形式进一步验证模型的准确率。通过如图</w:t>
      </w:r>
      <w:r>
        <w:rPr>
          <w:rFonts w:hint="eastAsia"/>
          <w:sz w:val="24"/>
        </w:rPr>
        <w:t>4-6</w:t>
      </w:r>
      <w:r>
        <w:rPr>
          <w:rFonts w:hint="eastAsia"/>
          <w:sz w:val="24"/>
        </w:rPr>
        <w:t>所</w:t>
      </w:r>
      <w:proofErr w:type="gramStart"/>
      <w:r>
        <w:rPr>
          <w:rFonts w:hint="eastAsia"/>
          <w:sz w:val="24"/>
        </w:rPr>
        <w:t>示形式</w:t>
      </w:r>
      <w:proofErr w:type="gramEnd"/>
      <w:r>
        <w:rPr>
          <w:rFonts w:hint="eastAsia"/>
          <w:sz w:val="24"/>
        </w:rPr>
        <w:t>的图片作为输入验证模型的预测效果。每张测试图片上包含有每名用户书写的多个大小不一、形态各异的汉字。</w:t>
      </w:r>
    </w:p>
    <w:p w14:paraId="18BC8B0C" w14:textId="77777777" w:rsidR="00EA5434" w:rsidRDefault="00CB5D30">
      <w:pPr>
        <w:spacing w:line="360" w:lineRule="auto"/>
        <w:rPr>
          <w:sz w:val="24"/>
        </w:rPr>
      </w:pPr>
      <w:r>
        <w:rPr>
          <w:rFonts w:hint="eastAsia"/>
          <w:noProof/>
          <w:sz w:val="24"/>
        </w:rPr>
        <w:drawing>
          <wp:inline distT="0" distB="0" distL="114300" distR="114300" wp14:anchorId="225F2BB7" wp14:editId="381CD55C">
            <wp:extent cx="5579745" cy="343535"/>
            <wp:effectExtent l="0" t="0" r="13335" b="6985"/>
            <wp:docPr id="29" name="图片 29" descr="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est1"/>
                    <pic:cNvPicPr>
                      <a:picLocks noChangeAspect="1"/>
                    </pic:cNvPicPr>
                  </pic:nvPicPr>
                  <pic:blipFill>
                    <a:blip r:embed="rId23"/>
                    <a:stretch>
                      <a:fillRect/>
                    </a:stretch>
                  </pic:blipFill>
                  <pic:spPr>
                    <a:xfrm>
                      <a:off x="0" y="0"/>
                      <a:ext cx="5579745" cy="343535"/>
                    </a:xfrm>
                    <a:prstGeom prst="rect">
                      <a:avLst/>
                    </a:prstGeom>
                  </pic:spPr>
                </pic:pic>
              </a:graphicData>
            </a:graphic>
          </wp:inline>
        </w:drawing>
      </w:r>
      <w:r>
        <w:rPr>
          <w:rFonts w:hint="eastAsia"/>
          <w:noProof/>
          <w:sz w:val="24"/>
        </w:rPr>
        <w:drawing>
          <wp:inline distT="0" distB="0" distL="114300" distR="114300" wp14:anchorId="45320802" wp14:editId="2B6A098C">
            <wp:extent cx="5570220" cy="238125"/>
            <wp:effectExtent l="0" t="0" r="7620" b="5715"/>
            <wp:docPr id="30" name="图片 30" descr="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test2"/>
                    <pic:cNvPicPr>
                      <a:picLocks noChangeAspect="1"/>
                    </pic:cNvPicPr>
                  </pic:nvPicPr>
                  <pic:blipFill>
                    <a:blip r:embed="rId24"/>
                    <a:stretch>
                      <a:fillRect/>
                    </a:stretch>
                  </pic:blipFill>
                  <pic:spPr>
                    <a:xfrm>
                      <a:off x="0" y="0"/>
                      <a:ext cx="5570220" cy="238125"/>
                    </a:xfrm>
                    <a:prstGeom prst="rect">
                      <a:avLst/>
                    </a:prstGeom>
                  </pic:spPr>
                </pic:pic>
              </a:graphicData>
            </a:graphic>
          </wp:inline>
        </w:drawing>
      </w:r>
    </w:p>
    <w:p w14:paraId="142EFDCA" w14:textId="77777777" w:rsidR="00EA5434" w:rsidRDefault="00CB5D30">
      <w:pPr>
        <w:spacing w:line="360" w:lineRule="auto"/>
        <w:jc w:val="center"/>
        <w:rPr>
          <w:kern w:val="0"/>
          <w:szCs w:val="21"/>
        </w:rPr>
      </w:pPr>
      <w:r>
        <w:rPr>
          <w:kern w:val="0"/>
          <w:szCs w:val="21"/>
        </w:rPr>
        <w:t>图</w:t>
      </w:r>
      <w:r>
        <w:rPr>
          <w:kern w:val="0"/>
          <w:szCs w:val="21"/>
        </w:rPr>
        <w:t>4-</w:t>
      </w:r>
      <w:r>
        <w:rPr>
          <w:rFonts w:hint="eastAsia"/>
          <w:kern w:val="0"/>
          <w:szCs w:val="21"/>
        </w:rPr>
        <w:t xml:space="preserve">6 </w:t>
      </w:r>
      <w:r>
        <w:rPr>
          <w:rFonts w:hint="eastAsia"/>
          <w:kern w:val="0"/>
          <w:szCs w:val="21"/>
        </w:rPr>
        <w:t>部分测试数据</w:t>
      </w:r>
    </w:p>
    <w:p w14:paraId="69CAEB39" w14:textId="77777777" w:rsidR="00EA5434" w:rsidRDefault="00CB5D30">
      <w:pPr>
        <w:spacing w:line="360" w:lineRule="auto"/>
        <w:jc w:val="center"/>
        <w:rPr>
          <w:kern w:val="0"/>
          <w:szCs w:val="21"/>
        </w:rPr>
      </w:pPr>
      <w:r>
        <w:rPr>
          <w:kern w:val="0"/>
          <w:szCs w:val="21"/>
        </w:rPr>
        <w:t xml:space="preserve">Figure </w:t>
      </w:r>
      <w:r>
        <w:rPr>
          <w:rFonts w:hint="eastAsia"/>
          <w:kern w:val="0"/>
          <w:szCs w:val="21"/>
        </w:rPr>
        <w:t>4</w:t>
      </w:r>
      <w:r>
        <w:rPr>
          <w:kern w:val="0"/>
          <w:szCs w:val="21"/>
        </w:rPr>
        <w:t>-</w:t>
      </w:r>
      <w:r>
        <w:rPr>
          <w:rFonts w:hint="eastAsia"/>
          <w:kern w:val="0"/>
          <w:szCs w:val="21"/>
        </w:rPr>
        <w:t>6</w:t>
      </w:r>
      <w:r>
        <w:rPr>
          <w:kern w:val="0"/>
          <w:szCs w:val="21"/>
        </w:rPr>
        <w:t xml:space="preserve"> </w:t>
      </w:r>
      <w:r>
        <w:rPr>
          <w:rFonts w:hint="eastAsia"/>
          <w:kern w:val="0"/>
          <w:szCs w:val="21"/>
        </w:rPr>
        <w:t>Part of test data</w:t>
      </w:r>
    </w:p>
    <w:p w14:paraId="28AED66E" w14:textId="77777777" w:rsidR="00EA5434" w:rsidRDefault="00CB5D30">
      <w:pPr>
        <w:spacing w:line="360" w:lineRule="auto"/>
        <w:ind w:firstLine="420"/>
      </w:pPr>
      <w:r>
        <w:rPr>
          <w:rFonts w:hint="eastAsia"/>
          <w:sz w:val="24"/>
        </w:rPr>
        <w:t>实验结果如图</w:t>
      </w:r>
      <w:r>
        <w:rPr>
          <w:rFonts w:hint="eastAsia"/>
          <w:sz w:val="24"/>
        </w:rPr>
        <w:t>4-7</w:t>
      </w:r>
      <w:r>
        <w:rPr>
          <w:rFonts w:hint="eastAsia"/>
          <w:sz w:val="24"/>
        </w:rPr>
        <w:t>所示，其中</w:t>
      </w:r>
      <w:r>
        <w:rPr>
          <w:rFonts w:hint="eastAsia"/>
          <w:sz w:val="24"/>
        </w:rPr>
        <w:t>results</w:t>
      </w:r>
      <w:r>
        <w:rPr>
          <w:rFonts w:hint="eastAsia"/>
          <w:sz w:val="24"/>
        </w:rPr>
        <w:t>为模型输出结果，</w:t>
      </w:r>
      <w:proofErr w:type="spellStart"/>
      <w:r>
        <w:rPr>
          <w:rFonts w:hint="eastAsia"/>
          <w:sz w:val="24"/>
        </w:rPr>
        <w:t>gt</w:t>
      </w:r>
      <w:proofErr w:type="spellEnd"/>
      <w:r>
        <w:rPr>
          <w:rFonts w:hint="eastAsia"/>
          <w:sz w:val="24"/>
        </w:rPr>
        <w:t>为真实结果。实验结果显示模型可以很好的预测序列输入图像上的汉字。在序列图像上预测到的汉字的平均准确率可达</w:t>
      </w:r>
      <w:r>
        <w:rPr>
          <w:rFonts w:hint="eastAsia"/>
          <w:sz w:val="24"/>
        </w:rPr>
        <w:t>83%</w:t>
      </w:r>
      <w:r>
        <w:rPr>
          <w:rFonts w:hint="eastAsia"/>
          <w:sz w:val="24"/>
        </w:rPr>
        <w:t>。</w:t>
      </w:r>
    </w:p>
    <w:p w14:paraId="566502F1" w14:textId="77777777" w:rsidR="00EA5434" w:rsidRDefault="00CB5D30">
      <w:pPr>
        <w:spacing w:line="360" w:lineRule="auto"/>
        <w:jc w:val="center"/>
        <w:rPr>
          <w:kern w:val="0"/>
          <w:szCs w:val="21"/>
        </w:rPr>
      </w:pPr>
      <w:r>
        <w:rPr>
          <w:noProof/>
          <w:kern w:val="0"/>
          <w:szCs w:val="21"/>
        </w:rPr>
        <w:lastRenderedPageBreak/>
        <w:drawing>
          <wp:inline distT="0" distB="0" distL="114300" distR="114300" wp14:anchorId="1DFD0B04" wp14:editId="0F9C530D">
            <wp:extent cx="4379595" cy="2990215"/>
            <wp:effectExtent l="0" t="0" r="9525" b="12065"/>
            <wp:docPr id="1" name="图片 1" descr="测试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测试结果"/>
                    <pic:cNvPicPr>
                      <a:picLocks noChangeAspect="1"/>
                    </pic:cNvPicPr>
                  </pic:nvPicPr>
                  <pic:blipFill>
                    <a:blip r:embed="rId25"/>
                    <a:stretch>
                      <a:fillRect/>
                    </a:stretch>
                  </pic:blipFill>
                  <pic:spPr>
                    <a:xfrm>
                      <a:off x="0" y="0"/>
                      <a:ext cx="4379595" cy="2990215"/>
                    </a:xfrm>
                    <a:prstGeom prst="rect">
                      <a:avLst/>
                    </a:prstGeom>
                  </pic:spPr>
                </pic:pic>
              </a:graphicData>
            </a:graphic>
          </wp:inline>
        </w:drawing>
      </w:r>
    </w:p>
    <w:p w14:paraId="7C2EAE3D" w14:textId="77777777" w:rsidR="00EA5434" w:rsidRDefault="00CB5D30">
      <w:pPr>
        <w:spacing w:line="360" w:lineRule="auto"/>
        <w:jc w:val="center"/>
        <w:rPr>
          <w:kern w:val="0"/>
          <w:szCs w:val="21"/>
        </w:rPr>
      </w:pPr>
      <w:r>
        <w:rPr>
          <w:kern w:val="0"/>
          <w:szCs w:val="21"/>
        </w:rPr>
        <w:t>图</w:t>
      </w:r>
      <w:r>
        <w:rPr>
          <w:kern w:val="0"/>
          <w:szCs w:val="21"/>
        </w:rPr>
        <w:t>4-</w:t>
      </w:r>
      <w:r>
        <w:rPr>
          <w:rFonts w:hint="eastAsia"/>
          <w:kern w:val="0"/>
          <w:szCs w:val="21"/>
        </w:rPr>
        <w:t>7</w:t>
      </w:r>
      <w:r>
        <w:rPr>
          <w:kern w:val="0"/>
          <w:szCs w:val="21"/>
        </w:rPr>
        <w:t xml:space="preserve"> </w:t>
      </w:r>
      <w:r>
        <w:rPr>
          <w:rFonts w:hint="eastAsia"/>
          <w:kern w:val="0"/>
          <w:szCs w:val="21"/>
        </w:rPr>
        <w:t>部分测试结果</w:t>
      </w:r>
    </w:p>
    <w:p w14:paraId="25DF606F" w14:textId="77777777" w:rsidR="00EA5434" w:rsidRDefault="00CB5D30">
      <w:pPr>
        <w:spacing w:line="360" w:lineRule="auto"/>
        <w:jc w:val="center"/>
        <w:rPr>
          <w:kern w:val="0"/>
          <w:szCs w:val="21"/>
        </w:rPr>
      </w:pPr>
      <w:r>
        <w:rPr>
          <w:kern w:val="0"/>
          <w:szCs w:val="21"/>
        </w:rPr>
        <w:t xml:space="preserve">Figure </w:t>
      </w:r>
      <w:r>
        <w:rPr>
          <w:rFonts w:hint="eastAsia"/>
          <w:kern w:val="0"/>
          <w:szCs w:val="21"/>
        </w:rPr>
        <w:t>4</w:t>
      </w:r>
      <w:r>
        <w:rPr>
          <w:kern w:val="0"/>
          <w:szCs w:val="21"/>
        </w:rPr>
        <w:t>-</w:t>
      </w:r>
      <w:r>
        <w:rPr>
          <w:rFonts w:hint="eastAsia"/>
          <w:kern w:val="0"/>
          <w:szCs w:val="21"/>
        </w:rPr>
        <w:t>7</w:t>
      </w:r>
      <w:r>
        <w:rPr>
          <w:kern w:val="0"/>
          <w:szCs w:val="21"/>
        </w:rPr>
        <w:t xml:space="preserve"> </w:t>
      </w:r>
      <w:r>
        <w:rPr>
          <w:rFonts w:hint="eastAsia"/>
          <w:kern w:val="0"/>
          <w:szCs w:val="21"/>
        </w:rPr>
        <w:t>Parts of test results</w:t>
      </w:r>
    </w:p>
    <w:p w14:paraId="058348FC" w14:textId="77777777" w:rsidR="00EA5434" w:rsidRDefault="00CB5D30">
      <w:pPr>
        <w:spacing w:line="360" w:lineRule="auto"/>
        <w:outlineLvl w:val="1"/>
        <w:rPr>
          <w:rFonts w:eastAsia="黑体"/>
          <w:sz w:val="24"/>
        </w:rPr>
      </w:pPr>
      <w:bookmarkStart w:id="21" w:name="_Toc19429"/>
      <w:r>
        <w:rPr>
          <w:rFonts w:eastAsia="黑体" w:hint="eastAsia"/>
          <w:sz w:val="24"/>
        </w:rPr>
        <w:t>4.2</w:t>
      </w:r>
      <w:r>
        <w:rPr>
          <w:rFonts w:eastAsia="黑体"/>
          <w:sz w:val="24"/>
        </w:rPr>
        <w:t xml:space="preserve"> </w:t>
      </w:r>
      <w:bookmarkStart w:id="22" w:name="_Toc135816544"/>
      <w:bookmarkStart w:id="23" w:name="_Toc136438766"/>
      <w:bookmarkStart w:id="24" w:name="_Toc136438663"/>
      <w:bookmarkStart w:id="25" w:name="_Toc135817017"/>
      <w:bookmarkEnd w:id="17"/>
      <w:bookmarkEnd w:id="18"/>
      <w:bookmarkEnd w:id="19"/>
      <w:bookmarkEnd w:id="20"/>
      <w:r>
        <w:rPr>
          <w:rFonts w:eastAsia="黑体" w:hint="eastAsia"/>
          <w:sz w:val="24"/>
        </w:rPr>
        <w:t>界面设计实现及测试</w:t>
      </w:r>
      <w:bookmarkEnd w:id="21"/>
    </w:p>
    <w:p w14:paraId="1893AA0A" w14:textId="77777777" w:rsidR="00EA5434" w:rsidRDefault="00CB5D30">
      <w:pPr>
        <w:spacing w:line="360" w:lineRule="auto"/>
        <w:ind w:firstLineChars="200" w:firstLine="480"/>
        <w:rPr>
          <w:sz w:val="24"/>
        </w:rPr>
      </w:pPr>
      <w:r>
        <w:rPr>
          <w:rFonts w:hint="eastAsia"/>
          <w:sz w:val="24"/>
        </w:rPr>
        <w:t>通过定量的对模型进行测试后</w:t>
      </w:r>
      <w:r>
        <w:rPr>
          <w:sz w:val="24"/>
        </w:rPr>
        <w:t>，为了</w:t>
      </w:r>
      <w:r>
        <w:rPr>
          <w:rFonts w:hint="eastAsia"/>
          <w:sz w:val="24"/>
        </w:rPr>
        <w:t>能够实现对实时输入的手写体汉字进行识别的功能，</w:t>
      </w:r>
      <w:r>
        <w:rPr>
          <w:sz w:val="24"/>
        </w:rPr>
        <w:t>我们设计了如图</w:t>
      </w:r>
      <w:r>
        <w:rPr>
          <w:sz w:val="24"/>
        </w:rPr>
        <w:t>4-</w:t>
      </w:r>
      <w:r>
        <w:rPr>
          <w:rFonts w:hint="eastAsia"/>
          <w:sz w:val="24"/>
        </w:rPr>
        <w:t>8</w:t>
      </w:r>
      <w:r>
        <w:rPr>
          <w:sz w:val="24"/>
        </w:rPr>
        <w:t>所示的交互界面，交互界面包括</w:t>
      </w:r>
      <w:r>
        <w:rPr>
          <w:rFonts w:hint="eastAsia"/>
          <w:sz w:val="24"/>
        </w:rPr>
        <w:t>使用说明</w:t>
      </w:r>
      <w:r>
        <w:rPr>
          <w:sz w:val="24"/>
        </w:rPr>
        <w:t>，</w:t>
      </w:r>
      <w:r>
        <w:rPr>
          <w:rFonts w:hint="eastAsia"/>
          <w:sz w:val="24"/>
        </w:rPr>
        <w:t>模式选择，数据清除</w:t>
      </w:r>
      <w:r>
        <w:rPr>
          <w:sz w:val="24"/>
        </w:rPr>
        <w:t>，</w:t>
      </w:r>
      <w:r>
        <w:rPr>
          <w:rFonts w:hint="eastAsia"/>
          <w:sz w:val="24"/>
        </w:rPr>
        <w:t>识别和数据输入</w:t>
      </w:r>
      <w:r>
        <w:rPr>
          <w:rFonts w:hint="eastAsia"/>
          <w:sz w:val="24"/>
        </w:rPr>
        <w:t>5</w:t>
      </w:r>
      <w:r>
        <w:rPr>
          <w:rFonts w:hint="eastAsia"/>
          <w:sz w:val="24"/>
        </w:rPr>
        <w:t>大部分。使用说明部分详细对该系统的功能进行了介绍，并对</w:t>
      </w:r>
      <w:r>
        <w:rPr>
          <w:rFonts w:hint="eastAsia"/>
          <w:sz w:val="24"/>
        </w:rPr>
        <w:t>4</w:t>
      </w:r>
      <w:r>
        <w:rPr>
          <w:rFonts w:hint="eastAsia"/>
          <w:sz w:val="24"/>
        </w:rPr>
        <w:t>种识别模式和使用方法进行了说明。手写输入汉字识别系统包含有</w:t>
      </w:r>
      <w:r>
        <w:rPr>
          <w:rFonts w:hint="eastAsia"/>
          <w:sz w:val="24"/>
        </w:rPr>
        <w:t>4</w:t>
      </w:r>
      <w:r>
        <w:rPr>
          <w:rFonts w:hint="eastAsia"/>
          <w:sz w:val="24"/>
        </w:rPr>
        <w:t>种模式，第一种模式为数字随机抽取，第二种模式为数字手写输入，第三种模式和第四种模型分别为两种不同的</w:t>
      </w:r>
      <w:r>
        <w:rPr>
          <w:rFonts w:hint="eastAsia"/>
          <w:sz w:val="24"/>
        </w:rPr>
        <w:t>LSTM</w:t>
      </w:r>
      <w:r>
        <w:rPr>
          <w:rFonts w:hint="eastAsia"/>
          <w:sz w:val="24"/>
        </w:rPr>
        <w:t>模型用于测试手写汉字输入的识别准确率，其中第三种模型基于卷积神经网络，第四种方式将卷积神经网络和</w:t>
      </w:r>
      <w:r>
        <w:rPr>
          <w:rFonts w:hint="eastAsia"/>
          <w:sz w:val="24"/>
        </w:rPr>
        <w:t>LSTM</w:t>
      </w:r>
      <w:r>
        <w:rPr>
          <w:rFonts w:hint="eastAsia"/>
          <w:sz w:val="24"/>
        </w:rPr>
        <w:t>相结合实现手写汉字的识别。数字随机抽取即随机抽取测试集中的数字，对抽取到的数字进行识别。数字手写输入即在数据输入区域通过鼠标书写待识别的数字，然后对该数字进行识别。汉字随机输入即在数据输入区域通过鼠标书写待识别的汉字。</w:t>
      </w:r>
    </w:p>
    <w:p w14:paraId="73EF07D6" w14:textId="77777777" w:rsidR="00EA5434" w:rsidRDefault="00CB5D30">
      <w:pPr>
        <w:jc w:val="center"/>
      </w:pPr>
      <w:r>
        <w:rPr>
          <w:noProof/>
        </w:rPr>
        <w:lastRenderedPageBreak/>
        <w:drawing>
          <wp:inline distT="0" distB="0" distL="114300" distR="114300" wp14:anchorId="7B2ACED8" wp14:editId="344E2C5B">
            <wp:extent cx="4310380" cy="3434080"/>
            <wp:effectExtent l="0" t="0" r="2540" b="1016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4310380" cy="3434080"/>
                    </a:xfrm>
                    <a:prstGeom prst="rect">
                      <a:avLst/>
                    </a:prstGeom>
                    <a:noFill/>
                    <a:ln>
                      <a:noFill/>
                    </a:ln>
                  </pic:spPr>
                </pic:pic>
              </a:graphicData>
            </a:graphic>
          </wp:inline>
        </w:drawing>
      </w:r>
    </w:p>
    <w:p w14:paraId="340CA483" w14:textId="77777777" w:rsidR="00EA5434" w:rsidRDefault="00CB5D30">
      <w:pPr>
        <w:spacing w:line="360" w:lineRule="auto"/>
        <w:jc w:val="center"/>
        <w:rPr>
          <w:kern w:val="0"/>
          <w:szCs w:val="21"/>
        </w:rPr>
      </w:pPr>
      <w:r>
        <w:rPr>
          <w:kern w:val="0"/>
          <w:szCs w:val="21"/>
        </w:rPr>
        <w:t>图</w:t>
      </w:r>
      <w:r>
        <w:rPr>
          <w:kern w:val="0"/>
          <w:szCs w:val="21"/>
        </w:rPr>
        <w:t>4-</w:t>
      </w:r>
      <w:r>
        <w:rPr>
          <w:rFonts w:hint="eastAsia"/>
          <w:kern w:val="0"/>
          <w:szCs w:val="21"/>
        </w:rPr>
        <w:t>8</w:t>
      </w:r>
      <w:r>
        <w:rPr>
          <w:kern w:val="0"/>
          <w:szCs w:val="21"/>
        </w:rPr>
        <w:t xml:space="preserve"> </w:t>
      </w:r>
      <w:r>
        <w:rPr>
          <w:kern w:val="0"/>
          <w:szCs w:val="21"/>
        </w:rPr>
        <w:t>基于</w:t>
      </w:r>
      <w:r>
        <w:rPr>
          <w:rFonts w:hint="eastAsia"/>
          <w:kern w:val="0"/>
          <w:szCs w:val="21"/>
        </w:rPr>
        <w:t>LSTM</w:t>
      </w:r>
      <w:r>
        <w:rPr>
          <w:kern w:val="0"/>
          <w:szCs w:val="21"/>
        </w:rPr>
        <w:t>的</w:t>
      </w:r>
      <w:r>
        <w:rPr>
          <w:rFonts w:hint="eastAsia"/>
          <w:kern w:val="0"/>
          <w:szCs w:val="21"/>
        </w:rPr>
        <w:t>在线手写体汉字识别</w:t>
      </w:r>
      <w:r>
        <w:rPr>
          <w:kern w:val="0"/>
          <w:szCs w:val="21"/>
        </w:rPr>
        <w:t>交互</w:t>
      </w:r>
      <w:r>
        <w:rPr>
          <w:rFonts w:hint="eastAsia"/>
          <w:kern w:val="0"/>
          <w:szCs w:val="21"/>
        </w:rPr>
        <w:t>系统</w:t>
      </w:r>
    </w:p>
    <w:p w14:paraId="64101486" w14:textId="77777777" w:rsidR="00EA5434" w:rsidRDefault="00CB5D30">
      <w:pPr>
        <w:spacing w:line="360" w:lineRule="auto"/>
        <w:jc w:val="center"/>
        <w:rPr>
          <w:kern w:val="0"/>
          <w:szCs w:val="21"/>
        </w:rPr>
      </w:pPr>
      <w:r>
        <w:rPr>
          <w:kern w:val="0"/>
          <w:szCs w:val="21"/>
        </w:rPr>
        <w:t xml:space="preserve">Figure </w:t>
      </w:r>
      <w:r>
        <w:rPr>
          <w:rFonts w:hint="eastAsia"/>
          <w:kern w:val="0"/>
          <w:szCs w:val="21"/>
        </w:rPr>
        <w:t>4</w:t>
      </w:r>
      <w:r>
        <w:rPr>
          <w:kern w:val="0"/>
          <w:szCs w:val="21"/>
        </w:rPr>
        <w:t>-</w:t>
      </w:r>
      <w:r>
        <w:rPr>
          <w:rFonts w:hint="eastAsia"/>
          <w:kern w:val="0"/>
          <w:szCs w:val="21"/>
        </w:rPr>
        <w:t>8</w:t>
      </w:r>
      <w:r>
        <w:rPr>
          <w:kern w:val="0"/>
          <w:szCs w:val="21"/>
        </w:rPr>
        <w:t xml:space="preserve"> </w:t>
      </w:r>
      <w:r>
        <w:rPr>
          <w:rFonts w:hint="eastAsia"/>
          <w:kern w:val="0"/>
          <w:szCs w:val="21"/>
        </w:rPr>
        <w:t xml:space="preserve">The interaction system of handwritten recognition based on </w:t>
      </w:r>
      <w:proofErr w:type="gramStart"/>
      <w:r>
        <w:rPr>
          <w:rFonts w:hint="eastAsia"/>
          <w:kern w:val="0"/>
          <w:szCs w:val="21"/>
        </w:rPr>
        <w:t>LSTM</w:t>
      </w:r>
      <w:proofErr w:type="gramEnd"/>
    </w:p>
    <w:p w14:paraId="57F037D6" w14:textId="77777777" w:rsidR="00EA5434" w:rsidRDefault="00CB5D30">
      <w:pPr>
        <w:spacing w:line="360" w:lineRule="auto"/>
        <w:ind w:firstLineChars="200" w:firstLine="480"/>
        <w:rPr>
          <w:sz w:val="24"/>
        </w:rPr>
      </w:pPr>
      <w:r>
        <w:rPr>
          <w:rFonts w:hint="eastAsia"/>
          <w:sz w:val="24"/>
        </w:rPr>
        <w:t>模式选择界面</w:t>
      </w:r>
      <w:r>
        <w:rPr>
          <w:sz w:val="24"/>
        </w:rPr>
        <w:t>如图</w:t>
      </w:r>
      <w:r>
        <w:rPr>
          <w:sz w:val="24"/>
        </w:rPr>
        <w:t>4-</w:t>
      </w:r>
      <w:r>
        <w:rPr>
          <w:rFonts w:hint="eastAsia"/>
          <w:sz w:val="24"/>
        </w:rPr>
        <w:t>9</w:t>
      </w:r>
      <w:r>
        <w:rPr>
          <w:sz w:val="24"/>
        </w:rPr>
        <w:t>所示。</w:t>
      </w:r>
    </w:p>
    <w:p w14:paraId="359B00CF" w14:textId="77777777" w:rsidR="00EA5434" w:rsidRDefault="00CB5D30">
      <w:pPr>
        <w:spacing w:line="360" w:lineRule="auto"/>
        <w:jc w:val="center"/>
      </w:pPr>
      <w:r>
        <w:rPr>
          <w:noProof/>
        </w:rPr>
        <w:drawing>
          <wp:inline distT="0" distB="0" distL="114300" distR="114300" wp14:anchorId="36086A83" wp14:editId="7BEAFA0E">
            <wp:extent cx="3978275" cy="3169920"/>
            <wp:effectExtent l="0" t="0" r="1460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7"/>
                    <a:stretch>
                      <a:fillRect/>
                    </a:stretch>
                  </pic:blipFill>
                  <pic:spPr>
                    <a:xfrm>
                      <a:off x="0" y="0"/>
                      <a:ext cx="3978275" cy="3169920"/>
                    </a:xfrm>
                    <a:prstGeom prst="rect">
                      <a:avLst/>
                    </a:prstGeom>
                    <a:noFill/>
                    <a:ln>
                      <a:noFill/>
                    </a:ln>
                  </pic:spPr>
                </pic:pic>
              </a:graphicData>
            </a:graphic>
          </wp:inline>
        </w:drawing>
      </w:r>
    </w:p>
    <w:p w14:paraId="167AC68A" w14:textId="77777777" w:rsidR="00EA5434" w:rsidRDefault="00CB5D30">
      <w:pPr>
        <w:spacing w:line="360" w:lineRule="auto"/>
        <w:jc w:val="center"/>
        <w:rPr>
          <w:kern w:val="0"/>
          <w:szCs w:val="21"/>
        </w:rPr>
      </w:pPr>
      <w:r>
        <w:rPr>
          <w:kern w:val="0"/>
          <w:szCs w:val="21"/>
        </w:rPr>
        <w:t>图</w:t>
      </w:r>
      <w:r>
        <w:rPr>
          <w:kern w:val="0"/>
          <w:szCs w:val="21"/>
        </w:rPr>
        <w:t>4-</w:t>
      </w:r>
      <w:r>
        <w:rPr>
          <w:rFonts w:hint="eastAsia"/>
          <w:kern w:val="0"/>
          <w:szCs w:val="21"/>
        </w:rPr>
        <w:t>9</w:t>
      </w:r>
      <w:r>
        <w:rPr>
          <w:kern w:val="0"/>
          <w:szCs w:val="21"/>
        </w:rPr>
        <w:t xml:space="preserve"> </w:t>
      </w:r>
      <w:r>
        <w:rPr>
          <w:rFonts w:hint="eastAsia"/>
          <w:kern w:val="0"/>
          <w:szCs w:val="21"/>
        </w:rPr>
        <w:t>识别模式选择</w:t>
      </w:r>
    </w:p>
    <w:p w14:paraId="7F1F5E97" w14:textId="77777777" w:rsidR="00EA5434" w:rsidRDefault="00CB5D30">
      <w:pPr>
        <w:spacing w:line="360" w:lineRule="auto"/>
        <w:jc w:val="center"/>
        <w:rPr>
          <w:kern w:val="0"/>
          <w:szCs w:val="21"/>
        </w:rPr>
      </w:pPr>
      <w:r>
        <w:rPr>
          <w:szCs w:val="21"/>
        </w:rPr>
        <w:t xml:space="preserve">Figure </w:t>
      </w:r>
      <w:r>
        <w:rPr>
          <w:rFonts w:hint="eastAsia"/>
          <w:szCs w:val="21"/>
        </w:rPr>
        <w:t>4</w:t>
      </w:r>
      <w:r>
        <w:rPr>
          <w:szCs w:val="21"/>
        </w:rPr>
        <w:t>-</w:t>
      </w:r>
      <w:r>
        <w:rPr>
          <w:rFonts w:hint="eastAsia"/>
          <w:szCs w:val="21"/>
        </w:rPr>
        <w:t>9</w:t>
      </w:r>
      <w:r>
        <w:rPr>
          <w:szCs w:val="21"/>
        </w:rPr>
        <w:t xml:space="preserve"> </w:t>
      </w:r>
      <w:r>
        <w:rPr>
          <w:rFonts w:hint="eastAsia"/>
          <w:szCs w:val="21"/>
        </w:rPr>
        <w:t>Recognition Pattern Selection</w:t>
      </w:r>
    </w:p>
    <w:p w14:paraId="717CCB7A" w14:textId="77777777" w:rsidR="00EA5434" w:rsidRDefault="00CB5D30">
      <w:pPr>
        <w:spacing w:line="360" w:lineRule="auto"/>
        <w:ind w:firstLine="420"/>
        <w:rPr>
          <w:sz w:val="24"/>
        </w:rPr>
      </w:pPr>
      <w:r>
        <w:rPr>
          <w:rFonts w:hint="eastAsia"/>
          <w:sz w:val="24"/>
        </w:rPr>
        <w:t>数字随机抽取模式下识别结果如图</w:t>
      </w:r>
      <w:r>
        <w:rPr>
          <w:sz w:val="24"/>
        </w:rPr>
        <w:t>4-</w:t>
      </w:r>
      <w:r>
        <w:rPr>
          <w:rFonts w:hint="eastAsia"/>
          <w:sz w:val="24"/>
        </w:rPr>
        <w:t>10</w:t>
      </w:r>
      <w:r>
        <w:rPr>
          <w:sz w:val="24"/>
        </w:rPr>
        <w:t>所示。</w:t>
      </w:r>
      <w:r>
        <w:rPr>
          <w:rFonts w:hint="eastAsia"/>
          <w:sz w:val="24"/>
        </w:rPr>
        <w:t>结果显示，对从测试集中抽取出来的标签为</w:t>
      </w:r>
      <w:r>
        <w:rPr>
          <w:rFonts w:hint="eastAsia"/>
          <w:sz w:val="24"/>
        </w:rPr>
        <w:t>7</w:t>
      </w:r>
      <w:r>
        <w:rPr>
          <w:rFonts w:hint="eastAsia"/>
          <w:sz w:val="24"/>
        </w:rPr>
        <w:t>的图像的识别结果为</w:t>
      </w:r>
      <w:r>
        <w:rPr>
          <w:rFonts w:hint="eastAsia"/>
          <w:sz w:val="24"/>
        </w:rPr>
        <w:t>7</w:t>
      </w:r>
      <w:r>
        <w:rPr>
          <w:rFonts w:hint="eastAsia"/>
          <w:sz w:val="24"/>
        </w:rPr>
        <w:t>，识别结果的置信度可到</w:t>
      </w:r>
      <w:r>
        <w:rPr>
          <w:rFonts w:hint="eastAsia"/>
          <w:sz w:val="24"/>
        </w:rPr>
        <w:t>0.9999</w:t>
      </w:r>
      <w:r>
        <w:rPr>
          <w:rFonts w:hint="eastAsia"/>
          <w:sz w:val="24"/>
        </w:rPr>
        <w:t>。在同一模式下进</w:t>
      </w:r>
      <w:r>
        <w:rPr>
          <w:rFonts w:hint="eastAsia"/>
          <w:sz w:val="24"/>
        </w:rPr>
        <w:lastRenderedPageBreak/>
        <w:t>行输入数字识别时，需要点击系统中的清除数据按钮实现数据输入区域内容的清除，清除数据后可点击数字抽取进行新的数据预测。</w:t>
      </w:r>
    </w:p>
    <w:p w14:paraId="5B96F4A4" w14:textId="77777777" w:rsidR="00EA5434" w:rsidRDefault="00CB5D30">
      <w:pPr>
        <w:spacing w:line="360" w:lineRule="auto"/>
        <w:jc w:val="center"/>
        <w:rPr>
          <w:sz w:val="24"/>
        </w:rPr>
      </w:pPr>
      <w:r>
        <w:rPr>
          <w:noProof/>
        </w:rPr>
        <w:drawing>
          <wp:inline distT="0" distB="0" distL="114300" distR="114300" wp14:anchorId="0087DC75" wp14:editId="7721213C">
            <wp:extent cx="3659505" cy="2915920"/>
            <wp:effectExtent l="0" t="0" r="133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8"/>
                    <a:stretch>
                      <a:fillRect/>
                    </a:stretch>
                  </pic:blipFill>
                  <pic:spPr>
                    <a:xfrm>
                      <a:off x="0" y="0"/>
                      <a:ext cx="3659505" cy="2915920"/>
                    </a:xfrm>
                    <a:prstGeom prst="rect">
                      <a:avLst/>
                    </a:prstGeom>
                    <a:noFill/>
                    <a:ln>
                      <a:noFill/>
                    </a:ln>
                  </pic:spPr>
                </pic:pic>
              </a:graphicData>
            </a:graphic>
          </wp:inline>
        </w:drawing>
      </w:r>
    </w:p>
    <w:p w14:paraId="49341204" w14:textId="77777777" w:rsidR="00EA5434" w:rsidRDefault="00CB5D30">
      <w:pPr>
        <w:spacing w:line="360" w:lineRule="auto"/>
        <w:jc w:val="center"/>
        <w:rPr>
          <w:kern w:val="0"/>
          <w:szCs w:val="21"/>
        </w:rPr>
      </w:pPr>
      <w:r>
        <w:rPr>
          <w:kern w:val="0"/>
          <w:szCs w:val="21"/>
        </w:rPr>
        <w:t>图</w:t>
      </w:r>
      <w:r>
        <w:rPr>
          <w:kern w:val="0"/>
          <w:szCs w:val="21"/>
        </w:rPr>
        <w:t>4-</w:t>
      </w:r>
      <w:r>
        <w:rPr>
          <w:rFonts w:hint="eastAsia"/>
          <w:kern w:val="0"/>
          <w:szCs w:val="21"/>
        </w:rPr>
        <w:t>10</w:t>
      </w:r>
      <w:r>
        <w:rPr>
          <w:kern w:val="0"/>
          <w:szCs w:val="21"/>
        </w:rPr>
        <w:t xml:space="preserve"> </w:t>
      </w:r>
      <w:r>
        <w:rPr>
          <w:rFonts w:hint="eastAsia"/>
          <w:kern w:val="0"/>
          <w:szCs w:val="21"/>
        </w:rPr>
        <w:t>数字随机抽取模式识别结果</w:t>
      </w:r>
    </w:p>
    <w:p w14:paraId="6DA40682" w14:textId="77777777" w:rsidR="00EA5434" w:rsidRDefault="00CB5D30">
      <w:pPr>
        <w:spacing w:line="360" w:lineRule="auto"/>
        <w:jc w:val="center"/>
        <w:rPr>
          <w:szCs w:val="21"/>
        </w:rPr>
      </w:pPr>
      <w:r>
        <w:rPr>
          <w:szCs w:val="21"/>
        </w:rPr>
        <w:t xml:space="preserve">Figure </w:t>
      </w:r>
      <w:r>
        <w:rPr>
          <w:rFonts w:hint="eastAsia"/>
          <w:szCs w:val="21"/>
        </w:rPr>
        <w:t>4</w:t>
      </w:r>
      <w:r>
        <w:rPr>
          <w:szCs w:val="21"/>
        </w:rPr>
        <w:t>-</w:t>
      </w:r>
      <w:r>
        <w:rPr>
          <w:rFonts w:hint="eastAsia"/>
          <w:szCs w:val="21"/>
        </w:rPr>
        <w:t>10</w:t>
      </w:r>
      <w:r>
        <w:rPr>
          <w:szCs w:val="21"/>
        </w:rPr>
        <w:t xml:space="preserve"> </w:t>
      </w:r>
      <w:r>
        <w:rPr>
          <w:rFonts w:hint="eastAsia"/>
          <w:szCs w:val="21"/>
        </w:rPr>
        <w:t>Random Select Result of Digital Recognition</w:t>
      </w:r>
    </w:p>
    <w:p w14:paraId="489A8803" w14:textId="77777777" w:rsidR="00EA5434" w:rsidRDefault="00CB5D30">
      <w:pPr>
        <w:spacing w:line="360" w:lineRule="auto"/>
        <w:ind w:firstLine="420"/>
        <w:rPr>
          <w:szCs w:val="21"/>
        </w:rPr>
      </w:pPr>
      <w:r>
        <w:rPr>
          <w:rFonts w:hint="eastAsia"/>
          <w:sz w:val="24"/>
        </w:rPr>
        <w:t>当模型由数字抽取变为数字手写输入后，此时数字抽取按钮将被锁定。对于数字手写输入，由于利用鼠标进行数字书写时需要在数据输入区域展示书写的内容，因此为了增加对比度，此时输入区域的背景为黑色背景，如图</w:t>
      </w:r>
      <w:r>
        <w:rPr>
          <w:rFonts w:hint="eastAsia"/>
          <w:sz w:val="24"/>
        </w:rPr>
        <w:t>4-11</w:t>
      </w:r>
      <w:r>
        <w:rPr>
          <w:rFonts w:hint="eastAsia"/>
          <w:sz w:val="24"/>
        </w:rPr>
        <w:t>所示。</w:t>
      </w:r>
    </w:p>
    <w:p w14:paraId="6B60AC62" w14:textId="77777777" w:rsidR="00EA5434" w:rsidRDefault="00CB5D30">
      <w:pPr>
        <w:spacing w:line="360" w:lineRule="auto"/>
        <w:jc w:val="center"/>
      </w:pPr>
      <w:r>
        <w:rPr>
          <w:noProof/>
        </w:rPr>
        <w:drawing>
          <wp:inline distT="0" distB="0" distL="114300" distR="114300" wp14:anchorId="4D04E57F" wp14:editId="4FE51154">
            <wp:extent cx="3333115" cy="2656205"/>
            <wp:effectExtent l="0" t="0" r="4445" b="1079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9"/>
                    <a:stretch>
                      <a:fillRect/>
                    </a:stretch>
                  </pic:blipFill>
                  <pic:spPr>
                    <a:xfrm>
                      <a:off x="0" y="0"/>
                      <a:ext cx="3333115" cy="2656205"/>
                    </a:xfrm>
                    <a:prstGeom prst="rect">
                      <a:avLst/>
                    </a:prstGeom>
                    <a:noFill/>
                    <a:ln>
                      <a:noFill/>
                    </a:ln>
                  </pic:spPr>
                </pic:pic>
              </a:graphicData>
            </a:graphic>
          </wp:inline>
        </w:drawing>
      </w:r>
    </w:p>
    <w:p w14:paraId="76C22EDF" w14:textId="77777777" w:rsidR="00EA5434" w:rsidRDefault="00CB5D30">
      <w:pPr>
        <w:spacing w:line="360" w:lineRule="auto"/>
        <w:jc w:val="center"/>
        <w:rPr>
          <w:kern w:val="0"/>
          <w:szCs w:val="21"/>
        </w:rPr>
      </w:pPr>
      <w:r>
        <w:rPr>
          <w:kern w:val="0"/>
          <w:szCs w:val="21"/>
        </w:rPr>
        <w:t>图</w:t>
      </w:r>
      <w:r>
        <w:rPr>
          <w:kern w:val="0"/>
          <w:szCs w:val="21"/>
        </w:rPr>
        <w:t>4-</w:t>
      </w:r>
      <w:r>
        <w:rPr>
          <w:rFonts w:hint="eastAsia"/>
          <w:kern w:val="0"/>
          <w:szCs w:val="21"/>
        </w:rPr>
        <w:t>11</w:t>
      </w:r>
      <w:r>
        <w:rPr>
          <w:kern w:val="0"/>
          <w:szCs w:val="21"/>
        </w:rPr>
        <w:t xml:space="preserve"> </w:t>
      </w:r>
      <w:r>
        <w:rPr>
          <w:rFonts w:hint="eastAsia"/>
          <w:kern w:val="0"/>
          <w:szCs w:val="21"/>
        </w:rPr>
        <w:t>手写输入背景转换结果</w:t>
      </w:r>
    </w:p>
    <w:p w14:paraId="128D2A35" w14:textId="77777777" w:rsidR="00EA5434" w:rsidRDefault="00CB5D30">
      <w:pPr>
        <w:spacing w:line="360" w:lineRule="auto"/>
        <w:jc w:val="center"/>
        <w:rPr>
          <w:kern w:val="0"/>
          <w:szCs w:val="21"/>
        </w:rPr>
      </w:pPr>
      <w:r>
        <w:rPr>
          <w:szCs w:val="21"/>
        </w:rPr>
        <w:t xml:space="preserve">Figure </w:t>
      </w:r>
      <w:r>
        <w:rPr>
          <w:rFonts w:hint="eastAsia"/>
          <w:szCs w:val="21"/>
        </w:rPr>
        <w:t>4</w:t>
      </w:r>
      <w:r>
        <w:rPr>
          <w:szCs w:val="21"/>
        </w:rPr>
        <w:t>-</w:t>
      </w:r>
      <w:r>
        <w:rPr>
          <w:rFonts w:hint="eastAsia"/>
          <w:szCs w:val="21"/>
        </w:rPr>
        <w:t>11</w:t>
      </w:r>
      <w:r>
        <w:rPr>
          <w:szCs w:val="21"/>
        </w:rPr>
        <w:t xml:space="preserve"> </w:t>
      </w:r>
      <w:r>
        <w:rPr>
          <w:rFonts w:hint="eastAsia"/>
          <w:szCs w:val="21"/>
        </w:rPr>
        <w:t>Background Transfer Result</w:t>
      </w:r>
    </w:p>
    <w:p w14:paraId="4C98FD35" w14:textId="77777777" w:rsidR="00EA5434" w:rsidRDefault="00CB5D30">
      <w:pPr>
        <w:spacing w:line="360" w:lineRule="auto"/>
        <w:ind w:firstLineChars="200" w:firstLine="480"/>
        <w:rPr>
          <w:sz w:val="24"/>
        </w:rPr>
      </w:pPr>
      <w:r>
        <w:rPr>
          <w:rFonts w:hint="eastAsia"/>
          <w:sz w:val="24"/>
        </w:rPr>
        <w:t>此时在数据输入区域可进行数字的书写，当书写完成后，点击识别按钮实现手写数字的识别，以数字</w:t>
      </w:r>
      <w:r>
        <w:rPr>
          <w:rFonts w:hint="eastAsia"/>
          <w:sz w:val="24"/>
        </w:rPr>
        <w:t>5</w:t>
      </w:r>
      <w:r>
        <w:rPr>
          <w:rFonts w:hint="eastAsia"/>
          <w:sz w:val="24"/>
        </w:rPr>
        <w:t>为例，识别结果和该结果的识别置信度如图</w:t>
      </w:r>
      <w:r>
        <w:rPr>
          <w:rFonts w:hint="eastAsia"/>
          <w:sz w:val="24"/>
        </w:rPr>
        <w:t>4-12</w:t>
      </w:r>
      <w:r>
        <w:rPr>
          <w:rFonts w:hint="eastAsia"/>
          <w:sz w:val="24"/>
        </w:rPr>
        <w:t>所示。</w:t>
      </w:r>
    </w:p>
    <w:p w14:paraId="2436BECF" w14:textId="77777777" w:rsidR="00EA5434" w:rsidRDefault="00CB5D30">
      <w:pPr>
        <w:spacing w:line="360" w:lineRule="auto"/>
        <w:jc w:val="center"/>
      </w:pPr>
      <w:r>
        <w:rPr>
          <w:noProof/>
        </w:rPr>
        <w:lastRenderedPageBreak/>
        <w:drawing>
          <wp:inline distT="0" distB="0" distL="114300" distR="114300" wp14:anchorId="21D69557" wp14:editId="402BEB92">
            <wp:extent cx="3232785" cy="2576195"/>
            <wp:effectExtent l="0" t="0" r="13335" b="1460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0"/>
                    <a:stretch>
                      <a:fillRect/>
                    </a:stretch>
                  </pic:blipFill>
                  <pic:spPr>
                    <a:xfrm>
                      <a:off x="0" y="0"/>
                      <a:ext cx="3232785" cy="2576195"/>
                    </a:xfrm>
                    <a:prstGeom prst="rect">
                      <a:avLst/>
                    </a:prstGeom>
                    <a:noFill/>
                    <a:ln>
                      <a:noFill/>
                    </a:ln>
                  </pic:spPr>
                </pic:pic>
              </a:graphicData>
            </a:graphic>
          </wp:inline>
        </w:drawing>
      </w:r>
    </w:p>
    <w:p w14:paraId="6342DBE5" w14:textId="77777777" w:rsidR="00EA5434" w:rsidRDefault="00CB5D30">
      <w:pPr>
        <w:spacing w:line="360" w:lineRule="auto"/>
        <w:jc w:val="center"/>
        <w:rPr>
          <w:kern w:val="0"/>
          <w:szCs w:val="21"/>
        </w:rPr>
      </w:pPr>
      <w:r>
        <w:rPr>
          <w:kern w:val="0"/>
          <w:szCs w:val="21"/>
        </w:rPr>
        <w:t>图</w:t>
      </w:r>
      <w:r>
        <w:rPr>
          <w:kern w:val="0"/>
          <w:szCs w:val="21"/>
        </w:rPr>
        <w:t>4-</w:t>
      </w:r>
      <w:r>
        <w:rPr>
          <w:rFonts w:hint="eastAsia"/>
          <w:kern w:val="0"/>
          <w:szCs w:val="21"/>
        </w:rPr>
        <w:t>12</w:t>
      </w:r>
      <w:r>
        <w:rPr>
          <w:kern w:val="0"/>
          <w:szCs w:val="21"/>
        </w:rPr>
        <w:t xml:space="preserve"> </w:t>
      </w:r>
      <w:r>
        <w:rPr>
          <w:rFonts w:hint="eastAsia"/>
          <w:kern w:val="0"/>
          <w:szCs w:val="21"/>
        </w:rPr>
        <w:t>手写数字识别结果</w:t>
      </w:r>
    </w:p>
    <w:p w14:paraId="16FAD216" w14:textId="77777777" w:rsidR="00EA5434" w:rsidRDefault="00CB5D30">
      <w:pPr>
        <w:spacing w:line="360" w:lineRule="auto"/>
        <w:jc w:val="center"/>
      </w:pPr>
      <w:r>
        <w:rPr>
          <w:szCs w:val="21"/>
        </w:rPr>
        <w:t xml:space="preserve">Figure </w:t>
      </w:r>
      <w:r>
        <w:rPr>
          <w:rFonts w:hint="eastAsia"/>
          <w:szCs w:val="21"/>
        </w:rPr>
        <w:t>4</w:t>
      </w:r>
      <w:r>
        <w:rPr>
          <w:szCs w:val="21"/>
        </w:rPr>
        <w:t>-</w:t>
      </w:r>
      <w:r>
        <w:rPr>
          <w:rFonts w:hint="eastAsia"/>
          <w:szCs w:val="21"/>
        </w:rPr>
        <w:t>12</w:t>
      </w:r>
      <w:r>
        <w:rPr>
          <w:szCs w:val="21"/>
        </w:rPr>
        <w:t xml:space="preserve"> </w:t>
      </w:r>
      <w:r>
        <w:rPr>
          <w:rFonts w:hint="eastAsia"/>
          <w:szCs w:val="21"/>
        </w:rPr>
        <w:t>Digital Recognition Result</w:t>
      </w:r>
    </w:p>
    <w:p w14:paraId="2F5A4D11" w14:textId="77777777" w:rsidR="00EA5434" w:rsidRDefault="00CB5D30">
      <w:pPr>
        <w:spacing w:line="360" w:lineRule="auto"/>
        <w:ind w:firstLineChars="200" w:firstLine="480"/>
      </w:pPr>
      <w:r>
        <w:rPr>
          <w:rFonts w:hint="eastAsia"/>
          <w:sz w:val="24"/>
        </w:rPr>
        <w:t>汉字手写输入法</w:t>
      </w:r>
      <w:r>
        <w:rPr>
          <w:rFonts w:hint="eastAsia"/>
          <w:sz w:val="24"/>
        </w:rPr>
        <w:t>1</w:t>
      </w:r>
      <w:r>
        <w:rPr>
          <w:rFonts w:hint="eastAsia"/>
          <w:sz w:val="24"/>
        </w:rPr>
        <w:t>模式下的操作方式与手写数字识别模式相同，采用</w:t>
      </w:r>
      <w:r>
        <w:rPr>
          <w:rFonts w:hint="eastAsia"/>
          <w:sz w:val="24"/>
        </w:rPr>
        <w:t>CNN</w:t>
      </w:r>
      <w:r>
        <w:rPr>
          <w:rFonts w:hint="eastAsia"/>
          <w:sz w:val="24"/>
        </w:rPr>
        <w:t>作为特征抽取和识别，抽取按钮将会变为锁定模式，我们随机在数据输入区域利用鼠标书写了一个“好”字，模型的实时测试结果如图所示，可以识别出数据输入区域的“好”字，汉字手写输入法</w:t>
      </w:r>
      <w:r>
        <w:rPr>
          <w:rFonts w:hint="eastAsia"/>
          <w:sz w:val="24"/>
        </w:rPr>
        <w:t>1</w:t>
      </w:r>
      <w:r>
        <w:rPr>
          <w:rFonts w:hint="eastAsia"/>
          <w:sz w:val="24"/>
        </w:rPr>
        <w:t>模式下识别结果如图</w:t>
      </w:r>
      <w:r>
        <w:rPr>
          <w:rFonts w:hint="eastAsia"/>
          <w:sz w:val="24"/>
        </w:rPr>
        <w:t>4-13</w:t>
      </w:r>
      <w:r>
        <w:rPr>
          <w:rFonts w:hint="eastAsia"/>
          <w:sz w:val="24"/>
        </w:rPr>
        <w:t>所示</w:t>
      </w:r>
      <w:r>
        <w:rPr>
          <w:sz w:val="24"/>
        </w:rPr>
        <w:t>。</w:t>
      </w:r>
    </w:p>
    <w:p w14:paraId="364B4C0F" w14:textId="77777777" w:rsidR="00EA5434" w:rsidRDefault="00CB5D30">
      <w:pPr>
        <w:spacing w:line="360" w:lineRule="auto"/>
        <w:jc w:val="center"/>
      </w:pPr>
      <w:r>
        <w:rPr>
          <w:noProof/>
        </w:rPr>
        <w:drawing>
          <wp:inline distT="0" distB="0" distL="114300" distR="114300" wp14:anchorId="6FF90605" wp14:editId="3F68E0AF">
            <wp:extent cx="3066415" cy="2443480"/>
            <wp:effectExtent l="0" t="0" r="12065"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1"/>
                    <a:stretch>
                      <a:fillRect/>
                    </a:stretch>
                  </pic:blipFill>
                  <pic:spPr>
                    <a:xfrm>
                      <a:off x="0" y="0"/>
                      <a:ext cx="3066415" cy="2443480"/>
                    </a:xfrm>
                    <a:prstGeom prst="rect">
                      <a:avLst/>
                    </a:prstGeom>
                    <a:noFill/>
                    <a:ln>
                      <a:noFill/>
                    </a:ln>
                  </pic:spPr>
                </pic:pic>
              </a:graphicData>
            </a:graphic>
          </wp:inline>
        </w:drawing>
      </w:r>
    </w:p>
    <w:p w14:paraId="01B1AED9" w14:textId="77777777" w:rsidR="00EA5434" w:rsidRDefault="00CB5D30">
      <w:pPr>
        <w:spacing w:line="360" w:lineRule="auto"/>
        <w:jc w:val="center"/>
        <w:rPr>
          <w:kern w:val="0"/>
          <w:szCs w:val="21"/>
        </w:rPr>
      </w:pPr>
      <w:r>
        <w:rPr>
          <w:kern w:val="0"/>
          <w:szCs w:val="21"/>
        </w:rPr>
        <w:t>图</w:t>
      </w:r>
      <w:r>
        <w:rPr>
          <w:kern w:val="0"/>
          <w:szCs w:val="21"/>
        </w:rPr>
        <w:t>4-</w:t>
      </w:r>
      <w:r>
        <w:rPr>
          <w:rFonts w:hint="eastAsia"/>
          <w:kern w:val="0"/>
          <w:szCs w:val="21"/>
        </w:rPr>
        <w:t>13</w:t>
      </w:r>
      <w:r>
        <w:rPr>
          <w:kern w:val="0"/>
          <w:szCs w:val="21"/>
        </w:rPr>
        <w:t xml:space="preserve"> </w:t>
      </w:r>
      <w:r>
        <w:rPr>
          <w:rFonts w:hint="eastAsia"/>
          <w:kern w:val="0"/>
          <w:szCs w:val="21"/>
        </w:rPr>
        <w:t>汉字随机抽取识别结果</w:t>
      </w:r>
    </w:p>
    <w:p w14:paraId="188D74AE" w14:textId="77777777" w:rsidR="00EA5434" w:rsidRDefault="00CB5D30">
      <w:pPr>
        <w:spacing w:line="360" w:lineRule="auto"/>
        <w:jc w:val="center"/>
      </w:pPr>
      <w:r>
        <w:rPr>
          <w:szCs w:val="21"/>
        </w:rPr>
        <w:t xml:space="preserve">Figure </w:t>
      </w:r>
      <w:r>
        <w:rPr>
          <w:rFonts w:hint="eastAsia"/>
          <w:szCs w:val="21"/>
        </w:rPr>
        <w:t>4</w:t>
      </w:r>
      <w:r>
        <w:rPr>
          <w:szCs w:val="21"/>
        </w:rPr>
        <w:t>-</w:t>
      </w:r>
      <w:r>
        <w:rPr>
          <w:rFonts w:hint="eastAsia"/>
          <w:szCs w:val="21"/>
        </w:rPr>
        <w:t>13</w:t>
      </w:r>
      <w:r>
        <w:rPr>
          <w:szCs w:val="21"/>
        </w:rPr>
        <w:t xml:space="preserve"> </w:t>
      </w:r>
      <w:r>
        <w:rPr>
          <w:rFonts w:hint="eastAsia"/>
          <w:szCs w:val="21"/>
        </w:rPr>
        <w:t>Random Select Result of Handwriting Recognition</w:t>
      </w:r>
    </w:p>
    <w:p w14:paraId="05C1F362" w14:textId="77777777" w:rsidR="00EA5434" w:rsidRDefault="00CB5D30">
      <w:pPr>
        <w:spacing w:line="360" w:lineRule="auto"/>
        <w:ind w:firstLine="420"/>
        <w:rPr>
          <w:sz w:val="24"/>
        </w:rPr>
      </w:pPr>
      <w:r>
        <w:rPr>
          <w:rFonts w:hint="eastAsia"/>
          <w:sz w:val="24"/>
        </w:rPr>
        <w:t>汉字手写输入法</w:t>
      </w:r>
      <w:r>
        <w:rPr>
          <w:rFonts w:hint="eastAsia"/>
          <w:sz w:val="24"/>
        </w:rPr>
        <w:t>2</w:t>
      </w:r>
      <w:r>
        <w:rPr>
          <w:rFonts w:hint="eastAsia"/>
          <w:sz w:val="24"/>
        </w:rPr>
        <w:t>模式与汉字手写输入法</w:t>
      </w:r>
      <w:r>
        <w:rPr>
          <w:rFonts w:hint="eastAsia"/>
          <w:sz w:val="24"/>
        </w:rPr>
        <w:t>1</w:t>
      </w:r>
      <w:r>
        <w:rPr>
          <w:rFonts w:hint="eastAsia"/>
          <w:sz w:val="24"/>
        </w:rPr>
        <w:t>模式相同，不同的是，模型利用</w:t>
      </w:r>
      <w:r>
        <w:rPr>
          <w:rFonts w:hint="eastAsia"/>
          <w:sz w:val="24"/>
        </w:rPr>
        <w:t>CNN+LSTM</w:t>
      </w:r>
      <w:r>
        <w:rPr>
          <w:rFonts w:hint="eastAsia"/>
          <w:sz w:val="24"/>
        </w:rPr>
        <w:t>进行模型的抽取和分类，汉字手写输入法</w:t>
      </w:r>
      <w:r>
        <w:rPr>
          <w:rFonts w:hint="eastAsia"/>
          <w:sz w:val="24"/>
        </w:rPr>
        <w:t>2</w:t>
      </w:r>
      <w:r>
        <w:rPr>
          <w:rFonts w:hint="eastAsia"/>
          <w:sz w:val="24"/>
        </w:rPr>
        <w:t>模式识别结果如图</w:t>
      </w:r>
      <w:r>
        <w:rPr>
          <w:rFonts w:hint="eastAsia"/>
          <w:sz w:val="24"/>
        </w:rPr>
        <w:t>4-14</w:t>
      </w:r>
      <w:r>
        <w:rPr>
          <w:rFonts w:hint="eastAsia"/>
          <w:sz w:val="24"/>
        </w:rPr>
        <w:t>所示</w:t>
      </w:r>
      <w:r>
        <w:rPr>
          <w:sz w:val="24"/>
        </w:rPr>
        <w:t>。</w:t>
      </w:r>
      <w:r>
        <w:rPr>
          <w:rFonts w:hint="eastAsia"/>
          <w:sz w:val="24"/>
        </w:rPr>
        <w:t>结果显示，对汉字“</w:t>
      </w:r>
      <w:r>
        <w:rPr>
          <w:rFonts w:hint="eastAsia"/>
          <w:sz w:val="24"/>
        </w:rPr>
        <w:t>8</w:t>
      </w:r>
      <w:r>
        <w:rPr>
          <w:rFonts w:hint="eastAsia"/>
          <w:sz w:val="24"/>
        </w:rPr>
        <w:t>”的识别结果为</w:t>
      </w:r>
      <w:r>
        <w:rPr>
          <w:rFonts w:hint="eastAsia"/>
          <w:sz w:val="24"/>
        </w:rPr>
        <w:t>8</w:t>
      </w:r>
      <w:r>
        <w:rPr>
          <w:rFonts w:hint="eastAsia"/>
          <w:sz w:val="24"/>
        </w:rPr>
        <w:t>，结果的置信度为</w:t>
      </w:r>
      <w:r>
        <w:rPr>
          <w:rFonts w:hint="eastAsia"/>
          <w:sz w:val="24"/>
        </w:rPr>
        <w:t>60.73%</w:t>
      </w:r>
      <w:r>
        <w:rPr>
          <w:rFonts w:hint="eastAsia"/>
          <w:sz w:val="24"/>
        </w:rPr>
        <w:t>。</w:t>
      </w:r>
    </w:p>
    <w:p w14:paraId="7CA2BB9B" w14:textId="77777777" w:rsidR="00EA5434" w:rsidRDefault="00CB5D30">
      <w:pPr>
        <w:spacing w:line="360" w:lineRule="auto"/>
        <w:jc w:val="center"/>
      </w:pPr>
      <w:r>
        <w:rPr>
          <w:noProof/>
        </w:rPr>
        <w:lastRenderedPageBreak/>
        <w:drawing>
          <wp:inline distT="0" distB="0" distL="114300" distR="114300" wp14:anchorId="35805E96" wp14:editId="18B95F23">
            <wp:extent cx="3615690" cy="2880995"/>
            <wp:effectExtent l="0" t="0" r="11430"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2"/>
                    <a:stretch>
                      <a:fillRect/>
                    </a:stretch>
                  </pic:blipFill>
                  <pic:spPr>
                    <a:xfrm>
                      <a:off x="0" y="0"/>
                      <a:ext cx="3615690" cy="2880995"/>
                    </a:xfrm>
                    <a:prstGeom prst="rect">
                      <a:avLst/>
                    </a:prstGeom>
                    <a:noFill/>
                    <a:ln>
                      <a:noFill/>
                    </a:ln>
                  </pic:spPr>
                </pic:pic>
              </a:graphicData>
            </a:graphic>
          </wp:inline>
        </w:drawing>
      </w:r>
    </w:p>
    <w:p w14:paraId="0A0434AE" w14:textId="77777777" w:rsidR="00EA5434" w:rsidRDefault="00CB5D30">
      <w:pPr>
        <w:spacing w:line="360" w:lineRule="auto"/>
        <w:jc w:val="center"/>
        <w:rPr>
          <w:kern w:val="0"/>
          <w:szCs w:val="21"/>
        </w:rPr>
      </w:pPr>
      <w:r>
        <w:rPr>
          <w:kern w:val="0"/>
          <w:szCs w:val="21"/>
        </w:rPr>
        <w:t>图</w:t>
      </w:r>
      <w:r>
        <w:rPr>
          <w:kern w:val="0"/>
          <w:szCs w:val="21"/>
        </w:rPr>
        <w:t>4-</w:t>
      </w:r>
      <w:r>
        <w:rPr>
          <w:rFonts w:hint="eastAsia"/>
          <w:kern w:val="0"/>
          <w:szCs w:val="21"/>
        </w:rPr>
        <w:t>14</w:t>
      </w:r>
      <w:r>
        <w:rPr>
          <w:kern w:val="0"/>
          <w:szCs w:val="21"/>
        </w:rPr>
        <w:t xml:space="preserve"> </w:t>
      </w:r>
      <w:r>
        <w:rPr>
          <w:rFonts w:hint="eastAsia"/>
          <w:kern w:val="0"/>
          <w:szCs w:val="21"/>
        </w:rPr>
        <w:t>汉字手写输入识别结果</w:t>
      </w:r>
    </w:p>
    <w:p w14:paraId="5E65A4FE" w14:textId="77777777" w:rsidR="00EA5434" w:rsidRDefault="00CB5D30">
      <w:pPr>
        <w:spacing w:line="360" w:lineRule="auto"/>
        <w:jc w:val="center"/>
        <w:rPr>
          <w:szCs w:val="21"/>
        </w:rPr>
      </w:pPr>
      <w:r>
        <w:rPr>
          <w:szCs w:val="21"/>
        </w:rPr>
        <w:t xml:space="preserve">Figure </w:t>
      </w:r>
      <w:r>
        <w:rPr>
          <w:rFonts w:hint="eastAsia"/>
          <w:szCs w:val="21"/>
        </w:rPr>
        <w:t>4</w:t>
      </w:r>
      <w:r>
        <w:rPr>
          <w:szCs w:val="21"/>
        </w:rPr>
        <w:t>-</w:t>
      </w:r>
      <w:r>
        <w:rPr>
          <w:rFonts w:hint="eastAsia"/>
          <w:szCs w:val="21"/>
        </w:rPr>
        <w:t>14</w:t>
      </w:r>
      <w:r>
        <w:rPr>
          <w:szCs w:val="21"/>
        </w:rPr>
        <w:t xml:space="preserve"> </w:t>
      </w:r>
      <w:r>
        <w:rPr>
          <w:rFonts w:hint="eastAsia"/>
          <w:szCs w:val="21"/>
        </w:rPr>
        <w:t>Handwriting Recognition Result</w:t>
      </w:r>
    </w:p>
    <w:p w14:paraId="7C777D6F" w14:textId="77777777" w:rsidR="00EA5434" w:rsidRDefault="00CB5D30">
      <w:pPr>
        <w:spacing w:line="360" w:lineRule="auto"/>
        <w:ind w:firstLine="420"/>
        <w:rPr>
          <w:szCs w:val="21"/>
        </w:rPr>
      </w:pPr>
      <w:r>
        <w:rPr>
          <w:rFonts w:hint="eastAsia"/>
          <w:sz w:val="24"/>
        </w:rPr>
        <w:t>不同于已有研究工作基于卷积神经网络对图像进行处理，本文将图像数据转化为时序数据，利用数据间的时序关联性进行手写汉字识别，为了进一步测试基于</w:t>
      </w:r>
      <w:r>
        <w:rPr>
          <w:rFonts w:hint="eastAsia"/>
          <w:sz w:val="24"/>
        </w:rPr>
        <w:t>LSTM</w:t>
      </w:r>
      <w:r>
        <w:rPr>
          <w:rFonts w:hint="eastAsia"/>
          <w:sz w:val="24"/>
        </w:rPr>
        <w:t>进行手写汉字识别的效果，接下来将展示更多的识别结果。</w:t>
      </w:r>
    </w:p>
    <w:p w14:paraId="0F141160" w14:textId="77777777" w:rsidR="00EA5434" w:rsidRDefault="00CB5D30">
      <w:pPr>
        <w:spacing w:line="360" w:lineRule="auto"/>
        <w:outlineLvl w:val="1"/>
        <w:rPr>
          <w:rFonts w:eastAsia="黑体"/>
          <w:sz w:val="24"/>
        </w:rPr>
      </w:pPr>
      <w:bookmarkStart w:id="26" w:name="_Toc13194"/>
      <w:r>
        <w:rPr>
          <w:rFonts w:eastAsia="黑体" w:hint="eastAsia"/>
          <w:sz w:val="24"/>
        </w:rPr>
        <w:t>4.3</w:t>
      </w:r>
      <w:r>
        <w:rPr>
          <w:rFonts w:eastAsia="黑体"/>
          <w:sz w:val="24"/>
        </w:rPr>
        <w:t xml:space="preserve"> </w:t>
      </w:r>
      <w:bookmarkEnd w:id="22"/>
      <w:bookmarkEnd w:id="23"/>
      <w:bookmarkEnd w:id="24"/>
      <w:bookmarkEnd w:id="25"/>
      <w:r>
        <w:rPr>
          <w:rFonts w:eastAsia="黑体" w:hint="eastAsia"/>
          <w:sz w:val="24"/>
        </w:rPr>
        <w:t>在线手写体汉字结果验证</w:t>
      </w:r>
      <w:bookmarkEnd w:id="26"/>
    </w:p>
    <w:p w14:paraId="0FEB41B5" w14:textId="77777777" w:rsidR="00EA5434" w:rsidRDefault="00CB5D30">
      <w:pPr>
        <w:spacing w:line="360" w:lineRule="auto"/>
        <w:ind w:firstLineChars="200" w:firstLine="480"/>
        <w:rPr>
          <w:sz w:val="24"/>
        </w:rPr>
      </w:pPr>
      <w:r>
        <w:rPr>
          <w:sz w:val="24"/>
        </w:rPr>
        <w:t>接下来我们将展示</w:t>
      </w:r>
      <w:r>
        <w:rPr>
          <w:rFonts w:hint="eastAsia"/>
          <w:sz w:val="24"/>
        </w:rPr>
        <w:t>基于</w:t>
      </w:r>
      <w:r>
        <w:rPr>
          <w:rFonts w:hint="eastAsia"/>
          <w:sz w:val="24"/>
        </w:rPr>
        <w:t>LSTM</w:t>
      </w:r>
      <w:r>
        <w:rPr>
          <w:rFonts w:hint="eastAsia"/>
          <w:sz w:val="24"/>
        </w:rPr>
        <w:t>算法实现在线手写体汉字识别的更多测试结果，相关测试结果如图</w:t>
      </w:r>
      <w:r>
        <w:rPr>
          <w:rFonts w:hint="eastAsia"/>
          <w:sz w:val="24"/>
        </w:rPr>
        <w:t>4-7(a)-4-7(e)</w:t>
      </w:r>
      <w:r>
        <w:rPr>
          <w:rFonts w:hint="eastAsia"/>
          <w:sz w:val="24"/>
        </w:rPr>
        <w:t>所示</w:t>
      </w:r>
      <w:r>
        <w:rPr>
          <w:sz w:val="24"/>
        </w:rPr>
        <w:t>。</w:t>
      </w:r>
    </w:p>
    <w:p w14:paraId="4F446836" w14:textId="77777777" w:rsidR="00EA5434" w:rsidRDefault="00CB5D30">
      <w:pPr>
        <w:jc w:val="center"/>
        <w:rPr>
          <w:sz w:val="24"/>
        </w:rPr>
      </w:pPr>
      <w:r>
        <w:rPr>
          <w:noProof/>
        </w:rPr>
        <w:drawing>
          <wp:inline distT="0" distB="0" distL="114300" distR="114300" wp14:anchorId="1A836F80" wp14:editId="3F59344D">
            <wp:extent cx="3739515" cy="2979420"/>
            <wp:effectExtent l="0" t="0" r="952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3"/>
                    <a:stretch>
                      <a:fillRect/>
                    </a:stretch>
                  </pic:blipFill>
                  <pic:spPr>
                    <a:xfrm>
                      <a:off x="0" y="0"/>
                      <a:ext cx="3739515" cy="2979420"/>
                    </a:xfrm>
                    <a:prstGeom prst="rect">
                      <a:avLst/>
                    </a:prstGeom>
                    <a:noFill/>
                    <a:ln>
                      <a:noFill/>
                    </a:ln>
                  </pic:spPr>
                </pic:pic>
              </a:graphicData>
            </a:graphic>
          </wp:inline>
        </w:drawing>
      </w:r>
    </w:p>
    <w:p w14:paraId="0E5EC6F2" w14:textId="77777777" w:rsidR="00EA5434" w:rsidRDefault="00CB5D30">
      <w:pPr>
        <w:jc w:val="center"/>
        <w:rPr>
          <w:szCs w:val="21"/>
        </w:rPr>
      </w:pPr>
      <w:r>
        <w:rPr>
          <w:szCs w:val="21"/>
        </w:rPr>
        <w:t xml:space="preserve">(a) </w:t>
      </w:r>
      <w:r>
        <w:rPr>
          <w:rFonts w:hint="eastAsia"/>
          <w:szCs w:val="21"/>
        </w:rPr>
        <w:t>“好”</w:t>
      </w:r>
      <w:r>
        <w:rPr>
          <w:szCs w:val="21"/>
        </w:rPr>
        <w:t>结果</w:t>
      </w:r>
    </w:p>
    <w:p w14:paraId="6502F7E5" w14:textId="77777777" w:rsidR="00EA5434" w:rsidRDefault="00CB5D30">
      <w:pPr>
        <w:jc w:val="center"/>
        <w:rPr>
          <w:szCs w:val="21"/>
        </w:rPr>
      </w:pPr>
      <w:r>
        <w:rPr>
          <w:noProof/>
        </w:rPr>
        <w:lastRenderedPageBreak/>
        <w:drawing>
          <wp:inline distT="0" distB="0" distL="114300" distR="114300" wp14:anchorId="5C384DA8" wp14:editId="7707FE25">
            <wp:extent cx="3757295" cy="2994025"/>
            <wp:effectExtent l="0" t="0" r="6985" b="82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4"/>
                    <a:stretch>
                      <a:fillRect/>
                    </a:stretch>
                  </pic:blipFill>
                  <pic:spPr>
                    <a:xfrm>
                      <a:off x="0" y="0"/>
                      <a:ext cx="3757295" cy="2994025"/>
                    </a:xfrm>
                    <a:prstGeom prst="rect">
                      <a:avLst/>
                    </a:prstGeom>
                    <a:noFill/>
                    <a:ln>
                      <a:noFill/>
                    </a:ln>
                  </pic:spPr>
                </pic:pic>
              </a:graphicData>
            </a:graphic>
          </wp:inline>
        </w:drawing>
      </w:r>
    </w:p>
    <w:p w14:paraId="3DECFF0F" w14:textId="77777777" w:rsidR="00EA5434" w:rsidRDefault="00CB5D30">
      <w:pPr>
        <w:jc w:val="center"/>
        <w:rPr>
          <w:szCs w:val="21"/>
        </w:rPr>
      </w:pPr>
      <w:r>
        <w:rPr>
          <w:szCs w:val="21"/>
        </w:rPr>
        <w:t xml:space="preserve">(b) </w:t>
      </w:r>
      <w:r>
        <w:rPr>
          <w:rFonts w:hint="eastAsia"/>
          <w:szCs w:val="21"/>
        </w:rPr>
        <w:t>“人”</w:t>
      </w:r>
      <w:r>
        <w:rPr>
          <w:szCs w:val="21"/>
        </w:rPr>
        <w:t>结果</w:t>
      </w:r>
    </w:p>
    <w:p w14:paraId="4801A762" w14:textId="77777777" w:rsidR="00EA5434" w:rsidRDefault="00CB5D30">
      <w:pPr>
        <w:jc w:val="center"/>
        <w:rPr>
          <w:szCs w:val="21"/>
        </w:rPr>
      </w:pPr>
      <w:r>
        <w:rPr>
          <w:noProof/>
        </w:rPr>
        <w:drawing>
          <wp:inline distT="0" distB="0" distL="114300" distR="114300" wp14:anchorId="08ADC2A9" wp14:editId="0D11928F">
            <wp:extent cx="3755390" cy="2992755"/>
            <wp:effectExtent l="0" t="0" r="889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5"/>
                    <a:stretch>
                      <a:fillRect/>
                    </a:stretch>
                  </pic:blipFill>
                  <pic:spPr>
                    <a:xfrm>
                      <a:off x="0" y="0"/>
                      <a:ext cx="3755390" cy="2992755"/>
                    </a:xfrm>
                    <a:prstGeom prst="rect">
                      <a:avLst/>
                    </a:prstGeom>
                    <a:noFill/>
                    <a:ln>
                      <a:noFill/>
                    </a:ln>
                  </pic:spPr>
                </pic:pic>
              </a:graphicData>
            </a:graphic>
          </wp:inline>
        </w:drawing>
      </w:r>
    </w:p>
    <w:p w14:paraId="027F38A4" w14:textId="77777777" w:rsidR="00EA5434" w:rsidRDefault="00CB5D30">
      <w:pPr>
        <w:jc w:val="center"/>
        <w:rPr>
          <w:szCs w:val="21"/>
        </w:rPr>
      </w:pPr>
      <w:r>
        <w:rPr>
          <w:szCs w:val="21"/>
        </w:rPr>
        <w:t xml:space="preserve">(c) </w:t>
      </w:r>
      <w:r>
        <w:rPr>
          <w:rFonts w:hint="eastAsia"/>
          <w:szCs w:val="21"/>
        </w:rPr>
        <w:t>“出”</w:t>
      </w:r>
      <w:r>
        <w:rPr>
          <w:szCs w:val="21"/>
        </w:rPr>
        <w:t>结果</w:t>
      </w:r>
    </w:p>
    <w:p w14:paraId="65AC9D7A" w14:textId="77777777" w:rsidR="00EA5434" w:rsidRDefault="00CB5D30">
      <w:pPr>
        <w:jc w:val="center"/>
        <w:rPr>
          <w:szCs w:val="21"/>
        </w:rPr>
      </w:pPr>
      <w:r>
        <w:rPr>
          <w:noProof/>
        </w:rPr>
        <w:lastRenderedPageBreak/>
        <w:drawing>
          <wp:inline distT="0" distB="0" distL="114300" distR="114300" wp14:anchorId="76301E29" wp14:editId="2F01FD29">
            <wp:extent cx="3680460" cy="2932430"/>
            <wp:effectExtent l="0" t="0" r="7620" b="889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6"/>
                    <a:stretch>
                      <a:fillRect/>
                    </a:stretch>
                  </pic:blipFill>
                  <pic:spPr>
                    <a:xfrm>
                      <a:off x="0" y="0"/>
                      <a:ext cx="3680460" cy="2932430"/>
                    </a:xfrm>
                    <a:prstGeom prst="rect">
                      <a:avLst/>
                    </a:prstGeom>
                    <a:noFill/>
                    <a:ln>
                      <a:noFill/>
                    </a:ln>
                  </pic:spPr>
                </pic:pic>
              </a:graphicData>
            </a:graphic>
          </wp:inline>
        </w:drawing>
      </w:r>
    </w:p>
    <w:p w14:paraId="2A22507A" w14:textId="77777777" w:rsidR="00EA5434" w:rsidRDefault="00CB5D30">
      <w:pPr>
        <w:jc w:val="center"/>
        <w:rPr>
          <w:szCs w:val="21"/>
        </w:rPr>
      </w:pPr>
      <w:r>
        <w:rPr>
          <w:szCs w:val="21"/>
        </w:rPr>
        <w:t xml:space="preserve">(d) </w:t>
      </w:r>
      <w:r>
        <w:rPr>
          <w:rFonts w:hint="eastAsia"/>
          <w:szCs w:val="21"/>
        </w:rPr>
        <w:t>“由”</w:t>
      </w:r>
      <w:r>
        <w:rPr>
          <w:szCs w:val="21"/>
        </w:rPr>
        <w:t>结果</w:t>
      </w:r>
    </w:p>
    <w:p w14:paraId="01762C2B" w14:textId="77777777" w:rsidR="00EA5434" w:rsidRDefault="00CB5D30">
      <w:pPr>
        <w:spacing w:line="360" w:lineRule="auto"/>
        <w:jc w:val="center"/>
        <w:rPr>
          <w:szCs w:val="21"/>
        </w:rPr>
      </w:pPr>
      <w:r>
        <w:rPr>
          <w:szCs w:val="21"/>
        </w:rPr>
        <w:t>图</w:t>
      </w:r>
      <w:r>
        <w:rPr>
          <w:szCs w:val="21"/>
        </w:rPr>
        <w:t>4-</w:t>
      </w:r>
      <w:r>
        <w:rPr>
          <w:rFonts w:hint="eastAsia"/>
          <w:szCs w:val="21"/>
        </w:rPr>
        <w:t>7</w:t>
      </w:r>
      <w:r>
        <w:rPr>
          <w:szCs w:val="21"/>
        </w:rPr>
        <w:t xml:space="preserve"> </w:t>
      </w:r>
      <w:r>
        <w:rPr>
          <w:rFonts w:hint="eastAsia"/>
          <w:szCs w:val="21"/>
        </w:rPr>
        <w:t>在线手写体汉字识别测试结果</w:t>
      </w:r>
    </w:p>
    <w:p w14:paraId="2D892AEA" w14:textId="3A347ACC" w:rsidR="00EA5434" w:rsidRDefault="00CB5D30">
      <w:pPr>
        <w:spacing w:line="360" w:lineRule="auto"/>
        <w:jc w:val="center"/>
        <w:rPr>
          <w:szCs w:val="21"/>
        </w:rPr>
      </w:pPr>
      <w:r>
        <w:rPr>
          <w:szCs w:val="21"/>
        </w:rPr>
        <w:t xml:space="preserve">Figure </w:t>
      </w:r>
      <w:r>
        <w:rPr>
          <w:rFonts w:hint="eastAsia"/>
          <w:szCs w:val="21"/>
        </w:rPr>
        <w:t>4</w:t>
      </w:r>
      <w:r>
        <w:rPr>
          <w:szCs w:val="21"/>
        </w:rPr>
        <w:t>-</w:t>
      </w:r>
      <w:r>
        <w:rPr>
          <w:rFonts w:hint="eastAsia"/>
          <w:szCs w:val="21"/>
        </w:rPr>
        <w:t>7</w:t>
      </w:r>
      <w:r>
        <w:rPr>
          <w:szCs w:val="21"/>
        </w:rPr>
        <w:t xml:space="preserve"> </w:t>
      </w:r>
      <w:r>
        <w:rPr>
          <w:rFonts w:hint="eastAsia"/>
          <w:szCs w:val="21"/>
        </w:rPr>
        <w:t xml:space="preserve">Results of handwritten recognition based on </w:t>
      </w:r>
      <w:proofErr w:type="gramStart"/>
      <w:r>
        <w:rPr>
          <w:rFonts w:hint="eastAsia"/>
          <w:szCs w:val="21"/>
        </w:rPr>
        <w:t>LSTM</w:t>
      </w:r>
      <w:proofErr w:type="gramEnd"/>
    </w:p>
    <w:p w14:paraId="12D33CD6" w14:textId="77777777" w:rsidR="006F55A9" w:rsidRDefault="0035298E" w:rsidP="0035298E">
      <w:pPr>
        <w:spacing w:line="360" w:lineRule="auto"/>
        <w:rPr>
          <w:szCs w:val="21"/>
        </w:rPr>
      </w:pPr>
      <w:r>
        <w:rPr>
          <w:szCs w:val="21"/>
        </w:rPr>
        <w:tab/>
      </w:r>
      <w:r>
        <w:rPr>
          <w:rFonts w:hint="eastAsia"/>
          <w:szCs w:val="21"/>
        </w:rPr>
        <w:t>最后我们</w:t>
      </w:r>
      <w:r w:rsidR="006F55A9">
        <w:rPr>
          <w:rFonts w:hint="eastAsia"/>
          <w:szCs w:val="21"/>
        </w:rPr>
        <w:t>采用</w:t>
      </w:r>
      <w:r w:rsidR="006F55A9">
        <w:rPr>
          <w:rFonts w:hint="eastAsia"/>
          <w:szCs w:val="21"/>
        </w:rPr>
        <w:t>In</w:t>
      </w:r>
      <w:r w:rsidR="006F55A9">
        <w:rPr>
          <w:szCs w:val="21"/>
        </w:rPr>
        <w:t xml:space="preserve">tel </w:t>
      </w:r>
      <w:proofErr w:type="spellStart"/>
      <w:r w:rsidR="006F55A9">
        <w:rPr>
          <w:szCs w:val="21"/>
        </w:rPr>
        <w:t>oneAPI</w:t>
      </w:r>
      <w:proofErr w:type="spellEnd"/>
      <w:r w:rsidR="006F55A9">
        <w:rPr>
          <w:szCs w:val="21"/>
        </w:rPr>
        <w:t xml:space="preserve"> AI</w:t>
      </w:r>
      <w:r w:rsidR="006F55A9">
        <w:rPr>
          <w:rFonts w:hint="eastAsia"/>
          <w:szCs w:val="21"/>
        </w:rPr>
        <w:t>组件实现端到端的模型优化，使用的优化工具为英特尔神经压缩器</w:t>
      </w:r>
      <w:r w:rsidR="006F55A9">
        <w:rPr>
          <w:rFonts w:hint="eastAsia"/>
          <w:szCs w:val="21"/>
        </w:rPr>
        <w:t>1</w:t>
      </w:r>
      <w:r w:rsidR="006F55A9">
        <w:rPr>
          <w:szCs w:val="21"/>
        </w:rPr>
        <w:t>.12</w:t>
      </w:r>
      <w:r w:rsidR="006F55A9">
        <w:rPr>
          <w:rFonts w:hint="eastAsia"/>
          <w:szCs w:val="21"/>
        </w:rPr>
        <w:t>，模型优化前后平均训练时间结果如下图所示。</w:t>
      </w:r>
    </w:p>
    <w:p w14:paraId="20F049AC" w14:textId="5EF1C3ED" w:rsidR="006F55A9" w:rsidRDefault="006F55A9" w:rsidP="006F55A9">
      <w:pPr>
        <w:spacing w:line="360" w:lineRule="auto"/>
        <w:jc w:val="center"/>
        <w:rPr>
          <w:szCs w:val="21"/>
        </w:rPr>
      </w:pPr>
      <w:r>
        <w:rPr>
          <w:noProof/>
        </w:rPr>
        <w:drawing>
          <wp:inline distT="0" distB="0" distL="0" distR="0" wp14:anchorId="7BF64904" wp14:editId="325C0A34">
            <wp:extent cx="3839845" cy="438785"/>
            <wp:effectExtent l="0" t="0" r="825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stretch>
                      <a:fillRect/>
                    </a:stretch>
                  </pic:blipFill>
                  <pic:spPr>
                    <a:xfrm>
                      <a:off x="0" y="0"/>
                      <a:ext cx="3839845" cy="438785"/>
                    </a:xfrm>
                    <a:prstGeom prst="rect">
                      <a:avLst/>
                    </a:prstGeom>
                  </pic:spPr>
                </pic:pic>
              </a:graphicData>
            </a:graphic>
          </wp:inline>
        </w:drawing>
      </w:r>
    </w:p>
    <w:p w14:paraId="0A57B7A8" w14:textId="2A1F56E9" w:rsidR="0035298E" w:rsidRDefault="006F55A9" w:rsidP="0035298E">
      <w:pPr>
        <w:spacing w:line="360" w:lineRule="auto"/>
        <w:rPr>
          <w:szCs w:val="21"/>
        </w:rPr>
      </w:pPr>
      <w:r>
        <w:rPr>
          <w:rFonts w:hint="eastAsia"/>
          <w:szCs w:val="21"/>
        </w:rPr>
        <w:t>测试了每批次训练数据分别为</w:t>
      </w:r>
      <w:r>
        <w:rPr>
          <w:rFonts w:hint="eastAsia"/>
          <w:szCs w:val="21"/>
        </w:rPr>
        <w:t>6</w:t>
      </w:r>
      <w:r>
        <w:rPr>
          <w:szCs w:val="21"/>
        </w:rPr>
        <w:t>4</w:t>
      </w:r>
      <w:r>
        <w:rPr>
          <w:rFonts w:hint="eastAsia"/>
          <w:szCs w:val="21"/>
        </w:rPr>
        <w:t>和</w:t>
      </w:r>
      <w:r>
        <w:rPr>
          <w:rFonts w:hint="eastAsia"/>
          <w:szCs w:val="21"/>
        </w:rPr>
        <w:t>1</w:t>
      </w:r>
      <w:r>
        <w:rPr>
          <w:szCs w:val="21"/>
        </w:rPr>
        <w:t>28</w:t>
      </w:r>
      <w:r>
        <w:rPr>
          <w:rFonts w:hint="eastAsia"/>
          <w:szCs w:val="21"/>
        </w:rPr>
        <w:t>情况下训练时间上的差异，</w:t>
      </w:r>
      <w:r w:rsidR="0035298E">
        <w:rPr>
          <w:rFonts w:hint="eastAsia"/>
          <w:szCs w:val="21"/>
        </w:rPr>
        <w:t>结果如下图所示，结果显示经过优化后的网络可减少模型的训练时间。</w:t>
      </w:r>
      <w:r w:rsidR="00FE2D04">
        <w:rPr>
          <w:rFonts w:hint="eastAsia"/>
          <w:szCs w:val="21"/>
        </w:rPr>
        <w:t>随着批次训练数据的增加，优化效果更加明显。</w:t>
      </w:r>
    </w:p>
    <w:p w14:paraId="30687853" w14:textId="034C9FB2" w:rsidR="0035298E" w:rsidRDefault="0035298E" w:rsidP="0035298E">
      <w:pPr>
        <w:spacing w:line="360" w:lineRule="auto"/>
        <w:rPr>
          <w:rFonts w:eastAsia="黑体"/>
          <w:sz w:val="24"/>
        </w:rPr>
      </w:pPr>
      <w:r>
        <w:rPr>
          <w:noProof/>
        </w:rPr>
        <w:drawing>
          <wp:inline distT="0" distB="0" distL="0" distR="0" wp14:anchorId="7C5BC486" wp14:editId="7F58DA4C">
            <wp:extent cx="4472940" cy="3355596"/>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909" cy="3372827"/>
                    </a:xfrm>
                    <a:prstGeom prst="rect">
                      <a:avLst/>
                    </a:prstGeom>
                    <a:noFill/>
                    <a:ln>
                      <a:noFill/>
                    </a:ln>
                  </pic:spPr>
                </pic:pic>
              </a:graphicData>
            </a:graphic>
          </wp:inline>
        </w:drawing>
      </w:r>
    </w:p>
    <w:sectPr w:rsidR="0035298E">
      <w:footerReference w:type="default" r:id="rId39"/>
      <w:pgSz w:w="11906" w:h="16838"/>
      <w:pgMar w:top="1418" w:right="1418"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8FF9F" w14:textId="77777777" w:rsidR="00AC45C1" w:rsidRDefault="00AC45C1">
      <w:r>
        <w:separator/>
      </w:r>
    </w:p>
  </w:endnote>
  <w:endnote w:type="continuationSeparator" w:id="0">
    <w:p w14:paraId="16E90515" w14:textId="77777777" w:rsidR="00AC45C1" w:rsidRDefault="00AC4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00C53" w14:textId="77777777" w:rsidR="00EA5434" w:rsidRDefault="00CB5D30">
    <w:pPr>
      <w:pStyle w:val="ab"/>
      <w:jc w:val="center"/>
    </w:pPr>
    <w:r>
      <w:rPr>
        <w:rStyle w:val="af5"/>
      </w:rPr>
      <w:fldChar w:fldCharType="begin"/>
    </w:r>
    <w:r>
      <w:rPr>
        <w:rStyle w:val="af5"/>
      </w:rPr>
      <w:instrText xml:space="preserve"> PAGE </w:instrText>
    </w:r>
    <w:r>
      <w:rPr>
        <w:rStyle w:val="af5"/>
      </w:rPr>
      <w:fldChar w:fldCharType="separate"/>
    </w:r>
    <w:r>
      <w:rPr>
        <w:rStyle w:val="af5"/>
      </w:rPr>
      <w:t>13</w:t>
    </w:r>
    <w:r>
      <w:rPr>
        <w:rStyle w:val="af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85B50" w14:textId="77777777" w:rsidR="00AC45C1" w:rsidRDefault="00AC45C1">
      <w:r>
        <w:separator/>
      </w:r>
    </w:p>
  </w:footnote>
  <w:footnote w:type="continuationSeparator" w:id="0">
    <w:p w14:paraId="1B172A5D" w14:textId="77777777" w:rsidR="00AC45C1" w:rsidRDefault="00AC45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EE96AC"/>
    <w:multiLevelType w:val="singleLevel"/>
    <w:tmpl w:val="C2EE96AC"/>
    <w:lvl w:ilvl="0">
      <w:start w:val="1"/>
      <w:numFmt w:val="lowerLetter"/>
      <w:suff w:val="space"/>
      <w:lvlText w:val="(%1)"/>
      <w:lvlJc w:val="left"/>
    </w:lvl>
  </w:abstractNum>
  <w:abstractNum w:abstractNumId="1" w15:restartNumberingAfterBreak="0">
    <w:nsid w:val="D88FF0CE"/>
    <w:multiLevelType w:val="singleLevel"/>
    <w:tmpl w:val="D88FF0CE"/>
    <w:lvl w:ilvl="0">
      <w:start w:val="1"/>
      <w:numFmt w:val="chineseCounting"/>
      <w:suff w:val="nothing"/>
      <w:lvlText w:val="第%1章，"/>
      <w:lvlJc w:val="left"/>
      <w:rPr>
        <w:rFonts w:hint="eastAsia"/>
      </w:rPr>
    </w:lvl>
  </w:abstractNum>
  <w:abstractNum w:abstractNumId="2" w15:restartNumberingAfterBreak="0">
    <w:nsid w:val="E1200067"/>
    <w:multiLevelType w:val="singleLevel"/>
    <w:tmpl w:val="E1200067"/>
    <w:lvl w:ilvl="0">
      <w:start w:val="1"/>
      <w:numFmt w:val="decimal"/>
      <w:lvlText w:val="[%1]"/>
      <w:lvlJc w:val="left"/>
      <w:pPr>
        <w:tabs>
          <w:tab w:val="left" w:pos="420"/>
        </w:tabs>
        <w:ind w:left="425" w:hanging="425"/>
      </w:pPr>
      <w:rPr>
        <w:rFonts w:hint="default"/>
      </w:rPr>
    </w:lvl>
  </w:abstractNum>
  <w:abstractNum w:abstractNumId="3" w15:restartNumberingAfterBreak="0">
    <w:nsid w:val="51B31699"/>
    <w:multiLevelType w:val="multilevel"/>
    <w:tmpl w:val="51B31699"/>
    <w:lvl w:ilvl="0">
      <w:start w:val="1"/>
      <w:numFmt w:val="chineseCountingThousand"/>
      <w:lvlText w:val="%1、"/>
      <w:lvlJc w:val="left"/>
      <w:pPr>
        <w:tabs>
          <w:tab w:val="left" w:pos="420"/>
        </w:tabs>
        <w:ind w:left="420" w:hanging="420"/>
      </w:pPr>
      <w:rPr>
        <w:rFonts w:eastAsia="黑体" w:hint="eastAsia"/>
        <w:b w:val="0"/>
        <w:i w:val="0"/>
        <w:sz w:val="24"/>
        <w:szCs w:val="24"/>
      </w:rPr>
    </w:lvl>
    <w:lvl w:ilvl="1">
      <w:start w:val="1"/>
      <w:numFmt w:val="none"/>
      <w:lvlText w:val="(二)"/>
      <w:lvlJc w:val="left"/>
      <w:pPr>
        <w:tabs>
          <w:tab w:val="left" w:pos="420"/>
        </w:tabs>
        <w:ind w:left="420" w:hanging="420"/>
      </w:pPr>
      <w:rPr>
        <w:rFonts w:eastAsia="黑体" w:hint="eastAsia"/>
        <w:b/>
        <w:i w:val="0"/>
        <w:sz w:val="24"/>
        <w:szCs w:val="24"/>
      </w:rPr>
    </w:lvl>
    <w:lvl w:ilvl="2">
      <w:start w:val="1"/>
      <w:numFmt w:val="decimal"/>
      <w:lvlText w:val="%3."/>
      <w:lvlJc w:val="left"/>
      <w:pPr>
        <w:tabs>
          <w:tab w:val="left" w:pos="780"/>
        </w:tabs>
        <w:ind w:left="780" w:hanging="420"/>
      </w:pPr>
      <w:rPr>
        <w:rFonts w:eastAsia="黑体" w:hint="eastAsia"/>
        <w:b w:val="0"/>
        <w:i w:val="0"/>
        <w:sz w:val="24"/>
        <w:szCs w:val="24"/>
      </w:rPr>
    </w:lvl>
    <w:lvl w:ilvl="3">
      <w:start w:val="1"/>
      <w:numFmt w:val="decimal"/>
      <w:lvlText w:val="%4)"/>
      <w:lvlJc w:val="left"/>
      <w:pPr>
        <w:tabs>
          <w:tab w:val="left" w:pos="420"/>
        </w:tabs>
        <w:ind w:left="420" w:hanging="420"/>
      </w:pPr>
      <w:rPr>
        <w:rFonts w:hint="eastAsia"/>
        <w:b w:val="0"/>
        <w:i w:val="0"/>
        <w:sz w:val="24"/>
        <w:szCs w:val="24"/>
      </w:rPr>
    </w:lvl>
    <w:lvl w:ilvl="4">
      <w:start w:val="1"/>
      <w:numFmt w:val="decimal"/>
      <w:pStyle w:val="5"/>
      <w:lvlText w:val="%1.%2.%3.%4.%5"/>
      <w:lvlJc w:val="left"/>
      <w:pPr>
        <w:tabs>
          <w:tab w:val="left" w:pos="1080"/>
        </w:tabs>
        <w:ind w:left="0" w:firstLine="0"/>
      </w:pPr>
      <w:rPr>
        <w:rFonts w:ascii="宋体" w:eastAsia="宋体" w:hAnsi="宋体" w:hint="eastAsia"/>
        <w:b w:val="0"/>
        <w:i w:val="0"/>
        <w:sz w:val="21"/>
      </w:rPr>
    </w:lvl>
    <w:lvl w:ilvl="5">
      <w:start w:val="1"/>
      <w:numFmt w:val="decimal"/>
      <w:pStyle w:val="6"/>
      <w:lvlText w:val="%1.%2.%3.%4.%5.%6"/>
      <w:lvlJc w:val="left"/>
      <w:pPr>
        <w:tabs>
          <w:tab w:val="left" w:pos="0"/>
        </w:tabs>
        <w:ind w:left="0" w:firstLine="0"/>
      </w:pPr>
      <w:rPr>
        <w:rFonts w:hint="eastAsia"/>
      </w:rPr>
    </w:lvl>
    <w:lvl w:ilvl="6">
      <w:start w:val="1"/>
      <w:numFmt w:val="decimal"/>
      <w:pStyle w:val="7"/>
      <w:lvlText w:val="%1.%2.%3.%4.%5.%6.%7"/>
      <w:lvlJc w:val="left"/>
      <w:pPr>
        <w:tabs>
          <w:tab w:val="left" w:pos="0"/>
        </w:tabs>
        <w:ind w:left="0" w:firstLine="0"/>
      </w:pPr>
      <w:rPr>
        <w:rFonts w:hint="eastAsia"/>
      </w:rPr>
    </w:lvl>
    <w:lvl w:ilvl="7">
      <w:start w:val="1"/>
      <w:numFmt w:val="decimal"/>
      <w:pStyle w:val="8"/>
      <w:lvlText w:val="%1.%2.%3.%4.%5.%6.%7.%8"/>
      <w:lvlJc w:val="left"/>
      <w:pPr>
        <w:tabs>
          <w:tab w:val="left" w:pos="0"/>
        </w:tabs>
        <w:ind w:left="0" w:firstLine="0"/>
      </w:pPr>
      <w:rPr>
        <w:rFonts w:hint="eastAsia"/>
      </w:rPr>
    </w:lvl>
    <w:lvl w:ilvl="8">
      <w:start w:val="1"/>
      <w:numFmt w:val="decimal"/>
      <w:pStyle w:val="9"/>
      <w:lvlText w:val="%1.%2.%3.%4.%5.%6.%7.%8.%9"/>
      <w:lvlJc w:val="left"/>
      <w:pPr>
        <w:tabs>
          <w:tab w:val="left" w:pos="0"/>
        </w:tabs>
        <w:ind w:left="0" w:firstLine="0"/>
      </w:pPr>
      <w:rPr>
        <w:rFonts w:hint="eastAsia"/>
      </w:rPr>
    </w:lvl>
  </w:abstractNum>
  <w:abstractNum w:abstractNumId="4" w15:restartNumberingAfterBreak="0">
    <w:nsid w:val="73AD95A5"/>
    <w:multiLevelType w:val="singleLevel"/>
    <w:tmpl w:val="73AD95A5"/>
    <w:lvl w:ilvl="0">
      <w:start w:val="1"/>
      <w:numFmt w:val="lowerLetter"/>
      <w:suff w:val="space"/>
      <w:lvlText w:val="(%1)"/>
      <w:lvlJc w:val="left"/>
    </w:lvl>
  </w:abstractNum>
  <w:num w:numId="1" w16cid:durableId="1032530727">
    <w:abstractNumId w:val="3"/>
  </w:num>
  <w:num w:numId="2" w16cid:durableId="62265279">
    <w:abstractNumId w:val="1"/>
  </w:num>
  <w:num w:numId="3" w16cid:durableId="1864515725">
    <w:abstractNumId w:val="4"/>
  </w:num>
  <w:num w:numId="4" w16cid:durableId="660890807">
    <w:abstractNumId w:val="0"/>
  </w:num>
  <w:num w:numId="5" w16cid:durableId="19296528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9B1"/>
    <w:rsid w:val="00011705"/>
    <w:rsid w:val="00015784"/>
    <w:rsid w:val="000160A4"/>
    <w:rsid w:val="0002113A"/>
    <w:rsid w:val="00035A9B"/>
    <w:rsid w:val="00054FD7"/>
    <w:rsid w:val="00056F75"/>
    <w:rsid w:val="00061EA5"/>
    <w:rsid w:val="00072266"/>
    <w:rsid w:val="00094591"/>
    <w:rsid w:val="000945F6"/>
    <w:rsid w:val="00096492"/>
    <w:rsid w:val="000C1EE3"/>
    <w:rsid w:val="000E08B8"/>
    <w:rsid w:val="000E1DD9"/>
    <w:rsid w:val="000E5FA1"/>
    <w:rsid w:val="000F35F8"/>
    <w:rsid w:val="00106BA8"/>
    <w:rsid w:val="00110670"/>
    <w:rsid w:val="0011710B"/>
    <w:rsid w:val="001230E1"/>
    <w:rsid w:val="00143FB5"/>
    <w:rsid w:val="001446A3"/>
    <w:rsid w:val="00147193"/>
    <w:rsid w:val="001609E6"/>
    <w:rsid w:val="00173C25"/>
    <w:rsid w:val="00176FB9"/>
    <w:rsid w:val="00185433"/>
    <w:rsid w:val="001944A3"/>
    <w:rsid w:val="001A553C"/>
    <w:rsid w:val="001A6687"/>
    <w:rsid w:val="001B02C5"/>
    <w:rsid w:val="001D6CF0"/>
    <w:rsid w:val="001E6780"/>
    <w:rsid w:val="001F6B89"/>
    <w:rsid w:val="00214156"/>
    <w:rsid w:val="00220F0E"/>
    <w:rsid w:val="0023116C"/>
    <w:rsid w:val="00250946"/>
    <w:rsid w:val="002560A3"/>
    <w:rsid w:val="00262728"/>
    <w:rsid w:val="00265094"/>
    <w:rsid w:val="002725DA"/>
    <w:rsid w:val="002774FF"/>
    <w:rsid w:val="0027760E"/>
    <w:rsid w:val="00296191"/>
    <w:rsid w:val="002A40A4"/>
    <w:rsid w:val="002B4BDD"/>
    <w:rsid w:val="002B5257"/>
    <w:rsid w:val="002C107A"/>
    <w:rsid w:val="002E187F"/>
    <w:rsid w:val="002E5903"/>
    <w:rsid w:val="002F7DCC"/>
    <w:rsid w:val="00303C06"/>
    <w:rsid w:val="00335EF7"/>
    <w:rsid w:val="00336333"/>
    <w:rsid w:val="0035298E"/>
    <w:rsid w:val="00364DD1"/>
    <w:rsid w:val="003A313F"/>
    <w:rsid w:val="003A4750"/>
    <w:rsid w:val="003A7807"/>
    <w:rsid w:val="003B2691"/>
    <w:rsid w:val="003D016F"/>
    <w:rsid w:val="003D4FFD"/>
    <w:rsid w:val="003E15D3"/>
    <w:rsid w:val="003F5BB8"/>
    <w:rsid w:val="003F5FF6"/>
    <w:rsid w:val="003F6062"/>
    <w:rsid w:val="003F67B8"/>
    <w:rsid w:val="004111B8"/>
    <w:rsid w:val="00426CF0"/>
    <w:rsid w:val="0043696C"/>
    <w:rsid w:val="0045134E"/>
    <w:rsid w:val="004739FA"/>
    <w:rsid w:val="00474794"/>
    <w:rsid w:val="004A30ED"/>
    <w:rsid w:val="004C506B"/>
    <w:rsid w:val="004D0074"/>
    <w:rsid w:val="004D0E77"/>
    <w:rsid w:val="004E7CB0"/>
    <w:rsid w:val="00512FA0"/>
    <w:rsid w:val="005236BE"/>
    <w:rsid w:val="00530BF6"/>
    <w:rsid w:val="0053495A"/>
    <w:rsid w:val="00541FDE"/>
    <w:rsid w:val="005559D4"/>
    <w:rsid w:val="005577FE"/>
    <w:rsid w:val="005866F8"/>
    <w:rsid w:val="005A69F1"/>
    <w:rsid w:val="005B13FC"/>
    <w:rsid w:val="005C563C"/>
    <w:rsid w:val="005D130C"/>
    <w:rsid w:val="005E5EC9"/>
    <w:rsid w:val="005E7675"/>
    <w:rsid w:val="005F02DE"/>
    <w:rsid w:val="00604756"/>
    <w:rsid w:val="00616EC9"/>
    <w:rsid w:val="00621408"/>
    <w:rsid w:val="006418B2"/>
    <w:rsid w:val="006637A0"/>
    <w:rsid w:val="00670ECB"/>
    <w:rsid w:val="00671FAC"/>
    <w:rsid w:val="00695AC0"/>
    <w:rsid w:val="00696D6D"/>
    <w:rsid w:val="006A23F8"/>
    <w:rsid w:val="006A48F5"/>
    <w:rsid w:val="006B5F4B"/>
    <w:rsid w:val="006C3AF0"/>
    <w:rsid w:val="006D3D8D"/>
    <w:rsid w:val="006D7EA6"/>
    <w:rsid w:val="006E087A"/>
    <w:rsid w:val="006F55A9"/>
    <w:rsid w:val="00704E12"/>
    <w:rsid w:val="00712A97"/>
    <w:rsid w:val="00721BA6"/>
    <w:rsid w:val="00727CC2"/>
    <w:rsid w:val="00730577"/>
    <w:rsid w:val="007444B2"/>
    <w:rsid w:val="00751153"/>
    <w:rsid w:val="00777465"/>
    <w:rsid w:val="00777A8F"/>
    <w:rsid w:val="007816C4"/>
    <w:rsid w:val="007839B1"/>
    <w:rsid w:val="007C3F49"/>
    <w:rsid w:val="007E3F64"/>
    <w:rsid w:val="007E687C"/>
    <w:rsid w:val="007F1C8D"/>
    <w:rsid w:val="007F7D99"/>
    <w:rsid w:val="0081540A"/>
    <w:rsid w:val="008158D4"/>
    <w:rsid w:val="008159C8"/>
    <w:rsid w:val="00817A52"/>
    <w:rsid w:val="00822ED2"/>
    <w:rsid w:val="00833835"/>
    <w:rsid w:val="00833B3B"/>
    <w:rsid w:val="00843468"/>
    <w:rsid w:val="00855B61"/>
    <w:rsid w:val="00860E58"/>
    <w:rsid w:val="008672B4"/>
    <w:rsid w:val="00876495"/>
    <w:rsid w:val="008816FF"/>
    <w:rsid w:val="008911A2"/>
    <w:rsid w:val="00892D6F"/>
    <w:rsid w:val="008A08AD"/>
    <w:rsid w:val="008A6524"/>
    <w:rsid w:val="008B3858"/>
    <w:rsid w:val="008E5006"/>
    <w:rsid w:val="008F0C5C"/>
    <w:rsid w:val="008F234B"/>
    <w:rsid w:val="008F7D6C"/>
    <w:rsid w:val="0090439E"/>
    <w:rsid w:val="0091482D"/>
    <w:rsid w:val="00930B6C"/>
    <w:rsid w:val="0097088D"/>
    <w:rsid w:val="00971DF1"/>
    <w:rsid w:val="00974E64"/>
    <w:rsid w:val="009847F9"/>
    <w:rsid w:val="0098678D"/>
    <w:rsid w:val="00991871"/>
    <w:rsid w:val="009C7FB8"/>
    <w:rsid w:val="009D3967"/>
    <w:rsid w:val="009E45F9"/>
    <w:rsid w:val="00A021F6"/>
    <w:rsid w:val="00A45DD7"/>
    <w:rsid w:val="00A46AFC"/>
    <w:rsid w:val="00A50FE8"/>
    <w:rsid w:val="00A5265C"/>
    <w:rsid w:val="00A6599E"/>
    <w:rsid w:val="00A67BC3"/>
    <w:rsid w:val="00A73552"/>
    <w:rsid w:val="00A91A67"/>
    <w:rsid w:val="00A94088"/>
    <w:rsid w:val="00A95A23"/>
    <w:rsid w:val="00AA563E"/>
    <w:rsid w:val="00AC04BF"/>
    <w:rsid w:val="00AC45C1"/>
    <w:rsid w:val="00AD4AFB"/>
    <w:rsid w:val="00AF71B5"/>
    <w:rsid w:val="00B000BC"/>
    <w:rsid w:val="00B02539"/>
    <w:rsid w:val="00B12E87"/>
    <w:rsid w:val="00B324F6"/>
    <w:rsid w:val="00B42E13"/>
    <w:rsid w:val="00B47E16"/>
    <w:rsid w:val="00B6364C"/>
    <w:rsid w:val="00B81619"/>
    <w:rsid w:val="00B97355"/>
    <w:rsid w:val="00BA5275"/>
    <w:rsid w:val="00BB320C"/>
    <w:rsid w:val="00BC3F95"/>
    <w:rsid w:val="00BE10BE"/>
    <w:rsid w:val="00BF4156"/>
    <w:rsid w:val="00C0463F"/>
    <w:rsid w:val="00C123D9"/>
    <w:rsid w:val="00C1478E"/>
    <w:rsid w:val="00C32959"/>
    <w:rsid w:val="00C43A3B"/>
    <w:rsid w:val="00C44546"/>
    <w:rsid w:val="00C63CBC"/>
    <w:rsid w:val="00C67657"/>
    <w:rsid w:val="00C815FF"/>
    <w:rsid w:val="00C81B0C"/>
    <w:rsid w:val="00CA49AE"/>
    <w:rsid w:val="00CA4F0E"/>
    <w:rsid w:val="00CB2D78"/>
    <w:rsid w:val="00CB4016"/>
    <w:rsid w:val="00CB5D30"/>
    <w:rsid w:val="00CB6E91"/>
    <w:rsid w:val="00CD6305"/>
    <w:rsid w:val="00CE2D5D"/>
    <w:rsid w:val="00CF7FF2"/>
    <w:rsid w:val="00D43596"/>
    <w:rsid w:val="00D54AF7"/>
    <w:rsid w:val="00D778C5"/>
    <w:rsid w:val="00D967D7"/>
    <w:rsid w:val="00DB0E8B"/>
    <w:rsid w:val="00DC2AD9"/>
    <w:rsid w:val="00DC3F60"/>
    <w:rsid w:val="00DC5741"/>
    <w:rsid w:val="00DD0C5A"/>
    <w:rsid w:val="00DD2D34"/>
    <w:rsid w:val="00DD393C"/>
    <w:rsid w:val="00DE74EE"/>
    <w:rsid w:val="00E34C6A"/>
    <w:rsid w:val="00E60918"/>
    <w:rsid w:val="00E6414A"/>
    <w:rsid w:val="00E65481"/>
    <w:rsid w:val="00E738B1"/>
    <w:rsid w:val="00E75603"/>
    <w:rsid w:val="00EA37F2"/>
    <w:rsid w:val="00EA5434"/>
    <w:rsid w:val="00EB13C2"/>
    <w:rsid w:val="00EB70BF"/>
    <w:rsid w:val="00ED45CE"/>
    <w:rsid w:val="00ED4D73"/>
    <w:rsid w:val="00EE1D41"/>
    <w:rsid w:val="00EF0349"/>
    <w:rsid w:val="00EF1E01"/>
    <w:rsid w:val="00F00768"/>
    <w:rsid w:val="00F007F4"/>
    <w:rsid w:val="00F25BA5"/>
    <w:rsid w:val="00F30C48"/>
    <w:rsid w:val="00F33094"/>
    <w:rsid w:val="00F3574E"/>
    <w:rsid w:val="00F4662D"/>
    <w:rsid w:val="00F75C64"/>
    <w:rsid w:val="00F76D84"/>
    <w:rsid w:val="00F91C16"/>
    <w:rsid w:val="00F93987"/>
    <w:rsid w:val="00FC4AF7"/>
    <w:rsid w:val="00FC4E66"/>
    <w:rsid w:val="00FC6B5C"/>
    <w:rsid w:val="00FC7050"/>
    <w:rsid w:val="00FE2D04"/>
    <w:rsid w:val="00FE4AA4"/>
    <w:rsid w:val="00FE4D02"/>
    <w:rsid w:val="00FF6A4E"/>
    <w:rsid w:val="02344968"/>
    <w:rsid w:val="02792A5A"/>
    <w:rsid w:val="02EB76A2"/>
    <w:rsid w:val="02F512A7"/>
    <w:rsid w:val="03902059"/>
    <w:rsid w:val="047C66BB"/>
    <w:rsid w:val="05142BE6"/>
    <w:rsid w:val="05790E5B"/>
    <w:rsid w:val="05F66F69"/>
    <w:rsid w:val="05F803C5"/>
    <w:rsid w:val="07222B83"/>
    <w:rsid w:val="07C74D63"/>
    <w:rsid w:val="084B73BD"/>
    <w:rsid w:val="08BC7A27"/>
    <w:rsid w:val="098548EF"/>
    <w:rsid w:val="0A387462"/>
    <w:rsid w:val="0B154045"/>
    <w:rsid w:val="0C6D60B8"/>
    <w:rsid w:val="0CB30726"/>
    <w:rsid w:val="0DA93DF5"/>
    <w:rsid w:val="0EA77FC5"/>
    <w:rsid w:val="0F5437BB"/>
    <w:rsid w:val="0FD04D98"/>
    <w:rsid w:val="0FDF0036"/>
    <w:rsid w:val="106024AF"/>
    <w:rsid w:val="10D27F68"/>
    <w:rsid w:val="110F4649"/>
    <w:rsid w:val="112E61E5"/>
    <w:rsid w:val="1154506C"/>
    <w:rsid w:val="11FC33F2"/>
    <w:rsid w:val="12980618"/>
    <w:rsid w:val="12BC7901"/>
    <w:rsid w:val="1362100D"/>
    <w:rsid w:val="13645691"/>
    <w:rsid w:val="14E86246"/>
    <w:rsid w:val="16840D62"/>
    <w:rsid w:val="168F1E63"/>
    <w:rsid w:val="16EC01EE"/>
    <w:rsid w:val="18E26834"/>
    <w:rsid w:val="18FB2CC1"/>
    <w:rsid w:val="19EC43DC"/>
    <w:rsid w:val="1A0859A3"/>
    <w:rsid w:val="1A2E5C71"/>
    <w:rsid w:val="1B712BCA"/>
    <w:rsid w:val="1B8458F8"/>
    <w:rsid w:val="1C433F5C"/>
    <w:rsid w:val="1CD27270"/>
    <w:rsid w:val="1CD727E3"/>
    <w:rsid w:val="1CEC54CD"/>
    <w:rsid w:val="1D281B51"/>
    <w:rsid w:val="1D7D3927"/>
    <w:rsid w:val="1D8E07A4"/>
    <w:rsid w:val="1FBA5B80"/>
    <w:rsid w:val="1FFE5BA9"/>
    <w:rsid w:val="20795BD8"/>
    <w:rsid w:val="218E432A"/>
    <w:rsid w:val="22383597"/>
    <w:rsid w:val="22C939EB"/>
    <w:rsid w:val="23B27DE7"/>
    <w:rsid w:val="24277680"/>
    <w:rsid w:val="242C158C"/>
    <w:rsid w:val="24555DB5"/>
    <w:rsid w:val="2512227D"/>
    <w:rsid w:val="26F107EC"/>
    <w:rsid w:val="28356B12"/>
    <w:rsid w:val="28760845"/>
    <w:rsid w:val="293C45A0"/>
    <w:rsid w:val="29DB5572"/>
    <w:rsid w:val="2A846AC6"/>
    <w:rsid w:val="2ADB0046"/>
    <w:rsid w:val="2BC2788C"/>
    <w:rsid w:val="2C2F05D7"/>
    <w:rsid w:val="2CC20BE4"/>
    <w:rsid w:val="2CF8721E"/>
    <w:rsid w:val="2D2D06F2"/>
    <w:rsid w:val="2D4F29AE"/>
    <w:rsid w:val="2F033A6A"/>
    <w:rsid w:val="2FFF4603"/>
    <w:rsid w:val="32155D42"/>
    <w:rsid w:val="32F06250"/>
    <w:rsid w:val="338F6E7C"/>
    <w:rsid w:val="33E170C1"/>
    <w:rsid w:val="358030C6"/>
    <w:rsid w:val="35EE4205"/>
    <w:rsid w:val="37341707"/>
    <w:rsid w:val="374A1773"/>
    <w:rsid w:val="375D0BB4"/>
    <w:rsid w:val="37736C88"/>
    <w:rsid w:val="379365DE"/>
    <w:rsid w:val="37F13DA8"/>
    <w:rsid w:val="38E23A8A"/>
    <w:rsid w:val="38EA06C3"/>
    <w:rsid w:val="39371EE2"/>
    <w:rsid w:val="39D754E4"/>
    <w:rsid w:val="3A6B3D2B"/>
    <w:rsid w:val="3AAE7F37"/>
    <w:rsid w:val="3B775CF6"/>
    <w:rsid w:val="3BBD3D51"/>
    <w:rsid w:val="3C995F00"/>
    <w:rsid w:val="3CE82BAA"/>
    <w:rsid w:val="3DC22117"/>
    <w:rsid w:val="3E8141B8"/>
    <w:rsid w:val="3EFC1E44"/>
    <w:rsid w:val="3F3F39F9"/>
    <w:rsid w:val="3F4C74AB"/>
    <w:rsid w:val="403F13B7"/>
    <w:rsid w:val="41043722"/>
    <w:rsid w:val="4115621B"/>
    <w:rsid w:val="41CC41F2"/>
    <w:rsid w:val="4289518B"/>
    <w:rsid w:val="430A6A72"/>
    <w:rsid w:val="434D2450"/>
    <w:rsid w:val="434D7EE9"/>
    <w:rsid w:val="44D5778F"/>
    <w:rsid w:val="458933A9"/>
    <w:rsid w:val="45A768D2"/>
    <w:rsid w:val="46801876"/>
    <w:rsid w:val="46DF3CCC"/>
    <w:rsid w:val="48165444"/>
    <w:rsid w:val="4885506A"/>
    <w:rsid w:val="48DC0AA0"/>
    <w:rsid w:val="48FA490C"/>
    <w:rsid w:val="48FE565D"/>
    <w:rsid w:val="4CAE3536"/>
    <w:rsid w:val="4F1540F1"/>
    <w:rsid w:val="4FBB34A3"/>
    <w:rsid w:val="52FE65BE"/>
    <w:rsid w:val="53072666"/>
    <w:rsid w:val="533713BD"/>
    <w:rsid w:val="54690284"/>
    <w:rsid w:val="54FC1A76"/>
    <w:rsid w:val="556D298A"/>
    <w:rsid w:val="56F75DC9"/>
    <w:rsid w:val="581C3080"/>
    <w:rsid w:val="590C5088"/>
    <w:rsid w:val="59163080"/>
    <w:rsid w:val="59577DE3"/>
    <w:rsid w:val="5C912D25"/>
    <w:rsid w:val="5C980845"/>
    <w:rsid w:val="5DEB0283"/>
    <w:rsid w:val="5E56232D"/>
    <w:rsid w:val="5E6855C0"/>
    <w:rsid w:val="5F403B29"/>
    <w:rsid w:val="600C7624"/>
    <w:rsid w:val="62D76CF3"/>
    <w:rsid w:val="63F40728"/>
    <w:rsid w:val="66D30D44"/>
    <w:rsid w:val="67563BFA"/>
    <w:rsid w:val="67B62805"/>
    <w:rsid w:val="68B1655E"/>
    <w:rsid w:val="68DC7D99"/>
    <w:rsid w:val="69AA30E4"/>
    <w:rsid w:val="6A6B4378"/>
    <w:rsid w:val="6A850677"/>
    <w:rsid w:val="6B53370E"/>
    <w:rsid w:val="6B9C38EA"/>
    <w:rsid w:val="6BA6344E"/>
    <w:rsid w:val="6C6A6B6F"/>
    <w:rsid w:val="6C9B25AB"/>
    <w:rsid w:val="6D3F0D9B"/>
    <w:rsid w:val="6D494B42"/>
    <w:rsid w:val="6DEB3FF3"/>
    <w:rsid w:val="6E204FC5"/>
    <w:rsid w:val="6E5B45CC"/>
    <w:rsid w:val="6E617A4A"/>
    <w:rsid w:val="6EA51584"/>
    <w:rsid w:val="6EE81FBD"/>
    <w:rsid w:val="70384536"/>
    <w:rsid w:val="70834A1B"/>
    <w:rsid w:val="70A7732C"/>
    <w:rsid w:val="71133EAF"/>
    <w:rsid w:val="712601FC"/>
    <w:rsid w:val="716F08F1"/>
    <w:rsid w:val="71D963C7"/>
    <w:rsid w:val="734002F0"/>
    <w:rsid w:val="73A70618"/>
    <w:rsid w:val="73A95E60"/>
    <w:rsid w:val="73F80E4C"/>
    <w:rsid w:val="746320D2"/>
    <w:rsid w:val="748A7053"/>
    <w:rsid w:val="750C40D5"/>
    <w:rsid w:val="75FE61D7"/>
    <w:rsid w:val="770A033E"/>
    <w:rsid w:val="7760004B"/>
    <w:rsid w:val="78401125"/>
    <w:rsid w:val="7872442D"/>
    <w:rsid w:val="7A0269A8"/>
    <w:rsid w:val="7A554C24"/>
    <w:rsid w:val="7B630EBF"/>
    <w:rsid w:val="7B88069C"/>
    <w:rsid w:val="7B97584F"/>
    <w:rsid w:val="7CA66071"/>
    <w:rsid w:val="7CE94517"/>
    <w:rsid w:val="7DD47646"/>
    <w:rsid w:val="7E17285D"/>
    <w:rsid w:val="7F8C78BC"/>
    <w:rsid w:val="7FA75C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037CEA"/>
  <w15:docId w15:val="{1D863F98-FD71-412B-9828-7264F12EB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lsdException w:name="annotation text"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qFormat="1"/>
    <w:lsdException w:name="line number" w:semiHidden="1" w:unhideWhenUsed="1"/>
    <w:lsdException w:name="page number" w:qFormat="1"/>
    <w:lsdException w:name="endnote reference" w:qFormat="1"/>
    <w:lsdException w:name="endnote text" w:qFormat="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before="120" w:after="60" w:line="360" w:lineRule="auto"/>
      <w:jc w:val="left"/>
      <w:outlineLvl w:val="0"/>
    </w:pPr>
    <w:rPr>
      <w:rFonts w:ascii="Arial" w:hAnsi="Arial"/>
      <w:b/>
      <w:kern w:val="0"/>
      <w:szCs w:val="2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numPr>
        <w:ilvl w:val="4"/>
        <w:numId w:val="1"/>
      </w:numPr>
      <w:spacing w:before="240" w:after="60" w:line="360" w:lineRule="auto"/>
      <w:jc w:val="left"/>
      <w:outlineLvl w:val="4"/>
    </w:pPr>
    <w:rPr>
      <w:rFonts w:ascii="Arial" w:hAnsi="Arial"/>
      <w:kern w:val="0"/>
      <w:sz w:val="22"/>
      <w:szCs w:val="20"/>
    </w:rPr>
  </w:style>
  <w:style w:type="paragraph" w:styleId="6">
    <w:name w:val="heading 6"/>
    <w:basedOn w:val="a"/>
    <w:next w:val="a"/>
    <w:qFormat/>
    <w:pPr>
      <w:numPr>
        <w:ilvl w:val="5"/>
        <w:numId w:val="1"/>
      </w:numPr>
      <w:spacing w:before="240" w:after="60" w:line="360" w:lineRule="auto"/>
      <w:jc w:val="left"/>
      <w:outlineLvl w:val="5"/>
    </w:pPr>
    <w:rPr>
      <w:rFonts w:ascii="Arial" w:hAnsi="Arial"/>
      <w:i/>
      <w:kern w:val="0"/>
      <w:sz w:val="22"/>
      <w:szCs w:val="20"/>
    </w:rPr>
  </w:style>
  <w:style w:type="paragraph" w:styleId="7">
    <w:name w:val="heading 7"/>
    <w:basedOn w:val="a"/>
    <w:next w:val="a"/>
    <w:qFormat/>
    <w:pPr>
      <w:numPr>
        <w:ilvl w:val="6"/>
        <w:numId w:val="1"/>
      </w:numPr>
      <w:spacing w:before="240" w:after="60" w:line="360" w:lineRule="auto"/>
      <w:jc w:val="left"/>
      <w:outlineLvl w:val="6"/>
    </w:pPr>
    <w:rPr>
      <w:rFonts w:ascii="Arial" w:hAnsi="Arial"/>
      <w:kern w:val="0"/>
      <w:szCs w:val="20"/>
    </w:rPr>
  </w:style>
  <w:style w:type="paragraph" w:styleId="8">
    <w:name w:val="heading 8"/>
    <w:basedOn w:val="a"/>
    <w:next w:val="a"/>
    <w:qFormat/>
    <w:pPr>
      <w:numPr>
        <w:ilvl w:val="7"/>
        <w:numId w:val="1"/>
      </w:numPr>
      <w:spacing w:before="240" w:after="60" w:line="360" w:lineRule="auto"/>
      <w:jc w:val="left"/>
      <w:outlineLvl w:val="7"/>
    </w:pPr>
    <w:rPr>
      <w:rFonts w:ascii="Arial" w:hAnsi="Arial"/>
      <w:i/>
      <w:kern w:val="0"/>
      <w:szCs w:val="20"/>
    </w:rPr>
  </w:style>
  <w:style w:type="paragraph" w:styleId="9">
    <w:name w:val="heading 9"/>
    <w:basedOn w:val="a"/>
    <w:next w:val="a"/>
    <w:qFormat/>
    <w:pPr>
      <w:numPr>
        <w:ilvl w:val="8"/>
        <w:numId w:val="1"/>
      </w:numPr>
      <w:spacing w:before="240" w:after="60" w:line="360" w:lineRule="auto"/>
      <w:jc w:val="left"/>
      <w:outlineLvl w:val="8"/>
    </w:pPr>
    <w:rPr>
      <w:rFonts w:ascii="Arial" w:hAnsi="Arial"/>
      <w:b/>
      <w:i/>
      <w:kern w:val="0"/>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annotation text"/>
    <w:basedOn w:val="a"/>
    <w:link w:val="a5"/>
    <w:qFormat/>
    <w:pPr>
      <w:jc w:val="left"/>
    </w:pPr>
  </w:style>
  <w:style w:type="paragraph" w:styleId="a6">
    <w:name w:val="Body Text"/>
    <w:basedOn w:val="a"/>
    <w:qFormat/>
    <w:rPr>
      <w:rFonts w:ascii="Century" w:eastAsia="MS PMincho" w:hAnsi="Century"/>
      <w:lang w:eastAsia="ja-JP"/>
    </w:rPr>
  </w:style>
  <w:style w:type="paragraph" w:styleId="TOC3">
    <w:name w:val="toc 3"/>
    <w:basedOn w:val="a"/>
    <w:next w:val="a"/>
    <w:semiHidden/>
    <w:qFormat/>
    <w:pPr>
      <w:ind w:left="480"/>
      <w:jc w:val="left"/>
    </w:pPr>
    <w:rPr>
      <w:i/>
      <w:iCs/>
      <w:sz w:val="20"/>
      <w:szCs w:val="20"/>
    </w:rPr>
  </w:style>
  <w:style w:type="paragraph" w:styleId="a7">
    <w:name w:val="Date"/>
    <w:basedOn w:val="a"/>
    <w:next w:val="a"/>
    <w:qFormat/>
    <w:rPr>
      <w:sz w:val="28"/>
      <w:szCs w:val="20"/>
    </w:rPr>
  </w:style>
  <w:style w:type="paragraph" w:styleId="a8">
    <w:name w:val="endnote text"/>
    <w:basedOn w:val="a"/>
    <w:link w:val="a9"/>
    <w:qFormat/>
    <w:pPr>
      <w:snapToGrid w:val="0"/>
      <w:jc w:val="left"/>
    </w:pPr>
  </w:style>
  <w:style w:type="paragraph" w:styleId="aa">
    <w:name w:val="Balloon Text"/>
    <w:basedOn w:val="a"/>
    <w:semiHidden/>
    <w:qFormat/>
    <w:rPr>
      <w:sz w:val="18"/>
      <w:szCs w:val="18"/>
    </w:rPr>
  </w:style>
  <w:style w:type="paragraph" w:styleId="ab">
    <w:name w:val="footer"/>
    <w:basedOn w:val="a"/>
    <w:qFormat/>
    <w:pPr>
      <w:tabs>
        <w:tab w:val="center" w:pos="4153"/>
        <w:tab w:val="right" w:pos="8306"/>
      </w:tabs>
      <w:snapToGrid w:val="0"/>
      <w:jc w:val="left"/>
    </w:pPr>
    <w:rPr>
      <w:sz w:val="18"/>
      <w:szCs w:val="18"/>
    </w:rPr>
  </w:style>
  <w:style w:type="paragraph" w:styleId="ac">
    <w:name w:val="header"/>
    <w:basedOn w:val="a"/>
    <w:qFormat/>
    <w:pPr>
      <w:widowControl/>
      <w:tabs>
        <w:tab w:val="center" w:pos="4153"/>
        <w:tab w:val="right" w:pos="8306"/>
      </w:tabs>
      <w:jc w:val="left"/>
    </w:pPr>
    <w:rPr>
      <w:kern w:val="0"/>
      <w:sz w:val="24"/>
    </w:rPr>
  </w:style>
  <w:style w:type="paragraph" w:styleId="TOC1">
    <w:name w:val="toc 1"/>
    <w:basedOn w:val="a"/>
    <w:next w:val="a"/>
    <w:uiPriority w:val="39"/>
    <w:qFormat/>
    <w:pPr>
      <w:tabs>
        <w:tab w:val="right" w:leader="dot" w:pos="8777"/>
      </w:tabs>
      <w:spacing w:before="120" w:after="120"/>
      <w:jc w:val="center"/>
    </w:pPr>
    <w:rPr>
      <w:rFonts w:eastAsia="黑体"/>
      <w:b/>
      <w:bCs/>
      <w:caps/>
      <w:kern w:val="0"/>
      <w:sz w:val="20"/>
      <w:szCs w:val="20"/>
    </w:rPr>
  </w:style>
  <w:style w:type="paragraph" w:styleId="ad">
    <w:name w:val="footnote text"/>
    <w:basedOn w:val="a"/>
    <w:link w:val="ae"/>
    <w:qFormat/>
    <w:pPr>
      <w:snapToGrid w:val="0"/>
      <w:jc w:val="left"/>
    </w:pPr>
    <w:rPr>
      <w:sz w:val="18"/>
      <w:szCs w:val="18"/>
    </w:rPr>
  </w:style>
  <w:style w:type="paragraph" w:styleId="TOC2">
    <w:name w:val="toc 2"/>
    <w:basedOn w:val="a"/>
    <w:next w:val="a"/>
    <w:uiPriority w:val="39"/>
    <w:qFormat/>
    <w:pPr>
      <w:ind w:left="240"/>
      <w:jc w:val="left"/>
    </w:pPr>
    <w:rPr>
      <w:smallCaps/>
      <w:sz w:val="20"/>
      <w:szCs w:val="20"/>
    </w:rPr>
  </w:style>
  <w:style w:type="paragraph" w:styleId="20">
    <w:name w:val="Body Text 2"/>
    <w:basedOn w:val="a"/>
    <w:qFormat/>
    <w:pPr>
      <w:spacing w:line="360" w:lineRule="auto"/>
      <w:jc w:val="center"/>
    </w:pPr>
    <w:rPr>
      <w:rFonts w:ascii="宋体" w:hAnsi="宋体"/>
      <w:sz w:val="44"/>
    </w:rPr>
  </w:style>
  <w:style w:type="paragraph" w:styleId="af">
    <w:name w:val="Normal (Web)"/>
    <w:basedOn w:val="a"/>
    <w:qFormat/>
    <w:pPr>
      <w:widowControl/>
      <w:spacing w:before="100" w:beforeAutospacing="1" w:after="100" w:afterAutospacing="1"/>
      <w:jc w:val="left"/>
    </w:pPr>
    <w:rPr>
      <w:rFonts w:ascii="宋体" w:hAnsi="宋体" w:cs="宋体"/>
      <w:kern w:val="0"/>
      <w:sz w:val="24"/>
    </w:rPr>
  </w:style>
  <w:style w:type="paragraph" w:styleId="af0">
    <w:name w:val="Title"/>
    <w:basedOn w:val="a"/>
    <w:qFormat/>
    <w:pPr>
      <w:spacing w:before="240" w:after="60"/>
      <w:jc w:val="center"/>
      <w:outlineLvl w:val="0"/>
    </w:pPr>
    <w:rPr>
      <w:rFonts w:ascii="Arial" w:hAnsi="Arial" w:cs="Arial"/>
      <w:b/>
      <w:bCs/>
      <w:sz w:val="32"/>
      <w:szCs w:val="32"/>
    </w:rPr>
  </w:style>
  <w:style w:type="paragraph" w:styleId="af1">
    <w:name w:val="annotation subject"/>
    <w:basedOn w:val="a4"/>
    <w:next w:val="a4"/>
    <w:link w:val="af2"/>
    <w:qFormat/>
    <w:rPr>
      <w:b/>
      <w:bCs/>
    </w:rPr>
  </w:style>
  <w:style w:type="table" w:styleId="af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ndnote reference"/>
    <w:qFormat/>
    <w:rPr>
      <w:vertAlign w:val="superscript"/>
    </w:rPr>
  </w:style>
  <w:style w:type="character" w:styleId="af5">
    <w:name w:val="page number"/>
    <w:basedOn w:val="a0"/>
    <w:qFormat/>
  </w:style>
  <w:style w:type="character" w:styleId="af6">
    <w:name w:val="Hyperlink"/>
    <w:uiPriority w:val="99"/>
    <w:qFormat/>
    <w:rPr>
      <w:color w:val="0000FF"/>
      <w:u w:val="single"/>
    </w:rPr>
  </w:style>
  <w:style w:type="character" w:styleId="af7">
    <w:name w:val="annotation reference"/>
    <w:qFormat/>
    <w:rPr>
      <w:sz w:val="21"/>
      <w:szCs w:val="21"/>
    </w:rPr>
  </w:style>
  <w:style w:type="character" w:styleId="af8">
    <w:name w:val="footnote reference"/>
    <w:qFormat/>
    <w:rPr>
      <w:vertAlign w:val="superscript"/>
    </w:rPr>
  </w:style>
  <w:style w:type="paragraph" w:customStyle="1" w:styleId="21">
    <w:name w:val="标题2"/>
    <w:basedOn w:val="2"/>
    <w:next w:val="2"/>
    <w:qFormat/>
    <w:pPr>
      <w:keepNext w:val="0"/>
      <w:keepLines w:val="0"/>
      <w:spacing w:before="0" w:after="0" w:line="240" w:lineRule="auto"/>
      <w:jc w:val="left"/>
    </w:pPr>
    <w:rPr>
      <w:rFonts w:ascii="Times New Roman" w:hAnsi="Times New Roman"/>
      <w:kern w:val="0"/>
      <w:sz w:val="28"/>
      <w:szCs w:val="28"/>
    </w:rPr>
  </w:style>
  <w:style w:type="paragraph" w:customStyle="1" w:styleId="10">
    <w:name w:val="样式1"/>
    <w:basedOn w:val="3"/>
    <w:qFormat/>
    <w:pPr>
      <w:ind w:firstLine="420"/>
    </w:pPr>
    <w:rPr>
      <w:rFonts w:eastAsia="黑体"/>
      <w:b w:val="0"/>
      <w:bCs w:val="0"/>
      <w:kern w:val="0"/>
      <w:sz w:val="24"/>
      <w:szCs w:val="24"/>
    </w:rPr>
  </w:style>
  <w:style w:type="character" w:customStyle="1" w:styleId="a5">
    <w:name w:val="批注文字 字符"/>
    <w:link w:val="a4"/>
    <w:qFormat/>
    <w:rPr>
      <w:kern w:val="2"/>
      <w:sz w:val="21"/>
      <w:szCs w:val="24"/>
    </w:rPr>
  </w:style>
  <w:style w:type="character" w:customStyle="1" w:styleId="af2">
    <w:name w:val="批注主题 字符"/>
    <w:link w:val="af1"/>
    <w:qFormat/>
    <w:rPr>
      <w:b/>
      <w:bCs/>
      <w:kern w:val="2"/>
      <w:sz w:val="21"/>
      <w:szCs w:val="24"/>
    </w:rPr>
  </w:style>
  <w:style w:type="character" w:customStyle="1" w:styleId="ae">
    <w:name w:val="脚注文本 字符"/>
    <w:link w:val="ad"/>
    <w:qFormat/>
    <w:rPr>
      <w:kern w:val="2"/>
      <w:sz w:val="18"/>
      <w:szCs w:val="18"/>
    </w:rPr>
  </w:style>
  <w:style w:type="character" w:customStyle="1" w:styleId="a9">
    <w:name w:val="尾注文本 字符"/>
    <w:link w:val="a8"/>
    <w:qFormat/>
    <w:rPr>
      <w:kern w:val="2"/>
      <w:sz w:val="21"/>
      <w:szCs w:val="24"/>
    </w:rPr>
  </w:style>
  <w:style w:type="paragraph" w:styleId="af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5C284-4B16-49AD-8A3D-D7ECE0D50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1031</Words>
  <Characters>5882</Characters>
  <Application>Microsoft Office Word</Application>
  <DocSecurity>0</DocSecurity>
  <Lines>49</Lines>
  <Paragraphs>13</Paragraphs>
  <ScaleCrop>false</ScaleCrop>
  <Company>sei</Company>
  <LinksUpToDate>false</LinksUpToDate>
  <CharactersWithSpaces>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中文摘要</dc:title>
  <dc:creator>rogerdu</dc:creator>
  <cp:lastModifiedBy>office user</cp:lastModifiedBy>
  <cp:revision>9</cp:revision>
  <cp:lastPrinted>2018-10-31T03:00:00Z</cp:lastPrinted>
  <dcterms:created xsi:type="dcterms:W3CDTF">2023-02-09T05:23:00Z</dcterms:created>
  <dcterms:modified xsi:type="dcterms:W3CDTF">2023-09-04T16:06:00Z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875E18C0FC5F49D4B7836D372BE5C273</vt:lpwstr>
  </property>
</Properties>
</file>