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TBM Soil Conditioning Test Instructions (Home Method)</w:t>
      </w:r>
    </w:p>
    <w:p>
      <w:pPr>
        <w:pStyle w:val="Heading2"/>
      </w:pPr>
      <w:r>
        <w:t>🎯 Objective</w:t>
      </w:r>
    </w:p>
    <w:p>
      <w:r>
        <w:t>Simulate how different household additives affect the flowability (viscosity) of clay-rich soil by measuring how far a small mound collapses after the container is removed.</w:t>
      </w:r>
    </w:p>
    <w:p>
      <w:pPr>
        <w:pStyle w:val="Heading2"/>
      </w:pPr>
      <w:r>
        <w:t>📦 Materials Needed</w:t>
      </w:r>
    </w:p>
    <w:p>
      <w:r>
        <w:t>- Clay-like soil (see sourcing below)</w:t>
      </w:r>
    </w:p>
    <w:p>
      <w:r>
        <w:t>- Clear plastic or measuring cup (~250 ml)</w:t>
      </w:r>
    </w:p>
    <w:p>
      <w:r>
        <w:t>- Spoon or spatula</w:t>
      </w:r>
    </w:p>
    <w:p>
      <w:r>
        <w:t>- Stiff paper or cardboard (acts as base)</w:t>
      </w:r>
    </w:p>
    <w:p>
      <w:r>
        <w:t>- Ruler (marked in cm/mm)</w:t>
      </w:r>
    </w:p>
    <w:p>
      <w:r>
        <w:t>- Timer or stopwatch (phone is fine)</w:t>
      </w:r>
    </w:p>
    <w:p>
      <w:r>
        <w:t>- Bowls for mixing</w:t>
      </w:r>
    </w:p>
    <w:p>
      <w:r>
        <w:t>- Pen and notebook (or phone) to record results</w:t>
      </w:r>
    </w:p>
    <w:p>
      <w:pPr>
        <w:pStyle w:val="Heading2"/>
      </w:pPr>
      <w:r>
        <w:t>👷 Where to Get Clay Soil</w:t>
      </w:r>
    </w:p>
    <w:p>
      <w:r>
        <w:t>- Dig from gardens, creek beds, or roadside construction areas</w:t>
      </w:r>
    </w:p>
    <w:p>
      <w:r>
        <w:t>- OR buy pottery clay, bentonite, or clay-based (non-clumping) cat litter and mix with water</w:t>
      </w:r>
    </w:p>
    <w:p>
      <w:pPr>
        <w:pStyle w:val="Heading2"/>
      </w:pPr>
      <w:r>
        <w:t>🧴 Test Additives (Choose 3–6)</w:t>
      </w:r>
    </w:p>
    <w:p>
      <w:r>
        <w:t>- Control: Water only</w:t>
      </w:r>
    </w:p>
    <w:p>
      <w:r>
        <w:t>- Dish soap (surfactant)</w:t>
      </w:r>
    </w:p>
    <w:p>
      <w:r>
        <w:t>- Cornstarch or flour (thickener)</w:t>
      </w:r>
    </w:p>
    <w:p>
      <w:r>
        <w:t>- Vegetable or olive oil (lubricity)</w:t>
      </w:r>
    </w:p>
    <w:p>
      <w:r>
        <w:t>- Vinegar or lemon juice (acidic modifier)</w:t>
      </w:r>
    </w:p>
    <w:p>
      <w:r>
        <w:t>- Baking soda (alkaline modifier)</w:t>
      </w:r>
    </w:p>
    <w:p>
      <w:r>
        <w:t>- Shampoo, hand soap, or detergent (slip/foam)</w:t>
      </w:r>
    </w:p>
    <w:p>
      <w:pPr>
        <w:pStyle w:val="Heading2"/>
      </w:pPr>
      <w:r>
        <w:t>🧪 Step-by-Step Instructions</w:t>
      </w:r>
    </w:p>
    <w:p>
      <w:r>
        <w:t>1. Mix the Soil:</w:t>
        <w:br/>
        <w:t>- Combine ~½ cup clay soil with your chosen additive.</w:t>
        <w:br/>
        <w:t>- Mix thoroughly until smooth and even.</w:t>
      </w:r>
    </w:p>
    <w:p>
      <w:r>
        <w:t>2. Load the Cup:</w:t>
        <w:br/>
        <w:t>- Spoon the soil mixture into a measuring cup.</w:t>
        <w:br/>
        <w:t>- Lightly compress it to remove air gaps.</w:t>
      </w:r>
    </w:p>
    <w:p>
      <w:r>
        <w:t>3. Seal and Flip:</w:t>
        <w:br/>
        <w:t>- Place a flat sheet of paper or cardboard over the cup’s opening.</w:t>
        <w:br/>
        <w:t>- Hold the paper tightly and flip the cup upside down onto a flat surface.</w:t>
      </w:r>
    </w:p>
    <w:p>
      <w:r>
        <w:t>4. Release the Cup:</w:t>
        <w:br/>
        <w:t>- Lift the cup vertically, leaving the soil mound resting on the paper.</w:t>
        <w:br/>
        <w:t>- Start a 30-second timer immediately after lifting.</w:t>
      </w:r>
    </w:p>
    <w:p>
      <w:r>
        <w:t>5. Measure:</w:t>
        <w:br/>
        <w:t>- After 30 seconds, measure the final height of the soil mound with a ruler.</w:t>
        <w:br/>
        <w:t>- Calculate slump: Original cup height - Final mound height.</w:t>
      </w:r>
    </w:p>
    <w:p>
      <w:pPr>
        <w:pStyle w:val="Heading2"/>
      </w:pPr>
      <w:r>
        <w:t>🧾 Sample Results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Batch</w:t>
            </w:r>
          </w:p>
        </w:tc>
        <w:tc>
          <w:tcPr>
            <w:tcW w:type="dxa" w:w="2160"/>
          </w:tcPr>
          <w:p>
            <w:r>
              <w:t>Additive</w:t>
            </w:r>
          </w:p>
        </w:tc>
        <w:tc>
          <w:tcPr>
            <w:tcW w:type="dxa" w:w="2160"/>
          </w:tcPr>
          <w:p>
            <w:r>
              <w:t>Slump Distance (cm)</w:t>
            </w:r>
          </w:p>
        </w:tc>
        <w:tc>
          <w:tcPr>
            <w:tcW w:type="dxa" w:w="2160"/>
          </w:tcPr>
          <w:p>
            <w:r>
              <w:t>Notes (flow, shape, cracks)</w:t>
            </w:r>
          </w:p>
        </w:tc>
      </w:tr>
    </w:tbl>
    <w:p>
      <w:pPr>
        <w:pStyle w:val="Heading2"/>
      </w:pPr>
      <w:r>
        <w:t>✅ Interpreting Results</w:t>
      </w:r>
    </w:p>
    <w:p>
      <w:r>
        <w:t>- More slump = lower viscosity / more flowable</w:t>
      </w:r>
    </w:p>
    <w:p>
      <w:r>
        <w:t>- Less slump = thicker / more cohesive</w:t>
      </w:r>
    </w:p>
    <w:p>
      <w:r>
        <w:t>- Ideal: flows smoothly but doesn’t collapse</w:t>
      </w:r>
    </w:p>
    <w:p>
      <w:r>
        <w:t>- Use photos to compare results if possible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