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Grune Frontend Test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after="0" w:before="120" w:line="288" w:lineRule="auto"/>
        <w:rPr/>
      </w:pPr>
      <w:bookmarkStart w:colFirst="0" w:colLast="0" w:name="_ycxxirv7qpme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by. Grune (https://grune.co.jp/)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create web page by referring to Reference-Page.png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your own dummy text, you don’t need to use Japanese text just like in reference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freely add the features as you like if you think it is needed. You may also add CSS and Javascript if you think it’s necessary.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expect the page should be responsive for mobile devices. You </w:t>
      </w:r>
      <w:r w:rsidDel="00000000" w:rsidR="00000000" w:rsidRPr="00000000">
        <w:rPr>
          <w:b w:val="1"/>
          <w:i w:val="1"/>
          <w:rtl w:val="0"/>
        </w:rPr>
        <w:t xml:space="preserve">can </w:t>
      </w:r>
      <w:r w:rsidDel="00000000" w:rsidR="00000000" w:rsidRPr="00000000">
        <w:rPr>
          <w:rtl w:val="0"/>
        </w:rPr>
        <w:t xml:space="preserve">use a helper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i w:val="1"/>
          <w:rtl w:val="0"/>
        </w:rPr>
        <w:t xml:space="preserve">Bootstrap. </w:t>
      </w:r>
      <w:r w:rsidDel="00000000" w:rsidR="00000000" w:rsidRPr="00000000">
        <w:rPr>
          <w:rtl w:val="0"/>
        </w:rPr>
        <w:t xml:space="preserve">Knowledge for preprocessing CSS like SCSS, SASS, LESS are welcome.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not impose a strict deadline for this test, but as much as possible please submit within </w:t>
      </w:r>
      <w:r w:rsidDel="00000000" w:rsidR="00000000" w:rsidRPr="00000000">
        <w:rPr>
          <w:b w:val="1"/>
          <w:rtl w:val="0"/>
        </w:rPr>
        <w:t xml:space="preserve">7 days</w:t>
      </w:r>
      <w:r w:rsidDel="00000000" w:rsidR="00000000" w:rsidRPr="00000000">
        <w:rPr>
          <w:rtl w:val="0"/>
        </w:rPr>
        <w:t xml:space="preserve"> from the time you received the test.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please include the real time taken to finish the test (example, 7 hours, or 14 hours). Honesty is the key here.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We will evaluate the result based on the accuracy of the finished web page compared to the reference page.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