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2B5F07" w14:textId="77777777" w:rsidR="002510DD" w:rsidRDefault="002510DD"/>
    <w:p w14:paraId="36E96AE2" w14:textId="77777777" w:rsidR="00993021" w:rsidRPr="00993021" w:rsidRDefault="00993021" w:rsidP="00993021">
      <w:r w:rsidRPr="00993021">
        <w:t>Nome:</w:t>
      </w:r>
      <w:r w:rsidR="00E1509D">
        <w:t xml:space="preserve"> Judah Holanda Correia Lima</w:t>
      </w:r>
    </w:p>
    <w:p w14:paraId="33B623B0" w14:textId="44B0668E" w:rsidR="00993021" w:rsidRPr="00993021" w:rsidRDefault="00993021" w:rsidP="00993021">
      <w:r w:rsidRPr="00993021">
        <w:t>Matrícula:</w:t>
      </w:r>
      <w:r w:rsidR="0009274D">
        <w:t xml:space="preserve"> 171013705</w:t>
      </w:r>
    </w:p>
    <w:p w14:paraId="6D83EAA1" w14:textId="77777777" w:rsidR="00993021" w:rsidRDefault="00993021" w:rsidP="00993021">
      <w:pPr>
        <w:jc w:val="center"/>
        <w:rPr>
          <w:b/>
        </w:rPr>
      </w:pPr>
    </w:p>
    <w:p w14:paraId="78CD1E91" w14:textId="2A251E86" w:rsidR="00993021" w:rsidRPr="00993021" w:rsidRDefault="0051448A" w:rsidP="0051448A">
      <w:pPr>
        <w:spacing w:after="0" w:line="240" w:lineRule="auto"/>
        <w:jc w:val="center"/>
        <w:rPr>
          <w:b/>
        </w:rPr>
      </w:pPr>
      <w:r w:rsidRPr="0051448A">
        <w:rPr>
          <w:rFonts w:eastAsia="Times New Roman" w:cs="Arial"/>
          <w:b/>
          <w:color w:val="222222"/>
          <w:shd w:val="clear" w:color="auto" w:fill="FFFFFF"/>
        </w:rPr>
        <w:t>Estudos de Caso em Humanidades e Meio Ambiente</w:t>
      </w:r>
    </w:p>
    <w:p w14:paraId="0C400A31" w14:textId="5453C515" w:rsidR="0051448A" w:rsidRPr="0051448A" w:rsidRDefault="00E1509D" w:rsidP="0051448A">
      <w:pPr>
        <w:spacing w:after="0" w:line="240" w:lineRule="auto"/>
        <w:jc w:val="center"/>
        <w:rPr>
          <w:rFonts w:eastAsia="Times New Roman" w:cs="Times New Roman"/>
        </w:rPr>
      </w:pPr>
      <w:r w:rsidRPr="0051448A">
        <w:t>Estudo de caso</w:t>
      </w:r>
      <w:r w:rsidR="0051448A">
        <w:t xml:space="preserve"> 6 -</w:t>
      </w:r>
      <w:r w:rsidRPr="0051448A">
        <w:t xml:space="preserve"> </w:t>
      </w:r>
      <w:r w:rsidR="0051448A" w:rsidRPr="0051448A">
        <w:rPr>
          <w:rFonts w:eastAsia="Times New Roman" w:cs="Times New Roman"/>
        </w:rPr>
        <w:t>INDÚSTRIA</w:t>
      </w:r>
      <w:r w:rsidR="0051448A">
        <w:rPr>
          <w:rFonts w:eastAsia="Times New Roman" w:cs="Times New Roman"/>
        </w:rPr>
        <w:t xml:space="preserve"> CULTURAL E MEIOS DE COMUNICAÇÃO</w:t>
      </w:r>
      <w:r w:rsidR="0051448A" w:rsidRPr="0051448A">
        <w:rPr>
          <w:rFonts w:eastAsia="Times New Roman" w:cs="Times New Roman"/>
        </w:rPr>
        <w:t xml:space="preserve"> DE MASSA: Qual o seu papel no cotidiano?</w:t>
      </w:r>
    </w:p>
    <w:p w14:paraId="701A9915" w14:textId="6F222706" w:rsidR="00993021" w:rsidRDefault="00993021" w:rsidP="00993021">
      <w:pPr>
        <w:jc w:val="center"/>
      </w:pPr>
    </w:p>
    <w:p w14:paraId="476FB6EF" w14:textId="77777777" w:rsidR="00993021" w:rsidRDefault="00993021" w:rsidP="00EA73F8">
      <w:pPr>
        <w:jc w:val="both"/>
      </w:pPr>
    </w:p>
    <w:p w14:paraId="23C9D5DA" w14:textId="5365341A" w:rsidR="00656EDE" w:rsidRPr="005A6E6B" w:rsidRDefault="00656EDE" w:rsidP="00EA73F8">
      <w:pPr>
        <w:jc w:val="both"/>
        <w:rPr>
          <w:rFonts w:eastAsia="Times New Roman" w:cs="Times New Roman"/>
          <w:b/>
        </w:rPr>
      </w:pPr>
      <w:r w:rsidRPr="005A6E6B">
        <w:rPr>
          <w:b/>
        </w:rPr>
        <w:t>1</w:t>
      </w:r>
      <w:r w:rsidR="00EA73F8" w:rsidRPr="005A6E6B">
        <w:rPr>
          <w:b/>
        </w:rPr>
        <w:t>.</w:t>
      </w:r>
      <w:r w:rsidRPr="005A6E6B">
        <w:rPr>
          <w:b/>
        </w:rPr>
        <w:t xml:space="preserve"> </w:t>
      </w:r>
      <w:r w:rsidR="003B2974" w:rsidRPr="005A6E6B">
        <w:rPr>
          <w:rFonts w:eastAsia="Times New Roman" w:cs="Arial"/>
          <w:b/>
          <w:color w:val="222222"/>
          <w:shd w:val="clear" w:color="auto" w:fill="FFFFFF"/>
        </w:rPr>
        <w:t>De que forma a mulher é retratada nos meios de comunicação em massa nos dias de hoje? </w:t>
      </w:r>
      <w:r w:rsidRPr="005A6E6B">
        <w:rPr>
          <w:b/>
        </w:rPr>
        <w:t xml:space="preserve"> </w:t>
      </w:r>
    </w:p>
    <w:p w14:paraId="41A7691B" w14:textId="29270DCF" w:rsidR="00993021" w:rsidRDefault="000962DA" w:rsidP="000962DA">
      <w:pPr>
        <w:ind w:firstLine="708"/>
        <w:jc w:val="both"/>
        <w:rPr>
          <w:rFonts w:ascii="Segoe UI" w:hAnsi="Segoe UI" w:cs="Segoe UI"/>
          <w:color w:val="212121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t>Reforçando e exaltando o atual padrão de beleza</w:t>
      </w:r>
      <w:r w:rsidR="00327EF3"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t>, tentando atingir seu ápice, acentuando as características consideradas belas, e reduzindo ou até eliminando as que não são consideradas belas</w:t>
      </w:r>
      <w:r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t xml:space="preserve">. O padrão de beleza tende a ser uma combinação entre </w:t>
      </w:r>
      <w:r w:rsidR="00507EC5"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t xml:space="preserve">o conhecimento comum do que é saudável e atributos raros e difíceis de conseguir na sociedade e época em questão. </w:t>
      </w:r>
    </w:p>
    <w:p w14:paraId="6D30CF1B" w14:textId="5A453DCE" w:rsidR="00D8428F" w:rsidRDefault="00327EF3" w:rsidP="000962DA">
      <w:pPr>
        <w:ind w:firstLine="708"/>
        <w:jc w:val="both"/>
        <w:rPr>
          <w:rFonts w:ascii="Segoe UI" w:hAnsi="Segoe UI" w:cs="Segoe UI"/>
          <w:color w:val="212121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t xml:space="preserve">Um exemplo disso </w:t>
      </w:r>
      <w:r w:rsidR="00D8428F"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t xml:space="preserve">são as diferenças no conceito de belo </w:t>
      </w:r>
      <w:r w:rsidR="008F641C"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t xml:space="preserve">entre diferentes classes sociais, </w:t>
      </w:r>
      <w:r w:rsidR="004A2D72"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t xml:space="preserve">meios profissionais, </w:t>
      </w:r>
      <w:r w:rsidR="00D8428F"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t xml:space="preserve">ao redor do mundo e ao longo das eras. </w:t>
      </w:r>
    </w:p>
    <w:p w14:paraId="5A499437" w14:textId="2D34014F" w:rsidR="00327EF3" w:rsidRDefault="00D8428F" w:rsidP="000962DA">
      <w:pPr>
        <w:ind w:firstLine="708"/>
        <w:jc w:val="both"/>
      </w:pPr>
      <w:r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t xml:space="preserve">Por exemplo nas sociedades mais antigas, era comum que o belo corpo feminino fosse retratado como aquele com gorduras acentuadas, pois era sinal de prosperidade, ela tinha condições de se alimentar bem, e o conhecimento da época julgava essas características saudáveis. Já o homem tinha um aspecto mais muscular, embora o tecido adiposo, ainda que em menores proporções, continuava como símbolo de beleza. O homem forte designava um bom provedor. Atualmente sabe-se que </w:t>
      </w:r>
      <w:r w:rsidR="00C24BD7"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t>gordura em excesso está associada com doenças cardíacas, vasculares e cerebrais, então atributos mais “volumosos” caíram no esquecimento. Mas é possível ver diferenças de beleza corporais ao visitar as diversas culturas do mundo. Países como Japão, e Coreia</w:t>
      </w:r>
      <w:r w:rsidR="00950C0A"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t xml:space="preserve"> tem como belo corpos bem magros, incluindo pernas e glúteos, já países como o Brasil e México, embora ainda valorizem corpos magros, eles não são tão magros como os anteriores e valorizam bastante o formato “violão”.</w:t>
      </w:r>
    </w:p>
    <w:p w14:paraId="4E781A9B" w14:textId="77777777" w:rsidR="00993021" w:rsidRDefault="00993021" w:rsidP="00EA73F8">
      <w:pPr>
        <w:jc w:val="both"/>
      </w:pPr>
    </w:p>
    <w:p w14:paraId="7F059894" w14:textId="6C8CBB8F" w:rsidR="003B2974" w:rsidRPr="005A6E6B" w:rsidRDefault="00656EDE" w:rsidP="00EA73F8">
      <w:pPr>
        <w:jc w:val="both"/>
        <w:rPr>
          <w:rFonts w:eastAsia="Times New Roman" w:cs="Times New Roman"/>
          <w:b/>
        </w:rPr>
      </w:pPr>
      <w:r w:rsidRPr="005A6E6B">
        <w:rPr>
          <w:b/>
        </w:rPr>
        <w:t>2</w:t>
      </w:r>
      <w:r w:rsidR="00EA73F8" w:rsidRPr="005A6E6B">
        <w:rPr>
          <w:b/>
        </w:rPr>
        <w:t>.</w:t>
      </w:r>
      <w:r w:rsidRPr="005A6E6B">
        <w:rPr>
          <w:b/>
        </w:rPr>
        <w:t xml:space="preserve"> </w:t>
      </w:r>
      <w:r w:rsidR="003B2974" w:rsidRPr="005A6E6B">
        <w:rPr>
          <w:rFonts w:eastAsia="Times New Roman" w:cs="Arial"/>
          <w:b/>
          <w:color w:val="222222"/>
          <w:shd w:val="clear" w:color="auto" w:fill="FFFFFF"/>
        </w:rPr>
        <w:t xml:space="preserve">Existe algum tipo de cobrança destes meios de comunicação que induzem a mulher a certos padrões de comportamento/estética? Estes padrões reforçam atitudes machistas, </w:t>
      </w:r>
      <w:r w:rsidR="00734878" w:rsidRPr="005A6E6B">
        <w:rPr>
          <w:rFonts w:eastAsia="Times New Roman" w:cs="Arial"/>
          <w:b/>
          <w:color w:val="222222"/>
          <w:shd w:val="clear" w:color="auto" w:fill="FFFFFF"/>
        </w:rPr>
        <w:t>“</w:t>
      </w:r>
      <w:r w:rsidR="003B2974" w:rsidRPr="005A6E6B">
        <w:rPr>
          <w:rFonts w:eastAsia="Times New Roman" w:cs="Arial"/>
          <w:b/>
          <w:color w:val="222222"/>
          <w:shd w:val="clear" w:color="auto" w:fill="FFFFFF"/>
        </w:rPr>
        <w:t>gordofóbicas</w:t>
      </w:r>
      <w:r w:rsidR="00734878" w:rsidRPr="005A6E6B">
        <w:rPr>
          <w:rFonts w:eastAsia="Times New Roman" w:cs="Arial"/>
          <w:b/>
          <w:color w:val="222222"/>
          <w:shd w:val="clear" w:color="auto" w:fill="FFFFFF"/>
        </w:rPr>
        <w:t>”</w:t>
      </w:r>
      <w:r w:rsidR="003B2974" w:rsidRPr="005A6E6B">
        <w:rPr>
          <w:rFonts w:eastAsia="Times New Roman" w:cs="Arial"/>
          <w:b/>
          <w:color w:val="222222"/>
          <w:shd w:val="clear" w:color="auto" w:fill="FFFFFF"/>
        </w:rPr>
        <w:t xml:space="preserve"> e opressoras da sociedade em relação as mulheres?</w:t>
      </w:r>
    </w:p>
    <w:p w14:paraId="737FC70C" w14:textId="46C8C6F0" w:rsidR="00656EDE" w:rsidRDefault="0058079A" w:rsidP="00306BAF">
      <w:pPr>
        <w:ind w:firstLine="708"/>
        <w:jc w:val="both"/>
      </w:pPr>
      <w:r>
        <w:t xml:space="preserve">A mídia em geral tende a induzir certas mudanças nos padrões, mas eles são apenas amplificações dos conceitos já existentes, pois eles vão remodelando o conceito básico a medida que encontram uma pessoa com </w:t>
      </w:r>
      <w:r w:rsidR="008F62FA">
        <w:t>esses atributos mais amplificados e como eles tem um alcance muito forte devido aos atuais meios de comunicação esse fenômeno se intensifica</w:t>
      </w:r>
      <w:r w:rsidR="00306BAF">
        <w:t xml:space="preserve">, além do fato de que muitos se esforçam para superar ainda mais esse padrão definido pela mídia, para obter reconhecimento. Isso acaba gerando um efeito similar a microfonia, onde existe uma realimentação amplificada a cada iteração. </w:t>
      </w:r>
    </w:p>
    <w:p w14:paraId="1F84B404" w14:textId="49820A61" w:rsidR="00306BAF" w:rsidRDefault="0075302A" w:rsidP="00306BAF">
      <w:pPr>
        <w:ind w:firstLine="708"/>
        <w:jc w:val="both"/>
      </w:pPr>
      <w:r>
        <w:lastRenderedPageBreak/>
        <w:t>Isso não pode ser retratado como machismo, pois ocorre com ambos os sexos. Corpos masculinos são comumente apresentados pela mídia como muito musculosos e com baixo percentual de gordura corporal, que na maioria dos casos dificilmente seriam atingidos de forma natural, ironicamente o conceito atual de beleza feminina é muito mais fácil de ser atingido naturalmente que o masculino.</w:t>
      </w:r>
      <w:r w:rsidR="002D7969">
        <w:t xml:space="preserve"> Por exemplo eis StreetFighter:</w:t>
      </w:r>
    </w:p>
    <w:p w14:paraId="080407FB" w14:textId="42B89246" w:rsidR="00656EDE" w:rsidRDefault="002D7969" w:rsidP="00EA73F8">
      <w:pPr>
        <w:jc w:val="both"/>
      </w:pPr>
      <w:r w:rsidRPr="002D7969">
        <w:drawing>
          <wp:inline distT="0" distB="0" distL="0" distR="0" wp14:anchorId="3DD06251" wp14:editId="0E852212">
            <wp:extent cx="5400040" cy="2839720"/>
            <wp:effectExtent l="0" t="0" r="1016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5131" w14:textId="47822A17" w:rsidR="00950C0A" w:rsidRDefault="002D7969" w:rsidP="002D7969">
      <w:pPr>
        <w:jc w:val="center"/>
      </w:pPr>
      <w:r>
        <w:t>Qual parece mais natural?</w:t>
      </w:r>
    </w:p>
    <w:p w14:paraId="3D973343" w14:textId="2EBB4FBB" w:rsidR="004E0B3D" w:rsidRDefault="002D7969" w:rsidP="00EA73F8">
      <w:pPr>
        <w:jc w:val="both"/>
      </w:pPr>
      <w:r>
        <w:tab/>
        <w:t xml:space="preserve">Sobre “gordofobia”, obesidade/sobrepeso é um problema de saúde a qual está ligada a diversos problemas de saúde. Embora padrões de beleza possam causar </w:t>
      </w:r>
      <w:r w:rsidR="004E0B3D">
        <w:t>exclusões, não acho que esse seja o caso, pelo menos não encontrei nenhum artigo sério sobre o assunto, nem a favor, nem contra.</w:t>
      </w:r>
    </w:p>
    <w:p w14:paraId="5F83ED70" w14:textId="6BC2E440" w:rsidR="004E0B3D" w:rsidRDefault="004E0B3D" w:rsidP="00EA73F8">
      <w:pPr>
        <w:jc w:val="both"/>
      </w:pPr>
      <w:r>
        <w:tab/>
        <w:t xml:space="preserve">A sociedade sempre vai infligir pressões sobre o individuo, para que ele atinja o que se é esperado dele. No entanto o termo “opressão” é um termo muito forte, para se utilizar sobre um meio de comunicação que não inflige diretamente na dimensão física. O individuo é livre para fazer o que desejar, se ele não se sente confortável com algo que passa na televisão, basta desligar, se ele não quer seguir o que a mídia prega como correto, basta não seguir.  </w:t>
      </w:r>
    </w:p>
    <w:p w14:paraId="04449E6B" w14:textId="77777777" w:rsidR="00950C0A" w:rsidRDefault="00950C0A" w:rsidP="00EA73F8">
      <w:pPr>
        <w:jc w:val="both"/>
      </w:pPr>
    </w:p>
    <w:p w14:paraId="577E2BA3" w14:textId="77777777" w:rsidR="00950C0A" w:rsidRDefault="00950C0A" w:rsidP="00EA73F8">
      <w:pPr>
        <w:jc w:val="both"/>
      </w:pPr>
    </w:p>
    <w:p w14:paraId="1DB2DBF6" w14:textId="77777777" w:rsidR="00993021" w:rsidRDefault="00902FC4" w:rsidP="00EA73F8">
      <w:pPr>
        <w:jc w:val="both"/>
      </w:pPr>
      <w:r>
        <w:t>Referências:</w:t>
      </w:r>
    </w:p>
    <w:p w14:paraId="11E0E005" w14:textId="218C91A2" w:rsidR="00C862C0" w:rsidRDefault="00D8428F" w:rsidP="00D8428F">
      <w:pPr>
        <w:jc w:val="both"/>
      </w:pPr>
      <w:r w:rsidRPr="00D8428F">
        <w:t>http://guiadoestudante.abril.com.br/estudo/entenda-as-mudancas-de-padrao-de-beleza-ao-longo-da-historia/</w:t>
      </w:r>
      <w:r>
        <w:t xml:space="preserve"> </w:t>
      </w:r>
    </w:p>
    <w:p w14:paraId="7AFEE1FA" w14:textId="62D2B852" w:rsidR="00993021" w:rsidRDefault="00C24BD7" w:rsidP="00EA73F8">
      <w:pPr>
        <w:jc w:val="both"/>
      </w:pPr>
      <w:hyperlink r:id="rId7" w:history="1">
        <w:r w:rsidRPr="00ED45F7">
          <w:rPr>
            <w:rStyle w:val="Hyperlink"/>
          </w:rPr>
          <w:t>https://www.abcdasaude.com.br/medicina-interna/entendendo-melhor-as-gorduras-beneficios-e-danos-a-saude</w:t>
        </w:r>
      </w:hyperlink>
    </w:p>
    <w:p w14:paraId="531FBEF4" w14:textId="6FF2FF6E" w:rsidR="00C24BD7" w:rsidRDefault="00950C0A" w:rsidP="00EA73F8">
      <w:pPr>
        <w:jc w:val="both"/>
      </w:pPr>
      <w:hyperlink r:id="rId8" w:history="1">
        <w:r w:rsidRPr="00ED45F7">
          <w:rPr>
            <w:rStyle w:val="Hyperlink"/>
          </w:rPr>
          <w:t>http://g1.globo.com/bemestar/noticia/2012/08/excesso-de-gordura-prejudica-o-cerebro-e-pode-provocar-doencas.html</w:t>
        </w:r>
      </w:hyperlink>
    </w:p>
    <w:p w14:paraId="3F23109C" w14:textId="7F03950A" w:rsidR="00950C0A" w:rsidRDefault="00950C0A" w:rsidP="00EA73F8">
      <w:pPr>
        <w:jc w:val="both"/>
      </w:pPr>
      <w:hyperlink r:id="rId9" w:history="1">
        <w:r w:rsidRPr="00ED45F7">
          <w:rPr>
            <w:rStyle w:val="Hyperlink"/>
          </w:rPr>
          <w:t>https://www.youtube.com/watch?v=-4d2wq7-cHE</w:t>
        </w:r>
      </w:hyperlink>
    </w:p>
    <w:p w14:paraId="0CCCBD3B" w14:textId="320E4E46" w:rsidR="00950C0A" w:rsidRDefault="005B48A1" w:rsidP="00EA73F8">
      <w:pPr>
        <w:jc w:val="both"/>
      </w:pPr>
      <w:hyperlink r:id="rId10" w:history="1">
        <w:r w:rsidRPr="00ED45F7">
          <w:rPr>
            <w:rStyle w:val="Hyperlink"/>
          </w:rPr>
          <w:t>https://www.youtube.com/watch?v=tgK5ZKR9mG4</w:t>
        </w:r>
      </w:hyperlink>
    </w:p>
    <w:p w14:paraId="0A19AAF7" w14:textId="3A08CC9B" w:rsidR="005B48A1" w:rsidRDefault="005B48A1" w:rsidP="00EA73F8">
      <w:pPr>
        <w:jc w:val="both"/>
      </w:pPr>
      <w:hyperlink r:id="rId11" w:history="1">
        <w:r w:rsidRPr="00ED45F7">
          <w:rPr>
            <w:rStyle w:val="Hyperlink"/>
          </w:rPr>
          <w:t>https://www.youtube.com/watch?v=r3ugEqBF2TY</w:t>
        </w:r>
      </w:hyperlink>
    </w:p>
    <w:p w14:paraId="3FF8589A" w14:textId="428ABD79" w:rsidR="005B48A1" w:rsidRDefault="005B48A1" w:rsidP="00EA73F8">
      <w:pPr>
        <w:jc w:val="both"/>
      </w:pPr>
      <w:hyperlink r:id="rId12" w:history="1">
        <w:r w:rsidRPr="00ED45F7">
          <w:rPr>
            <w:rStyle w:val="Hyperlink"/>
          </w:rPr>
          <w:t>https://www.youtube.com/watch?v=DCADGbtfqqk&amp;t=325s</w:t>
        </w:r>
      </w:hyperlink>
    </w:p>
    <w:p w14:paraId="67FFAB26" w14:textId="056BCF5A" w:rsidR="005B48A1" w:rsidRDefault="005B48A1" w:rsidP="00EA73F8">
      <w:pPr>
        <w:jc w:val="both"/>
      </w:pPr>
      <w:hyperlink r:id="rId13" w:history="1">
        <w:r w:rsidRPr="00ED45F7">
          <w:rPr>
            <w:rStyle w:val="Hyperlink"/>
          </w:rPr>
          <w:t>https://www.youtube.com/watch?v=4AZPyPtZlP8&amp;t=61s</w:t>
        </w:r>
      </w:hyperlink>
      <w:r w:rsidR="006678BE" w:rsidRPr="006678BE">
        <w:rPr>
          <w:noProof/>
        </w:rPr>
        <w:t xml:space="preserve"> </w:t>
      </w:r>
    </w:p>
    <w:p w14:paraId="4BB3BA0E" w14:textId="140FE1F3" w:rsidR="005B48A1" w:rsidRDefault="005B48A1" w:rsidP="00EA73F8">
      <w:pPr>
        <w:jc w:val="both"/>
      </w:pPr>
      <w:hyperlink r:id="rId14" w:history="1">
        <w:r w:rsidRPr="00ED45F7">
          <w:rPr>
            <w:rStyle w:val="Hyperlink"/>
          </w:rPr>
          <w:t>https://www.youtube.com/watch?v=gVHDEPIsXrg</w:t>
        </w:r>
      </w:hyperlink>
    </w:p>
    <w:p w14:paraId="19CC5DFF" w14:textId="77A3688F" w:rsidR="005B48A1" w:rsidRDefault="005B48A1" w:rsidP="00EA73F8">
      <w:pPr>
        <w:jc w:val="both"/>
      </w:pPr>
      <w:hyperlink r:id="rId15" w:history="1">
        <w:r w:rsidRPr="00ED45F7">
          <w:rPr>
            <w:rStyle w:val="Hyperlink"/>
          </w:rPr>
          <w:t>https://www.youtube.com/watch?v=kS0UjRYVK0g</w:t>
        </w:r>
      </w:hyperlink>
    </w:p>
    <w:p w14:paraId="75E88D6C" w14:textId="0D3E7766" w:rsidR="005B48A1" w:rsidRDefault="00A73E81" w:rsidP="00EA73F8">
      <w:pPr>
        <w:jc w:val="both"/>
      </w:pPr>
      <w:r w:rsidRPr="00A73E81">
        <w:t>https://www.youtube.com/watch?v=CZoABBMQ6f4</w:t>
      </w:r>
    </w:p>
    <w:p w14:paraId="1F301C93" w14:textId="0017662E" w:rsidR="00993021" w:rsidRDefault="00807359" w:rsidP="00EA73F8">
      <w:pPr>
        <w:jc w:val="both"/>
      </w:pPr>
      <w:r>
        <w:t>OBS.: Já havia lido outros artigos mais formais e científicos sobre os assuntos, mas não os encontrei.</w:t>
      </w:r>
      <w:bookmarkStart w:id="0" w:name="_GoBack"/>
      <w:bookmarkEnd w:id="0"/>
    </w:p>
    <w:sectPr w:rsidR="00993021">
      <w:head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B22CE0" w14:textId="77777777" w:rsidR="00A144A5" w:rsidRDefault="00A144A5" w:rsidP="00993021">
      <w:pPr>
        <w:spacing w:after="0" w:line="240" w:lineRule="auto"/>
      </w:pPr>
      <w:r>
        <w:separator/>
      </w:r>
    </w:p>
  </w:endnote>
  <w:endnote w:type="continuationSeparator" w:id="0">
    <w:p w14:paraId="444BFC26" w14:textId="77777777" w:rsidR="00A144A5" w:rsidRDefault="00A144A5" w:rsidP="009930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altName w:val="Calibri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A548E1" w14:textId="77777777" w:rsidR="00A144A5" w:rsidRDefault="00A144A5" w:rsidP="00993021">
      <w:pPr>
        <w:spacing w:after="0" w:line="240" w:lineRule="auto"/>
      </w:pPr>
      <w:r>
        <w:separator/>
      </w:r>
    </w:p>
  </w:footnote>
  <w:footnote w:type="continuationSeparator" w:id="0">
    <w:p w14:paraId="07CF27F8" w14:textId="77777777" w:rsidR="00A144A5" w:rsidRDefault="00A144A5" w:rsidP="009930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EDD090" w14:textId="77777777" w:rsidR="00993021" w:rsidRDefault="00993021" w:rsidP="00993021">
    <w:pPr>
      <w:pStyle w:val="Header"/>
      <w:jc w:val="center"/>
    </w:pPr>
    <w:r>
      <w:rPr>
        <w:noProof/>
        <w:lang w:val="en-US"/>
      </w:rPr>
      <w:drawing>
        <wp:inline distT="0" distB="0" distL="0" distR="0" wp14:anchorId="4EA987C1" wp14:editId="58C9E6FB">
          <wp:extent cx="3657600" cy="647700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anor-logo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6243" b="38609"/>
                  <a:stretch/>
                </pic:blipFill>
                <pic:spPr bwMode="auto">
                  <a:xfrm>
                    <a:off x="0" y="0"/>
                    <a:ext cx="3657607" cy="64770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021"/>
    <w:rsid w:val="000145BE"/>
    <w:rsid w:val="0009274D"/>
    <w:rsid w:val="000962DA"/>
    <w:rsid w:val="000C24BB"/>
    <w:rsid w:val="000D00A1"/>
    <w:rsid w:val="002510DD"/>
    <w:rsid w:val="00256863"/>
    <w:rsid w:val="0029393F"/>
    <w:rsid w:val="002D7969"/>
    <w:rsid w:val="00306BAF"/>
    <w:rsid w:val="00327EF3"/>
    <w:rsid w:val="00353761"/>
    <w:rsid w:val="003B2974"/>
    <w:rsid w:val="003F30AB"/>
    <w:rsid w:val="00404657"/>
    <w:rsid w:val="00425837"/>
    <w:rsid w:val="004A2D72"/>
    <w:rsid w:val="004E0B3D"/>
    <w:rsid w:val="00507EC5"/>
    <w:rsid w:val="0051448A"/>
    <w:rsid w:val="0058079A"/>
    <w:rsid w:val="005A6E6B"/>
    <w:rsid w:val="005B48A1"/>
    <w:rsid w:val="00656EDE"/>
    <w:rsid w:val="006678BE"/>
    <w:rsid w:val="006B49A9"/>
    <w:rsid w:val="006E4319"/>
    <w:rsid w:val="00734878"/>
    <w:rsid w:val="0075302A"/>
    <w:rsid w:val="007A1B8A"/>
    <w:rsid w:val="007E1ECD"/>
    <w:rsid w:val="00807359"/>
    <w:rsid w:val="008F62FA"/>
    <w:rsid w:val="008F641C"/>
    <w:rsid w:val="00902FC4"/>
    <w:rsid w:val="00950C0A"/>
    <w:rsid w:val="00993021"/>
    <w:rsid w:val="00A144A5"/>
    <w:rsid w:val="00A73E81"/>
    <w:rsid w:val="00A97DC4"/>
    <w:rsid w:val="00C02CFF"/>
    <w:rsid w:val="00C24BD7"/>
    <w:rsid w:val="00C862C0"/>
    <w:rsid w:val="00D8428F"/>
    <w:rsid w:val="00D91D0F"/>
    <w:rsid w:val="00D9359A"/>
    <w:rsid w:val="00E1509D"/>
    <w:rsid w:val="00EA73F8"/>
    <w:rsid w:val="00F878E1"/>
    <w:rsid w:val="00F93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A775C4E"/>
  <w15:chartTrackingRefBased/>
  <w15:docId w15:val="{502F7665-4302-46BA-8A78-487BB27AB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30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021"/>
  </w:style>
  <w:style w:type="paragraph" w:styleId="Footer">
    <w:name w:val="footer"/>
    <w:basedOn w:val="Normal"/>
    <w:link w:val="FooterChar"/>
    <w:uiPriority w:val="99"/>
    <w:unhideWhenUsed/>
    <w:rsid w:val="009930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021"/>
  </w:style>
  <w:style w:type="character" w:customStyle="1" w:styleId="apple-converted-space">
    <w:name w:val="apple-converted-space"/>
    <w:basedOn w:val="DefaultParagraphFont"/>
    <w:rsid w:val="00D9359A"/>
  </w:style>
  <w:style w:type="paragraph" w:customStyle="1" w:styleId="xmsonormal">
    <w:name w:val="x_msonormal"/>
    <w:basedOn w:val="Normal"/>
    <w:rsid w:val="00A97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DefaultParagraphFont"/>
    <w:uiPriority w:val="99"/>
    <w:unhideWhenUsed/>
    <w:rsid w:val="007E1E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2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www.youtube.com/watch?v=r3ugEqBF2TY" TargetMode="External"/><Relationship Id="rId12" Type="http://schemas.openxmlformats.org/officeDocument/2006/relationships/hyperlink" Target="https://www.youtube.com/watch?v=DCADGbtfqqk&amp;t=325s" TargetMode="External"/><Relationship Id="rId13" Type="http://schemas.openxmlformats.org/officeDocument/2006/relationships/hyperlink" Target="https://www.youtube.com/watch?v=4AZPyPtZlP8&amp;t=61s" TargetMode="External"/><Relationship Id="rId14" Type="http://schemas.openxmlformats.org/officeDocument/2006/relationships/hyperlink" Target="https://www.youtube.com/watch?v=gVHDEPIsXrg" TargetMode="External"/><Relationship Id="rId15" Type="http://schemas.openxmlformats.org/officeDocument/2006/relationships/hyperlink" Target="https://www.youtube.com/watch?v=kS0UjRYVK0g" TargetMode="External"/><Relationship Id="rId16" Type="http://schemas.openxmlformats.org/officeDocument/2006/relationships/header" Target="head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iff"/><Relationship Id="rId7" Type="http://schemas.openxmlformats.org/officeDocument/2006/relationships/hyperlink" Target="https://www.abcdasaude.com.br/medicina-interna/entendendo-melhor-as-gorduras-beneficios-e-danos-a-saude" TargetMode="External"/><Relationship Id="rId8" Type="http://schemas.openxmlformats.org/officeDocument/2006/relationships/hyperlink" Target="http://g1.globo.com/bemestar/noticia/2012/08/excesso-de-gordura-prejudica-o-cerebro-e-pode-provocar-doencas.html" TargetMode="External"/><Relationship Id="rId9" Type="http://schemas.openxmlformats.org/officeDocument/2006/relationships/hyperlink" Target="https://www.youtube.com/watch?v=-4d2wq7-cHE" TargetMode="External"/><Relationship Id="rId10" Type="http://schemas.openxmlformats.org/officeDocument/2006/relationships/hyperlink" Target="https://www.youtube.com/watch?v=tgK5ZKR9mG4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782</Words>
  <Characters>4461</Characters>
  <Application>Microsoft Macintosh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 Duch</dc:creator>
  <cp:keywords/>
  <dc:description/>
  <cp:lastModifiedBy>Judah Holanda Correia Lima</cp:lastModifiedBy>
  <cp:revision>11</cp:revision>
  <dcterms:created xsi:type="dcterms:W3CDTF">2017-05-26T17:33:00Z</dcterms:created>
  <dcterms:modified xsi:type="dcterms:W3CDTF">2017-05-26T19:09:00Z</dcterms:modified>
</cp:coreProperties>
</file>