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Arial" w:eastAsia="Gulim" w:hAnsi="Arial" w:cs="Arial"/>
          <w:b/>
          <w:bCs/>
          <w:color w:val="333333"/>
          <w:kern w:val="36"/>
          <w:sz w:val="27"/>
          <w:szCs w:val="27"/>
        </w:rPr>
      </w:pPr>
      <w:r w:rsidRPr="00C056F5">
        <w:rPr>
          <w:rFonts w:ascii="Arial" w:eastAsia="Gulim" w:hAnsi="Arial" w:cs="Arial"/>
          <w:b/>
          <w:bCs/>
          <w:color w:val="333333"/>
          <w:kern w:val="36"/>
          <w:sz w:val="27"/>
          <w:szCs w:val="27"/>
        </w:rPr>
        <w:t>IELTS Speaking - Part 2 &amp;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b/>
          <w:bCs/>
          <w:color w:val="333333"/>
          <w:kern w:val="0"/>
          <w:sz w:val="21"/>
          <w:szCs w:val="21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1"/>
          <w:szCs w:val="21"/>
        </w:rPr>
        <w:t>In the second section candidates are given a topic card and then have one minute to prepare after which they must speak about the given topic. The third section involves a discussion between the examiner and the candidate, generally on questions relating to the theme which they have already spoken about in part 2.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6" w:anchor="Beautiful_places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Beautiful places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7" w:anchor="Family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Family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8" w:anchor="Shopping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Shopping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9" w:anchor="Eating_and_food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Eating and food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10" w:anchor="Travelling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Travelling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11" w:anchor="School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School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12" w:anchor="Adventure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Adventure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C056F5" w:rsidRPr="00C056F5" w:rsidRDefault="00A92EDF" w:rsidP="00C056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1020"/>
        <w:jc w:val="left"/>
        <w:rPr>
          <w:rFonts w:ascii="Arial" w:eastAsia="Gulim" w:hAnsi="Arial" w:cs="Arial"/>
          <w:color w:val="000000"/>
          <w:kern w:val="0"/>
          <w:szCs w:val="20"/>
        </w:rPr>
      </w:pPr>
      <w:hyperlink r:id="rId13" w:anchor="Newspapers" w:history="1">
        <w:r w:rsidR="00C056F5" w:rsidRPr="00C056F5">
          <w:rPr>
            <w:rFonts w:ascii="Arial" w:eastAsia="Gulim" w:hAnsi="Arial" w:cs="Arial"/>
            <w:color w:val="CC0000"/>
            <w:kern w:val="0"/>
            <w:szCs w:val="20"/>
          </w:rPr>
          <w:t>Newspapers</w:t>
        </w:r>
      </w:hyperlink>
      <w:r w:rsidR="00C056F5" w:rsidRPr="00C056F5">
        <w:rPr>
          <w:rFonts w:ascii="Arial" w:eastAsia="Gulim" w:hAnsi="Arial" w:cs="Arial"/>
          <w:color w:val="000000"/>
          <w:kern w:val="0"/>
          <w:szCs w:val="20"/>
        </w:rPr>
        <w:t xml:space="preserve"> </w:t>
      </w:r>
    </w:p>
    <w:p w:rsidR="00A92EDF" w:rsidRDefault="00C056F5" w:rsidP="00A92EDF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0" w:name="Beautiful_places"/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t>Beautiful places</w:t>
      </w:r>
      <w:bookmarkEnd w:id="0"/>
    </w:p>
    <w:p w:rsidR="00C056F5" w:rsidRPr="00A92EDF" w:rsidRDefault="00C056F5" w:rsidP="00A92EDF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a beautiful place to visit in your country.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where it is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how to get there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there is to do when you are there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why you recommend this place.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Attitudes to tourism</w:t>
      </w:r>
    </w:p>
    <w:p w:rsidR="00C056F5" w:rsidRPr="00C056F5" w:rsidRDefault="00C056F5" w:rsidP="00C056F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Why do you think people like to travel to different places in their free time?</w:t>
      </w:r>
    </w:p>
    <w:p w:rsidR="00C056F5" w:rsidRPr="00C056F5" w:rsidRDefault="00C056F5" w:rsidP="00C056F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do you see tourism changing in your country in the future?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Conserving the countryside</w:t>
      </w:r>
    </w:p>
    <w:p w:rsidR="00C056F5" w:rsidRPr="00C056F5" w:rsidRDefault="00C056F5" w:rsidP="00C056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Why is it important to protect the countryside?</w:t>
      </w:r>
    </w:p>
    <w:p w:rsidR="00C056F5" w:rsidRPr="00C056F5" w:rsidRDefault="00C056F5" w:rsidP="00C056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In what ways is the countryside in danger in your country?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lastRenderedPageBreak/>
        <w:t>Historic buildings and monuments</w:t>
      </w:r>
    </w:p>
    <w:p w:rsidR="00C056F5" w:rsidRPr="00C056F5" w:rsidRDefault="00C056F5" w:rsidP="00C056F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Why are historic buildings and monuments important to a city?</w:t>
      </w:r>
    </w:p>
    <w:p w:rsidR="00C056F5" w:rsidRPr="00C056F5" w:rsidRDefault="00C056F5" w:rsidP="00C056F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Is it better to keep old buildings, or build new modern ones?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1" w:name="Family"/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t>Family</w:t>
      </w:r>
      <w:bookmarkEnd w:id="1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the person in your family who you most admire.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their relationship is to you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they have done in their life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they do now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why you admire them so much.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Attitudes to family</w:t>
      </w:r>
    </w:p>
    <w:p w:rsidR="00C056F5" w:rsidRPr="00C056F5" w:rsidRDefault="00C056F5" w:rsidP="00C056F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In what ways have families in your country changed in recent years?</w:t>
      </w:r>
    </w:p>
    <w:p w:rsidR="00C056F5" w:rsidRPr="00C056F5" w:rsidRDefault="00C056F5" w:rsidP="00C056F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Should husbands and wives have different roles within the family? Why (not)?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Family or friends</w:t>
      </w:r>
    </w:p>
    <w:p w:rsidR="00C056F5" w:rsidRPr="00C056F5" w:rsidRDefault="00C056F5" w:rsidP="00C056F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Which are more important to you: your family or your friends?</w:t>
      </w:r>
    </w:p>
    <w:p w:rsidR="00C056F5" w:rsidRPr="00C056F5" w:rsidRDefault="00C056F5" w:rsidP="00C056F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conflicts can arise between a person's family and a person's friends?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Family responsibilities</w:t>
      </w:r>
    </w:p>
    <w:p w:rsidR="00C056F5" w:rsidRPr="00C056F5" w:rsidRDefault="00C056F5" w:rsidP="00C056F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responsibilities do parents have towards their children?</w:t>
      </w:r>
    </w:p>
    <w:p w:rsidR="00C056F5" w:rsidRPr="00C056F5" w:rsidRDefault="00C056F5" w:rsidP="00C056F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responsibilities do children have towards their parents?</w:t>
      </w: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2" w:name="Shopping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lastRenderedPageBreak/>
        <w:t>Shopping</w:t>
      </w:r>
      <w:bookmarkEnd w:id="2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your favorite shop.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where it is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things it sells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sort of people are its customers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why you like the shop so much.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Things to buy</w:t>
      </w:r>
    </w:p>
    <w:p w:rsidR="00C056F5" w:rsidRPr="00C056F5" w:rsidRDefault="00C056F5" w:rsidP="00C056F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typical things can visitors to your country buy?</w:t>
      </w:r>
    </w:p>
    <w:p w:rsidR="00C056F5" w:rsidRPr="00C056F5" w:rsidRDefault="00C056F5" w:rsidP="00C056F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things do young people like to buy in your country?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Money</w:t>
      </w:r>
    </w:p>
    <w:p w:rsidR="00C056F5" w:rsidRPr="00C056F5" w:rsidRDefault="00C056F5" w:rsidP="00C056F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Is it a good idea to save money? Why (not)?</w:t>
      </w:r>
    </w:p>
    <w:p w:rsidR="00C056F5" w:rsidRPr="00C056F5" w:rsidRDefault="00C056F5" w:rsidP="00C056F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that people are happier if they have money? Why (not)?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Shopping</w:t>
      </w:r>
    </w:p>
    <w:p w:rsidR="00C056F5" w:rsidRPr="00C056F5" w:rsidRDefault="00C056F5" w:rsidP="00C056F5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can shops do to make shopping more pleasant for their customers?</w:t>
      </w:r>
    </w:p>
    <w:p w:rsidR="00C056F5" w:rsidRPr="00C056F5" w:rsidRDefault="00C056F5" w:rsidP="00C056F5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that in the future people will do most of their shopping using the Internet? Why</w:t>
      </w:r>
      <w:proofErr w:type="gramStart"/>
      <w:r w:rsidRPr="00C056F5">
        <w:rPr>
          <w:rFonts w:ascii="Arial" w:eastAsia="Gulim" w:hAnsi="Arial" w:cs="Arial"/>
          <w:color w:val="333333"/>
          <w:kern w:val="0"/>
          <w:szCs w:val="20"/>
        </w:rPr>
        <w:t>?/</w:t>
      </w:r>
      <w:proofErr w:type="gramEnd"/>
      <w:r w:rsidRPr="00C056F5">
        <w:rPr>
          <w:rFonts w:ascii="Arial" w:eastAsia="Gulim" w:hAnsi="Arial" w:cs="Arial"/>
          <w:color w:val="333333"/>
          <w:kern w:val="0"/>
          <w:szCs w:val="20"/>
        </w:rPr>
        <w:t xml:space="preserve"> Why not?</w:t>
      </w: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3" w:name="Eating_and_food"/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A92EDF" w:rsidRDefault="00C056F5" w:rsidP="00A92EDF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lastRenderedPageBreak/>
        <w:t>Eating and food</w:t>
      </w:r>
      <w:bookmarkEnd w:id="3"/>
    </w:p>
    <w:p w:rsidR="00C056F5" w:rsidRPr="00A92EDF" w:rsidRDefault="00C056F5" w:rsidP="00A92EDF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a special occasion when you had a really enjoyable meal.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the occasion was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who was at the meal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you ate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why the meal was so enjoyable.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Attitudes to food</w:t>
      </w:r>
    </w:p>
    <w:p w:rsidR="00C056F5" w:rsidRPr="00C056F5" w:rsidRDefault="00C056F5" w:rsidP="00C056F5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do you think a healthy diet consists of?</w:t>
      </w:r>
    </w:p>
    <w:p w:rsidR="00C056F5" w:rsidRPr="00C056F5" w:rsidRDefault="00C056F5" w:rsidP="00C056F5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Which do people in your country prefer: traditional food or fast food such as hamburgers or pizzas?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Learning about food</w:t>
      </w:r>
    </w:p>
    <w:p w:rsidR="00C056F5" w:rsidRPr="00C056F5" w:rsidRDefault="00C056F5" w:rsidP="00C056F5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children should be taught about healthy diets and cooking at school? Why (not)?</w:t>
      </w:r>
    </w:p>
    <w:p w:rsidR="00C056F5" w:rsidRPr="00C056F5" w:rsidRDefault="00C056F5" w:rsidP="00C056F5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At what age do you think children should be taught to cook?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Food aid</w:t>
      </w:r>
    </w:p>
    <w:p w:rsidR="00C056F5" w:rsidRPr="00C056F5" w:rsidRDefault="00C056F5" w:rsidP="00C056F5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can be done to prevent poor people in the world going hungry?</w:t>
      </w:r>
    </w:p>
    <w:p w:rsidR="00C056F5" w:rsidRPr="00C056F5" w:rsidRDefault="00C056F5" w:rsidP="00C056F5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Should rich countries help poor countries with more than just food?</w:t>
      </w: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4" w:name="Travelling"/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lastRenderedPageBreak/>
        <w:t>Travelling</w:t>
      </w:r>
      <w:bookmarkEnd w:id="4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a memorable journey you have made.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where you were going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how you were travelling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why you were making the journey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what made the journey so memorable.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Travelling and learning</w:t>
      </w:r>
    </w:p>
    <w:p w:rsidR="00C056F5" w:rsidRPr="00C056F5" w:rsidRDefault="00C056F5" w:rsidP="00C056F5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do people learn from travelling?</w:t>
      </w:r>
    </w:p>
    <w:p w:rsidR="00C056F5" w:rsidRPr="00C056F5" w:rsidRDefault="00C056F5" w:rsidP="00C056F5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the growth of international tourism is a good thing? Why (not)?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Tourism and culture</w:t>
      </w:r>
    </w:p>
    <w:p w:rsidR="00C056F5" w:rsidRPr="00C056F5" w:rsidRDefault="00C056F5" w:rsidP="00C056F5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has tourism changed the way people in your country live?</w:t>
      </w:r>
    </w:p>
    <w:p w:rsidR="00C056F5" w:rsidRPr="00C056F5" w:rsidRDefault="00C056F5" w:rsidP="00C056F5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should tourists behave when they visit your country?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Ways of travelling</w:t>
      </w:r>
    </w:p>
    <w:p w:rsidR="00C056F5" w:rsidRPr="00C056F5" w:rsidRDefault="00C056F5" w:rsidP="00C056F5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do you think is the best way for a tourist to travel if they want to learn about your country?</w:t>
      </w:r>
    </w:p>
    <w:p w:rsidR="00C056F5" w:rsidRPr="00C056F5" w:rsidRDefault="00C056F5" w:rsidP="00C056F5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are the advantages and disadvantages of travelling by plane?</w:t>
      </w: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5" w:name="School"/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lastRenderedPageBreak/>
        <w:t>School</w:t>
      </w:r>
      <w:bookmarkEnd w:id="5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a school which you went to.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when you went there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how many people studied there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how long you spent there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what you liked and disliked about it.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Attitudes to education</w:t>
      </w:r>
    </w:p>
    <w:p w:rsidR="00C056F5" w:rsidRPr="00C056F5" w:rsidRDefault="00C056F5" w:rsidP="00C056F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has education changed in your country in the last ten years?</w:t>
      </w:r>
    </w:p>
    <w:p w:rsidR="00C056F5" w:rsidRPr="00C056F5" w:rsidRDefault="00C056F5" w:rsidP="00C056F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Is a good education more important to a boy or a girl? Why?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The focus of education</w:t>
      </w:r>
    </w:p>
    <w:p w:rsidR="00C056F5" w:rsidRPr="00C056F5" w:rsidRDefault="00C056F5" w:rsidP="00C056F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well do you think schools prepare young people for working life?</w:t>
      </w:r>
    </w:p>
    <w:p w:rsidR="00C056F5" w:rsidRPr="00C056F5" w:rsidRDefault="00C056F5" w:rsidP="00C056F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schools should teach subjects like art, music and dancing? Why (not)?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Education and technology</w:t>
      </w:r>
    </w:p>
    <w:p w:rsidR="00C056F5" w:rsidRPr="00C056F5" w:rsidRDefault="00C056F5" w:rsidP="00C056F5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important is it for schools to have computers for their students?</w:t>
      </w:r>
    </w:p>
    <w:p w:rsidR="00C056F5" w:rsidRPr="00C056F5" w:rsidRDefault="00C056F5" w:rsidP="00C056F5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Is the Internet a valuable educational tool?</w:t>
      </w: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6" w:name="Adventure"/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lastRenderedPageBreak/>
        <w:t>Adventure</w:t>
      </w:r>
      <w:bookmarkEnd w:id="6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an exciting experience in your life.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when the experience took place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where the experience took place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happened exactly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why the experience was so exciting.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Safety and danger</w:t>
      </w:r>
    </w:p>
    <w:p w:rsidR="00C056F5" w:rsidRPr="00C056F5" w:rsidRDefault="00C056F5" w:rsidP="00C056F5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In what ways is life becoming safer, and in what ways is it becoming more dangerous?</w:t>
      </w:r>
    </w:p>
    <w:p w:rsidR="00C056F5" w:rsidRPr="00C056F5" w:rsidRDefault="00C056F5" w:rsidP="00C056F5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Should people always avoid danger, or is it a good idea sometimes to take risks?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Taking risks</w:t>
      </w:r>
    </w:p>
    <w:p w:rsidR="00C056F5" w:rsidRPr="00C056F5" w:rsidRDefault="00C056F5" w:rsidP="00C056F5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risks should people try to avoid?</w:t>
      </w:r>
    </w:p>
    <w:p w:rsidR="00C056F5" w:rsidRPr="00C056F5" w:rsidRDefault="00C056F5" w:rsidP="00C056F5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people take fewer risks as they grow older? Why (not)?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Adventure</w:t>
      </w:r>
    </w:p>
    <w:p w:rsidR="00C056F5" w:rsidRPr="00C056F5" w:rsidRDefault="00C056F5" w:rsidP="00C056F5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How important is it to have adventure in our lives?</w:t>
      </w:r>
    </w:p>
    <w:p w:rsidR="00C056F5" w:rsidRPr="00C056F5" w:rsidRDefault="00C056F5" w:rsidP="00C056F5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do people learn about themselves from having adventures?</w:t>
      </w: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bookmarkStart w:id="7" w:name="Newspapers"/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A92EDF" w:rsidRDefault="00A92EDF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600" w:after="0" w:line="240" w:lineRule="auto"/>
        <w:jc w:val="left"/>
        <w:outlineLvl w:val="1"/>
        <w:rPr>
          <w:rFonts w:ascii="Arial" w:eastAsia="Gulim" w:hAnsi="Arial" w:cs="Arial"/>
          <w:b/>
          <w:bCs/>
          <w:kern w:val="0"/>
          <w:sz w:val="36"/>
          <w:szCs w:val="36"/>
        </w:rPr>
      </w:pPr>
      <w:r w:rsidRPr="00C056F5">
        <w:rPr>
          <w:rFonts w:ascii="Arial" w:eastAsia="Gulim" w:hAnsi="Arial" w:cs="Arial"/>
          <w:b/>
          <w:bCs/>
          <w:kern w:val="0"/>
          <w:sz w:val="36"/>
          <w:szCs w:val="36"/>
        </w:rPr>
        <w:lastRenderedPageBreak/>
        <w:t>Newspapers</w:t>
      </w:r>
      <w:bookmarkEnd w:id="7"/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bookmarkStart w:id="8" w:name="_GoBack"/>
      <w:bookmarkEnd w:id="8"/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2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240" w:line="300" w:lineRule="atLeast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Take one minute to prepare a talk on the following subject.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Take notes if you like and remember to include reasons and examples.</w:t>
      </w:r>
      <w:r w:rsidRPr="00C056F5">
        <w:rPr>
          <w:rFonts w:ascii="Arial" w:eastAsia="Gulim" w:hAnsi="Arial" w:cs="Arial"/>
          <w:color w:val="333333"/>
          <w:kern w:val="0"/>
          <w:szCs w:val="20"/>
        </w:rPr>
        <w:br/>
        <w:t>You should then speak for between one and two minutes.</w:t>
      </w:r>
    </w:p>
    <w:tbl>
      <w:tblPr>
        <w:tblW w:w="5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C056F5" w:rsidRPr="00C056F5" w:rsidTr="00C056F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6F5" w:rsidRPr="00C056F5" w:rsidRDefault="00C056F5" w:rsidP="00C056F5">
            <w:pPr>
              <w:widowControl/>
              <w:wordWrap/>
              <w:autoSpaceDE/>
              <w:autoSpaceDN/>
              <w:spacing w:before="450" w:after="525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Describe a newspaper or magazine you enjoy reading.</w:t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</w: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br/>
              <w:t>You should say: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kind of newspaper or magazine it is, e.g. fashion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how often you buy it</w:t>
            </w:r>
          </w:p>
          <w:p w:rsidR="00C056F5" w:rsidRPr="00C056F5" w:rsidRDefault="00C056F5" w:rsidP="00C056F5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what articles and information it contains</w:t>
            </w:r>
          </w:p>
          <w:p w:rsidR="00C056F5" w:rsidRPr="00C056F5" w:rsidRDefault="00C056F5" w:rsidP="00C056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>and</w:t>
            </w:r>
            <w:proofErr w:type="gramEnd"/>
            <w:r w:rsidRPr="00C056F5">
              <w:rPr>
                <w:rFonts w:ascii="Arial" w:eastAsia="Gulim" w:hAnsi="Arial" w:cs="Arial"/>
                <w:b/>
                <w:bCs/>
                <w:color w:val="000000"/>
                <w:kern w:val="0"/>
                <w:szCs w:val="20"/>
              </w:rPr>
              <w:t xml:space="preserve"> explain why you enjoy reading it.</w:t>
            </w:r>
          </w:p>
        </w:tc>
      </w:tr>
    </w:tbl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before="300" w:after="120" w:line="300" w:lineRule="atLeast"/>
        <w:jc w:val="left"/>
        <w:outlineLvl w:val="3"/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CC0000"/>
          <w:kern w:val="0"/>
          <w:sz w:val="24"/>
          <w:szCs w:val="24"/>
        </w:rPr>
        <w:t>Part 3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Attitudes to newspapers</w:t>
      </w:r>
    </w:p>
    <w:p w:rsidR="00C056F5" w:rsidRPr="00C056F5" w:rsidRDefault="00C056F5" w:rsidP="00C056F5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In what ways are newspapers better for learning about the news than listening to the radio or watching television?</w:t>
      </w:r>
    </w:p>
    <w:p w:rsidR="00C056F5" w:rsidRPr="00C056F5" w:rsidRDefault="00C056F5" w:rsidP="00C056F5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newspapers should be completely free to say whatever they want?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Tastes in reading</w:t>
      </w:r>
    </w:p>
    <w:p w:rsidR="00C056F5" w:rsidRPr="00C056F5" w:rsidRDefault="00C056F5" w:rsidP="00C056F5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do people enjoy reading in your country?</w:t>
      </w:r>
    </w:p>
    <w:p w:rsidR="00C056F5" w:rsidRPr="00C056F5" w:rsidRDefault="00C056F5" w:rsidP="00C056F5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it is important for people to read a lot? Why (not)?</w:t>
      </w:r>
    </w:p>
    <w:p w:rsidR="00C056F5" w:rsidRPr="00C056F5" w:rsidRDefault="00C056F5" w:rsidP="00C056F5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3"/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</w:pPr>
      <w:r w:rsidRPr="00C056F5">
        <w:rPr>
          <w:rFonts w:ascii="Arial" w:eastAsia="Gulim" w:hAnsi="Arial" w:cs="Arial"/>
          <w:b/>
          <w:bCs/>
          <w:color w:val="333333"/>
          <w:kern w:val="0"/>
          <w:sz w:val="24"/>
          <w:szCs w:val="24"/>
        </w:rPr>
        <w:t>Public and private lives</w:t>
      </w:r>
    </w:p>
    <w:p w:rsidR="00C056F5" w:rsidRPr="00C056F5" w:rsidRDefault="00C056F5" w:rsidP="00C056F5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What sort of stories do newspapers and magazines publish about well-known or famous people in your country?</w:t>
      </w:r>
    </w:p>
    <w:p w:rsidR="00C056F5" w:rsidRPr="00C056F5" w:rsidRDefault="00C056F5" w:rsidP="00C056F5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20"/>
        <w:jc w:val="left"/>
        <w:rPr>
          <w:rFonts w:ascii="Arial" w:eastAsia="Gulim" w:hAnsi="Arial" w:cs="Arial"/>
          <w:color w:val="333333"/>
          <w:kern w:val="0"/>
          <w:szCs w:val="20"/>
        </w:rPr>
      </w:pPr>
      <w:r w:rsidRPr="00C056F5">
        <w:rPr>
          <w:rFonts w:ascii="Arial" w:eastAsia="Gulim" w:hAnsi="Arial" w:cs="Arial"/>
          <w:color w:val="333333"/>
          <w:kern w:val="0"/>
          <w:szCs w:val="20"/>
        </w:rPr>
        <w:t>Do you think the media should be allowed to publish stories about the private lives of public figures?</w:t>
      </w:r>
    </w:p>
    <w:p w:rsidR="00026265" w:rsidRPr="00C056F5" w:rsidRDefault="00026265"/>
    <w:sectPr w:rsidR="00026265" w:rsidRPr="00C05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9CF"/>
    <w:multiLevelType w:val="multilevel"/>
    <w:tmpl w:val="F8A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126C1"/>
    <w:multiLevelType w:val="multilevel"/>
    <w:tmpl w:val="C4C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876E4"/>
    <w:multiLevelType w:val="multilevel"/>
    <w:tmpl w:val="D4E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C4E9F"/>
    <w:multiLevelType w:val="multilevel"/>
    <w:tmpl w:val="D6F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E5376"/>
    <w:multiLevelType w:val="multilevel"/>
    <w:tmpl w:val="43B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21212"/>
    <w:multiLevelType w:val="multilevel"/>
    <w:tmpl w:val="032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A3A12"/>
    <w:multiLevelType w:val="multilevel"/>
    <w:tmpl w:val="0840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F95C4C"/>
    <w:multiLevelType w:val="multilevel"/>
    <w:tmpl w:val="473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233AA"/>
    <w:multiLevelType w:val="multilevel"/>
    <w:tmpl w:val="6DD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75BB5"/>
    <w:multiLevelType w:val="multilevel"/>
    <w:tmpl w:val="EB0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304AC7"/>
    <w:multiLevelType w:val="multilevel"/>
    <w:tmpl w:val="079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EC6153"/>
    <w:multiLevelType w:val="multilevel"/>
    <w:tmpl w:val="15F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22AB0"/>
    <w:multiLevelType w:val="multilevel"/>
    <w:tmpl w:val="9B3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97110"/>
    <w:multiLevelType w:val="multilevel"/>
    <w:tmpl w:val="98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886EA8"/>
    <w:multiLevelType w:val="multilevel"/>
    <w:tmpl w:val="EEA8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50FF8"/>
    <w:multiLevelType w:val="multilevel"/>
    <w:tmpl w:val="956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92071C"/>
    <w:multiLevelType w:val="multilevel"/>
    <w:tmpl w:val="EC8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024ACC"/>
    <w:multiLevelType w:val="multilevel"/>
    <w:tmpl w:val="978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403B6"/>
    <w:multiLevelType w:val="multilevel"/>
    <w:tmpl w:val="20A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98383D"/>
    <w:multiLevelType w:val="multilevel"/>
    <w:tmpl w:val="8396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7060F8"/>
    <w:multiLevelType w:val="multilevel"/>
    <w:tmpl w:val="AE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7E67A3"/>
    <w:multiLevelType w:val="multilevel"/>
    <w:tmpl w:val="67D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A306B7"/>
    <w:multiLevelType w:val="multilevel"/>
    <w:tmpl w:val="AE2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BD36BC"/>
    <w:multiLevelType w:val="multilevel"/>
    <w:tmpl w:val="2854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C11FD0"/>
    <w:multiLevelType w:val="multilevel"/>
    <w:tmpl w:val="27B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E3589B"/>
    <w:multiLevelType w:val="multilevel"/>
    <w:tmpl w:val="140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650D9B"/>
    <w:multiLevelType w:val="multilevel"/>
    <w:tmpl w:val="3FD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7F6F90"/>
    <w:multiLevelType w:val="multilevel"/>
    <w:tmpl w:val="647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FB35E0"/>
    <w:multiLevelType w:val="multilevel"/>
    <w:tmpl w:val="284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5E46A4"/>
    <w:multiLevelType w:val="multilevel"/>
    <w:tmpl w:val="857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526CC"/>
    <w:multiLevelType w:val="multilevel"/>
    <w:tmpl w:val="469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523CB7"/>
    <w:multiLevelType w:val="multilevel"/>
    <w:tmpl w:val="FCB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F34F67"/>
    <w:multiLevelType w:val="multilevel"/>
    <w:tmpl w:val="E98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5"/>
  </w:num>
  <w:num w:numId="3">
    <w:abstractNumId w:val="26"/>
  </w:num>
  <w:num w:numId="4">
    <w:abstractNumId w:val="9"/>
  </w:num>
  <w:num w:numId="5">
    <w:abstractNumId w:val="21"/>
  </w:num>
  <w:num w:numId="6">
    <w:abstractNumId w:val="18"/>
  </w:num>
  <w:num w:numId="7">
    <w:abstractNumId w:val="8"/>
  </w:num>
  <w:num w:numId="8">
    <w:abstractNumId w:val="25"/>
  </w:num>
  <w:num w:numId="9">
    <w:abstractNumId w:val="24"/>
  </w:num>
  <w:num w:numId="10">
    <w:abstractNumId w:val="32"/>
  </w:num>
  <w:num w:numId="11">
    <w:abstractNumId w:val="29"/>
  </w:num>
  <w:num w:numId="12">
    <w:abstractNumId w:val="2"/>
  </w:num>
  <w:num w:numId="13">
    <w:abstractNumId w:val="4"/>
  </w:num>
  <w:num w:numId="14">
    <w:abstractNumId w:val="6"/>
  </w:num>
  <w:num w:numId="15">
    <w:abstractNumId w:val="22"/>
  </w:num>
  <w:num w:numId="16">
    <w:abstractNumId w:val="3"/>
  </w:num>
  <w:num w:numId="17">
    <w:abstractNumId w:val="14"/>
  </w:num>
  <w:num w:numId="18">
    <w:abstractNumId w:val="12"/>
  </w:num>
  <w:num w:numId="19">
    <w:abstractNumId w:val="1"/>
  </w:num>
  <w:num w:numId="20">
    <w:abstractNumId w:val="20"/>
  </w:num>
  <w:num w:numId="21">
    <w:abstractNumId w:val="31"/>
  </w:num>
  <w:num w:numId="22">
    <w:abstractNumId w:val="19"/>
  </w:num>
  <w:num w:numId="23">
    <w:abstractNumId w:val="27"/>
  </w:num>
  <w:num w:numId="24">
    <w:abstractNumId w:val="11"/>
  </w:num>
  <w:num w:numId="25">
    <w:abstractNumId w:val="13"/>
  </w:num>
  <w:num w:numId="26">
    <w:abstractNumId w:val="16"/>
  </w:num>
  <w:num w:numId="27">
    <w:abstractNumId w:val="5"/>
  </w:num>
  <w:num w:numId="28">
    <w:abstractNumId w:val="23"/>
  </w:num>
  <w:num w:numId="29">
    <w:abstractNumId w:val="0"/>
  </w:num>
  <w:num w:numId="30">
    <w:abstractNumId w:val="7"/>
  </w:num>
  <w:num w:numId="31">
    <w:abstractNumId w:val="17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F5"/>
    <w:rsid w:val="00026265"/>
    <w:rsid w:val="00A92EDF"/>
    <w:rsid w:val="00C0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C056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6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F5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6F5"/>
    <w:rPr>
      <w:rFonts w:ascii="Gulim" w:eastAsia="Gulim" w:hAnsi="Gulim" w:cs="Gulim"/>
      <w:b/>
      <w:bCs/>
      <w:kern w:val="0"/>
      <w:sz w:val="36"/>
      <w:szCs w:val="36"/>
    </w:rPr>
  </w:style>
  <w:style w:type="paragraph" w:customStyle="1" w:styleId="intro1">
    <w:name w:val="intro1"/>
    <w:basedOn w:val="Normal"/>
    <w:rsid w:val="00C056F5"/>
    <w:pPr>
      <w:widowControl/>
      <w:wordWrap/>
      <w:autoSpaceDE/>
      <w:autoSpaceDN/>
      <w:spacing w:after="240" w:line="300" w:lineRule="atLeast"/>
      <w:jc w:val="left"/>
    </w:pPr>
    <w:rPr>
      <w:rFonts w:ascii="Gulim" w:eastAsia="Gulim" w:hAnsi="Gulim" w:cs="Gulim"/>
      <w:b/>
      <w:bCs/>
      <w:color w:val="333333"/>
      <w:kern w:val="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C056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6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F5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6F5"/>
    <w:rPr>
      <w:rFonts w:ascii="Gulim" w:eastAsia="Gulim" w:hAnsi="Gulim" w:cs="Gulim"/>
      <w:b/>
      <w:bCs/>
      <w:kern w:val="0"/>
      <w:sz w:val="36"/>
      <w:szCs w:val="36"/>
    </w:rPr>
  </w:style>
  <w:style w:type="paragraph" w:customStyle="1" w:styleId="intro1">
    <w:name w:val="intro1"/>
    <w:basedOn w:val="Normal"/>
    <w:rsid w:val="00C056F5"/>
    <w:pPr>
      <w:widowControl/>
      <w:wordWrap/>
      <w:autoSpaceDE/>
      <w:autoSpaceDN/>
      <w:spacing w:after="240" w:line="300" w:lineRule="atLeast"/>
      <w:jc w:val="left"/>
    </w:pPr>
    <w:rPr>
      <w:rFonts w:ascii="Gulim" w:eastAsia="Gulim" w:hAnsi="Gulim" w:cs="Gulim"/>
      <w:b/>
      <w:bCs/>
      <w:color w:val="333333"/>
      <w:kern w:val="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08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0327">
                  <w:marLeft w:val="15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lts-exam.net/ielts-speaking/ielts-speaking-part-two-and-three.html" TargetMode="External"/><Relationship Id="rId13" Type="http://schemas.openxmlformats.org/officeDocument/2006/relationships/hyperlink" Target="http://www.ielts-exam.net/ielts-speaking/ielts-speaking-part-two-and-thre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elts-exam.net/ielts-speaking/ielts-speaking-part-two-and-three.html" TargetMode="External"/><Relationship Id="rId12" Type="http://schemas.openxmlformats.org/officeDocument/2006/relationships/hyperlink" Target="http://www.ielts-exam.net/ielts-speaking/ielts-speaking-part-two-and-th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lts-exam.net/ielts-speaking/ielts-speaking-part-two-and-three.html" TargetMode="External"/><Relationship Id="rId11" Type="http://schemas.openxmlformats.org/officeDocument/2006/relationships/hyperlink" Target="http://www.ielts-exam.net/ielts-speaking/ielts-speaking-part-two-and-thre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elts-exam.net/ielts-speaking/ielts-speaking-part-two-and-thre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lts-exam.net/ielts-speaking/ielts-speaking-part-two-and-thre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cp:lastPrinted>2014-11-20T23:00:00Z</cp:lastPrinted>
  <dcterms:created xsi:type="dcterms:W3CDTF">2014-11-19T23:50:00Z</dcterms:created>
  <dcterms:modified xsi:type="dcterms:W3CDTF">2014-11-20T23:00:00Z</dcterms:modified>
</cp:coreProperties>
</file>