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8CA" w:rsidRPr="009E48CA" w:rsidRDefault="009E48CA" w:rsidP="00007E27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b/>
          <w:bCs/>
          <w:color w:val="800080"/>
          <w:sz w:val="32"/>
          <w:szCs w:val="32"/>
          <w:lang w:eastAsia="pt-BR"/>
        </w:rPr>
        <w:t xml:space="preserve">- </w:t>
      </w:r>
      <w:r w:rsidR="00007E27" w:rsidRPr="009E48CA">
        <w:rPr>
          <w:rFonts w:ascii="Comic Sans MS" w:eastAsia="Times New Roman" w:hAnsi="Comic Sans MS" w:cs="Times New Roman"/>
          <w:b/>
          <w:bCs/>
          <w:color w:val="800080"/>
          <w:sz w:val="32"/>
          <w:szCs w:val="32"/>
          <w:lang w:eastAsia="pt-BR"/>
        </w:rPr>
        <w:t>Polin</w:t>
      </w:r>
      <w:r w:rsidR="00007E27">
        <w:rPr>
          <w:rFonts w:ascii="Comic Sans MS" w:eastAsia="Times New Roman" w:hAnsi="Comic Sans MS" w:cs="Times New Roman"/>
          <w:b/>
          <w:bCs/>
          <w:color w:val="800080"/>
          <w:sz w:val="32"/>
          <w:szCs w:val="32"/>
          <w:lang w:eastAsia="pt-BR"/>
        </w:rPr>
        <w:t>ô</w:t>
      </w:r>
      <w:r w:rsidR="00007E27" w:rsidRPr="009E48CA">
        <w:rPr>
          <w:rFonts w:ascii="Comic Sans MS" w:eastAsia="Times New Roman" w:hAnsi="Comic Sans MS" w:cs="Times New Roman"/>
          <w:b/>
          <w:bCs/>
          <w:color w:val="800080"/>
          <w:sz w:val="32"/>
          <w:szCs w:val="32"/>
          <w:lang w:eastAsia="pt-BR"/>
        </w:rPr>
        <w:t>mio</w:t>
      </w:r>
      <w:r w:rsidRPr="009E48CA">
        <w:rPr>
          <w:rFonts w:ascii="Comic Sans MS" w:eastAsia="Times New Roman" w:hAnsi="Comic Sans MS" w:cs="Times New Roman"/>
          <w:b/>
          <w:bCs/>
          <w:color w:val="800080"/>
          <w:sz w:val="32"/>
          <w:szCs w:val="32"/>
          <w:lang w:eastAsia="pt-BR"/>
        </w:rPr>
        <w:t xml:space="preserve"> Interpolador de Newton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Este método é baseado numa aproximação linear de uma função fazendo uma tangente à curva (fig.1).</w:t>
      </w:r>
    </w:p>
    <w:p w:rsidR="009E48CA" w:rsidRPr="009E48CA" w:rsidRDefault="009E48CA" w:rsidP="009E48C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>
                <wp:extent cx="2038350" cy="1619250"/>
                <wp:effectExtent l="0" t="0" r="0" b="0"/>
                <wp:docPr id="5" name="Retângulo 5" descr="http://www.eq.uc.pt/~agomes3/NEWTON_ficheiros/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3835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5" o:spid="_x0000_s1026" alt="Descrição: http://www.eq.uc.pt/~agomes3/NEWTON_ficheiros/image002.jpg" style="width:160.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9E48CA" w:rsidRPr="009E48CA" w:rsidRDefault="009E48CA" w:rsidP="009E48C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sz w:val="24"/>
          <w:szCs w:val="24"/>
          <w:lang w:eastAsia="pt-BR"/>
        </w:rPr>
        <w:t>                                      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     Fig.1 – Representação gráfica da tangente à curva da função </w:t>
      </w:r>
      <w:r w:rsidRPr="009E48CA">
        <w:rPr>
          <w:rFonts w:ascii="Comic Sans MS" w:eastAsia="Times New Roman" w:hAnsi="Comic Sans MS" w:cs="Times New Roman"/>
          <w:i/>
          <w:iCs/>
          <w:color w:val="000080"/>
          <w:sz w:val="24"/>
          <w:szCs w:val="24"/>
          <w:lang w:eastAsia="pt-BR"/>
        </w:rPr>
        <w:t>f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.</w:t>
      </w: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  </w:t>
      </w:r>
    </w:p>
    <w:p w:rsidR="009E48CA" w:rsidRPr="009E48CA" w:rsidRDefault="009E48CA" w:rsidP="009E48C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Partindo de uma estimativa inicial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0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(cujo valor não se afasta muito da raiz da função) percorre-se a tangente até à sua intersecção com o eixo dos </w:t>
      </w:r>
      <w:proofErr w:type="spellStart"/>
      <w:r w:rsidRPr="009E48CA">
        <w:rPr>
          <w:rFonts w:ascii="Comic Sans MS" w:eastAsia="Times New Roman" w:hAnsi="Comic Sans MS" w:cs="Times New Roman"/>
          <w:i/>
          <w:iCs/>
          <w:color w:val="000080"/>
          <w:sz w:val="24"/>
          <w:szCs w:val="24"/>
          <w:lang w:eastAsia="pt-BR"/>
        </w:rPr>
        <w:t>xx</w:t>
      </w:r>
      <w:proofErr w:type="spellEnd"/>
      <w:r w:rsidRPr="009E48CA">
        <w:rPr>
          <w:rFonts w:ascii="Comic Sans MS" w:eastAsia="Times New Roman" w:hAnsi="Comic Sans MS" w:cs="Times New Roman"/>
          <w:i/>
          <w:iCs/>
          <w:color w:val="000080"/>
          <w:sz w:val="24"/>
          <w:szCs w:val="24"/>
          <w:lang w:eastAsia="pt-BR"/>
        </w:rPr>
        <w:t> 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e toma-se esse valor para a seguinte aproximação. Este processo continua até que os sucessivos valores do eixo do </w:t>
      </w:r>
      <w:proofErr w:type="spellStart"/>
      <w:r w:rsidRPr="009E48CA">
        <w:rPr>
          <w:rFonts w:ascii="Comic Sans MS" w:eastAsia="Times New Roman" w:hAnsi="Comic Sans MS" w:cs="Times New Roman"/>
          <w:i/>
          <w:iCs/>
          <w:color w:val="000080"/>
          <w:sz w:val="24"/>
          <w:szCs w:val="24"/>
          <w:lang w:eastAsia="pt-BR"/>
        </w:rPr>
        <w:t>xx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sejam suficientemente próximos, ou até o valor da função se aproximar de zero.</w:t>
      </w:r>
    </w:p>
    <w:p w:rsidR="009E48CA" w:rsidRPr="009E48CA" w:rsidRDefault="009E48CA" w:rsidP="009E48C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A sua fórmula é obtida a partir da construção sucessiva de polin</w:t>
      </w:r>
      <w:r w:rsidR="00007E27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ô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mios de graus inferiores. Para estabelecer essa fórmula convém introduzir a noção de diferença dividida.</w:t>
      </w:r>
    </w:p>
    <w:p w:rsidR="009E48CA" w:rsidRPr="009E48CA" w:rsidRDefault="009E48CA" w:rsidP="009E48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A diferença dividida de 1ª ordem é definida de uma forma geral por:</w:t>
      </w:r>
    </w:p>
    <w:p w:rsidR="009E48CA" w:rsidRPr="009E48CA" w:rsidRDefault="009E48CA" w:rsidP="009E48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f </w:t>
      </w: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[ 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i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,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j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] = (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f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i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 -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f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j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) / (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i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 -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j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)</w:t>
      </w:r>
    </w:p>
    <w:p w:rsidR="009E48CA" w:rsidRPr="009E48CA" w:rsidRDefault="009E48CA" w:rsidP="009E4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0"/>
          <w:szCs w:val="20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e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 uma diferença dividida de ordem </w:t>
      </w:r>
      <w:r w:rsidRPr="009E48CA">
        <w:rPr>
          <w:rFonts w:ascii="Comic Sans MS" w:eastAsia="Times New Roman" w:hAnsi="Comic Sans MS" w:cs="Times New Roman"/>
          <w:i/>
          <w:iCs/>
          <w:color w:val="000080"/>
          <w:sz w:val="24"/>
          <w:szCs w:val="24"/>
          <w:lang w:eastAsia="pt-BR"/>
        </w:rPr>
        <w:t>k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, pode ser obtida a partir das anteriores :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f [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i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 xml:space="preserve"> , ... ,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i+k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] = ( f [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i+1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 xml:space="preserve">, ... ,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i+k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 ] - f [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i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, ... ,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i+k-1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 xml:space="preserve"> ] ) / (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i+k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 -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i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 )</w:t>
      </w:r>
    </w:p>
    <w:p w:rsidR="009E48CA" w:rsidRPr="009E48CA" w:rsidRDefault="009E48CA" w:rsidP="009E4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sz w:val="20"/>
          <w:szCs w:val="20"/>
          <w:lang w:val="en-GB" w:eastAsia="pt-BR"/>
        </w:rPr>
        <w:t> 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        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Pode-se agora escrever a fórmula de Newton: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p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n</w:t>
      </w:r>
      <w:proofErr w:type="spellEnd"/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(x) = p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n-1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(x) + f [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0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 , ... ,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n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] (x -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0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) ... </w:t>
      </w: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( 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x -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n-1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)</w:t>
      </w:r>
    </w:p>
    <w:p w:rsidR="009E48CA" w:rsidRPr="009E48CA" w:rsidRDefault="009E48CA" w:rsidP="009E4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pt-BR"/>
        </w:rPr>
      </w:pPr>
      <w:proofErr w:type="gramStart"/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eastAsia="pt-BR"/>
        </w:rPr>
        <w:t>e</w:t>
      </w:r>
      <w:proofErr w:type="gramEnd"/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eastAsia="pt-BR"/>
        </w:rPr>
        <w:t xml:space="preserve"> podemos obter sucessivamente, a partir do polin</w:t>
      </w:r>
      <w:r w:rsidR="00007E27">
        <w:rPr>
          <w:rFonts w:ascii="Comic Sans MS" w:eastAsia="Arial Unicode MS" w:hAnsi="Comic Sans MS" w:cs="Arial Unicode MS"/>
          <w:color w:val="000080"/>
          <w:sz w:val="24"/>
          <w:szCs w:val="24"/>
          <w:lang w:eastAsia="pt-BR"/>
        </w:rPr>
        <w:t>ô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eastAsia="pt-BR"/>
        </w:rPr>
        <w:t>mio interpolador de grau zero p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eastAsia="pt-BR"/>
        </w:rPr>
        <w:t>0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eastAsia="pt-BR"/>
        </w:rPr>
        <w:t>(x) = f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eastAsia="pt-BR"/>
        </w:rPr>
        <w:t>0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eastAsia="pt-BR"/>
        </w:rPr>
        <w:t> :</w:t>
      </w:r>
    </w:p>
    <w:p w:rsidR="009E48CA" w:rsidRPr="009E48CA" w:rsidRDefault="009E48CA" w:rsidP="009E48CA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 w:hint="eastAsia"/>
          <w:color w:val="000000"/>
          <w:sz w:val="24"/>
          <w:szCs w:val="24"/>
          <w:lang w:eastAsia="pt-BR"/>
        </w:rPr>
      </w:pP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eastAsia="pt-BR"/>
        </w:rPr>
        <w:t>                        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p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1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(x) = f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0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 xml:space="preserve"> + f </w:t>
      </w:r>
      <w:proofErr w:type="gramStart"/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[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0</w:t>
      </w:r>
      <w:proofErr w:type="gramEnd"/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 ,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1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 ] ( x -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0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)</w:t>
      </w:r>
    </w:p>
    <w:p w:rsidR="009E48CA" w:rsidRPr="009E48CA" w:rsidRDefault="009E48CA" w:rsidP="009E48CA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 w:hint="eastAsia"/>
          <w:color w:val="000000"/>
          <w:sz w:val="24"/>
          <w:szCs w:val="24"/>
          <w:lang w:eastAsia="pt-BR"/>
        </w:rPr>
      </w:pP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lastRenderedPageBreak/>
        <w:t>                        p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2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(x) = f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0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 xml:space="preserve"> + f </w:t>
      </w:r>
      <w:proofErr w:type="gramStart"/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[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0</w:t>
      </w:r>
      <w:proofErr w:type="gramEnd"/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 ,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1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 ] ( x -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0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) + f [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0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 ,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1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,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2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 ] ( x -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0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) ( x - x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vertAlign w:val="subscript"/>
          <w:lang w:val="en-GB" w:eastAsia="pt-BR"/>
        </w:rPr>
        <w:t>1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)</w:t>
      </w:r>
    </w:p>
    <w:p w:rsidR="009E48CA" w:rsidRPr="009E48CA" w:rsidRDefault="009E48CA" w:rsidP="009E48CA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 w:hint="eastAsia"/>
          <w:color w:val="000000"/>
          <w:sz w:val="24"/>
          <w:szCs w:val="24"/>
          <w:lang w:eastAsia="pt-BR"/>
        </w:rPr>
      </w:pP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val="en-GB" w:eastAsia="pt-BR"/>
        </w:rPr>
        <w:t>                        </w:t>
      </w:r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eastAsia="pt-BR"/>
        </w:rPr>
        <w:t xml:space="preserve">... </w:t>
      </w:r>
      <w:proofErr w:type="spellStart"/>
      <w:proofErr w:type="gramStart"/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eastAsia="pt-BR"/>
        </w:rPr>
        <w:t>etc</w:t>
      </w:r>
      <w:proofErr w:type="spellEnd"/>
      <w:proofErr w:type="gramEnd"/>
      <w:r w:rsidRPr="009E48CA">
        <w:rPr>
          <w:rFonts w:ascii="Comic Sans MS" w:eastAsia="Arial Unicode MS" w:hAnsi="Comic Sans MS" w:cs="Arial Unicode MS"/>
          <w:color w:val="000080"/>
          <w:sz w:val="24"/>
          <w:szCs w:val="24"/>
          <w:lang w:eastAsia="pt-BR"/>
        </w:rPr>
        <w:t xml:space="preserve"> ...</w:t>
      </w:r>
    </w:p>
    <w:p w:rsidR="009E48CA" w:rsidRPr="009E48CA" w:rsidRDefault="009E48CA" w:rsidP="009E48CA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 w:hint="eastAsia"/>
          <w:color w:val="000000"/>
          <w:sz w:val="24"/>
          <w:szCs w:val="24"/>
          <w:lang w:eastAsia="pt-BR"/>
        </w:rPr>
      </w:pPr>
      <w:r w:rsidRPr="009E48CA">
        <w:rPr>
          <w:rFonts w:ascii="Arial Unicode MS" w:eastAsia="Arial Unicode MS" w:hAnsi="Arial Unicode MS" w:cs="Arial Unicode MS" w:hint="eastAsia"/>
          <w:color w:val="00000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ind w:firstLine="708"/>
        <w:rPr>
          <w:rFonts w:ascii="Times New Roman" w:eastAsia="Times New Roman" w:hAnsi="Times New Roman" w:cs="Times New Roman" w:hint="eastAsia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Assim, a fórmula de Newton é dada por: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80008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Comic Sans MS" w:eastAsia="Times New Roman" w:hAnsi="Comic Sans MS" w:cs="Times New Roman"/>
          <w:noProof/>
          <w:color w:val="800080"/>
          <w:sz w:val="24"/>
          <w:szCs w:val="24"/>
          <w:vertAlign w:val="subscript"/>
          <w:lang w:eastAsia="pt-BR"/>
        </w:rPr>
        <mc:AlternateContent>
          <mc:Choice Requires="wps">
            <w:drawing>
              <wp:inline distT="0" distB="0" distL="0" distR="0">
                <wp:extent cx="2790825" cy="428625"/>
                <wp:effectExtent l="0" t="0" r="0" b="0"/>
                <wp:docPr id="4" name="Retângulo 4" descr="http://www.eq.uc.pt/~agomes3/NEWTON_ficheiros/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908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Descrição: http://www.eq.uc.pt/~agomes3/NEWTON_ficheiros/image004.gif" style="width:219.7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80008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80008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color w:val="000080"/>
          <w:sz w:val="28"/>
          <w:szCs w:val="28"/>
          <w:lang w:eastAsia="pt-BR"/>
        </w:rPr>
        <w:t>-</w:t>
      </w:r>
      <w:r w:rsidRPr="009E48CA">
        <w:rPr>
          <w:rFonts w:ascii="Times New Roman" w:eastAsia="Times New Roman" w:hAnsi="Times New Roman" w:cs="Times New Roman"/>
          <w:color w:val="000080"/>
          <w:sz w:val="14"/>
          <w:szCs w:val="14"/>
          <w:lang w:eastAsia="pt-BR"/>
        </w:rPr>
        <w:t>          </w:t>
      </w:r>
      <w:r w:rsidRPr="009E48CA">
        <w:rPr>
          <w:rFonts w:ascii="Comic Sans MS" w:eastAsia="Times New Roman" w:hAnsi="Comic Sans MS" w:cs="Times New Roman"/>
          <w:b/>
          <w:bCs/>
          <w:color w:val="000080"/>
          <w:sz w:val="28"/>
          <w:szCs w:val="28"/>
          <w:lang w:eastAsia="pt-BR"/>
        </w:rPr>
        <w:t>Erro na interpolação polinomial de Newton:</w:t>
      </w:r>
    </w:p>
    <w:p w:rsidR="009E48CA" w:rsidRPr="009E48CA" w:rsidRDefault="009E48CA" w:rsidP="009E48C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O polin</w:t>
      </w:r>
      <w:r w:rsidR="00007E27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ô</w:t>
      </w:r>
      <w:bookmarkStart w:id="0" w:name="_GoBack"/>
      <w:bookmarkEnd w:id="0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mio de grau n obtido,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f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n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(x), é semelhante à expansão em série de Taylor</w:t>
      </w: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 mas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 não é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exactamente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 igual à verdadeira função devido ao erro de truncatura.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                                     </w:t>
      </w: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f(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 xml:space="preserve">x) =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f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n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 xml:space="preserve">(x) +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R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n</w:t>
      </w:r>
      <w:proofErr w:type="spellEnd"/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 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         </w:t>
      </w: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onde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R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n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é o erro de truncatura e é dado por</w:t>
      </w:r>
    </w:p>
    <w:p w:rsidR="009E48CA" w:rsidRPr="009E48CA" w:rsidRDefault="009E48CA" w:rsidP="009E48CA">
      <w:pPr>
        <w:spacing w:before="240"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color w:val="000080"/>
          <w:sz w:val="20"/>
          <w:szCs w:val="20"/>
          <w:lang w:eastAsia="pt-BR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3645"/>
      </w:tblGrid>
      <w:tr w:rsidR="009E48CA" w:rsidRPr="009E48CA" w:rsidTr="009E48CA">
        <w:trPr>
          <w:gridAfter w:val="1"/>
          <w:tblCellSpacing w:w="0" w:type="dxa"/>
        </w:trPr>
        <w:tc>
          <w:tcPr>
            <w:tcW w:w="2265" w:type="dxa"/>
            <w:vAlign w:val="center"/>
            <w:hideMark/>
          </w:tcPr>
          <w:p w:rsidR="009E48CA" w:rsidRPr="009E48CA" w:rsidRDefault="009E48CA" w:rsidP="009E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9E48CA" w:rsidRPr="009E48CA" w:rsidTr="009E48CA">
        <w:trPr>
          <w:tblCellSpacing w:w="0" w:type="dxa"/>
        </w:trPr>
        <w:tc>
          <w:tcPr>
            <w:tcW w:w="0" w:type="auto"/>
            <w:vAlign w:val="center"/>
            <w:hideMark/>
          </w:tcPr>
          <w:p w:rsidR="009E48CA" w:rsidRPr="009E48CA" w:rsidRDefault="009E48CA" w:rsidP="009E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48CA" w:rsidRPr="009E48CA" w:rsidRDefault="009E48CA" w:rsidP="009E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2314575" cy="276225"/>
                      <wp:effectExtent l="0" t="0" r="0" b="0"/>
                      <wp:docPr id="3" name="Retângulo 3" descr="http://www.eq.uc.pt/~agomes3/NEWTON_ficheiros/image006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1457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3" o:spid="_x0000_s1026" alt="Descrição: http://www.eq.uc.pt/~agomes3/NEWTON_ficheiros/image006.gif" style="width:182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9E48CA" w:rsidRPr="009E48CA" w:rsidRDefault="009E48CA" w:rsidP="009E48CA">
      <w:pPr>
        <w:spacing w:before="240"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sz w:val="20"/>
          <w:szCs w:val="20"/>
          <w:lang w:eastAsia="pt-BR"/>
        </w:rPr>
        <w:br w:type="textWrapping" w:clear="all"/>
      </w:r>
      <w:r w:rsidRPr="009E48CA">
        <w:rPr>
          <w:rFonts w:ascii="Times New Roman" w:eastAsia="Times New Roman" w:hAnsi="Times New Roman" w:cs="Times New Roman"/>
          <w:color w:val="000080"/>
          <w:sz w:val="20"/>
          <w:szCs w:val="20"/>
          <w:lang w:eastAsia="pt-BR"/>
        </w:rPr>
        <w:t> </w:t>
      </w:r>
    </w:p>
    <w:p w:rsidR="009E48CA" w:rsidRPr="009E48CA" w:rsidRDefault="009E48CA" w:rsidP="009E48CA">
      <w:pPr>
        <w:spacing w:before="240" w:after="0" w:line="240" w:lineRule="auto"/>
        <w:ind w:left="720" w:firstLine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before="240" w:after="0" w:line="240" w:lineRule="auto"/>
        <w:ind w:left="720" w:firstLine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em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 que f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perscript"/>
          <w:lang w:eastAsia="pt-BR"/>
        </w:rPr>
        <w:t>(n+1)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é a (n+1) derivada.</w:t>
      </w:r>
    </w:p>
    <w:p w:rsidR="009E48CA" w:rsidRPr="009E48CA" w:rsidRDefault="009E48CA" w:rsidP="009E48CA">
      <w:pPr>
        <w:spacing w:before="240" w:after="0" w:line="240" w:lineRule="auto"/>
        <w:ind w:left="720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        A equação anterior é semelhante  à expressão do erro de truncatura da série de Taylor. Para o seu cálculo é necessário conhecer a função e ela ser derivável, o que muitas vezes não acontece. Nesses casos, aproxima-se a derivada de ordem (n+1) pelo quociente de diferenças (“diferenças divididas”). Assim, o erro vem:</w:t>
      </w:r>
    </w:p>
    <w:p w:rsidR="009E48CA" w:rsidRPr="009E48CA" w:rsidRDefault="009E48CA" w:rsidP="009E48CA">
      <w:pPr>
        <w:spacing w:before="240" w:after="0" w:line="240" w:lineRule="auto"/>
        <w:ind w:left="720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pt-BR"/>
        </w:rPr>
      </w:pPr>
      <w:r w:rsidRPr="009E48CA">
        <w:rPr>
          <w:rFonts w:ascii="Comic Sans MS" w:eastAsia="Times New Roman" w:hAnsi="Comic Sans MS" w:cs="Times New Roman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4890"/>
      </w:tblGrid>
      <w:tr w:rsidR="009E48CA" w:rsidRPr="009E48CA" w:rsidTr="009E48CA">
        <w:trPr>
          <w:gridAfter w:val="1"/>
          <w:tblCellSpacing w:w="0" w:type="dxa"/>
        </w:trPr>
        <w:tc>
          <w:tcPr>
            <w:tcW w:w="2445" w:type="dxa"/>
            <w:vAlign w:val="center"/>
            <w:hideMark/>
          </w:tcPr>
          <w:p w:rsidR="009E48CA" w:rsidRPr="009E48CA" w:rsidRDefault="009E48CA" w:rsidP="009E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9E48CA" w:rsidRPr="009E48CA" w:rsidTr="009E48CA">
        <w:trPr>
          <w:tblCellSpacing w:w="0" w:type="dxa"/>
        </w:trPr>
        <w:tc>
          <w:tcPr>
            <w:tcW w:w="0" w:type="auto"/>
            <w:vAlign w:val="center"/>
            <w:hideMark/>
          </w:tcPr>
          <w:p w:rsidR="009E48CA" w:rsidRPr="009E48CA" w:rsidRDefault="009E48CA" w:rsidP="009E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48CA" w:rsidRPr="009E48CA" w:rsidRDefault="009E48CA" w:rsidP="009E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105150" cy="228600"/>
                      <wp:effectExtent l="0" t="0" r="0" b="0"/>
                      <wp:docPr id="2" name="Retângulo 2" descr="http://www.eq.uc.pt/~agomes3/NEWTON_ficheiros/image008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1051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2" o:spid="_x0000_s1026" alt="Descrição: http://www.eq.uc.pt/~agomes3/NEWTON_ficheiros/image008.gif" style="width:244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sz w:val="20"/>
          <w:szCs w:val="20"/>
          <w:lang w:eastAsia="pt-BR"/>
        </w:rPr>
        <w:br w:type="textWrapping" w:clear="all"/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          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:rsidR="009E48CA" w:rsidRPr="009E48CA" w:rsidRDefault="009E48CA" w:rsidP="009E48CA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0"/>
          <w:szCs w:val="20"/>
          <w:lang w:eastAsia="pt-BR"/>
        </w:rPr>
        <w:lastRenderedPageBreak/>
        <w:t>              </w:t>
      </w: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mas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 neste caso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R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n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 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também contém a função desconhecida f(x), então substitui-se x por um ponto adicional x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n+1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.[...]</w:t>
      </w:r>
    </w:p>
    <w:p w:rsidR="009E48CA" w:rsidRPr="009E48CA" w:rsidRDefault="009E48CA" w:rsidP="009E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        Agora o erro será aproximadamente:</w:t>
      </w:r>
    </w:p>
    <w:p w:rsidR="009E48CA" w:rsidRPr="009E48CA" w:rsidRDefault="009E48CA" w:rsidP="009E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color w:val="000080"/>
          <w:sz w:val="24"/>
          <w:szCs w:val="24"/>
          <w:lang w:eastAsia="pt-BR"/>
        </w:rPr>
        <w:t>            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5130"/>
      </w:tblGrid>
      <w:tr w:rsidR="009E48CA" w:rsidRPr="009E48CA" w:rsidTr="009E48CA">
        <w:trPr>
          <w:gridAfter w:val="1"/>
          <w:tblCellSpacing w:w="0" w:type="dxa"/>
        </w:trPr>
        <w:tc>
          <w:tcPr>
            <w:tcW w:w="2625" w:type="dxa"/>
            <w:vAlign w:val="center"/>
            <w:hideMark/>
          </w:tcPr>
          <w:p w:rsidR="009E48CA" w:rsidRPr="009E48CA" w:rsidRDefault="009E48CA" w:rsidP="009E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9E48CA" w:rsidRPr="009E48CA" w:rsidTr="009E48CA">
        <w:trPr>
          <w:tblCellSpacing w:w="0" w:type="dxa"/>
        </w:trPr>
        <w:tc>
          <w:tcPr>
            <w:tcW w:w="0" w:type="auto"/>
            <w:vAlign w:val="center"/>
            <w:hideMark/>
          </w:tcPr>
          <w:p w:rsidR="009E48CA" w:rsidRPr="009E48CA" w:rsidRDefault="009E48CA" w:rsidP="009E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48CA" w:rsidRPr="009E48CA" w:rsidRDefault="009E48CA" w:rsidP="009E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257550" cy="228600"/>
                      <wp:effectExtent l="0" t="0" r="0" b="0"/>
                      <wp:docPr id="1" name="Retângulo 1" descr="http://www.eq.uc.pt/~agomes3/NEWTON_ficheiros/image010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575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1" o:spid="_x0000_s1026" alt="Descrição: http://www.eq.uc.pt/~agomes3/NEWTON_ficheiros/image010.gif" style="width:256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9E48CA" w:rsidRPr="009E48CA" w:rsidRDefault="009E48CA" w:rsidP="009E4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Times New Roman" w:eastAsia="Times New Roman" w:hAnsi="Times New Roman" w:cs="Times New Roman"/>
          <w:sz w:val="20"/>
          <w:szCs w:val="20"/>
          <w:lang w:eastAsia="pt-BR"/>
        </w:rPr>
        <w:br w:type="textWrapping" w:clear="all"/>
        <w:t> </w:t>
      </w:r>
    </w:p>
    <w:p w:rsidR="009E48CA" w:rsidRPr="009E48CA" w:rsidRDefault="009E48CA" w:rsidP="009E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        </w:t>
      </w: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como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 este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R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n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eastAsia="pt-BR"/>
        </w:rPr>
        <w:t> 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não é o verdadeiro erro, não se pode afirmar que</w:t>
      </w:r>
    </w:p>
    <w:p w:rsidR="009E48CA" w:rsidRPr="009E48CA" w:rsidRDefault="009E48CA" w:rsidP="009E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</w:t>
      </w:r>
    </w:p>
    <w:p w:rsidR="009E48CA" w:rsidRPr="009E48CA" w:rsidRDefault="009E48CA" w:rsidP="009E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                                     </w:t>
      </w: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f(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 xml:space="preserve">x)=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f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n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 xml:space="preserve">(x) +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R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n</w:t>
      </w:r>
      <w:proofErr w:type="spellEnd"/>
    </w:p>
    <w:p w:rsidR="009E48CA" w:rsidRPr="009E48CA" w:rsidRDefault="009E48CA" w:rsidP="009E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 </w:t>
      </w:r>
    </w:p>
    <w:p w:rsidR="009E48CA" w:rsidRPr="009E48CA" w:rsidRDefault="009E48CA" w:rsidP="009E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         </w:t>
      </w: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>mas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eastAsia="pt-BR"/>
        </w:rPr>
        <w:t xml:space="preserve"> pode-se concluir que</w:t>
      </w:r>
    </w:p>
    <w:p w:rsidR="009E48CA" w:rsidRPr="009E48CA" w:rsidRDefault="009E48CA" w:rsidP="009E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48CA">
        <w:rPr>
          <w:rFonts w:ascii="Comic Sans MS" w:eastAsia="Times New Roman" w:hAnsi="Comic Sans MS" w:cs="Times New Roman"/>
          <w:color w:val="000080"/>
          <w:sz w:val="20"/>
          <w:szCs w:val="20"/>
          <w:lang w:eastAsia="pt-BR"/>
        </w:rPr>
        <w:t> </w:t>
      </w:r>
    </w:p>
    <w:p w:rsidR="005E4355" w:rsidRPr="009E48CA" w:rsidRDefault="009E48CA" w:rsidP="009E48CA">
      <w:pPr>
        <w:spacing w:after="0" w:line="240" w:lineRule="auto"/>
        <w:ind w:left="2844" w:firstLine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f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n+</w:t>
      </w:r>
      <w:proofErr w:type="gram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1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 xml:space="preserve">(x)=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f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n</w:t>
      </w:r>
      <w:proofErr w:type="spellEnd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 xml:space="preserve">(x) + </w:t>
      </w:r>
      <w:proofErr w:type="spellStart"/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lang w:val="en-GB" w:eastAsia="pt-BR"/>
        </w:rPr>
        <w:t>R</w:t>
      </w:r>
      <w:r w:rsidRPr="009E48CA">
        <w:rPr>
          <w:rFonts w:ascii="Comic Sans MS" w:eastAsia="Times New Roman" w:hAnsi="Comic Sans MS" w:cs="Times New Roman"/>
          <w:color w:val="000080"/>
          <w:sz w:val="24"/>
          <w:szCs w:val="24"/>
          <w:vertAlign w:val="subscript"/>
          <w:lang w:val="en-GB" w:eastAsia="pt-BR"/>
        </w:rPr>
        <w:t>n</w:t>
      </w:r>
      <w:proofErr w:type="spellEnd"/>
    </w:p>
    <w:sectPr w:rsidR="005E4355" w:rsidRPr="009E4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CA"/>
    <w:rsid w:val="00007E27"/>
    <w:rsid w:val="005E4355"/>
    <w:rsid w:val="009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E48CA"/>
  </w:style>
  <w:style w:type="paragraph" w:styleId="NormalWeb">
    <w:name w:val="Normal (Web)"/>
    <w:basedOn w:val="Normal"/>
    <w:uiPriority w:val="99"/>
    <w:semiHidden/>
    <w:unhideWhenUsed/>
    <w:rsid w:val="009E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48CA"/>
    <w:rPr>
      <w:b/>
      <w:b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E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E48C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E48CA"/>
  </w:style>
  <w:style w:type="paragraph" w:styleId="NormalWeb">
    <w:name w:val="Normal (Web)"/>
    <w:basedOn w:val="Normal"/>
    <w:uiPriority w:val="99"/>
    <w:semiHidden/>
    <w:unhideWhenUsed/>
    <w:rsid w:val="009E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48CA"/>
    <w:rPr>
      <w:b/>
      <w:b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E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E48C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</cp:revision>
  <dcterms:created xsi:type="dcterms:W3CDTF">2011-11-05T13:48:00Z</dcterms:created>
  <dcterms:modified xsi:type="dcterms:W3CDTF">2011-11-05T13:50:00Z</dcterms:modified>
</cp:coreProperties>
</file>