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05DADC9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Único para</w:t>
      </w:r>
      <w:r w:rsidR="00B86B2A"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D62F80C" w14:textId="77777777" w:rsidR="00B86B2A" w:rsidRPr="00717165" w:rsidRDefault="00B86B2A" w:rsidP="00B86B2A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B86B2A">
      <w:pPr>
        <w:pStyle w:val="Subtitle"/>
        <w:rPr>
          <w:rStyle w:val="IntenseReference"/>
          <w:rFonts w:ascii="Arial" w:hAnsi="Arial" w:cs="Arial"/>
          <w:i w:val="0"/>
        </w:rPr>
      </w:pP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65B0F6A3" w14:textId="77777777" w:rsidR="00CA396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CA3961" w:rsidRPr="00D420F7">
            <w:rPr>
              <w:rFonts w:ascii="Arial" w:hAnsi="Arial" w:cs="Arial"/>
              <w:noProof/>
            </w:rPr>
            <w:t>Resumo</w:t>
          </w:r>
          <w:r w:rsidR="00CA3961">
            <w:rPr>
              <w:noProof/>
            </w:rPr>
            <w:tab/>
          </w:r>
          <w:r w:rsidR="00CA3961">
            <w:rPr>
              <w:noProof/>
            </w:rPr>
            <w:fldChar w:fldCharType="begin"/>
          </w:r>
          <w:r w:rsidR="00CA3961">
            <w:rPr>
              <w:noProof/>
            </w:rPr>
            <w:instrText xml:space="preserve"> PAGEREF _Toc289979841 \h </w:instrText>
          </w:r>
          <w:r w:rsidR="00CA3961">
            <w:rPr>
              <w:noProof/>
            </w:rPr>
          </w:r>
          <w:r w:rsidR="00CA3961">
            <w:rPr>
              <w:noProof/>
            </w:rPr>
            <w:fldChar w:fldCharType="separate"/>
          </w:r>
          <w:r w:rsidR="00CA3961">
            <w:rPr>
              <w:noProof/>
            </w:rPr>
            <w:t>4</w:t>
          </w:r>
          <w:r w:rsidR="00CA3961">
            <w:rPr>
              <w:noProof/>
            </w:rPr>
            <w:fldChar w:fldCharType="end"/>
          </w:r>
        </w:p>
        <w:p w14:paraId="50F2A7A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7773C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45F5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D65BF9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323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B430B1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CCC0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EBADDC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79CD3A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C3110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0DCD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D4C66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CCFE6A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4918E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4D1B1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9979841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28D28E3F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</w:t>
      </w:r>
      <w:r w:rsidR="00B86B2A">
        <w:rPr>
          <w:rFonts w:ascii="Arial" w:hAnsi="Arial" w:cs="Arial"/>
        </w:rPr>
        <w:t xml:space="preserve"> alta</w:t>
      </w:r>
      <w:r w:rsidR="008B5D36">
        <w:rPr>
          <w:rFonts w:ascii="Arial" w:hAnsi="Arial" w:cs="Arial"/>
        </w:rPr>
        <w:t xml:space="preserve">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9979842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Introdução</w:t>
      </w:r>
      <w:bookmarkEnd w:id="1"/>
    </w:p>
    <w:p w14:paraId="05A06139" w14:textId="302348D4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</w:t>
      </w:r>
      <w:r w:rsidR="00B86B2A">
        <w:rPr>
          <w:rFonts w:ascii="Arial" w:hAnsi="Arial" w:cs="Arial"/>
        </w:rPr>
        <w:t xml:space="preserve"> que rodam em ambiente off-line </w:t>
      </w:r>
      <w:r w:rsidR="003D2871">
        <w:rPr>
          <w:rFonts w:ascii="Arial" w:hAnsi="Arial" w:cs="Arial"/>
        </w:rPr>
        <w:t>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54ADAF2D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</w:t>
      </w:r>
      <w:r w:rsidR="00B86B2A">
        <w:rPr>
          <w:rFonts w:ascii="Arial" w:hAnsi="Arial" w:cs="Arial"/>
        </w:rPr>
        <w:t xml:space="preserve">normalmente </w:t>
      </w:r>
      <w:r w:rsidR="00851AA1">
        <w:rPr>
          <w:rFonts w:ascii="Arial" w:hAnsi="Arial" w:cs="Arial"/>
        </w:rPr>
        <w:t xml:space="preserve">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33801F9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 xml:space="preserve">criando um Assembly </w:t>
      </w:r>
      <w:r w:rsidR="00F44C78">
        <w:rPr>
          <w:rFonts w:ascii="Arial" w:hAnsi="Arial" w:cs="Arial"/>
        </w:rPr>
        <w:t>unificado que use apenas um conjunto restringindo de instruções. Assim facilitando a migração de plataformas</w:t>
      </w:r>
      <w:r w:rsidR="00C65C01">
        <w:rPr>
          <w:rFonts w:ascii="Arial" w:hAnsi="Arial" w:cs="Arial"/>
        </w:rPr>
        <w:t>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</w:t>
      </w:r>
      <w:r w:rsidR="001C7FB2">
        <w:rPr>
          <w:rFonts w:ascii="Arial" w:hAnsi="Arial" w:cs="Arial"/>
        </w:rPr>
        <w:lastRenderedPageBreak/>
        <w:t>complexa, linguagem de alto nível como C/C++ e Java tem suas funções escrita de forma extensa diferentemente de uma abreviação/sigla como no caso dos mnemônicos, por isso usualmente se aprende primeiro linguagens que alto nível, pois elas estão mais próximas da linguagem humana. Então propõe-se que as instruções seja escritas de forma extensa, facilitando a leitura do código e o aprendizado da linguagem.</w:t>
      </w:r>
    </w:p>
    <w:p w14:paraId="013CDE60" w14:textId="51709AF4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países têm-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</w:t>
      </w:r>
      <w:r w:rsidR="001251E1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Cria-se</w:t>
      </w:r>
      <w:r w:rsidR="00453BC3">
        <w:rPr>
          <w:rFonts w:ascii="Arial" w:hAnsi="Arial" w:cs="Arial"/>
        </w:rPr>
        <w:t xml:space="preserve"> outro problema</w:t>
      </w:r>
      <w:r w:rsidR="001251E1">
        <w:rPr>
          <w:rFonts w:ascii="Arial" w:hAnsi="Arial" w:cs="Arial"/>
        </w:rPr>
        <w:t>,</w:t>
      </w:r>
      <w:r w:rsidR="00453BC3">
        <w:rPr>
          <w:rFonts w:ascii="Arial" w:hAnsi="Arial" w:cs="Arial"/>
        </w:rPr>
        <w:t xml:space="preserve"> impede</w:t>
      </w:r>
      <w:r w:rsidR="001251E1">
        <w:rPr>
          <w:rFonts w:ascii="Arial" w:hAnsi="Arial" w:cs="Arial"/>
        </w:rPr>
        <w:t>-se</w:t>
      </w:r>
      <w:r w:rsidR="00453BC3">
        <w:rPr>
          <w:rFonts w:ascii="Arial" w:hAnsi="Arial" w:cs="Arial"/>
        </w:rPr>
        <w:t xml:space="preserve">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7CB475F6" w:rsidR="00453BC3" w:rsidRPr="00717165" w:rsidRDefault="001251E1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53BC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 xml:space="preserve">assim </w:t>
      </w:r>
      <w:r w:rsidR="00453BC3">
        <w:rPr>
          <w:rFonts w:ascii="Arial" w:hAnsi="Arial" w:cs="Arial"/>
        </w:rPr>
        <w:t>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 w:rsidR="00453BC3"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9979843"/>
      <w:r w:rsidRPr="00717165">
        <w:rPr>
          <w:rFonts w:ascii="Arial" w:hAnsi="Arial" w:cs="Arial"/>
        </w:rPr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9979844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5498CC91" w:rsidR="00A407BF" w:rsidRDefault="00816C76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>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04ECC247" w14:textId="2BEE565F" w:rsidR="001251E1" w:rsidRPr="00A407BF" w:rsidRDefault="001251E1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buscador de códigos e indexador para que seja fácil pesquisar um código e utilizá-lo de forma rápida e simples e assim facilitar o reuso de códigos.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9979845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Default="006D170A" w:rsidP="00C74476">
      <w:pPr>
        <w:pStyle w:val="Heading2"/>
        <w:rPr>
          <w:rFonts w:ascii="Arial" w:hAnsi="Arial" w:cs="Arial"/>
        </w:rPr>
      </w:pPr>
      <w:bookmarkStart w:id="5" w:name="_Toc289979846"/>
      <w:r w:rsidRPr="00717165">
        <w:rPr>
          <w:rFonts w:ascii="Arial" w:hAnsi="Arial" w:cs="Arial"/>
        </w:rPr>
        <w:t>Problema</w:t>
      </w:r>
      <w:bookmarkEnd w:id="5"/>
    </w:p>
    <w:p w14:paraId="238FA860" w14:textId="0DA38101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 xml:space="preserve">É possível </w:t>
      </w:r>
      <w:r>
        <w:rPr>
          <w:rFonts w:ascii="Arial" w:hAnsi="Arial"/>
          <w:sz w:val="24"/>
          <w:szCs w:val="24"/>
        </w:rPr>
        <w:t>utilizar</w:t>
      </w:r>
      <w:r w:rsidR="001251E1">
        <w:rPr>
          <w:rFonts w:ascii="Arial" w:hAnsi="Arial"/>
          <w:sz w:val="24"/>
          <w:szCs w:val="24"/>
        </w:rPr>
        <w:t>/criar</w:t>
      </w:r>
      <w:r>
        <w:rPr>
          <w:rFonts w:ascii="Arial" w:hAnsi="Arial"/>
          <w:sz w:val="24"/>
          <w:szCs w:val="24"/>
        </w:rPr>
        <w:t xml:space="preserve"> um A</w:t>
      </w:r>
      <w:r w:rsidRPr="00B86B2A">
        <w:rPr>
          <w:rFonts w:ascii="Arial" w:hAnsi="Arial"/>
          <w:sz w:val="24"/>
          <w:szCs w:val="24"/>
        </w:rPr>
        <w:t>ssembly</w:t>
      </w:r>
      <w:r>
        <w:rPr>
          <w:rFonts w:ascii="Arial" w:hAnsi="Arial"/>
          <w:sz w:val="24"/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 xml:space="preserve">O processamento </w:t>
      </w:r>
      <w:r w:rsidR="00453BC3" w:rsidRPr="00B86B2A">
        <w:rPr>
          <w:rFonts w:ascii="Arial" w:hAnsi="Arial" w:cs="Arial"/>
          <w:iCs/>
          <w:sz w:val="24"/>
          <w:szCs w:val="24"/>
        </w:rPr>
        <w:t>do montador</w:t>
      </w:r>
      <w:r w:rsidR="00453BC3">
        <w:rPr>
          <w:rFonts w:ascii="Arial" w:hAnsi="Arial" w:cs="Arial"/>
          <w:iCs/>
          <w:sz w:val="24"/>
        </w:rPr>
        <w:t xml:space="preserve">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6263A19" w:rsidR="00B950F2" w:rsidRDefault="00F93D47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Default="006D170A">
      <w:pPr>
        <w:pStyle w:val="Heading2"/>
        <w:rPr>
          <w:rFonts w:ascii="Arial" w:hAnsi="Arial" w:cs="Arial"/>
        </w:rPr>
      </w:pPr>
      <w:bookmarkStart w:id="6" w:name="_Toc289979847"/>
      <w:r w:rsidRPr="00717165">
        <w:rPr>
          <w:rFonts w:ascii="Arial" w:hAnsi="Arial" w:cs="Arial"/>
        </w:rPr>
        <w:t>Hipótese</w:t>
      </w:r>
      <w:bookmarkEnd w:id="6"/>
    </w:p>
    <w:p w14:paraId="7A48DD24" w14:textId="7FCAC1CE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>É possível notar que muit</w:t>
      </w:r>
      <w:r>
        <w:rPr>
          <w:rFonts w:ascii="Arial" w:hAnsi="Arial"/>
          <w:sz w:val="24"/>
          <w:szCs w:val="24"/>
        </w:rPr>
        <w:t>os processadores tem instruções semelhantes e</w:t>
      </w:r>
      <w:r w:rsidR="001251E1">
        <w:rPr>
          <w:rFonts w:ascii="Arial" w:hAnsi="Arial"/>
          <w:sz w:val="24"/>
          <w:szCs w:val="24"/>
        </w:rPr>
        <w:t xml:space="preserve"> algumas vezes até mesmo iguais. S</w:t>
      </w:r>
      <w:r>
        <w:rPr>
          <w:rFonts w:ascii="Arial" w:hAnsi="Arial"/>
          <w:sz w:val="24"/>
          <w:szCs w:val="24"/>
        </w:rPr>
        <w:t xml:space="preserve">e fosse possível encontrar um conjunto de instruções comum a todos eles e que estas funções, mesmo que reduzidas possam executar todos os comandos básicos será possível </w:t>
      </w:r>
      <w:r w:rsidR="001251E1">
        <w:rPr>
          <w:rFonts w:ascii="Arial" w:hAnsi="Arial"/>
          <w:sz w:val="24"/>
          <w:szCs w:val="24"/>
        </w:rPr>
        <w:t>criar um Assembly comum. Ainda que a linguagem de máquina resultante ao final do processo só possa ser lida por determinado processador.</w:t>
      </w:r>
    </w:p>
    <w:p w14:paraId="140A3822" w14:textId="5D10FE3D" w:rsidR="00F93D47" w:rsidRPr="00B86B2A" w:rsidRDefault="00F93D47" w:rsidP="001251E1">
      <w:pPr>
        <w:jc w:val="both"/>
        <w:rPr>
          <w:rFonts w:ascii="Arial" w:hAnsi="Arial" w:cs="Arial"/>
          <w:iCs/>
          <w:sz w:val="24"/>
          <w:szCs w:val="24"/>
        </w:rPr>
      </w:pPr>
      <w:r w:rsidRPr="00B86B2A">
        <w:rPr>
          <w:rFonts w:ascii="Arial" w:hAnsi="Arial" w:cs="Arial"/>
          <w:iCs/>
          <w:sz w:val="24"/>
          <w:szCs w:val="24"/>
        </w:rPr>
        <w:t>A velocidade de processamento em linguagem PHP por um Servidor em nuvem é suficientemente rápida para o Montador proposto.</w:t>
      </w:r>
    </w:p>
    <w:p w14:paraId="4AF967D4" w14:textId="657951ED" w:rsidR="00F93D47" w:rsidRDefault="00F93D47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>A arquitetura reduzida RISC proposta é suficientemente rápida para boa parte das aplicações atuais, de tal forma que a perda de performance devido a ausência de outras instruções é justificada pela sua flexibilidade</w:t>
      </w:r>
      <w:r>
        <w:rPr>
          <w:rFonts w:ascii="Arial" w:hAnsi="Arial" w:cs="Arial"/>
          <w:iCs/>
          <w:sz w:val="24"/>
        </w:rPr>
        <w:t>.</w:t>
      </w:r>
      <w:r w:rsidR="009F3780">
        <w:rPr>
          <w:rFonts w:ascii="Arial" w:hAnsi="Arial" w:cs="Arial"/>
          <w:iCs/>
          <w:sz w:val="24"/>
        </w:rPr>
        <w:t xml:space="preserve"> </w:t>
      </w:r>
    </w:p>
    <w:p w14:paraId="2079F273" w14:textId="77777777" w:rsidR="001251E1" w:rsidRDefault="001251E1" w:rsidP="001251E1">
      <w:pPr>
        <w:jc w:val="both"/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9979848"/>
      <w:r w:rsidRPr="00717165">
        <w:rPr>
          <w:rFonts w:ascii="Arial" w:hAnsi="Arial" w:cs="Arial"/>
        </w:rPr>
        <w:lastRenderedPageBreak/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9979849"/>
      <w:r w:rsidRPr="00717165">
        <w:rPr>
          <w:rFonts w:ascii="Arial" w:hAnsi="Arial" w:cs="Arial"/>
        </w:rPr>
        <w:t>Objetivo Geral</w:t>
      </w:r>
      <w:bookmarkEnd w:id="8"/>
    </w:p>
    <w:p w14:paraId="0CDFA4F7" w14:textId="3CE3E3B6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1251E1">
        <w:rPr>
          <w:rFonts w:ascii="Arial" w:hAnsi="Arial" w:cs="Arial"/>
          <w:iCs/>
          <w:sz w:val="24"/>
        </w:rPr>
        <w:t xml:space="preserve"> com a criação de um Assembly unificado.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9979850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9979851"/>
      <w:r w:rsidRPr="00717165">
        <w:rPr>
          <w:rFonts w:ascii="Arial" w:hAnsi="Arial" w:cs="Arial"/>
        </w:rPr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9979852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7F8DCF18" w:rsidR="0088222E" w:rsidRPr="003E4CAF" w:rsidRDefault="0088222E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encontrar inúmeros trabalhos publicados onde a ideia de uma IDE Online se repete, embora não com o mesmo intuito de um Assembler unificado, mas muitas vezes utilizando uma linguagem independente de arquitetura como Java (</w:t>
      </w:r>
      <w:hyperlink r:id="rId8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http://ieeexplore.ieee.org/xpl/articleDetails.jsp?tp=&amp;arnumber=4346385&amp;queryText%3Donline+compiler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http://ieeexplore.ieee.org/xpl/articleDetails.jsp?tp=&amp;arnumber=6004399&amp;queryText%3Donline+compiler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http://ieeexplore.ieee.org/xpl/articleDetails.jsp?tp=&amp;arnumber=6701964&amp;queryText%3Donline+compiler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http://ieeexplore.ieee.org/xpl/articleDetails.jsp?tp=&amp;arnumber=5501485&amp;queryText%3Donline+compiler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http://ieeexplore.ieee.org/xpl/articleDetails.jsp?tp=&amp;arnumber=7019416&amp;queryText%3Donline+compiler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3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http://ieeexplore.ieee.org/xpl/articleDetails.jsp?tp=&amp;arnumber=6002124&amp;queryText%3Donline+compiler</w:t>
        </w:r>
      </w:hyperlink>
      <w:r>
        <w:rPr>
          <w:rFonts w:ascii="Arial" w:hAnsi="Arial" w:cs="Arial"/>
          <w:sz w:val="24"/>
          <w:szCs w:val="24"/>
        </w:rPr>
        <w:t>).</w:t>
      </w:r>
      <w:r w:rsidR="00F428D7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>
        <w:rPr>
          <w:rFonts w:ascii="Arial" w:hAnsi="Arial" w:cs="Arial"/>
          <w:sz w:val="24"/>
          <w:szCs w:val="24"/>
        </w:rPr>
        <w:t>Assemblers</w:t>
      </w:r>
      <w:proofErr w:type="spellEnd"/>
      <w:r w:rsidR="00F428D7">
        <w:rPr>
          <w:rFonts w:ascii="Arial" w:hAnsi="Arial" w:cs="Arial"/>
          <w:sz w:val="24"/>
          <w:szCs w:val="24"/>
        </w:rPr>
        <w:t xml:space="preserve"> para processadores reconfiguráveis (</w:t>
      </w:r>
      <w:hyperlink r:id="rId14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http://ieeexplore.ieee.org/xpl/articleDetails.jsp?tp=&amp;arnumber=6936560&amp;queryText%3Dassembler+reduced</w:t>
        </w:r>
      </w:hyperlink>
      <w:r w:rsidR="00F428D7">
        <w:rPr>
          <w:rFonts w:ascii="Arial" w:hAnsi="Arial" w:cs="Arial"/>
          <w:sz w:val="24"/>
          <w:szCs w:val="24"/>
        </w:rPr>
        <w:t xml:space="preserve">), embora não seja o foco deste estudo algumas instruções são mantidas ao reconfigurar o processador e isto será de grande utilidade pra projeta o conjunto de instruções, assim como um gerador Assembler </w:t>
      </w:r>
      <w:r w:rsidR="00841048">
        <w:rPr>
          <w:rFonts w:ascii="Arial" w:hAnsi="Arial" w:cs="Arial"/>
          <w:sz w:val="24"/>
          <w:szCs w:val="24"/>
        </w:rPr>
        <w:t>(</w:t>
      </w:r>
      <w:hyperlink r:id="rId15" w:history="1">
        <w:r w:rsidR="00841048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http://ieeexplore.ieee.org/xpl/articleDetails.jsp?tp=&amp;arnumber=6569246&amp;queryText%3Dassembler+reduced</w:t>
        </w:r>
      </w:hyperlink>
      <w:r w:rsidR="00841048">
        <w:rPr>
          <w:rFonts w:ascii="Arial" w:hAnsi="Arial" w:cs="Arial"/>
          <w:sz w:val="24"/>
          <w:szCs w:val="24"/>
        </w:rPr>
        <w:t>)</w:t>
      </w:r>
      <w:r w:rsidR="00F428D7">
        <w:rPr>
          <w:rFonts w:ascii="Arial" w:hAnsi="Arial" w:cs="Arial"/>
          <w:sz w:val="24"/>
          <w:szCs w:val="24"/>
        </w:rPr>
        <w:t>.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9979853"/>
      <w:r w:rsidRPr="00717165">
        <w:rPr>
          <w:rFonts w:ascii="Arial" w:hAnsi="Arial" w:cs="Arial"/>
        </w:rPr>
        <w:t>Metodologia</w:t>
      </w:r>
      <w:bookmarkEnd w:id="12"/>
    </w:p>
    <w:p w14:paraId="3B7FB932" w14:textId="32C1A4A5" w:rsidR="008D0A65" w:rsidRPr="00717165" w:rsidRDefault="00FF60FB" w:rsidP="00BC1123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A metodologia utilizada para a </w:t>
      </w:r>
      <w:r w:rsidR="00BC1123">
        <w:rPr>
          <w:rFonts w:ascii="Arial" w:hAnsi="Arial" w:cs="Arial"/>
          <w:i/>
          <w:iCs/>
          <w:sz w:val="24"/>
        </w:rPr>
        <w:t>criação do conjunto de instruções será feita a partir do estudo do estado da arte de projetos, sistemas e artigos que se assemelham ao tema e ao final fazer um protótipo e o validar fazendo um estudo de caso.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49D6278E" w14:textId="77777777" w:rsidR="00BC1123" w:rsidRDefault="00BC1123" w:rsidP="006D170A">
      <w:pPr>
        <w:rPr>
          <w:rFonts w:ascii="Arial" w:hAnsi="Arial" w:cs="Arial"/>
        </w:rPr>
      </w:pPr>
    </w:p>
    <w:p w14:paraId="37B855B8" w14:textId="77777777" w:rsidR="00BC1123" w:rsidRDefault="00BC1123" w:rsidP="006D170A">
      <w:pPr>
        <w:rPr>
          <w:rFonts w:ascii="Arial" w:hAnsi="Arial" w:cs="Arial"/>
        </w:rPr>
      </w:pPr>
    </w:p>
    <w:p w14:paraId="35BD333C" w14:textId="77777777" w:rsidR="00BC1123" w:rsidRDefault="00BC1123" w:rsidP="006D170A">
      <w:pPr>
        <w:rPr>
          <w:rFonts w:ascii="Arial" w:hAnsi="Arial" w:cs="Arial"/>
        </w:rPr>
      </w:pPr>
      <w:bookmarkStart w:id="13" w:name="_GoBack"/>
      <w:bookmarkEnd w:id="13"/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70CC6224" w14:textId="77777777" w:rsidR="00CA3961" w:rsidRDefault="00CA3961" w:rsidP="006D170A">
      <w:pPr>
        <w:rPr>
          <w:rFonts w:ascii="Arial" w:hAnsi="Arial" w:cs="Arial"/>
        </w:rPr>
      </w:pPr>
    </w:p>
    <w:p w14:paraId="6BDDE953" w14:textId="77777777" w:rsidR="00CA3961" w:rsidRDefault="00CA3961" w:rsidP="006D170A">
      <w:pPr>
        <w:rPr>
          <w:rFonts w:ascii="Arial" w:hAnsi="Arial" w:cs="Arial"/>
        </w:rPr>
      </w:pPr>
    </w:p>
    <w:p w14:paraId="3B4D04DF" w14:textId="77777777" w:rsidR="00CA3961" w:rsidRDefault="00CA3961" w:rsidP="006D170A">
      <w:pPr>
        <w:rPr>
          <w:rFonts w:ascii="Arial" w:hAnsi="Arial" w:cs="Arial"/>
        </w:rPr>
      </w:pPr>
    </w:p>
    <w:p w14:paraId="14C0B243" w14:textId="77777777" w:rsidR="00CA3961" w:rsidRDefault="00CA3961" w:rsidP="006D170A">
      <w:pPr>
        <w:rPr>
          <w:rFonts w:ascii="Arial" w:hAnsi="Arial" w:cs="Arial"/>
        </w:rPr>
      </w:pPr>
    </w:p>
    <w:p w14:paraId="3F836040" w14:textId="77777777" w:rsidR="00CA3961" w:rsidRDefault="00CA3961" w:rsidP="006D170A">
      <w:pPr>
        <w:rPr>
          <w:rFonts w:ascii="Arial" w:hAnsi="Arial" w:cs="Arial"/>
        </w:rPr>
      </w:pPr>
    </w:p>
    <w:p w14:paraId="10672C0F" w14:textId="77777777" w:rsidR="00CA3961" w:rsidRDefault="00CA3961" w:rsidP="006D170A">
      <w:pPr>
        <w:rPr>
          <w:rFonts w:ascii="Arial" w:hAnsi="Arial" w:cs="Arial"/>
        </w:rPr>
      </w:pPr>
    </w:p>
    <w:p w14:paraId="6111F751" w14:textId="77777777" w:rsidR="00CA3961" w:rsidRDefault="00CA3961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9979854"/>
      <w:r w:rsidRPr="00717165">
        <w:rPr>
          <w:rFonts w:ascii="Arial" w:hAnsi="Arial" w:cs="Arial"/>
        </w:rPr>
        <w:lastRenderedPageBreak/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545B43BA" w:rsidR="00003FC7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504634">
        <w:rPr>
          <w:rFonts w:ascii="Arial" w:hAnsi="Arial" w:cs="Arial"/>
          <w:bCs/>
          <w:color w:val="000000"/>
          <w:sz w:val="24"/>
        </w:rPr>
        <w:t>Introdução</w:t>
      </w:r>
    </w:p>
    <w:p w14:paraId="4E6CE339" w14:textId="32CA0DE9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Arquiteturas Relacionadas</w:t>
      </w:r>
    </w:p>
    <w:p w14:paraId="3BA48D35" w14:textId="57271AA1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 Proposta</w:t>
      </w:r>
    </w:p>
    <w:p w14:paraId="28CB684E" w14:textId="77777777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Estudo de Caso</w:t>
      </w:r>
    </w:p>
    <w:p w14:paraId="5DB2422C" w14:textId="37756FBE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Análise dos Resultados</w:t>
      </w:r>
    </w:p>
    <w:p w14:paraId="15FBE8E2" w14:textId="26ACCD30" w:rsidR="00116278" w:rsidRDefault="00116278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</w:t>
      </w:r>
      <w:r w:rsidR="00504634" w:rsidRPr="00717165">
        <w:rPr>
          <w:rFonts w:ascii="Arial" w:hAnsi="Arial" w:cs="Arial"/>
          <w:bCs/>
          <w:color w:val="000000"/>
          <w:sz w:val="24"/>
        </w:rPr>
        <w:t>onclusão</w:t>
      </w:r>
    </w:p>
    <w:p w14:paraId="4E4879C9" w14:textId="4D74FB92" w:rsidR="00504634" w:rsidRPr="00717165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Anexo</w:t>
      </w:r>
    </w:p>
    <w:p w14:paraId="61A710AC" w14:textId="0949BD4A" w:rsidR="006B442B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6CEF71B5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38EA24F1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997F284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253F77F0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EE8FEB1" w14:textId="77777777" w:rsidR="00CA3961" w:rsidRP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9979855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9979856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lastRenderedPageBreak/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251E1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04634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F4CCF"/>
    <w:rsid w:val="00B209E3"/>
    <w:rsid w:val="00B20E56"/>
    <w:rsid w:val="00B27C1E"/>
    <w:rsid w:val="00B422CB"/>
    <w:rsid w:val="00B47975"/>
    <w:rsid w:val="00B86B2A"/>
    <w:rsid w:val="00B950F2"/>
    <w:rsid w:val="00BC1123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A3961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428D7"/>
    <w:rsid w:val="00F44C78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articleDetails.jsp?tp=&amp;arnumber=5501485&amp;queryText%3Donline+compiler" TargetMode="External"/><Relationship Id="rId12" Type="http://schemas.openxmlformats.org/officeDocument/2006/relationships/hyperlink" Target="http://ieeexplore.ieee.org/xpl/articleDetails.jsp?tp=&amp;arnumber=7019416&amp;queryText%3Donline+compiler" TargetMode="External"/><Relationship Id="rId13" Type="http://schemas.openxmlformats.org/officeDocument/2006/relationships/hyperlink" Target="http://ieeexplore.ieee.org/xpl/articleDetails.jsp?tp=&amp;arnumber=6002124&amp;queryText%3Donline+compiler" TargetMode="External"/><Relationship Id="rId14" Type="http://schemas.openxmlformats.org/officeDocument/2006/relationships/hyperlink" Target="http://ieeexplore.ieee.org/xpl/articleDetails.jsp?tp=&amp;arnumber=6936560&amp;queryText%3Dassembler+reduced" TargetMode="External"/><Relationship Id="rId15" Type="http://schemas.openxmlformats.org/officeDocument/2006/relationships/hyperlink" Target="http://ieeexplore.ieee.org/xpl/articleDetails.jsp?tp=&amp;arnumber=6569246&amp;queryText%3Dassembler+reduc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ieeexplore.ieee.org/xpl/articleDetails.jsp?tp=&amp;arnumber=4346385&amp;queryText%3Donline+compiler" TargetMode="External"/><Relationship Id="rId9" Type="http://schemas.openxmlformats.org/officeDocument/2006/relationships/hyperlink" Target="http://ieeexplore.ieee.org/xpl/articleDetails.jsp?tp=&amp;arnumber=6004399&amp;queryText%3Donline+compiler" TargetMode="External"/><Relationship Id="rId10" Type="http://schemas.openxmlformats.org/officeDocument/2006/relationships/hyperlink" Target="http://ieeexplore.ieee.org/xpl/articleDetails.jsp?tp=&amp;arnumber=6701964&amp;queryText%3Donline+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0ED0563-47F9-B647-AC15-B8A8F1A2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1948</Words>
  <Characters>11105</Characters>
  <Application>Microsoft Macintosh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9</cp:revision>
  <dcterms:created xsi:type="dcterms:W3CDTF">2015-03-21T17:05:00Z</dcterms:created>
  <dcterms:modified xsi:type="dcterms:W3CDTF">2015-04-18T13:52:00Z</dcterms:modified>
</cp:coreProperties>
</file>