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E5447" w14:textId="3B60637F" w:rsidR="00E325EE" w:rsidRPr="00E90C22" w:rsidRDefault="00E90C22" w:rsidP="00F86340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90C22">
        <w:rPr>
          <w:rFonts w:asciiTheme="minorHAnsi" w:hAnsiTheme="minorHAnsi" w:cstheme="minorHAnsi"/>
          <w:sz w:val="24"/>
          <w:szCs w:val="24"/>
        </w:rPr>
        <w:t xml:space="preserve">La empresa </w:t>
      </w:r>
      <w:r w:rsidR="00DC5A36">
        <w:rPr>
          <w:rFonts w:asciiTheme="minorHAnsi" w:hAnsiTheme="minorHAnsi" w:cstheme="minorHAnsi"/>
          <w:b/>
          <w:bCs/>
          <w:sz w:val="24"/>
          <w:szCs w:val="24"/>
        </w:rPr>
        <w:t>CO</w:t>
      </w:r>
      <w:r w:rsidR="000823F2">
        <w:rPr>
          <w:rFonts w:asciiTheme="minorHAnsi" w:hAnsiTheme="minorHAnsi" w:cstheme="minorHAnsi"/>
          <w:b/>
          <w:bCs/>
          <w:sz w:val="24"/>
          <w:szCs w:val="24"/>
        </w:rPr>
        <w:t>OPERATIVA ANTIUOUEÑA DE TRANSPORTADORES</w:t>
      </w:r>
      <w:r w:rsidR="00CE055B">
        <w:rPr>
          <w:rFonts w:asciiTheme="minorHAnsi" w:hAnsiTheme="minorHAnsi" w:cstheme="minorHAnsi"/>
          <w:sz w:val="24"/>
          <w:szCs w:val="24"/>
        </w:rPr>
        <w:t xml:space="preserve"> </w:t>
      </w:r>
      <w:r w:rsidR="00CE055B" w:rsidRPr="00CE055B">
        <w:rPr>
          <w:rFonts w:asciiTheme="minorHAnsi" w:hAnsiTheme="minorHAnsi" w:cstheme="minorHAnsi"/>
          <w:b/>
          <w:bCs/>
          <w:sz w:val="24"/>
          <w:szCs w:val="24"/>
        </w:rPr>
        <w:t>LTDA</w:t>
      </w:r>
      <w:r w:rsidRPr="00E90C22">
        <w:rPr>
          <w:rFonts w:asciiTheme="minorHAnsi" w:hAnsiTheme="minorHAnsi" w:cstheme="minorHAnsi"/>
          <w:sz w:val="24"/>
          <w:szCs w:val="24"/>
        </w:rPr>
        <w:t>, dedicadas al transporte urbano colectivo regular de pasajeros</w:t>
      </w:r>
      <w:r w:rsidR="00CE055B">
        <w:rPr>
          <w:rFonts w:asciiTheme="minorHAnsi" w:hAnsiTheme="minorHAnsi" w:cstheme="minorHAnsi"/>
          <w:sz w:val="24"/>
          <w:szCs w:val="24"/>
        </w:rPr>
        <w:t>.</w:t>
      </w:r>
    </w:p>
    <w:p w14:paraId="5AAA3037" w14:textId="77777777" w:rsidR="002E5C3B" w:rsidRPr="00E90C22" w:rsidRDefault="002E5C3B" w:rsidP="00F86340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5BF30CB6" w14:textId="6FFA060E" w:rsidR="00E90C22" w:rsidRPr="00E90C22" w:rsidRDefault="00E90C22" w:rsidP="00E90C22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90C22">
        <w:rPr>
          <w:rFonts w:asciiTheme="minorHAnsi" w:hAnsiTheme="minorHAnsi" w:cstheme="minorHAnsi"/>
          <w:sz w:val="24"/>
          <w:szCs w:val="24"/>
        </w:rPr>
        <w:t xml:space="preserve">expresa dentro de sus prioridades desarrollar su actividad económica con </w:t>
      </w:r>
      <w:r w:rsidR="00C12F0E" w:rsidRPr="00E90C22">
        <w:rPr>
          <w:rFonts w:asciiTheme="minorHAnsi" w:hAnsiTheme="minorHAnsi" w:cstheme="minorHAnsi"/>
          <w:sz w:val="24"/>
          <w:szCs w:val="24"/>
        </w:rPr>
        <w:t>calidad, así</w:t>
      </w:r>
      <w:r w:rsidRPr="00E90C22">
        <w:rPr>
          <w:rFonts w:asciiTheme="minorHAnsi" w:hAnsiTheme="minorHAnsi" w:cstheme="minorHAnsi"/>
          <w:sz w:val="24"/>
          <w:szCs w:val="24"/>
        </w:rPr>
        <w:t xml:space="preserve"> mismos promover el bienestar integral de la salud de </w:t>
      </w:r>
      <w:r w:rsidR="00C12F0E" w:rsidRPr="00E90C22">
        <w:rPr>
          <w:rFonts w:asciiTheme="minorHAnsi" w:hAnsiTheme="minorHAnsi" w:cstheme="minorHAnsi"/>
          <w:sz w:val="24"/>
          <w:szCs w:val="24"/>
        </w:rPr>
        <w:t>todas sus partes interesadas</w:t>
      </w:r>
      <w:r w:rsidRPr="00E90C22">
        <w:rPr>
          <w:rFonts w:asciiTheme="minorHAnsi" w:hAnsiTheme="minorHAnsi" w:cstheme="minorHAnsi"/>
          <w:sz w:val="24"/>
          <w:szCs w:val="24"/>
        </w:rPr>
        <w:t xml:space="preserve"> (empleados, prestadores de servicios, contratistas o practicantes dado el caso) para esto mantiene su </w:t>
      </w:r>
      <w:r w:rsidR="00C12F0E" w:rsidRPr="00E90C22">
        <w:rPr>
          <w:rFonts w:asciiTheme="minorHAnsi" w:hAnsiTheme="minorHAnsi" w:cstheme="minorHAnsi"/>
          <w:sz w:val="24"/>
          <w:szCs w:val="24"/>
        </w:rPr>
        <w:t>empeño en</w:t>
      </w:r>
      <w:r w:rsidRPr="00E90C22">
        <w:rPr>
          <w:rFonts w:asciiTheme="minorHAnsi" w:hAnsiTheme="minorHAnsi" w:cstheme="minorHAnsi"/>
          <w:sz w:val="24"/>
          <w:szCs w:val="24"/>
        </w:rPr>
        <w:t xml:space="preserve"> </w:t>
      </w:r>
      <w:r w:rsidR="00C12F0E" w:rsidRPr="00E90C22">
        <w:rPr>
          <w:rFonts w:asciiTheme="minorHAnsi" w:hAnsiTheme="minorHAnsi" w:cstheme="minorHAnsi"/>
          <w:sz w:val="24"/>
          <w:szCs w:val="24"/>
        </w:rPr>
        <w:t>la implementación</w:t>
      </w:r>
      <w:r w:rsidRPr="00E90C22">
        <w:rPr>
          <w:rFonts w:asciiTheme="minorHAnsi" w:hAnsiTheme="minorHAnsi" w:cstheme="minorHAnsi"/>
          <w:sz w:val="24"/>
          <w:szCs w:val="24"/>
        </w:rPr>
        <w:t xml:space="preserve"> continua del sistema de gestión en seguridad y salud en el trabajo por el cual busca la prevención de posibles accidentes de trabajo y posibles enfermedades de origen laboral.</w:t>
      </w:r>
    </w:p>
    <w:p w14:paraId="0FE2870F" w14:textId="05961ED2" w:rsidR="00E325EE" w:rsidRPr="00E90C22" w:rsidRDefault="00E90C22" w:rsidP="00C12F0E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90C22">
        <w:rPr>
          <w:rFonts w:asciiTheme="minorHAnsi" w:hAnsiTheme="minorHAnsi" w:cstheme="minorHAnsi"/>
          <w:sz w:val="24"/>
          <w:szCs w:val="24"/>
        </w:rPr>
        <w:t xml:space="preserve">Así mismo la empresa se compromete con la seguridad vial, trabajando con los principios de seguridad, preservación de un ambiente sano y la protección de todos los empleados como actores de la vía con alcance sobre los desplazamientos laborales y los trayectos en itinere, así como del espacio público y privado. </w:t>
      </w:r>
    </w:p>
    <w:p w14:paraId="733ACB05" w14:textId="77777777" w:rsidR="00F86340" w:rsidRPr="00E90C22" w:rsidRDefault="00F86340" w:rsidP="00F86340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1E7EBC7" w14:textId="318B6A7D" w:rsidR="008D2B50" w:rsidRPr="00E90C22" w:rsidRDefault="00236255" w:rsidP="00F86340">
      <w:pPr>
        <w:pStyle w:val="Standard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90C22">
        <w:rPr>
          <w:rFonts w:asciiTheme="minorHAnsi" w:hAnsiTheme="minorHAnsi" w:cstheme="minorHAnsi"/>
          <w:sz w:val="24"/>
          <w:szCs w:val="24"/>
        </w:rPr>
        <w:t xml:space="preserve">En concordancia con lo anterior </w:t>
      </w:r>
      <w:r w:rsidR="00636C26" w:rsidRPr="00E90C22">
        <w:rPr>
          <w:rFonts w:asciiTheme="minorHAnsi" w:hAnsiTheme="minorHAnsi" w:cstheme="minorHAnsi"/>
          <w:sz w:val="24"/>
          <w:szCs w:val="24"/>
        </w:rPr>
        <w:t>la empresa</w:t>
      </w:r>
      <w:r w:rsidRPr="00E90C22">
        <w:rPr>
          <w:rFonts w:asciiTheme="minorHAnsi" w:hAnsiTheme="minorHAnsi" w:cstheme="minorHAnsi"/>
          <w:sz w:val="24"/>
          <w:szCs w:val="24"/>
        </w:rPr>
        <w:t xml:space="preserve"> contempla los siguientes objetivos:</w:t>
      </w:r>
    </w:p>
    <w:p w14:paraId="4C8117FF" w14:textId="77777777" w:rsidR="00F86340" w:rsidRPr="00E90C22" w:rsidRDefault="00F86340" w:rsidP="00F86340">
      <w:pPr>
        <w:pStyle w:val="Standard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31A69453" w14:textId="77777777" w:rsidR="00E81D49" w:rsidRPr="00E90C22" w:rsidRDefault="00E81D49" w:rsidP="00F86340">
      <w:pPr>
        <w:pStyle w:val="Standard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5ABFFDAD" w14:textId="4BD0A841" w:rsidR="000E6715" w:rsidRPr="00E90C22" w:rsidRDefault="000E6715" w:rsidP="00563EE6">
      <w:pPr>
        <w:pStyle w:val="Prrafodelista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90C22">
        <w:rPr>
          <w:rFonts w:asciiTheme="minorHAnsi" w:hAnsiTheme="minorHAnsi" w:cstheme="minorHAnsi"/>
          <w:sz w:val="24"/>
          <w:szCs w:val="24"/>
        </w:rPr>
        <w:t>Proporcionar los recursos necesarios para la implementación y desarrollo del sistema de gestión de SST y PESV, así como los espacios para la ejecución de las actividades planeadas para la gestión de los riesgos existentes en la empresa.</w:t>
      </w:r>
    </w:p>
    <w:p w14:paraId="1ED3962A" w14:textId="77777777" w:rsidR="000E6715" w:rsidRPr="00E90C22" w:rsidRDefault="000E6715" w:rsidP="00563EE6">
      <w:pPr>
        <w:pStyle w:val="Prrafodelista"/>
        <w:jc w:val="both"/>
        <w:rPr>
          <w:rFonts w:asciiTheme="minorHAnsi" w:hAnsiTheme="minorHAnsi" w:cstheme="minorHAnsi"/>
          <w:sz w:val="24"/>
          <w:szCs w:val="24"/>
        </w:rPr>
      </w:pPr>
    </w:p>
    <w:p w14:paraId="00519F25" w14:textId="76D95F61" w:rsidR="00E81D49" w:rsidRPr="00E90C22" w:rsidRDefault="007A3698" w:rsidP="00563EE6">
      <w:pPr>
        <w:pStyle w:val="Prrafodelista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90C22">
        <w:rPr>
          <w:rFonts w:asciiTheme="minorHAnsi" w:hAnsiTheme="minorHAnsi" w:cstheme="minorHAnsi"/>
          <w:sz w:val="24"/>
          <w:szCs w:val="24"/>
        </w:rPr>
        <w:t>Continuar identificando y gestionando el cumplimiento de la normatividad nacional vigente aplicable a la empresa en materia de riesgos laborales y seguridad vial.</w:t>
      </w:r>
    </w:p>
    <w:p w14:paraId="5AAD6702" w14:textId="767FDFAB" w:rsidR="00003F55" w:rsidRPr="00E90C22" w:rsidRDefault="00F54232" w:rsidP="00563EE6">
      <w:pPr>
        <w:pStyle w:val="Standard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90C22">
        <w:rPr>
          <w:rFonts w:asciiTheme="minorHAnsi" w:hAnsiTheme="minorHAnsi" w:cstheme="minorHAnsi"/>
          <w:sz w:val="24"/>
          <w:szCs w:val="24"/>
        </w:rPr>
        <w:t xml:space="preserve">Mitigar la ocurrencia de siniestros viales por medio de la Implementación </w:t>
      </w:r>
      <w:r w:rsidR="00003F55" w:rsidRPr="00E90C22">
        <w:rPr>
          <w:rFonts w:asciiTheme="minorHAnsi" w:hAnsiTheme="minorHAnsi" w:cstheme="minorHAnsi"/>
          <w:sz w:val="24"/>
          <w:szCs w:val="24"/>
        </w:rPr>
        <w:t>de los</w:t>
      </w:r>
      <w:r w:rsidRPr="00E90C22">
        <w:rPr>
          <w:rFonts w:asciiTheme="minorHAnsi" w:hAnsiTheme="minorHAnsi" w:cstheme="minorHAnsi"/>
          <w:sz w:val="24"/>
          <w:szCs w:val="24"/>
        </w:rPr>
        <w:t xml:space="preserve"> programas para la gestión de riesgos viales, prevención de la fatiga, cero tolerancias a los consumos de alcoholo y drogas, prevención de la distracción y protección de actores viales vulnerables. </w:t>
      </w:r>
    </w:p>
    <w:p w14:paraId="56530A4F" w14:textId="018FD2C9" w:rsidR="00E81D49" w:rsidRPr="00C12F0E" w:rsidRDefault="00F54232" w:rsidP="00563EE6">
      <w:pPr>
        <w:pStyle w:val="Prrafodelista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90C22">
        <w:rPr>
          <w:rFonts w:asciiTheme="minorHAnsi" w:hAnsiTheme="minorHAnsi" w:cstheme="minorHAnsi"/>
          <w:sz w:val="24"/>
          <w:szCs w:val="24"/>
        </w:rPr>
        <w:t xml:space="preserve"> </w:t>
      </w:r>
      <w:r w:rsidR="00003F55" w:rsidRPr="00E90C22">
        <w:rPr>
          <w:rFonts w:asciiTheme="minorHAnsi" w:hAnsiTheme="minorHAnsi" w:cstheme="minorHAnsi"/>
          <w:sz w:val="24"/>
          <w:szCs w:val="24"/>
        </w:rPr>
        <w:t xml:space="preserve">Caracterizar, evaluar y controlar los riesgos viales aplicables a todos los niveles de la empresa. </w:t>
      </w:r>
    </w:p>
    <w:p w14:paraId="469E39DF" w14:textId="3600F286" w:rsidR="00E90C22" w:rsidRPr="00E90C22" w:rsidRDefault="00E90C22" w:rsidP="00563EE6">
      <w:pPr>
        <w:pStyle w:val="Standard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90C22">
        <w:rPr>
          <w:rFonts w:asciiTheme="minorHAnsi" w:hAnsiTheme="minorHAnsi" w:cstheme="minorHAnsi"/>
          <w:sz w:val="24"/>
          <w:szCs w:val="24"/>
        </w:rPr>
        <w:t>Velar por que todos los empleados cumplan con sus responsabilidades en materia de SST y seguridad vial así mismo que participen en las actividades planeadas para la implementación del SG-SST y el PESV según les corresponda.</w:t>
      </w:r>
    </w:p>
    <w:p w14:paraId="78D13743" w14:textId="41D42D19" w:rsidR="00E90C22" w:rsidRPr="00E90C22" w:rsidRDefault="00E90C22" w:rsidP="00563EE6">
      <w:pPr>
        <w:pStyle w:val="Standard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90C22">
        <w:rPr>
          <w:rFonts w:asciiTheme="minorHAnsi" w:hAnsiTheme="minorHAnsi" w:cstheme="minorHAnsi"/>
          <w:sz w:val="24"/>
          <w:szCs w:val="24"/>
        </w:rPr>
        <w:t>Mitigar la ocurrencia de accidentes de trabajo y enfermedades laborales, y siniestros, mediante la identificando, evaluando y valorando los peligros y riesgos de la empresa aplicando medidas de prevención y control.</w:t>
      </w:r>
    </w:p>
    <w:p w14:paraId="6B87DB11" w14:textId="77777777" w:rsidR="00E81D49" w:rsidRPr="00E90C22" w:rsidRDefault="00E81D49" w:rsidP="00563EE6">
      <w:pPr>
        <w:pStyle w:val="Standard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90C22">
        <w:rPr>
          <w:rFonts w:asciiTheme="minorHAnsi" w:hAnsiTheme="minorHAnsi" w:cstheme="minorHAnsi"/>
          <w:sz w:val="24"/>
          <w:szCs w:val="24"/>
        </w:rPr>
        <w:t>Medir la vulnerabilidad de la empresa por causa de una emergencia para reducir el posible impacto a personas, bienes, procesos y medio ambiente.</w:t>
      </w:r>
    </w:p>
    <w:p w14:paraId="55EC10E3" w14:textId="7C7EF155" w:rsidR="00E81D49" w:rsidRPr="00E90C22" w:rsidRDefault="00E81D49" w:rsidP="00E81D49">
      <w:pPr>
        <w:pStyle w:val="Standard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90C22">
        <w:rPr>
          <w:rFonts w:asciiTheme="minorHAnsi" w:hAnsiTheme="minorHAnsi" w:cstheme="minorHAnsi"/>
          <w:sz w:val="24"/>
          <w:szCs w:val="24"/>
        </w:rPr>
        <w:lastRenderedPageBreak/>
        <w:t>Continuar verificando e implementando la mejorar en la eficacia de los procesos y procedimientos, mediante la mejora continua del sistema de gestión de la seguridad y salud en el trabajo SG-SST</w:t>
      </w:r>
      <w:r w:rsidR="004B6F3F">
        <w:rPr>
          <w:rFonts w:asciiTheme="minorHAnsi" w:hAnsiTheme="minorHAnsi" w:cstheme="minorHAnsi"/>
          <w:sz w:val="24"/>
          <w:szCs w:val="24"/>
        </w:rPr>
        <w:t xml:space="preserve"> Y PESV</w:t>
      </w:r>
      <w:r w:rsidRPr="00E90C22">
        <w:rPr>
          <w:rFonts w:asciiTheme="minorHAnsi" w:hAnsiTheme="minorHAnsi" w:cstheme="minorHAnsi"/>
          <w:sz w:val="24"/>
          <w:szCs w:val="24"/>
        </w:rPr>
        <w:t>.</w:t>
      </w:r>
    </w:p>
    <w:p w14:paraId="352CE5AE" w14:textId="77777777" w:rsidR="00E81D49" w:rsidRPr="00E90C22" w:rsidRDefault="00E81D49" w:rsidP="00F86340">
      <w:pPr>
        <w:pStyle w:val="Standard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6A4F1523" w14:textId="482100EA" w:rsidR="00F86340" w:rsidRPr="00E90C22" w:rsidRDefault="00236255" w:rsidP="00F86340">
      <w:pPr>
        <w:pStyle w:val="Standard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90C22">
        <w:rPr>
          <w:rFonts w:asciiTheme="minorHAnsi" w:hAnsiTheme="minorHAnsi" w:cstheme="minorHAnsi"/>
          <w:sz w:val="24"/>
          <w:szCs w:val="24"/>
        </w:rPr>
        <w:t xml:space="preserve">Esta política ha sido adecuada a los lineamientos de la empresa; comunicada, comprendida por todo el personal, las partes interesadas y será verificada en forma continua para asegurar su cumplimiento permanente.  </w:t>
      </w:r>
    </w:p>
    <w:p w14:paraId="29F67F0E" w14:textId="006402F3" w:rsidR="00F86340" w:rsidRPr="00E90C22" w:rsidRDefault="00F86340" w:rsidP="00F86340">
      <w:pPr>
        <w:pStyle w:val="Standard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7D1D61C" w14:textId="77777777" w:rsidR="00E325EE" w:rsidRPr="00E90C22" w:rsidRDefault="00E325EE" w:rsidP="00F86340">
      <w:pPr>
        <w:pStyle w:val="Standard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5045574F" w14:textId="77777777" w:rsidR="001A0DEA" w:rsidRPr="00E90C22" w:rsidRDefault="00236255" w:rsidP="00F86340">
      <w:pPr>
        <w:pStyle w:val="Standard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90C22">
        <w:rPr>
          <w:rFonts w:asciiTheme="minorHAnsi" w:hAnsiTheme="minorHAnsi" w:cstheme="minorHAnsi"/>
          <w:sz w:val="24"/>
          <w:szCs w:val="24"/>
        </w:rPr>
        <w:t xml:space="preserve">     </w:t>
      </w:r>
    </w:p>
    <w:tbl>
      <w:tblPr>
        <w:tblStyle w:val="TableGrid"/>
        <w:tblpPr w:leftFromText="141" w:rightFromText="141" w:vertAnchor="text" w:tblpY="1"/>
        <w:tblOverlap w:val="never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6" w:type="dxa"/>
          <w:right w:w="40" w:type="dxa"/>
        </w:tblCellMar>
        <w:tblLook w:val="04A0" w:firstRow="1" w:lastRow="0" w:firstColumn="1" w:lastColumn="0" w:noHBand="0" w:noVBand="1"/>
      </w:tblPr>
      <w:tblGrid>
        <w:gridCol w:w="939"/>
        <w:gridCol w:w="1051"/>
        <w:gridCol w:w="2757"/>
        <w:gridCol w:w="1560"/>
        <w:gridCol w:w="866"/>
        <w:gridCol w:w="748"/>
        <w:gridCol w:w="1095"/>
      </w:tblGrid>
      <w:tr w:rsidR="001A0DEA" w:rsidRPr="00E90C22" w14:paraId="1667B48B" w14:textId="77777777" w:rsidTr="00502E85">
        <w:trPr>
          <w:trHeight w:val="454"/>
        </w:trPr>
        <w:tc>
          <w:tcPr>
            <w:tcW w:w="521" w:type="pct"/>
            <w:shd w:val="clear" w:color="auto" w:fill="F2F2F2" w:themeFill="background1" w:themeFillShade="F2"/>
            <w:vAlign w:val="center"/>
          </w:tcPr>
          <w:p w14:paraId="0F3348B2" w14:textId="77777777" w:rsidR="001A0DEA" w:rsidRPr="00E90C22" w:rsidRDefault="001A0DEA" w:rsidP="006427AA">
            <w:pPr>
              <w:jc w:val="both"/>
              <w:rPr>
                <w:rFonts w:cstheme="minorHAnsi"/>
                <w:sz w:val="24"/>
                <w:szCs w:val="24"/>
              </w:rPr>
            </w:pPr>
            <w:r w:rsidRPr="00E90C22">
              <w:rPr>
                <w:rFonts w:eastAsia="Trebuchet MS" w:cstheme="minorHAnsi"/>
                <w:b/>
                <w:sz w:val="24"/>
                <w:szCs w:val="24"/>
              </w:rPr>
              <w:t>FECHA:</w:t>
            </w:r>
          </w:p>
        </w:tc>
        <w:tc>
          <w:tcPr>
            <w:tcW w:w="583" w:type="pct"/>
            <w:vAlign w:val="center"/>
          </w:tcPr>
          <w:p w14:paraId="3D7883B8" w14:textId="77777777" w:rsidR="001A0DEA" w:rsidRPr="00E90C22" w:rsidRDefault="001A0DEA" w:rsidP="006427AA">
            <w:pPr>
              <w:jc w:val="center"/>
              <w:rPr>
                <w:rFonts w:cstheme="minorHAnsi"/>
                <w:b/>
                <w:bCs/>
                <w:color w:val="A6A6A6" w:themeColor="background1" w:themeShade="A6"/>
                <w:sz w:val="24"/>
                <w:szCs w:val="24"/>
              </w:rPr>
            </w:pPr>
            <w:r w:rsidRPr="00E90C22">
              <w:rPr>
                <w:rFonts w:cstheme="minorHAnsi"/>
                <w:b/>
                <w:bCs/>
                <w:color w:val="A6A6A6" w:themeColor="background1" w:themeShade="A6"/>
                <w:sz w:val="24"/>
                <w:szCs w:val="24"/>
              </w:rPr>
              <w:t>DIA</w:t>
            </w:r>
          </w:p>
        </w:tc>
        <w:tc>
          <w:tcPr>
            <w:tcW w:w="1529" w:type="pct"/>
            <w:vAlign w:val="center"/>
          </w:tcPr>
          <w:p w14:paraId="53620661" w14:textId="77777777" w:rsidR="001A0DEA" w:rsidRPr="00E90C22" w:rsidRDefault="001A0DEA" w:rsidP="006427AA">
            <w:pPr>
              <w:jc w:val="center"/>
              <w:rPr>
                <w:rFonts w:cstheme="minorHAnsi"/>
                <w:b/>
                <w:bCs/>
                <w:color w:val="A6A6A6" w:themeColor="background1" w:themeShade="A6"/>
                <w:sz w:val="24"/>
                <w:szCs w:val="24"/>
              </w:rPr>
            </w:pPr>
            <w:r w:rsidRPr="00E90C22">
              <w:rPr>
                <w:rFonts w:cstheme="minorHAnsi"/>
                <w:b/>
                <w:bCs/>
                <w:color w:val="A6A6A6" w:themeColor="background1" w:themeShade="A6"/>
                <w:sz w:val="24"/>
                <w:szCs w:val="24"/>
              </w:rPr>
              <w:t>MES</w:t>
            </w:r>
          </w:p>
        </w:tc>
        <w:tc>
          <w:tcPr>
            <w:tcW w:w="865" w:type="pct"/>
            <w:vAlign w:val="center"/>
          </w:tcPr>
          <w:p w14:paraId="729B9D96" w14:textId="77777777" w:rsidR="001A0DEA" w:rsidRPr="00E90C22" w:rsidRDefault="001A0DEA" w:rsidP="006427AA">
            <w:pPr>
              <w:jc w:val="center"/>
              <w:rPr>
                <w:rFonts w:cstheme="minorHAnsi"/>
                <w:b/>
                <w:bCs/>
                <w:color w:val="A6A6A6" w:themeColor="background1" w:themeShade="A6"/>
                <w:sz w:val="24"/>
                <w:szCs w:val="24"/>
              </w:rPr>
            </w:pPr>
            <w:r w:rsidRPr="00E90C22">
              <w:rPr>
                <w:rFonts w:cstheme="minorHAnsi"/>
                <w:b/>
                <w:bCs/>
                <w:color w:val="A6A6A6" w:themeColor="background1" w:themeShade="A6"/>
                <w:sz w:val="24"/>
                <w:szCs w:val="24"/>
              </w:rPr>
              <w:t>AÑO</w:t>
            </w:r>
          </w:p>
        </w:tc>
        <w:tc>
          <w:tcPr>
            <w:tcW w:w="480" w:type="pct"/>
            <w:shd w:val="clear" w:color="auto" w:fill="F2F2F2" w:themeFill="background1" w:themeFillShade="F2"/>
            <w:vAlign w:val="center"/>
          </w:tcPr>
          <w:p w14:paraId="56F98857" w14:textId="77777777" w:rsidR="001A0DEA" w:rsidRPr="00E90C22" w:rsidRDefault="001A0DEA" w:rsidP="006427AA">
            <w:pPr>
              <w:jc w:val="both"/>
              <w:rPr>
                <w:rFonts w:eastAsia="Trebuchet MS" w:cstheme="minorHAnsi"/>
                <w:sz w:val="24"/>
                <w:szCs w:val="24"/>
              </w:rPr>
            </w:pPr>
            <w:r w:rsidRPr="00E90C22">
              <w:rPr>
                <w:rFonts w:eastAsia="Trebuchet MS" w:cstheme="minorHAnsi"/>
                <w:b/>
                <w:sz w:val="24"/>
                <w:szCs w:val="24"/>
              </w:rPr>
              <w:t>HORA:</w:t>
            </w:r>
          </w:p>
        </w:tc>
        <w:tc>
          <w:tcPr>
            <w:tcW w:w="415" w:type="pct"/>
            <w:vAlign w:val="center"/>
          </w:tcPr>
          <w:p w14:paraId="3DF04D65" w14:textId="77777777" w:rsidR="001A0DEA" w:rsidRPr="00E90C22" w:rsidRDefault="001A0DEA" w:rsidP="006427AA">
            <w:pPr>
              <w:jc w:val="center"/>
              <w:rPr>
                <w:rFonts w:eastAsia="Trebuchet MS" w:cstheme="minorHAnsi"/>
                <w:b/>
                <w:bCs/>
                <w:color w:val="A6A6A6" w:themeColor="background1" w:themeShade="A6"/>
                <w:sz w:val="24"/>
                <w:szCs w:val="24"/>
              </w:rPr>
            </w:pPr>
            <w:r w:rsidRPr="00E90C22">
              <w:rPr>
                <w:rFonts w:eastAsia="Trebuchet MS" w:cstheme="minorHAnsi"/>
                <w:b/>
                <w:bCs/>
                <w:color w:val="A6A6A6" w:themeColor="background1" w:themeShade="A6"/>
                <w:sz w:val="24"/>
                <w:szCs w:val="24"/>
              </w:rPr>
              <w:t>HH</w:t>
            </w:r>
          </w:p>
        </w:tc>
        <w:tc>
          <w:tcPr>
            <w:tcW w:w="608" w:type="pct"/>
            <w:vAlign w:val="center"/>
          </w:tcPr>
          <w:p w14:paraId="46D5E2B9" w14:textId="77777777" w:rsidR="001A0DEA" w:rsidRPr="00E90C22" w:rsidRDefault="001A0DEA" w:rsidP="006427AA">
            <w:pPr>
              <w:jc w:val="center"/>
              <w:rPr>
                <w:rFonts w:eastAsia="Trebuchet MS" w:cstheme="minorHAnsi"/>
                <w:b/>
                <w:bCs/>
                <w:color w:val="A6A6A6" w:themeColor="background1" w:themeShade="A6"/>
                <w:sz w:val="24"/>
                <w:szCs w:val="24"/>
              </w:rPr>
            </w:pPr>
            <w:r w:rsidRPr="00E90C22">
              <w:rPr>
                <w:rFonts w:eastAsia="Trebuchet MS" w:cstheme="minorHAnsi"/>
                <w:b/>
                <w:bCs/>
                <w:color w:val="A6A6A6" w:themeColor="background1" w:themeShade="A6"/>
                <w:sz w:val="24"/>
                <w:szCs w:val="24"/>
              </w:rPr>
              <w:t>MM</w:t>
            </w:r>
          </w:p>
        </w:tc>
      </w:tr>
      <w:tr w:rsidR="001A0DEA" w:rsidRPr="00E90C22" w14:paraId="6372A45C" w14:textId="77777777" w:rsidTr="00502E85">
        <w:trPr>
          <w:trHeight w:val="521"/>
        </w:trPr>
        <w:tc>
          <w:tcPr>
            <w:tcW w:w="5000" w:type="pct"/>
            <w:gridSpan w:val="7"/>
            <w:shd w:val="clear" w:color="auto" w:fill="FFFFFF" w:themeFill="background1"/>
            <w:vAlign w:val="center"/>
          </w:tcPr>
          <w:p w14:paraId="2385EA1A" w14:textId="6F0D81ED" w:rsidR="001A0DEA" w:rsidRPr="00E90C22" w:rsidRDefault="001A0DEA" w:rsidP="006427AA">
            <w:pPr>
              <w:jc w:val="center"/>
              <w:rPr>
                <w:rFonts w:eastAsia="Trebuchet MS" w:cstheme="minorHAnsi"/>
                <w:b/>
                <w:bCs/>
                <w:color w:val="A6A6A6" w:themeColor="background1" w:themeShade="A6"/>
                <w:sz w:val="24"/>
                <w:szCs w:val="24"/>
              </w:rPr>
            </w:pPr>
            <w:r w:rsidRPr="00E90C22">
              <w:rPr>
                <w:rFonts w:eastAsia="Trebuchet MS" w:cstheme="minorHAnsi"/>
                <w:b/>
                <w:bCs/>
                <w:color w:val="A6A6A6" w:themeColor="background1" w:themeShade="A6"/>
                <w:sz w:val="24"/>
                <w:szCs w:val="24"/>
              </w:rPr>
              <w:t>FIRMA REPRESENTANTE LEGAL.</w:t>
            </w:r>
          </w:p>
        </w:tc>
      </w:tr>
      <w:tr w:rsidR="001A0DEA" w:rsidRPr="00E90C22" w14:paraId="30861BC2" w14:textId="77777777" w:rsidTr="00502E85">
        <w:trPr>
          <w:trHeight w:val="454"/>
        </w:trPr>
        <w:tc>
          <w:tcPr>
            <w:tcW w:w="5000" w:type="pct"/>
            <w:gridSpan w:val="7"/>
            <w:shd w:val="clear" w:color="auto" w:fill="F2F2F2" w:themeFill="background1" w:themeFillShade="F2"/>
            <w:vAlign w:val="center"/>
          </w:tcPr>
          <w:p w14:paraId="33C281A5" w14:textId="66146DE4" w:rsidR="00062D18" w:rsidRPr="00E90C22" w:rsidRDefault="000823F2" w:rsidP="006427AA">
            <w:pPr>
              <w:jc w:val="center"/>
              <w:rPr>
                <w:rFonts w:eastAsia="Trebuchet MS" w:cstheme="minorHAnsi"/>
                <w:b/>
                <w:bCs/>
                <w:sz w:val="24"/>
                <w:szCs w:val="24"/>
                <w:highlight w:val="yellow"/>
              </w:rPr>
            </w:pPr>
            <w:r w:rsidRPr="000823F2">
              <w:rPr>
                <w:rFonts w:eastAsia="Trebuchet MS" w:cstheme="minorHAnsi"/>
                <w:b/>
                <w:bCs/>
                <w:sz w:val="24"/>
                <w:szCs w:val="24"/>
              </w:rPr>
              <w:t>JULIANA ANDREA PÉREZ BETANCURT.</w:t>
            </w:r>
          </w:p>
          <w:p w14:paraId="7FEC8A64" w14:textId="5733BABE" w:rsidR="001A0DEA" w:rsidRPr="00C12F0E" w:rsidRDefault="00C12F0E" w:rsidP="006427AA">
            <w:pPr>
              <w:jc w:val="center"/>
              <w:rPr>
                <w:rFonts w:eastAsia="Trebuchet MS" w:cstheme="minorHAnsi"/>
                <w:b/>
                <w:bCs/>
                <w:color w:val="A6A6A6" w:themeColor="background1" w:themeShade="A6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C.C.</w:t>
            </w:r>
            <w:r w:rsidR="000823F2" w:rsidRPr="000823F2">
              <w:rPr>
                <w:rFonts w:cstheme="minorHAnsi"/>
                <w:b/>
                <w:bCs/>
                <w:sz w:val="24"/>
                <w:szCs w:val="24"/>
              </w:rPr>
              <w:t>1.035.425.555</w:t>
            </w:r>
          </w:p>
        </w:tc>
      </w:tr>
    </w:tbl>
    <w:p w14:paraId="29F5577E" w14:textId="227A7E20" w:rsidR="00236255" w:rsidRPr="00E90C22" w:rsidRDefault="00236255" w:rsidP="00F86340">
      <w:pPr>
        <w:pStyle w:val="Standard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442A3E69" w14:textId="77777777" w:rsidR="0016523E" w:rsidRPr="00E90C22" w:rsidRDefault="00236255" w:rsidP="00F86340">
      <w:pPr>
        <w:pStyle w:val="Standard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90C22">
        <w:rPr>
          <w:rFonts w:asciiTheme="minorHAnsi" w:hAnsiTheme="minorHAnsi" w:cstheme="minorHAnsi"/>
          <w:sz w:val="24"/>
          <w:szCs w:val="24"/>
        </w:rPr>
        <w:tab/>
      </w:r>
      <w:r w:rsidRPr="00E90C22">
        <w:rPr>
          <w:rFonts w:asciiTheme="minorHAnsi" w:hAnsiTheme="minorHAnsi" w:cstheme="minorHAnsi"/>
          <w:sz w:val="24"/>
          <w:szCs w:val="24"/>
        </w:rPr>
        <w:tab/>
      </w:r>
      <w:r w:rsidRPr="00E90C22">
        <w:rPr>
          <w:rFonts w:asciiTheme="minorHAnsi" w:hAnsiTheme="minorHAnsi" w:cstheme="minorHAnsi"/>
          <w:sz w:val="24"/>
          <w:szCs w:val="24"/>
        </w:rPr>
        <w:tab/>
      </w:r>
      <w:r w:rsidRPr="00E90C22">
        <w:rPr>
          <w:rFonts w:asciiTheme="minorHAnsi" w:hAnsiTheme="minorHAnsi" w:cstheme="minorHAnsi"/>
          <w:sz w:val="24"/>
          <w:szCs w:val="24"/>
        </w:rPr>
        <w:tab/>
      </w:r>
      <w:r w:rsidRPr="00E90C22">
        <w:rPr>
          <w:rFonts w:asciiTheme="minorHAnsi" w:hAnsiTheme="minorHAnsi" w:cstheme="minorHAnsi"/>
          <w:sz w:val="24"/>
          <w:szCs w:val="24"/>
        </w:rPr>
        <w:tab/>
      </w:r>
      <w:r w:rsidRPr="00E90C22">
        <w:rPr>
          <w:rFonts w:asciiTheme="minorHAnsi" w:hAnsiTheme="minorHAnsi" w:cstheme="minorHAnsi"/>
          <w:sz w:val="24"/>
          <w:szCs w:val="24"/>
        </w:rPr>
        <w:tab/>
      </w:r>
    </w:p>
    <w:sectPr w:rsidR="0016523E" w:rsidRPr="00E90C22" w:rsidSect="00F86340">
      <w:headerReference w:type="default" r:id="rId7"/>
      <w:footerReference w:type="default" r:id="rId8"/>
      <w:pgSz w:w="11906" w:h="16838"/>
      <w:pgMar w:top="1440" w:right="1440" w:bottom="851" w:left="1440" w:header="568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AC04C" w14:textId="77777777" w:rsidR="00991AE6" w:rsidRDefault="00991AE6">
      <w:pPr>
        <w:spacing w:after="0" w:line="240" w:lineRule="auto"/>
      </w:pPr>
      <w:r>
        <w:separator/>
      </w:r>
    </w:p>
  </w:endnote>
  <w:endnote w:type="continuationSeparator" w:id="0">
    <w:p w14:paraId="7565BF63" w14:textId="77777777" w:rsidR="00991AE6" w:rsidRDefault="00991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8D86A" w14:textId="77777777" w:rsidR="008C3A71" w:rsidRPr="008C3A71" w:rsidRDefault="008C3A71">
    <w:pPr>
      <w:pStyle w:val="Piedepgina"/>
      <w:jc w:val="center"/>
      <w:rPr>
        <w:caps/>
      </w:rPr>
    </w:pPr>
    <w:r w:rsidRPr="008C3A71">
      <w:rPr>
        <w:caps/>
      </w:rPr>
      <w:fldChar w:fldCharType="begin"/>
    </w:r>
    <w:r w:rsidRPr="008C3A71">
      <w:rPr>
        <w:caps/>
      </w:rPr>
      <w:instrText>PAGE   \* MERGEFORMAT</w:instrText>
    </w:r>
    <w:r w:rsidRPr="008C3A71">
      <w:rPr>
        <w:caps/>
      </w:rPr>
      <w:fldChar w:fldCharType="separate"/>
    </w:r>
    <w:r w:rsidRPr="008C3A71">
      <w:rPr>
        <w:caps/>
      </w:rPr>
      <w:t>2</w:t>
    </w:r>
    <w:r w:rsidRPr="008C3A71">
      <w:rPr>
        <w:caps/>
      </w:rPr>
      <w:fldChar w:fldCharType="end"/>
    </w:r>
  </w:p>
  <w:p w14:paraId="509D29A3" w14:textId="77777777" w:rsidR="008C3A71" w:rsidRDefault="008C3A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B6F42" w14:textId="77777777" w:rsidR="00991AE6" w:rsidRDefault="00991AE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4C96CD0" w14:textId="77777777" w:rsidR="00991AE6" w:rsidRDefault="00991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214" w:type="dxa"/>
      <w:tblInd w:w="-5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170"/>
      <w:gridCol w:w="3493"/>
      <w:gridCol w:w="2551"/>
    </w:tblGrid>
    <w:tr w:rsidR="00D04F0E" w:rsidRPr="00E325EE" w14:paraId="2CBE1CF3" w14:textId="77777777" w:rsidTr="00D04F0E">
      <w:trPr>
        <w:trHeight w:val="220"/>
      </w:trPr>
      <w:tc>
        <w:tcPr>
          <w:tcW w:w="317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49B2AD14" w14:textId="6A807A38" w:rsidR="00D04F0E" w:rsidRPr="00E325EE" w:rsidRDefault="00D04F0E" w:rsidP="00243C92">
          <w:pPr>
            <w:pStyle w:val="Encabezado"/>
            <w:rPr>
              <w:rFonts w:asciiTheme="minorHAnsi" w:hAnsiTheme="minorHAnsi" w:cstheme="minorHAnsi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DDDA6BC" wp14:editId="2FCAE5CF">
                <wp:simplePos x="0" y="0"/>
                <wp:positionH relativeFrom="column">
                  <wp:posOffset>430530</wp:posOffset>
                </wp:positionH>
                <wp:positionV relativeFrom="paragraph">
                  <wp:posOffset>-29845</wp:posOffset>
                </wp:positionV>
                <wp:extent cx="962025" cy="563880"/>
                <wp:effectExtent l="0" t="0" r="9525" b="7620"/>
                <wp:wrapNone/>
                <wp:docPr id="2" name="Imagen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2F01CE-B257-40A0-A0AE-B9A4658E5EAD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>
                          <a:extLst>
                            <a:ext uri="{FF2B5EF4-FFF2-40B4-BE49-F238E27FC236}">
                              <a16:creationId xmlns:a16="http://schemas.microsoft.com/office/drawing/2014/main" id="{842F01CE-B257-40A0-A0AE-B9A4658E5EAD}"/>
                            </a:ext>
                          </a:extLst>
                        </pic:cNvPr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69228" b="2133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BF0AD8F" w14:textId="66A6A6DD" w:rsidR="00D04F0E" w:rsidRPr="00E325EE" w:rsidRDefault="00D04F0E" w:rsidP="00A54FDB"/>
      </w:tc>
      <w:tc>
        <w:tcPr>
          <w:tcW w:w="3493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017A844E" w14:textId="20A0B551" w:rsidR="00D04F0E" w:rsidRPr="00E325EE" w:rsidRDefault="00D04F0E" w:rsidP="005B195F">
          <w:pPr>
            <w:pStyle w:val="Encabezado"/>
            <w:jc w:val="center"/>
            <w:rPr>
              <w:rFonts w:cs="Calibri"/>
              <w:b/>
            </w:rPr>
          </w:pPr>
          <w:r w:rsidRPr="00E325EE">
            <w:rPr>
              <w:rFonts w:cs="Calibri"/>
              <w:b/>
            </w:rPr>
            <w:t>POLITICA DE SEGURIDAD Y SALUD EN EL TRABAJO</w:t>
          </w:r>
        </w:p>
      </w:tc>
      <w:tc>
        <w:tcPr>
          <w:tcW w:w="2551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5432679F" w14:textId="6D16C3BD" w:rsidR="00D04F0E" w:rsidRPr="00E325EE" w:rsidRDefault="00D04F0E" w:rsidP="005B195F">
          <w:pPr>
            <w:pStyle w:val="Encabezado"/>
            <w:rPr>
              <w:rFonts w:cs="Calibri"/>
            </w:rPr>
          </w:pPr>
          <w:r>
            <w:rPr>
              <w:rFonts w:cs="Calibri"/>
            </w:rPr>
            <w:t xml:space="preserve"> </w:t>
          </w:r>
          <w:r w:rsidRPr="00E325EE">
            <w:rPr>
              <w:rFonts w:cs="Calibri"/>
            </w:rPr>
            <w:t>Código: N-SST-00</w:t>
          </w:r>
          <w:r>
            <w:rPr>
              <w:rFonts w:cs="Calibri"/>
            </w:rPr>
            <w:t>4</w:t>
          </w:r>
        </w:p>
      </w:tc>
    </w:tr>
    <w:tr w:rsidR="00D04F0E" w:rsidRPr="00E325EE" w14:paraId="6CB914D9" w14:textId="77777777" w:rsidTr="00D04F0E">
      <w:tblPrEx>
        <w:tblCellMar>
          <w:left w:w="108" w:type="dxa"/>
          <w:right w:w="108" w:type="dxa"/>
        </w:tblCellMar>
      </w:tblPrEx>
      <w:trPr>
        <w:trHeight w:val="220"/>
      </w:trPr>
      <w:tc>
        <w:tcPr>
          <w:tcW w:w="3170" w:type="dxa"/>
          <w:vMerge/>
          <w:tcBorders>
            <w:left w:val="single" w:sz="4" w:space="0" w:color="auto"/>
            <w:right w:val="single" w:sz="4" w:space="0" w:color="auto"/>
          </w:tcBorders>
        </w:tcPr>
        <w:p w14:paraId="14696195" w14:textId="77777777" w:rsidR="00D04F0E" w:rsidRPr="00E325EE" w:rsidRDefault="00D04F0E" w:rsidP="0028289D">
          <w:pPr>
            <w:pStyle w:val="Encabezado"/>
            <w:rPr>
              <w:rFonts w:asciiTheme="minorHAnsi" w:hAnsiTheme="minorHAnsi" w:cstheme="minorHAnsi"/>
              <w:noProof/>
              <w:lang w:eastAsia="es-CO"/>
            </w:rPr>
          </w:pPr>
        </w:p>
      </w:tc>
      <w:tc>
        <w:tcPr>
          <w:tcW w:w="3493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29D159A9" w14:textId="77777777" w:rsidR="00D04F0E" w:rsidRPr="00E325EE" w:rsidRDefault="00D04F0E" w:rsidP="005B195F">
          <w:pPr>
            <w:pStyle w:val="Encabezado"/>
            <w:jc w:val="center"/>
            <w:rPr>
              <w:rFonts w:cs="Calibri"/>
              <w:b/>
            </w:rPr>
          </w:pPr>
        </w:p>
      </w:tc>
      <w:tc>
        <w:tcPr>
          <w:tcW w:w="2551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14:paraId="5F697BA3" w14:textId="686886E4" w:rsidR="00D04F0E" w:rsidRPr="00E325EE" w:rsidRDefault="00D04F0E" w:rsidP="005B195F">
          <w:pPr>
            <w:pStyle w:val="Encabezado"/>
            <w:rPr>
              <w:rFonts w:cs="Calibri"/>
            </w:rPr>
          </w:pPr>
          <w:r w:rsidRPr="00E325EE">
            <w:rPr>
              <w:rFonts w:cs="Calibri"/>
            </w:rPr>
            <w:t>Creación:</w:t>
          </w:r>
          <w:r>
            <w:rPr>
              <w:rFonts w:cs="Calibri"/>
            </w:rPr>
            <w:t xml:space="preserve"> </w:t>
          </w:r>
          <w:proofErr w:type="gramStart"/>
          <w:r w:rsidR="00143518">
            <w:rPr>
              <w:rFonts w:cs="Calibri"/>
            </w:rPr>
            <w:t>Mayo</w:t>
          </w:r>
          <w:proofErr w:type="gramEnd"/>
          <w:r w:rsidR="00143518">
            <w:rPr>
              <w:rFonts w:cs="Calibri"/>
            </w:rPr>
            <w:t xml:space="preserve"> de 2022</w:t>
          </w:r>
        </w:p>
      </w:tc>
    </w:tr>
    <w:tr w:rsidR="00D04F0E" w:rsidRPr="00E325EE" w14:paraId="799500AC" w14:textId="77777777" w:rsidTr="00D04F0E">
      <w:tblPrEx>
        <w:tblCellMar>
          <w:left w:w="108" w:type="dxa"/>
          <w:right w:w="108" w:type="dxa"/>
        </w:tblCellMar>
      </w:tblPrEx>
      <w:trPr>
        <w:trHeight w:val="220"/>
      </w:trPr>
      <w:tc>
        <w:tcPr>
          <w:tcW w:w="3170" w:type="dxa"/>
          <w:vMerge/>
          <w:tcBorders>
            <w:left w:val="single" w:sz="4" w:space="0" w:color="auto"/>
            <w:right w:val="single" w:sz="4" w:space="0" w:color="auto"/>
          </w:tcBorders>
        </w:tcPr>
        <w:p w14:paraId="1361B39C" w14:textId="77777777" w:rsidR="00D04F0E" w:rsidRPr="00E325EE" w:rsidRDefault="00D04F0E" w:rsidP="0028289D">
          <w:pPr>
            <w:pStyle w:val="Encabezado"/>
            <w:rPr>
              <w:rFonts w:asciiTheme="minorHAnsi" w:hAnsiTheme="minorHAnsi" w:cstheme="minorHAnsi"/>
              <w:noProof/>
              <w:lang w:eastAsia="es-CO"/>
            </w:rPr>
          </w:pPr>
        </w:p>
      </w:tc>
      <w:tc>
        <w:tcPr>
          <w:tcW w:w="3493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26341501" w14:textId="77777777" w:rsidR="00D04F0E" w:rsidRPr="00E325EE" w:rsidRDefault="00D04F0E" w:rsidP="005B195F">
          <w:pPr>
            <w:pStyle w:val="Encabezado"/>
            <w:jc w:val="center"/>
            <w:rPr>
              <w:rFonts w:cs="Calibri"/>
              <w:b/>
            </w:rPr>
          </w:pPr>
        </w:p>
      </w:tc>
      <w:tc>
        <w:tcPr>
          <w:tcW w:w="2551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14:paraId="37169D15" w14:textId="411C53B4" w:rsidR="00D04F0E" w:rsidRPr="00E325EE" w:rsidRDefault="00D04F0E" w:rsidP="005B195F">
          <w:pPr>
            <w:pStyle w:val="Encabezado"/>
            <w:rPr>
              <w:rFonts w:cs="Calibri"/>
            </w:rPr>
          </w:pPr>
          <w:r w:rsidRPr="00E325EE">
            <w:rPr>
              <w:rFonts w:cs="Calibri"/>
            </w:rPr>
            <w:t>Versión:</w:t>
          </w:r>
          <w:r>
            <w:rPr>
              <w:rFonts w:cs="Calibri"/>
            </w:rPr>
            <w:t xml:space="preserve"> 0</w:t>
          </w:r>
          <w:r w:rsidR="00143518">
            <w:rPr>
              <w:rFonts w:cs="Calibri"/>
            </w:rPr>
            <w:t>4</w:t>
          </w:r>
        </w:p>
      </w:tc>
    </w:tr>
    <w:tr w:rsidR="00D04F0E" w:rsidRPr="00E325EE" w14:paraId="45E16718" w14:textId="77777777" w:rsidTr="00D04F0E">
      <w:tblPrEx>
        <w:tblCellMar>
          <w:left w:w="108" w:type="dxa"/>
          <w:right w:w="108" w:type="dxa"/>
        </w:tblCellMar>
      </w:tblPrEx>
      <w:trPr>
        <w:trHeight w:val="220"/>
      </w:trPr>
      <w:tc>
        <w:tcPr>
          <w:tcW w:w="3170" w:type="dxa"/>
          <w:vMerge/>
          <w:tcBorders>
            <w:left w:val="single" w:sz="4" w:space="0" w:color="auto"/>
            <w:right w:val="single" w:sz="4" w:space="0" w:color="auto"/>
          </w:tcBorders>
        </w:tcPr>
        <w:p w14:paraId="305F930C" w14:textId="77777777" w:rsidR="00D04F0E" w:rsidRPr="00E325EE" w:rsidRDefault="00D04F0E" w:rsidP="0028289D">
          <w:pPr>
            <w:pStyle w:val="Encabezado"/>
            <w:rPr>
              <w:rFonts w:asciiTheme="minorHAnsi" w:hAnsiTheme="minorHAnsi" w:cstheme="minorHAnsi"/>
              <w:noProof/>
              <w:lang w:eastAsia="es-CO"/>
            </w:rPr>
          </w:pPr>
        </w:p>
      </w:tc>
      <w:tc>
        <w:tcPr>
          <w:tcW w:w="3493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5D98F884" w14:textId="77777777" w:rsidR="00D04F0E" w:rsidRPr="00E325EE" w:rsidRDefault="00D04F0E" w:rsidP="005B195F">
          <w:pPr>
            <w:pStyle w:val="Encabezado"/>
            <w:jc w:val="center"/>
            <w:rPr>
              <w:rFonts w:cs="Calibri"/>
              <w:b/>
            </w:rPr>
          </w:pPr>
        </w:p>
      </w:tc>
      <w:tc>
        <w:tcPr>
          <w:tcW w:w="2551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14:paraId="5082D2E4" w14:textId="452A45EC" w:rsidR="00D04F0E" w:rsidRPr="00E325EE" w:rsidRDefault="00D04F0E" w:rsidP="005B195F">
          <w:pPr>
            <w:pStyle w:val="Encabezado"/>
            <w:rPr>
              <w:rFonts w:cs="Calibri"/>
            </w:rPr>
          </w:pPr>
          <w:r>
            <w:rPr>
              <w:rFonts w:cs="Calibri"/>
            </w:rPr>
            <w:t xml:space="preserve">Revisión: </w:t>
          </w:r>
          <w:proofErr w:type="gramStart"/>
          <w:r>
            <w:rPr>
              <w:rFonts w:cs="Calibri"/>
            </w:rPr>
            <w:t>Enero</w:t>
          </w:r>
          <w:proofErr w:type="gramEnd"/>
          <w:r>
            <w:rPr>
              <w:rFonts w:cs="Calibri"/>
            </w:rPr>
            <w:t xml:space="preserve"> de 2024</w:t>
          </w:r>
        </w:p>
      </w:tc>
    </w:tr>
  </w:tbl>
  <w:p w14:paraId="352A5E3C" w14:textId="77777777" w:rsidR="00F61CA6" w:rsidRPr="00C438F7" w:rsidRDefault="00991AE6">
    <w:pPr>
      <w:pStyle w:val="Encabezado"/>
      <w:jc w:val="right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556"/>
    <w:multiLevelType w:val="hybridMultilevel"/>
    <w:tmpl w:val="8406401A"/>
    <w:lvl w:ilvl="0" w:tplc="80861E4C">
      <w:start w:val="1"/>
      <w:numFmt w:val="decimal"/>
      <w:lvlText w:val="%1."/>
      <w:lvlJc w:val="left"/>
      <w:pPr>
        <w:ind w:left="786" w:hanging="360"/>
      </w:pPr>
      <w:rPr>
        <w:rFonts w:asciiTheme="minorHAnsi" w:eastAsiaTheme="minorHAnsi" w:hAnsiTheme="minorHAnsi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00C22"/>
    <w:multiLevelType w:val="hybridMultilevel"/>
    <w:tmpl w:val="EEF0F0E4"/>
    <w:lvl w:ilvl="0" w:tplc="DE389E92">
      <w:numFmt w:val="bullet"/>
      <w:lvlText w:val=""/>
      <w:lvlJc w:val="left"/>
      <w:pPr>
        <w:ind w:left="720" w:hanging="360"/>
      </w:pPr>
      <w:rPr>
        <w:rFonts w:ascii="Symbol" w:eastAsia="SimSu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7254A"/>
    <w:multiLevelType w:val="hybridMultilevel"/>
    <w:tmpl w:val="A6046A84"/>
    <w:lvl w:ilvl="0" w:tplc="A2B2158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DFA232D"/>
    <w:multiLevelType w:val="multilevel"/>
    <w:tmpl w:val="5046EBF4"/>
    <w:lvl w:ilvl="0">
      <w:start w:val="1"/>
      <w:numFmt w:val="decimal"/>
      <w:lvlText w:val="%1."/>
      <w:lvlJc w:val="left"/>
      <w:pPr>
        <w:ind w:left="69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D3A1B"/>
    <w:multiLevelType w:val="hybridMultilevel"/>
    <w:tmpl w:val="B8EA67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70E08"/>
    <w:multiLevelType w:val="hybridMultilevel"/>
    <w:tmpl w:val="F15AC334"/>
    <w:lvl w:ilvl="0" w:tplc="B7C45944">
      <w:numFmt w:val="bullet"/>
      <w:lvlText w:val=""/>
      <w:lvlJc w:val="left"/>
      <w:pPr>
        <w:ind w:left="720" w:hanging="360"/>
      </w:pPr>
      <w:rPr>
        <w:rFonts w:ascii="Symbol" w:eastAsia="SimSu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67B"/>
    <w:rsid w:val="00003F55"/>
    <w:rsid w:val="00007D33"/>
    <w:rsid w:val="000231BF"/>
    <w:rsid w:val="0003789A"/>
    <w:rsid w:val="00043385"/>
    <w:rsid w:val="00044B80"/>
    <w:rsid w:val="000478A4"/>
    <w:rsid w:val="00062D18"/>
    <w:rsid w:val="00063047"/>
    <w:rsid w:val="000707F9"/>
    <w:rsid w:val="00073860"/>
    <w:rsid w:val="000823F2"/>
    <w:rsid w:val="000D1B59"/>
    <w:rsid w:val="000D7AA2"/>
    <w:rsid w:val="000E6715"/>
    <w:rsid w:val="000F2274"/>
    <w:rsid w:val="0010046A"/>
    <w:rsid w:val="00143518"/>
    <w:rsid w:val="00156FAC"/>
    <w:rsid w:val="00161327"/>
    <w:rsid w:val="0016523E"/>
    <w:rsid w:val="001A0DEA"/>
    <w:rsid w:val="001C5556"/>
    <w:rsid w:val="00206F70"/>
    <w:rsid w:val="00210EA3"/>
    <w:rsid w:val="002178EB"/>
    <w:rsid w:val="002307A3"/>
    <w:rsid w:val="00236255"/>
    <w:rsid w:val="00243C92"/>
    <w:rsid w:val="00270BFD"/>
    <w:rsid w:val="00270D42"/>
    <w:rsid w:val="0027726D"/>
    <w:rsid w:val="0028289D"/>
    <w:rsid w:val="00285DCA"/>
    <w:rsid w:val="002A0101"/>
    <w:rsid w:val="002B3FB0"/>
    <w:rsid w:val="002B588C"/>
    <w:rsid w:val="002B5B4E"/>
    <w:rsid w:val="002B7B2C"/>
    <w:rsid w:val="002E4B03"/>
    <w:rsid w:val="002E5C3B"/>
    <w:rsid w:val="002F6322"/>
    <w:rsid w:val="0033537C"/>
    <w:rsid w:val="00340468"/>
    <w:rsid w:val="003911ED"/>
    <w:rsid w:val="003D3C13"/>
    <w:rsid w:val="003E19F4"/>
    <w:rsid w:val="003E62EB"/>
    <w:rsid w:val="003F08BD"/>
    <w:rsid w:val="003F1CCB"/>
    <w:rsid w:val="00437DB8"/>
    <w:rsid w:val="00440246"/>
    <w:rsid w:val="0045642D"/>
    <w:rsid w:val="00491AB1"/>
    <w:rsid w:val="004A4CD0"/>
    <w:rsid w:val="004B36D4"/>
    <w:rsid w:val="004B6F3F"/>
    <w:rsid w:val="004D3EA5"/>
    <w:rsid w:val="004F0986"/>
    <w:rsid w:val="00502E85"/>
    <w:rsid w:val="00505540"/>
    <w:rsid w:val="00542E72"/>
    <w:rsid w:val="00555F35"/>
    <w:rsid w:val="00563EE6"/>
    <w:rsid w:val="00567267"/>
    <w:rsid w:val="00571275"/>
    <w:rsid w:val="0057726D"/>
    <w:rsid w:val="005A00A0"/>
    <w:rsid w:val="005A554C"/>
    <w:rsid w:val="005B195F"/>
    <w:rsid w:val="005B68AE"/>
    <w:rsid w:val="005C6063"/>
    <w:rsid w:val="005E3EAB"/>
    <w:rsid w:val="005F7E94"/>
    <w:rsid w:val="00607D25"/>
    <w:rsid w:val="00613C12"/>
    <w:rsid w:val="00621030"/>
    <w:rsid w:val="00636C26"/>
    <w:rsid w:val="00672968"/>
    <w:rsid w:val="006803A7"/>
    <w:rsid w:val="006D74BD"/>
    <w:rsid w:val="006E1BA3"/>
    <w:rsid w:val="006F1382"/>
    <w:rsid w:val="00706283"/>
    <w:rsid w:val="00772AA5"/>
    <w:rsid w:val="00792A32"/>
    <w:rsid w:val="00797921"/>
    <w:rsid w:val="007A326F"/>
    <w:rsid w:val="007A3698"/>
    <w:rsid w:val="007C7EEC"/>
    <w:rsid w:val="007E680E"/>
    <w:rsid w:val="007F123B"/>
    <w:rsid w:val="008254E7"/>
    <w:rsid w:val="00863B39"/>
    <w:rsid w:val="0087359F"/>
    <w:rsid w:val="0087553E"/>
    <w:rsid w:val="00881C25"/>
    <w:rsid w:val="0089263C"/>
    <w:rsid w:val="008A1848"/>
    <w:rsid w:val="008C3A71"/>
    <w:rsid w:val="008C42B1"/>
    <w:rsid w:val="008D2B50"/>
    <w:rsid w:val="00976385"/>
    <w:rsid w:val="00991AE6"/>
    <w:rsid w:val="009C7BF0"/>
    <w:rsid w:val="009D5B1A"/>
    <w:rsid w:val="009E07A3"/>
    <w:rsid w:val="00A10988"/>
    <w:rsid w:val="00A33E4A"/>
    <w:rsid w:val="00A349A3"/>
    <w:rsid w:val="00A41636"/>
    <w:rsid w:val="00A54FDB"/>
    <w:rsid w:val="00A55F33"/>
    <w:rsid w:val="00A64443"/>
    <w:rsid w:val="00A664B9"/>
    <w:rsid w:val="00A9398E"/>
    <w:rsid w:val="00AA63A2"/>
    <w:rsid w:val="00AB79B9"/>
    <w:rsid w:val="00AD0165"/>
    <w:rsid w:val="00AE543C"/>
    <w:rsid w:val="00AF28EC"/>
    <w:rsid w:val="00AF5AD0"/>
    <w:rsid w:val="00B05905"/>
    <w:rsid w:val="00B11CD2"/>
    <w:rsid w:val="00B55D0A"/>
    <w:rsid w:val="00B604C3"/>
    <w:rsid w:val="00B705E8"/>
    <w:rsid w:val="00B80D92"/>
    <w:rsid w:val="00BC3F81"/>
    <w:rsid w:val="00BC6039"/>
    <w:rsid w:val="00BD1A0D"/>
    <w:rsid w:val="00C12F0E"/>
    <w:rsid w:val="00C14806"/>
    <w:rsid w:val="00C21989"/>
    <w:rsid w:val="00C244A1"/>
    <w:rsid w:val="00C3357C"/>
    <w:rsid w:val="00C41565"/>
    <w:rsid w:val="00C438F7"/>
    <w:rsid w:val="00C4799E"/>
    <w:rsid w:val="00C8556E"/>
    <w:rsid w:val="00C917D9"/>
    <w:rsid w:val="00C94FB2"/>
    <w:rsid w:val="00CB04F9"/>
    <w:rsid w:val="00CC1043"/>
    <w:rsid w:val="00CE055B"/>
    <w:rsid w:val="00CF43BC"/>
    <w:rsid w:val="00D04F0E"/>
    <w:rsid w:val="00D213F0"/>
    <w:rsid w:val="00D511F7"/>
    <w:rsid w:val="00D8584A"/>
    <w:rsid w:val="00DA79DB"/>
    <w:rsid w:val="00DC5A36"/>
    <w:rsid w:val="00DD5543"/>
    <w:rsid w:val="00DE04D4"/>
    <w:rsid w:val="00E220BB"/>
    <w:rsid w:val="00E325EE"/>
    <w:rsid w:val="00E81D49"/>
    <w:rsid w:val="00E90C22"/>
    <w:rsid w:val="00EA2BD9"/>
    <w:rsid w:val="00EC0554"/>
    <w:rsid w:val="00ED5DE8"/>
    <w:rsid w:val="00F02201"/>
    <w:rsid w:val="00F110BE"/>
    <w:rsid w:val="00F20E75"/>
    <w:rsid w:val="00F20E91"/>
    <w:rsid w:val="00F54232"/>
    <w:rsid w:val="00F70C8F"/>
    <w:rsid w:val="00F720B9"/>
    <w:rsid w:val="00F80FDF"/>
    <w:rsid w:val="00F8267B"/>
    <w:rsid w:val="00F8471E"/>
    <w:rsid w:val="00F84A6A"/>
    <w:rsid w:val="00F86340"/>
    <w:rsid w:val="00F87EAB"/>
    <w:rsid w:val="00F93442"/>
    <w:rsid w:val="00FA7F0F"/>
    <w:rsid w:val="00FC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AC3839"/>
  <w15:docId w15:val="{93A988A2-4E17-41B4-BCC1-41386909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kern w:val="3"/>
        <w:sz w:val="22"/>
        <w:szCs w:val="22"/>
        <w:lang w:val="es-ES" w:eastAsia="en-US" w:bidi="ar-SA"/>
      </w:rPr>
    </w:rPrDefault>
    <w:pPrDefault>
      <w:pPr>
        <w:widowControl w:val="0"/>
        <w:autoSpaceDN w:val="0"/>
        <w:spacing w:after="160" w:line="24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customStyle="1" w:styleId="Descripcin1">
    <w:name w:val="Descripción1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Textodeglobo">
    <w:name w:val="Balloon Text"/>
    <w:basedOn w:val="Standard"/>
  </w:style>
  <w:style w:type="character" w:customStyle="1" w:styleId="TextodegloboCar">
    <w:name w:val="Texto de globo Car"/>
    <w:basedOn w:val="Fuentedeprrafopredeter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Encabezado">
    <w:name w:val="header"/>
    <w:basedOn w:val="Normal"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</w:style>
  <w:style w:type="table" w:styleId="Tablaconcuadrcula">
    <w:name w:val="Table Grid"/>
    <w:basedOn w:val="Tablanormal"/>
    <w:uiPriority w:val="59"/>
    <w:rsid w:val="00C43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70BFD"/>
    <w:pPr>
      <w:ind w:left="720"/>
      <w:contextualSpacing/>
    </w:pPr>
  </w:style>
  <w:style w:type="table" w:styleId="Tablanormal1">
    <w:name w:val="Plain Table 1"/>
    <w:basedOn w:val="Tablanormal"/>
    <w:uiPriority w:val="41"/>
    <w:rsid w:val="00063047"/>
    <w:pPr>
      <w:widowControl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  <w:lang w:val="es-CO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">
    <w:name w:val="TableGrid"/>
    <w:rsid w:val="001A0DEA"/>
    <w:pPr>
      <w:widowControl/>
      <w:autoSpaceDN/>
      <w:spacing w:after="0" w:line="240" w:lineRule="auto"/>
      <w:textAlignment w:val="auto"/>
    </w:pPr>
    <w:rPr>
      <w:rFonts w:asciiTheme="minorHAnsi" w:eastAsiaTheme="minorEastAsia" w:hAnsiTheme="minorHAnsi" w:cstheme="minorBidi"/>
      <w:kern w:val="0"/>
      <w:lang w:val="es-CO" w:eastAsia="es-C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Clara Salazar</cp:lastModifiedBy>
  <cp:revision>7</cp:revision>
  <cp:lastPrinted>2020-12-16T01:04:00Z</cp:lastPrinted>
  <dcterms:created xsi:type="dcterms:W3CDTF">2024-04-22T17:54:00Z</dcterms:created>
  <dcterms:modified xsi:type="dcterms:W3CDTF">2024-04-22T18:17:00Z</dcterms:modified>
</cp:coreProperties>
</file>