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B7557" w:rsidRPr="00A67830" w:rsidRDefault="008B7557" w:rsidP="008B7557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5B642B">
        <w:rPr>
          <w:rFonts w:ascii="Times New Roman" w:hAnsi="Times New Roman"/>
          <w:sz w:val="40"/>
          <w:szCs w:val="40"/>
        </w:rPr>
        <w:fldChar w:fldCharType="begin"/>
      </w:r>
      <w:r w:rsidRPr="00A67830">
        <w:rPr>
          <w:rFonts w:ascii="Times New Roman" w:hAnsi="Times New Roman"/>
          <w:sz w:val="40"/>
          <w:szCs w:val="40"/>
          <w:lang w:val="es-CO"/>
        </w:rPr>
        <w:instrText xml:space="preserve"> SUBJECT  \* MERGEFORMAT </w:instrText>
      </w:r>
      <w:r w:rsidRPr="005B642B">
        <w:rPr>
          <w:rFonts w:ascii="Times New Roman" w:hAnsi="Times New Roman"/>
          <w:sz w:val="40"/>
          <w:szCs w:val="40"/>
        </w:rPr>
        <w:fldChar w:fldCharType="separate"/>
      </w:r>
      <w:r>
        <w:rPr>
          <w:rFonts w:ascii="Times New Roman" w:hAnsi="Times New Roman"/>
          <w:sz w:val="40"/>
          <w:szCs w:val="40"/>
          <w:lang w:val="es-CO"/>
        </w:rPr>
        <w:t>Participación en Convocatoria</w:t>
      </w:r>
      <w:r w:rsidRPr="00A67830">
        <w:rPr>
          <w:rFonts w:ascii="Times New Roman" w:hAnsi="Times New Roman"/>
          <w:sz w:val="40"/>
          <w:szCs w:val="40"/>
          <w:lang w:val="es-CO"/>
        </w:rPr>
        <w:t xml:space="preserve"> </w:t>
      </w:r>
      <w:r w:rsidRPr="005B642B">
        <w:rPr>
          <w:rFonts w:ascii="Times New Roman" w:hAnsi="Times New Roman"/>
          <w:sz w:val="40"/>
          <w:szCs w:val="40"/>
        </w:rPr>
        <w:fldChar w:fldCharType="end"/>
      </w:r>
    </w:p>
    <w:p w:rsidR="008B7557" w:rsidRPr="00E26C9F" w:rsidRDefault="008B7557" w:rsidP="008B7557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  <w:r w:rsidRPr="00E26C9F">
        <w:rPr>
          <w:rFonts w:ascii="Times New Roman" w:hAnsi="Times New Roman"/>
          <w:sz w:val="40"/>
          <w:szCs w:val="40"/>
          <w:lang w:val="es-CO"/>
        </w:rPr>
        <w:t>Realización de</w:t>
      </w:r>
      <w:r>
        <w:rPr>
          <w:rFonts w:ascii="Times New Roman" w:hAnsi="Times New Roman"/>
          <w:sz w:val="40"/>
          <w:szCs w:val="40"/>
          <w:lang w:val="es-CO"/>
        </w:rPr>
        <w:t xml:space="preserve">l caso </w:t>
      </w:r>
      <w:r w:rsidRPr="00E26C9F">
        <w:rPr>
          <w:rFonts w:ascii="Times New Roman" w:hAnsi="Times New Roman"/>
          <w:sz w:val="40"/>
          <w:szCs w:val="40"/>
          <w:lang w:val="es-CO"/>
        </w:rPr>
        <w:t>de Uso</w:t>
      </w:r>
      <w:r>
        <w:rPr>
          <w:rFonts w:ascii="Times New Roman" w:hAnsi="Times New Roman"/>
          <w:sz w:val="40"/>
          <w:szCs w:val="40"/>
          <w:lang w:val="es-CO"/>
        </w:rPr>
        <w:t xml:space="preserve"> PCN15</w:t>
      </w:r>
    </w:p>
    <w:p w:rsidR="008B7557" w:rsidRPr="00E26C9F" w:rsidRDefault="008B7557" w:rsidP="008B7557">
      <w:pPr>
        <w:pStyle w:val="Puesto1"/>
        <w:jc w:val="right"/>
        <w:rPr>
          <w:rFonts w:ascii="Times New Roman" w:hAnsi="Times New Roman"/>
          <w:sz w:val="40"/>
          <w:szCs w:val="40"/>
          <w:lang w:val="es-CO"/>
        </w:rPr>
      </w:pPr>
    </w:p>
    <w:p w:rsidR="008B7557" w:rsidRPr="005B642B" w:rsidRDefault="008B7557" w:rsidP="008B7557">
      <w:pPr>
        <w:pStyle w:val="Puesto1"/>
        <w:jc w:val="right"/>
        <w:rPr>
          <w:rFonts w:ascii="Times New Roman" w:hAnsi="Times New Roman"/>
          <w:sz w:val="40"/>
          <w:szCs w:val="40"/>
        </w:rPr>
      </w:pPr>
      <w:r w:rsidRPr="005B642B">
        <w:rPr>
          <w:rFonts w:ascii="Times New Roman" w:hAnsi="Times New Roman"/>
          <w:sz w:val="40"/>
          <w:szCs w:val="40"/>
        </w:rPr>
        <w:t>Version 1.0</w:t>
      </w:r>
    </w:p>
    <w:p w:rsidR="008B7557" w:rsidRPr="00532F3E" w:rsidRDefault="008B7557" w:rsidP="008B7557">
      <w:pPr>
        <w:rPr>
          <w:sz w:val="22"/>
          <w:szCs w:val="22"/>
        </w:rPr>
      </w:pPr>
    </w:p>
    <w:p w:rsidR="008B7557" w:rsidRPr="00532F3E" w:rsidRDefault="008B7557" w:rsidP="008B7557">
      <w:pPr>
        <w:rPr>
          <w:sz w:val="22"/>
          <w:szCs w:val="22"/>
        </w:rPr>
      </w:pPr>
    </w:p>
    <w:p w:rsidR="008B7557" w:rsidRPr="00532F3E" w:rsidRDefault="008B7557" w:rsidP="008B7557">
      <w:pPr>
        <w:pStyle w:val="Textoindependiente"/>
        <w:rPr>
          <w:sz w:val="22"/>
          <w:szCs w:val="22"/>
        </w:rPr>
      </w:pPr>
    </w:p>
    <w:p w:rsidR="008B7557" w:rsidRPr="00532F3E" w:rsidRDefault="008B7557" w:rsidP="008B7557">
      <w:pPr>
        <w:pStyle w:val="Textoindependiente"/>
        <w:rPr>
          <w:sz w:val="22"/>
          <w:szCs w:val="22"/>
        </w:rPr>
      </w:pPr>
    </w:p>
    <w:p w:rsidR="008B7557" w:rsidRPr="00532F3E" w:rsidRDefault="008B7557" w:rsidP="008B7557">
      <w:pPr>
        <w:rPr>
          <w:sz w:val="22"/>
          <w:szCs w:val="22"/>
        </w:rPr>
        <w:sectPr w:rsidR="008B7557" w:rsidRPr="00532F3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B7557" w:rsidRPr="00532F3E" w:rsidRDefault="008B7557" w:rsidP="008B7557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lastRenderedPageBreak/>
        <w:t>Revisión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Historica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B7557" w:rsidRPr="00532F3E" w:rsidTr="00703345">
        <w:tc>
          <w:tcPr>
            <w:tcW w:w="2304" w:type="dxa"/>
          </w:tcPr>
          <w:p w:rsidR="008B7557" w:rsidRPr="00532F3E" w:rsidRDefault="008B7557" w:rsidP="00703345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8B7557" w:rsidRPr="00532F3E" w:rsidRDefault="008B7557" w:rsidP="00703345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:rsidR="008B7557" w:rsidRPr="00532F3E" w:rsidRDefault="008B7557" w:rsidP="00703345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:rsidR="008B7557" w:rsidRPr="00532F3E" w:rsidRDefault="008B7557" w:rsidP="00703345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532F3E">
              <w:rPr>
                <w:b/>
                <w:sz w:val="22"/>
                <w:szCs w:val="22"/>
              </w:rPr>
              <w:t>Author</w:t>
            </w:r>
          </w:p>
        </w:tc>
      </w:tr>
      <w:tr w:rsidR="008B7557" w:rsidRPr="00532F3E" w:rsidTr="00703345">
        <w:tc>
          <w:tcPr>
            <w:tcW w:w="2304" w:type="dxa"/>
          </w:tcPr>
          <w:p w:rsidR="008B7557" w:rsidRPr="00532F3E" w:rsidRDefault="008B7557" w:rsidP="0070334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8B7557" w:rsidRPr="00532F3E" w:rsidRDefault="008B7557" w:rsidP="00703345">
            <w:pPr>
              <w:pStyle w:val="Tabletext"/>
              <w:rPr>
                <w:sz w:val="22"/>
                <w:szCs w:val="22"/>
              </w:rPr>
            </w:pPr>
            <w:r w:rsidRPr="00532F3E"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8B7557" w:rsidRPr="00E26C9F" w:rsidRDefault="008B7557" w:rsidP="00703345">
            <w:pPr>
              <w:pStyle w:val="Tabletext"/>
              <w:rPr>
                <w:sz w:val="22"/>
                <w:szCs w:val="22"/>
                <w:lang w:val="es-CO"/>
              </w:rPr>
            </w:pPr>
            <w:r>
              <w:rPr>
                <w:sz w:val="22"/>
                <w:szCs w:val="22"/>
                <w:lang w:val="es-CO"/>
              </w:rPr>
              <w:t>Creación de la plantilla</w:t>
            </w:r>
          </w:p>
        </w:tc>
        <w:tc>
          <w:tcPr>
            <w:tcW w:w="2304" w:type="dxa"/>
          </w:tcPr>
          <w:p w:rsidR="008B7557" w:rsidRPr="00532F3E" w:rsidRDefault="008B7557" w:rsidP="00703345">
            <w:pPr>
              <w:pStyle w:val="Tabletext"/>
              <w:rPr>
                <w:sz w:val="22"/>
                <w:szCs w:val="22"/>
              </w:rPr>
            </w:pPr>
            <w:r w:rsidRPr="00532F3E">
              <w:rPr>
                <w:sz w:val="22"/>
                <w:szCs w:val="22"/>
              </w:rPr>
              <w:t>Julian David Serna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Echeverri</w:t>
            </w:r>
            <w:proofErr w:type="spellEnd"/>
          </w:p>
        </w:tc>
      </w:tr>
      <w:tr w:rsidR="008B7557" w:rsidRPr="00532F3E" w:rsidTr="00703345">
        <w:tc>
          <w:tcPr>
            <w:tcW w:w="2304" w:type="dxa"/>
          </w:tcPr>
          <w:p w:rsidR="008B7557" w:rsidRPr="00532F3E" w:rsidRDefault="008B7557" w:rsidP="0070334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8B7557" w:rsidRPr="00532F3E" w:rsidRDefault="008B7557" w:rsidP="0070334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8B7557" w:rsidRPr="00532F3E" w:rsidRDefault="008B7557" w:rsidP="00703345">
            <w:pPr>
              <w:pStyle w:val="Tabletext"/>
              <w:rPr>
                <w:sz w:val="22"/>
                <w:szCs w:val="22"/>
              </w:rPr>
            </w:pPr>
            <w:r w:rsidRPr="00E26C9F">
              <w:rPr>
                <w:sz w:val="22"/>
                <w:szCs w:val="22"/>
                <w:lang w:val="es-CO"/>
              </w:rPr>
              <w:t>Descripci</w:t>
            </w:r>
            <w:r>
              <w:rPr>
                <w:sz w:val="22"/>
                <w:szCs w:val="22"/>
                <w:lang w:val="es-CO"/>
              </w:rPr>
              <w:t xml:space="preserve">ón de la realización del </w:t>
            </w:r>
            <w:proofErr w:type="spellStart"/>
            <w:r>
              <w:rPr>
                <w:sz w:val="22"/>
                <w:szCs w:val="22"/>
                <w:lang w:val="es-CO"/>
              </w:rPr>
              <w:t>Casosde</w:t>
            </w:r>
            <w:proofErr w:type="spellEnd"/>
            <w:r>
              <w:rPr>
                <w:sz w:val="22"/>
                <w:szCs w:val="22"/>
                <w:lang w:val="es-CO"/>
              </w:rPr>
              <w:t xml:space="preserve"> Uso</w:t>
            </w:r>
          </w:p>
        </w:tc>
        <w:tc>
          <w:tcPr>
            <w:tcW w:w="2304" w:type="dxa"/>
          </w:tcPr>
          <w:p w:rsidR="008B7557" w:rsidRPr="00532F3E" w:rsidRDefault="008B7557" w:rsidP="0070334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Julian David Serna </w:t>
            </w:r>
            <w:proofErr w:type="spellStart"/>
            <w:r>
              <w:rPr>
                <w:sz w:val="22"/>
                <w:szCs w:val="22"/>
              </w:rPr>
              <w:t>Echeverri</w:t>
            </w:r>
            <w:proofErr w:type="spellEnd"/>
          </w:p>
        </w:tc>
      </w:tr>
      <w:tr w:rsidR="008B7557" w:rsidRPr="00532F3E" w:rsidTr="00703345">
        <w:tc>
          <w:tcPr>
            <w:tcW w:w="2304" w:type="dxa"/>
          </w:tcPr>
          <w:p w:rsidR="008B7557" w:rsidRPr="00532F3E" w:rsidRDefault="008B7557" w:rsidP="0070334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</w:t>
            </w:r>
            <w:r w:rsidRPr="00532F3E">
              <w:rPr>
                <w:sz w:val="22"/>
                <w:szCs w:val="22"/>
              </w:rPr>
              <w:t>-Septiembre-2014</w:t>
            </w:r>
          </w:p>
        </w:tc>
        <w:tc>
          <w:tcPr>
            <w:tcW w:w="1152" w:type="dxa"/>
          </w:tcPr>
          <w:p w:rsidR="008B7557" w:rsidRPr="00532F3E" w:rsidRDefault="008B7557" w:rsidP="0070334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3744" w:type="dxa"/>
          </w:tcPr>
          <w:p w:rsidR="008B7557" w:rsidRPr="00532F3E" w:rsidRDefault="008B7557" w:rsidP="00703345">
            <w:pPr>
              <w:pStyle w:val="Tabletex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Agregación</w:t>
            </w:r>
            <w:proofErr w:type="spellEnd"/>
            <w:r>
              <w:rPr>
                <w:sz w:val="22"/>
                <w:szCs w:val="22"/>
              </w:rPr>
              <w:t xml:space="preserve"> de los </w:t>
            </w:r>
            <w:proofErr w:type="spellStart"/>
            <w:r>
              <w:rPr>
                <w:sz w:val="22"/>
                <w:szCs w:val="22"/>
              </w:rPr>
              <w:t>diagramas</w:t>
            </w:r>
            <w:proofErr w:type="spellEnd"/>
            <w:r>
              <w:rPr>
                <w:sz w:val="22"/>
                <w:szCs w:val="22"/>
              </w:rPr>
              <w:t xml:space="preserve"> de </w:t>
            </w:r>
            <w:proofErr w:type="spellStart"/>
            <w:r>
              <w:rPr>
                <w:sz w:val="22"/>
                <w:szCs w:val="22"/>
              </w:rPr>
              <w:t>secuencia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colaboración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04" w:type="dxa"/>
          </w:tcPr>
          <w:p w:rsidR="008B7557" w:rsidRPr="00532F3E" w:rsidRDefault="008B7557" w:rsidP="0070334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Erica Reyes Julian David Serna</w:t>
            </w:r>
          </w:p>
        </w:tc>
      </w:tr>
      <w:tr w:rsidR="008B7557" w:rsidRPr="00532F3E" w:rsidTr="00703345">
        <w:tc>
          <w:tcPr>
            <w:tcW w:w="2304" w:type="dxa"/>
          </w:tcPr>
          <w:p w:rsidR="008B7557" w:rsidRDefault="008B7557" w:rsidP="0070334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07-septiembre-2014</w:t>
            </w:r>
          </w:p>
        </w:tc>
        <w:tc>
          <w:tcPr>
            <w:tcW w:w="1152" w:type="dxa"/>
          </w:tcPr>
          <w:p w:rsidR="008B7557" w:rsidRDefault="008B7557" w:rsidP="0070334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3744" w:type="dxa"/>
          </w:tcPr>
          <w:p w:rsidR="008B7557" w:rsidRDefault="008B7557" w:rsidP="0070334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Revision de la </w:t>
            </w:r>
            <w:proofErr w:type="spellStart"/>
            <w:r>
              <w:rPr>
                <w:sz w:val="22"/>
                <w:szCs w:val="22"/>
              </w:rPr>
              <w:t>plantilla</w:t>
            </w:r>
            <w:proofErr w:type="spellEnd"/>
          </w:p>
        </w:tc>
        <w:tc>
          <w:tcPr>
            <w:tcW w:w="2304" w:type="dxa"/>
          </w:tcPr>
          <w:p w:rsidR="008B7557" w:rsidRDefault="008B7557" w:rsidP="0070334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Erica Reyes</w:t>
            </w:r>
          </w:p>
          <w:p w:rsidR="008B7557" w:rsidRDefault="008B7557" w:rsidP="00703345">
            <w:pPr>
              <w:pStyle w:val="Table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Julian Serna</w:t>
            </w:r>
          </w:p>
        </w:tc>
      </w:tr>
    </w:tbl>
    <w:p w:rsidR="008B7557" w:rsidRPr="00532F3E" w:rsidRDefault="008B7557" w:rsidP="008B7557">
      <w:pPr>
        <w:rPr>
          <w:sz w:val="22"/>
          <w:szCs w:val="22"/>
        </w:rPr>
      </w:pPr>
    </w:p>
    <w:p w:rsidR="008B7557" w:rsidRPr="00532F3E" w:rsidRDefault="008B7557" w:rsidP="008B7557">
      <w:pPr>
        <w:pStyle w:val="Puesto1"/>
        <w:rPr>
          <w:rFonts w:ascii="Times New Roman" w:hAnsi="Times New Roman"/>
          <w:sz w:val="22"/>
          <w:szCs w:val="22"/>
        </w:rPr>
      </w:pPr>
      <w:r w:rsidRPr="00532F3E">
        <w:rPr>
          <w:rFonts w:ascii="Times New Roman" w:hAnsi="Times New Roman"/>
          <w:sz w:val="22"/>
          <w:szCs w:val="22"/>
        </w:rPr>
        <w:br w:type="page"/>
      </w:r>
    </w:p>
    <w:p w:rsidR="008B7557" w:rsidRPr="00532F3E" w:rsidRDefault="008B7557" w:rsidP="008B7557">
      <w:pPr>
        <w:pStyle w:val="Puesto1"/>
        <w:rPr>
          <w:rFonts w:ascii="Times New Roman" w:hAnsi="Times New Roman"/>
          <w:sz w:val="22"/>
          <w:szCs w:val="22"/>
        </w:rPr>
      </w:pPr>
      <w:proofErr w:type="spellStart"/>
      <w:r w:rsidRPr="00532F3E">
        <w:rPr>
          <w:rFonts w:ascii="Times New Roman" w:hAnsi="Times New Roman"/>
          <w:sz w:val="22"/>
          <w:szCs w:val="22"/>
        </w:rPr>
        <w:lastRenderedPageBreak/>
        <w:t>Tabla</w:t>
      </w:r>
      <w:proofErr w:type="spellEnd"/>
      <w:r w:rsidRPr="00532F3E">
        <w:rPr>
          <w:rFonts w:ascii="Times New Roman" w:hAnsi="Times New Roman"/>
          <w:sz w:val="22"/>
          <w:szCs w:val="22"/>
        </w:rPr>
        <w:t xml:space="preserve"> de </w:t>
      </w:r>
      <w:proofErr w:type="spellStart"/>
      <w:r w:rsidRPr="00532F3E">
        <w:rPr>
          <w:rFonts w:ascii="Times New Roman" w:hAnsi="Times New Roman"/>
          <w:sz w:val="22"/>
          <w:szCs w:val="22"/>
        </w:rPr>
        <w:t>Contenidos</w:t>
      </w:r>
      <w:proofErr w:type="spellEnd"/>
    </w:p>
    <w:p w:rsidR="008B7557" w:rsidRPr="00532F3E" w:rsidRDefault="008B7557" w:rsidP="008B7557">
      <w:pPr>
        <w:rPr>
          <w:sz w:val="22"/>
          <w:szCs w:val="22"/>
        </w:rPr>
      </w:pPr>
    </w:p>
    <w:p w:rsidR="008B7557" w:rsidRDefault="008B7557" w:rsidP="008B755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 w:rsidRPr="00532F3E">
        <w:rPr>
          <w:sz w:val="22"/>
          <w:szCs w:val="22"/>
        </w:rPr>
        <w:fldChar w:fldCharType="begin"/>
      </w:r>
      <w:r w:rsidRPr="00532F3E">
        <w:rPr>
          <w:sz w:val="22"/>
          <w:szCs w:val="22"/>
        </w:rPr>
        <w:instrText xml:space="preserve"> TOC \o "1-3" \h \z \u </w:instrText>
      </w:r>
      <w:r w:rsidRPr="00532F3E">
        <w:rPr>
          <w:sz w:val="22"/>
          <w:szCs w:val="22"/>
        </w:rPr>
        <w:fldChar w:fldCharType="separate"/>
      </w:r>
      <w:hyperlink w:anchor="_Toc398102870" w:history="1">
        <w:r w:rsidRPr="00EF2770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Pr="00EF2770">
          <w:rPr>
            <w:rStyle w:val="Hipervncul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_Toc398102870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7557" w:rsidRDefault="00DB51F8" w:rsidP="008B755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1" w:history="1">
        <w:r w:rsidR="008B7557" w:rsidRPr="00EF2770">
          <w:rPr>
            <w:rStyle w:val="Hipervnculo"/>
            <w:noProof/>
            <w:lang w:val="es-CO"/>
          </w:rPr>
          <w:t>1.1</w:t>
        </w:r>
        <w:r w:rsidR="008B7557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8B7557" w:rsidRPr="00EF2770">
          <w:rPr>
            <w:rStyle w:val="Hipervnculo"/>
            <w:noProof/>
            <w:lang w:val="es-CO"/>
          </w:rPr>
          <w:t>Propósito</w:t>
        </w:r>
        <w:r w:rsidR="008B7557">
          <w:rPr>
            <w:noProof/>
            <w:webHidden/>
          </w:rPr>
          <w:tab/>
        </w:r>
        <w:r w:rsidR="008B7557">
          <w:rPr>
            <w:noProof/>
            <w:webHidden/>
          </w:rPr>
          <w:fldChar w:fldCharType="begin"/>
        </w:r>
        <w:r w:rsidR="008B7557">
          <w:rPr>
            <w:noProof/>
            <w:webHidden/>
          </w:rPr>
          <w:instrText xml:space="preserve"> PAGEREF _Toc398102871 \h </w:instrText>
        </w:r>
        <w:r w:rsidR="008B7557">
          <w:rPr>
            <w:noProof/>
            <w:webHidden/>
          </w:rPr>
        </w:r>
        <w:r w:rsidR="008B7557">
          <w:rPr>
            <w:noProof/>
            <w:webHidden/>
          </w:rPr>
          <w:fldChar w:fldCharType="separate"/>
        </w:r>
        <w:r w:rsidR="008B7557">
          <w:rPr>
            <w:noProof/>
            <w:webHidden/>
          </w:rPr>
          <w:t>4</w:t>
        </w:r>
        <w:r w:rsidR="008B7557">
          <w:rPr>
            <w:noProof/>
            <w:webHidden/>
          </w:rPr>
          <w:fldChar w:fldCharType="end"/>
        </w:r>
      </w:hyperlink>
    </w:p>
    <w:p w:rsidR="008B7557" w:rsidRDefault="00DB51F8" w:rsidP="008B755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2" w:history="1">
        <w:r w:rsidR="008B7557" w:rsidRPr="00EF2770">
          <w:rPr>
            <w:rStyle w:val="Hipervnculo"/>
            <w:noProof/>
          </w:rPr>
          <w:t>2.</w:t>
        </w:r>
        <w:r w:rsidR="008B7557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8B7557">
          <w:rPr>
            <w:rStyle w:val="Hipervnculo"/>
            <w:noProof/>
          </w:rPr>
          <w:t>Caso de Uso PCN015: Postular en convocatoria-Registrar Cronograma</w:t>
        </w:r>
        <w:r w:rsidR="008B7557">
          <w:rPr>
            <w:noProof/>
            <w:webHidden/>
          </w:rPr>
          <w:tab/>
        </w:r>
        <w:r w:rsidR="008B7557">
          <w:rPr>
            <w:noProof/>
            <w:webHidden/>
          </w:rPr>
          <w:fldChar w:fldCharType="begin"/>
        </w:r>
        <w:r w:rsidR="008B7557">
          <w:rPr>
            <w:noProof/>
            <w:webHidden/>
          </w:rPr>
          <w:instrText xml:space="preserve"> PAGEREF _Toc398102872 \h </w:instrText>
        </w:r>
        <w:r w:rsidR="008B7557">
          <w:rPr>
            <w:noProof/>
            <w:webHidden/>
          </w:rPr>
        </w:r>
        <w:r w:rsidR="008B7557">
          <w:rPr>
            <w:noProof/>
            <w:webHidden/>
          </w:rPr>
          <w:fldChar w:fldCharType="separate"/>
        </w:r>
        <w:r w:rsidR="008B7557">
          <w:rPr>
            <w:noProof/>
            <w:webHidden/>
          </w:rPr>
          <w:t>5</w:t>
        </w:r>
        <w:r w:rsidR="008B7557">
          <w:rPr>
            <w:noProof/>
            <w:webHidden/>
          </w:rPr>
          <w:fldChar w:fldCharType="end"/>
        </w:r>
      </w:hyperlink>
    </w:p>
    <w:p w:rsidR="008B7557" w:rsidRDefault="00DB51F8" w:rsidP="008B755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3" w:history="1">
        <w:r w:rsidR="008B7557" w:rsidRPr="00EF2770">
          <w:rPr>
            <w:rStyle w:val="Hipervnculo"/>
            <w:noProof/>
            <w:lang w:val="es-CO"/>
          </w:rPr>
          <w:t>2.1</w:t>
        </w:r>
        <w:r w:rsidR="008B7557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8B7557" w:rsidRPr="00EF2770">
          <w:rPr>
            <w:rStyle w:val="Hipervnculo"/>
            <w:noProof/>
            <w:lang w:val="es-CO"/>
          </w:rPr>
          <w:t>Descripción Breve:</w:t>
        </w:r>
        <w:r w:rsidR="008B7557">
          <w:rPr>
            <w:noProof/>
            <w:webHidden/>
          </w:rPr>
          <w:tab/>
        </w:r>
        <w:r w:rsidR="008B7557">
          <w:rPr>
            <w:noProof/>
            <w:webHidden/>
          </w:rPr>
          <w:fldChar w:fldCharType="begin"/>
        </w:r>
        <w:r w:rsidR="008B7557">
          <w:rPr>
            <w:noProof/>
            <w:webHidden/>
          </w:rPr>
          <w:instrText xml:space="preserve"> PAGEREF _Toc398102873 \h </w:instrText>
        </w:r>
        <w:r w:rsidR="008B7557">
          <w:rPr>
            <w:noProof/>
            <w:webHidden/>
          </w:rPr>
        </w:r>
        <w:r w:rsidR="008B7557">
          <w:rPr>
            <w:noProof/>
            <w:webHidden/>
          </w:rPr>
          <w:fldChar w:fldCharType="separate"/>
        </w:r>
        <w:r w:rsidR="008B7557">
          <w:rPr>
            <w:noProof/>
            <w:webHidden/>
          </w:rPr>
          <w:t>5</w:t>
        </w:r>
        <w:r w:rsidR="008B7557">
          <w:rPr>
            <w:noProof/>
            <w:webHidden/>
          </w:rPr>
          <w:fldChar w:fldCharType="end"/>
        </w:r>
      </w:hyperlink>
    </w:p>
    <w:p w:rsidR="008B7557" w:rsidRDefault="00DB51F8" w:rsidP="008B755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74" w:history="1">
        <w:r w:rsidR="008B7557" w:rsidRPr="00EF2770">
          <w:rPr>
            <w:rStyle w:val="Hipervnculo"/>
            <w:noProof/>
            <w:lang w:val="es-CO"/>
          </w:rPr>
          <w:t>2.2</w:t>
        </w:r>
        <w:r w:rsidR="008B7557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8B7557" w:rsidRPr="00EF2770">
          <w:rPr>
            <w:rStyle w:val="Hipervnculo"/>
            <w:noProof/>
            <w:lang w:val="es-CO"/>
          </w:rPr>
          <w:t>Flujo Básico de Eventos</w:t>
        </w:r>
        <w:r w:rsidR="008B7557">
          <w:rPr>
            <w:noProof/>
            <w:webHidden/>
          </w:rPr>
          <w:tab/>
        </w:r>
        <w:r w:rsidR="008B7557">
          <w:rPr>
            <w:noProof/>
            <w:webHidden/>
          </w:rPr>
          <w:fldChar w:fldCharType="begin"/>
        </w:r>
        <w:r w:rsidR="008B7557">
          <w:rPr>
            <w:noProof/>
            <w:webHidden/>
          </w:rPr>
          <w:instrText xml:space="preserve"> PAGEREF _Toc398102874 \h </w:instrText>
        </w:r>
        <w:r w:rsidR="008B7557">
          <w:rPr>
            <w:noProof/>
            <w:webHidden/>
          </w:rPr>
        </w:r>
        <w:r w:rsidR="008B7557">
          <w:rPr>
            <w:noProof/>
            <w:webHidden/>
          </w:rPr>
          <w:fldChar w:fldCharType="separate"/>
        </w:r>
        <w:r w:rsidR="008B7557">
          <w:rPr>
            <w:noProof/>
            <w:webHidden/>
          </w:rPr>
          <w:t>5</w:t>
        </w:r>
        <w:r w:rsidR="008B7557">
          <w:rPr>
            <w:noProof/>
            <w:webHidden/>
          </w:rPr>
          <w:fldChar w:fldCharType="end"/>
        </w:r>
      </w:hyperlink>
    </w:p>
    <w:p w:rsidR="008B7557" w:rsidRDefault="00DB51F8" w:rsidP="008B755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1" w:history="1">
        <w:r w:rsidR="008B7557" w:rsidRPr="00EF2770">
          <w:rPr>
            <w:rStyle w:val="Hipervnculo"/>
            <w:noProof/>
          </w:rPr>
          <w:t>2.3</w:t>
        </w:r>
        <w:r w:rsidR="008B7557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8B7557" w:rsidRPr="00EF2770">
          <w:rPr>
            <w:rStyle w:val="Hipervnculo"/>
            <w:noProof/>
            <w:lang w:val="es-CO"/>
          </w:rPr>
          <w:t>Flujos Alternativos</w:t>
        </w:r>
        <w:r w:rsidR="008B7557">
          <w:rPr>
            <w:noProof/>
            <w:webHidden/>
          </w:rPr>
          <w:tab/>
        </w:r>
        <w:r w:rsidR="008B7557">
          <w:rPr>
            <w:noProof/>
            <w:webHidden/>
          </w:rPr>
          <w:fldChar w:fldCharType="begin"/>
        </w:r>
        <w:r w:rsidR="008B7557">
          <w:rPr>
            <w:noProof/>
            <w:webHidden/>
          </w:rPr>
          <w:instrText xml:space="preserve"> PAGEREF _Toc398102891 \h </w:instrText>
        </w:r>
        <w:r w:rsidR="008B7557">
          <w:rPr>
            <w:noProof/>
            <w:webHidden/>
          </w:rPr>
        </w:r>
        <w:r w:rsidR="008B7557">
          <w:rPr>
            <w:noProof/>
            <w:webHidden/>
          </w:rPr>
          <w:fldChar w:fldCharType="separate"/>
        </w:r>
        <w:r w:rsidR="008B7557">
          <w:rPr>
            <w:noProof/>
            <w:webHidden/>
          </w:rPr>
          <w:t>6</w:t>
        </w:r>
        <w:r w:rsidR="008B7557">
          <w:rPr>
            <w:noProof/>
            <w:webHidden/>
          </w:rPr>
          <w:fldChar w:fldCharType="end"/>
        </w:r>
      </w:hyperlink>
    </w:p>
    <w:p w:rsidR="008B7557" w:rsidRDefault="00DB51F8" w:rsidP="008B755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2" w:history="1">
        <w:r w:rsidR="008B7557" w:rsidRPr="00EF2770">
          <w:rPr>
            <w:rStyle w:val="Hipervnculo"/>
            <w:noProof/>
          </w:rPr>
          <w:t>2.4</w:t>
        </w:r>
        <w:r w:rsidR="008B7557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8B7557" w:rsidRPr="00EF2770">
          <w:rPr>
            <w:rStyle w:val="Hipervnculo"/>
            <w:noProof/>
          </w:rPr>
          <w:t>Diagramas de Interacción</w:t>
        </w:r>
        <w:r w:rsidR="008B7557">
          <w:rPr>
            <w:noProof/>
            <w:webHidden/>
          </w:rPr>
          <w:tab/>
        </w:r>
        <w:r w:rsidR="008B7557">
          <w:rPr>
            <w:noProof/>
            <w:webHidden/>
          </w:rPr>
          <w:fldChar w:fldCharType="begin"/>
        </w:r>
        <w:r w:rsidR="008B7557">
          <w:rPr>
            <w:noProof/>
            <w:webHidden/>
          </w:rPr>
          <w:instrText xml:space="preserve"> PAGEREF _Toc398102892 \h </w:instrText>
        </w:r>
        <w:r w:rsidR="008B7557">
          <w:rPr>
            <w:noProof/>
            <w:webHidden/>
          </w:rPr>
        </w:r>
        <w:r w:rsidR="008B7557">
          <w:rPr>
            <w:noProof/>
            <w:webHidden/>
          </w:rPr>
          <w:fldChar w:fldCharType="separate"/>
        </w:r>
        <w:r w:rsidR="008B7557">
          <w:rPr>
            <w:noProof/>
            <w:webHidden/>
          </w:rPr>
          <w:t>7</w:t>
        </w:r>
        <w:r w:rsidR="008B7557">
          <w:rPr>
            <w:noProof/>
            <w:webHidden/>
          </w:rPr>
          <w:fldChar w:fldCharType="end"/>
        </w:r>
      </w:hyperlink>
    </w:p>
    <w:p w:rsidR="008B7557" w:rsidRDefault="00DB51F8" w:rsidP="008B755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3" w:history="1">
        <w:r w:rsidR="008B7557" w:rsidRPr="00EF2770">
          <w:rPr>
            <w:rStyle w:val="Hipervnculo"/>
            <w:noProof/>
          </w:rPr>
          <w:t>2.4.1</w:t>
        </w:r>
        <w:r w:rsidR="008B7557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8B7557" w:rsidRPr="00EF2770">
          <w:rPr>
            <w:rStyle w:val="Hipervnculo"/>
            <w:noProof/>
          </w:rPr>
          <w:t>Diagrama de Secuencia</w:t>
        </w:r>
        <w:r w:rsidR="008B7557">
          <w:rPr>
            <w:noProof/>
            <w:webHidden/>
          </w:rPr>
          <w:t xml:space="preserve">                                                                                              </w:t>
        </w:r>
        <w:r w:rsidR="008B7557">
          <w:rPr>
            <w:noProof/>
            <w:webHidden/>
          </w:rPr>
          <w:fldChar w:fldCharType="begin"/>
        </w:r>
        <w:r w:rsidR="008B7557">
          <w:rPr>
            <w:noProof/>
            <w:webHidden/>
          </w:rPr>
          <w:instrText xml:space="preserve"> PAGEREF _Toc398102893 \h </w:instrText>
        </w:r>
        <w:r w:rsidR="008B7557">
          <w:rPr>
            <w:noProof/>
            <w:webHidden/>
          </w:rPr>
        </w:r>
        <w:r w:rsidR="008B7557">
          <w:rPr>
            <w:noProof/>
            <w:webHidden/>
          </w:rPr>
          <w:fldChar w:fldCharType="separate"/>
        </w:r>
        <w:r w:rsidR="008B7557">
          <w:rPr>
            <w:noProof/>
            <w:webHidden/>
          </w:rPr>
          <w:t>7</w:t>
        </w:r>
        <w:r w:rsidR="008B7557">
          <w:rPr>
            <w:noProof/>
            <w:webHidden/>
          </w:rPr>
          <w:fldChar w:fldCharType="end"/>
        </w:r>
      </w:hyperlink>
    </w:p>
    <w:p w:rsidR="008B7557" w:rsidRDefault="00DB51F8" w:rsidP="008B755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398102894" w:history="1">
        <w:r w:rsidR="008B7557" w:rsidRPr="00EF2770">
          <w:rPr>
            <w:rStyle w:val="Hipervnculo"/>
            <w:noProof/>
          </w:rPr>
          <w:t>2.4.2</w:t>
        </w:r>
        <w:r w:rsidR="008B7557">
          <w:rPr>
            <w:rFonts w:asciiTheme="minorHAnsi" w:eastAsiaTheme="minorEastAsia" w:hAnsiTheme="minorHAnsi" w:cstheme="minorBidi"/>
            <w:noProof/>
            <w:sz w:val="22"/>
            <w:szCs w:val="22"/>
            <w:lang w:val="es-CO" w:eastAsia="es-CO"/>
          </w:rPr>
          <w:tab/>
        </w:r>
        <w:r w:rsidR="008B7557" w:rsidRPr="00EF2770">
          <w:rPr>
            <w:rStyle w:val="Hipervnculo"/>
            <w:noProof/>
          </w:rPr>
          <w:t>Diagrama de Colaboración</w:t>
        </w:r>
        <w:r w:rsidR="008B7557">
          <w:rPr>
            <w:noProof/>
            <w:webHidden/>
          </w:rPr>
          <w:t xml:space="preserve">                                                                                         </w:t>
        </w:r>
        <w:r w:rsidR="008B7557">
          <w:rPr>
            <w:noProof/>
            <w:webHidden/>
          </w:rPr>
          <w:fldChar w:fldCharType="begin"/>
        </w:r>
        <w:r w:rsidR="008B7557">
          <w:rPr>
            <w:noProof/>
            <w:webHidden/>
          </w:rPr>
          <w:instrText xml:space="preserve"> PAGEREF _Toc398102894 \h </w:instrText>
        </w:r>
        <w:r w:rsidR="008B7557">
          <w:rPr>
            <w:noProof/>
            <w:webHidden/>
          </w:rPr>
        </w:r>
        <w:r w:rsidR="008B7557">
          <w:rPr>
            <w:noProof/>
            <w:webHidden/>
          </w:rPr>
          <w:fldChar w:fldCharType="separate"/>
        </w:r>
        <w:r w:rsidR="008B7557">
          <w:rPr>
            <w:noProof/>
            <w:webHidden/>
          </w:rPr>
          <w:t>9</w:t>
        </w:r>
        <w:r w:rsidR="008B7557">
          <w:rPr>
            <w:noProof/>
            <w:webHidden/>
          </w:rPr>
          <w:fldChar w:fldCharType="end"/>
        </w:r>
      </w:hyperlink>
    </w:p>
    <w:p w:rsidR="008B7557" w:rsidRPr="000C1295" w:rsidRDefault="008B7557" w:rsidP="008B7557">
      <w:pPr>
        <w:tabs>
          <w:tab w:val="left" w:pos="8580"/>
        </w:tabs>
      </w:pPr>
      <w:r w:rsidRPr="00532F3E">
        <w:rPr>
          <w:b/>
          <w:bCs/>
          <w:sz w:val="22"/>
          <w:szCs w:val="22"/>
          <w:lang w:val="es-ES"/>
        </w:rPr>
        <w:fldChar w:fldCharType="end"/>
      </w:r>
      <w:r>
        <w:rPr>
          <w:b/>
          <w:bCs/>
          <w:sz w:val="22"/>
          <w:szCs w:val="22"/>
          <w:lang w:val="es-ES"/>
        </w:rPr>
        <w:t xml:space="preserve">               </w:t>
      </w:r>
      <w:r w:rsidRPr="000C1295">
        <w:rPr>
          <w:bCs/>
          <w:lang w:val="es-ES"/>
        </w:rPr>
        <w:t>2.4.3</w:t>
      </w:r>
      <w:r>
        <w:rPr>
          <w:bCs/>
          <w:lang w:val="es-ES"/>
        </w:rPr>
        <w:t xml:space="preserve">    Diagrama de clases                                                                                                      9</w:t>
      </w:r>
    </w:p>
    <w:p w:rsidR="008B7557" w:rsidRPr="00532F3E" w:rsidRDefault="008B7557" w:rsidP="008B7557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8B7557" w:rsidRPr="00532F3E" w:rsidRDefault="008B7557" w:rsidP="008B7557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8B7557" w:rsidRPr="00532F3E" w:rsidRDefault="008B7557" w:rsidP="008B7557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8B7557" w:rsidRPr="00532F3E" w:rsidRDefault="008B7557" w:rsidP="008B7557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8B7557" w:rsidRPr="00532F3E" w:rsidRDefault="008B7557" w:rsidP="008B7557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8B7557" w:rsidRPr="00532F3E" w:rsidRDefault="008B7557" w:rsidP="008B7557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8B7557" w:rsidRPr="00532F3E" w:rsidRDefault="008B7557" w:rsidP="008B7557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8B7557" w:rsidRPr="00532F3E" w:rsidRDefault="008B7557" w:rsidP="008B7557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8B7557" w:rsidRDefault="008B7557" w:rsidP="008B7557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Default="008B7557" w:rsidP="008B7557">
      <w:pPr>
        <w:rPr>
          <w:lang w:val="es-CO"/>
        </w:rPr>
      </w:pPr>
    </w:p>
    <w:p w:rsidR="008B7557" w:rsidRPr="00532F3E" w:rsidRDefault="008B7557" w:rsidP="008B7557">
      <w:pPr>
        <w:pStyle w:val="Puesto1"/>
        <w:rPr>
          <w:rFonts w:ascii="Times New Roman" w:hAnsi="Times New Roman"/>
          <w:sz w:val="22"/>
          <w:szCs w:val="22"/>
          <w:lang w:val="es-CO"/>
        </w:rPr>
      </w:pPr>
    </w:p>
    <w:p w:rsidR="008B7557" w:rsidRPr="00532F3E" w:rsidRDefault="008B7557" w:rsidP="008B7557">
      <w:pPr>
        <w:rPr>
          <w:sz w:val="22"/>
          <w:szCs w:val="22"/>
          <w:lang w:val="es-CO"/>
        </w:rPr>
      </w:pPr>
    </w:p>
    <w:p w:rsidR="008B7557" w:rsidRPr="00BA3834" w:rsidRDefault="008B7557" w:rsidP="008B7557">
      <w:pPr>
        <w:pStyle w:val="Puesto1"/>
        <w:rPr>
          <w:rFonts w:ascii="Times New Roman" w:hAnsi="Times New Roman"/>
          <w:sz w:val="40"/>
          <w:szCs w:val="40"/>
          <w:lang w:val="es-CO"/>
        </w:rPr>
      </w:pPr>
      <w:r>
        <w:rPr>
          <w:rFonts w:ascii="Times New Roman" w:hAnsi="Times New Roman"/>
          <w:sz w:val="40"/>
          <w:szCs w:val="40"/>
          <w:lang w:val="es-CO"/>
        </w:rPr>
        <w:t>Realización del Caso</w:t>
      </w:r>
      <w:r w:rsidRPr="00BA3834">
        <w:rPr>
          <w:rFonts w:ascii="Times New Roman" w:hAnsi="Times New Roman"/>
          <w:sz w:val="40"/>
          <w:szCs w:val="40"/>
          <w:lang w:val="es-CO"/>
        </w:rPr>
        <w:t>-Uso</w:t>
      </w:r>
      <w:bookmarkStart w:id="1" w:name="_Toc423410237"/>
      <w:bookmarkStart w:id="2" w:name="_Toc425054503"/>
      <w:bookmarkEnd w:id="1"/>
      <w:bookmarkEnd w:id="2"/>
      <w:r>
        <w:rPr>
          <w:rFonts w:ascii="Times New Roman" w:hAnsi="Times New Roman"/>
          <w:sz w:val="40"/>
          <w:szCs w:val="40"/>
          <w:lang w:val="es-CO"/>
        </w:rPr>
        <w:t xml:space="preserve"> PCN15</w:t>
      </w:r>
    </w:p>
    <w:p w:rsidR="008B7557" w:rsidRPr="00BA3834" w:rsidRDefault="008B7557" w:rsidP="008B7557">
      <w:pPr>
        <w:rPr>
          <w:sz w:val="24"/>
          <w:szCs w:val="24"/>
          <w:lang w:val="es-CO"/>
        </w:rPr>
      </w:pPr>
    </w:p>
    <w:p w:rsidR="008B7557" w:rsidRPr="00BA3834" w:rsidRDefault="008B7557" w:rsidP="008B7557">
      <w:pPr>
        <w:pStyle w:val="Ttulo1"/>
        <w:ind w:left="720" w:hanging="720"/>
        <w:jc w:val="both"/>
        <w:rPr>
          <w:rFonts w:ascii="Times New Roman" w:hAnsi="Times New Roman"/>
          <w:sz w:val="22"/>
          <w:szCs w:val="22"/>
        </w:rPr>
      </w:pPr>
      <w:bookmarkStart w:id="3" w:name="_Toc456598586"/>
      <w:bookmarkStart w:id="4" w:name="_Toc50537195"/>
      <w:bookmarkStart w:id="5" w:name="_Toc398102870"/>
      <w:r w:rsidRPr="00BA3834">
        <w:rPr>
          <w:rFonts w:ascii="Times New Roman" w:hAnsi="Times New Roman"/>
          <w:sz w:val="22"/>
          <w:szCs w:val="22"/>
        </w:rPr>
        <w:t>Introduction</w:t>
      </w:r>
      <w:bookmarkEnd w:id="3"/>
      <w:bookmarkEnd w:id="4"/>
      <w:bookmarkEnd w:id="5"/>
    </w:p>
    <w:p w:rsidR="008B7557" w:rsidRDefault="008B7557" w:rsidP="008B7557">
      <w:pPr>
        <w:ind w:left="720"/>
        <w:jc w:val="both"/>
        <w:rPr>
          <w:sz w:val="22"/>
          <w:szCs w:val="22"/>
          <w:lang w:val="es-CO"/>
        </w:rPr>
      </w:pPr>
      <w:r w:rsidRPr="00BA3834">
        <w:rPr>
          <w:sz w:val="22"/>
          <w:szCs w:val="22"/>
          <w:lang w:val="es-CO"/>
        </w:rPr>
        <w:t>En el siguiente documento se describe toda la información, descripción, flujos de eventos, flujos alternos, Diagramas de in</w:t>
      </w:r>
      <w:r>
        <w:rPr>
          <w:sz w:val="22"/>
          <w:szCs w:val="22"/>
          <w:lang w:val="es-CO"/>
        </w:rPr>
        <w:t xml:space="preserve">teracción  del caso de uso de </w:t>
      </w:r>
      <w:bookmarkStart w:id="6" w:name="_Toc398102871"/>
      <w:r>
        <w:rPr>
          <w:sz w:val="22"/>
          <w:szCs w:val="22"/>
          <w:lang w:val="es-CO"/>
        </w:rPr>
        <w:t>Postular en Convocatoria-servicio-Registrar Cronograma.</w:t>
      </w:r>
    </w:p>
    <w:p w:rsidR="008B7557" w:rsidRDefault="008B7557" w:rsidP="008B7557">
      <w:pPr>
        <w:ind w:left="720"/>
        <w:jc w:val="both"/>
        <w:rPr>
          <w:sz w:val="22"/>
          <w:szCs w:val="22"/>
          <w:lang w:val="es-CO"/>
        </w:rPr>
      </w:pPr>
    </w:p>
    <w:p w:rsidR="008B7557" w:rsidRPr="0084381A" w:rsidRDefault="008B7557" w:rsidP="008B7557">
      <w:pPr>
        <w:ind w:left="720"/>
        <w:jc w:val="both"/>
        <w:rPr>
          <w:b/>
          <w:sz w:val="22"/>
          <w:szCs w:val="22"/>
          <w:lang w:val="es-CO"/>
        </w:rPr>
      </w:pPr>
      <w:r w:rsidRPr="0084381A">
        <w:rPr>
          <w:b/>
          <w:sz w:val="22"/>
          <w:szCs w:val="22"/>
          <w:lang w:val="es-CO"/>
        </w:rPr>
        <w:t>Propósito</w:t>
      </w:r>
      <w:bookmarkEnd w:id="6"/>
    </w:p>
    <w:p w:rsidR="008B7557" w:rsidRPr="00BA3834" w:rsidRDefault="008B7557" w:rsidP="008B7557">
      <w:pPr>
        <w:jc w:val="both"/>
        <w:rPr>
          <w:sz w:val="22"/>
          <w:szCs w:val="22"/>
          <w:lang w:val="es-CO"/>
        </w:rPr>
      </w:pPr>
    </w:p>
    <w:p w:rsidR="008B7557" w:rsidRDefault="008B7557" w:rsidP="008B7557">
      <w:pPr>
        <w:ind w:left="720"/>
        <w:jc w:val="both"/>
        <w:rPr>
          <w:sz w:val="22"/>
          <w:szCs w:val="22"/>
          <w:lang w:val="es-CO"/>
        </w:rPr>
      </w:pPr>
      <w:r w:rsidRPr="00BA3834">
        <w:rPr>
          <w:sz w:val="22"/>
          <w:szCs w:val="22"/>
          <w:lang w:val="es-CO"/>
        </w:rPr>
        <w:t xml:space="preserve">El propósito de este documento </w:t>
      </w:r>
      <w:r>
        <w:rPr>
          <w:sz w:val="22"/>
          <w:szCs w:val="22"/>
          <w:lang w:val="es-CO"/>
        </w:rPr>
        <w:t xml:space="preserve">es mostrar la realización del caso </w:t>
      </w:r>
      <w:r w:rsidRPr="00BA3834">
        <w:rPr>
          <w:sz w:val="22"/>
          <w:szCs w:val="22"/>
          <w:lang w:val="es-CO"/>
        </w:rPr>
        <w:t>de uso del módulo participación en convocatoria</w:t>
      </w:r>
      <w:r>
        <w:rPr>
          <w:sz w:val="22"/>
          <w:szCs w:val="22"/>
          <w:lang w:val="es-CO"/>
        </w:rPr>
        <w:t>, para luego poderlos implementar de una formas más fácil.</w:t>
      </w:r>
    </w:p>
    <w:p w:rsidR="009C1274" w:rsidRDefault="009C1274"/>
    <w:p w:rsidR="008B7557" w:rsidRDefault="008B7557"/>
    <w:p w:rsidR="008B7557" w:rsidRDefault="008B7557" w:rsidP="008B7557">
      <w:pPr>
        <w:pStyle w:val="Ttulo1"/>
        <w:jc w:val="both"/>
        <w:rPr>
          <w:rFonts w:ascii="Times New Roman" w:hAnsi="Times New Roman"/>
          <w:i/>
          <w:iCs/>
          <w:sz w:val="22"/>
          <w:szCs w:val="22"/>
        </w:rPr>
      </w:pPr>
      <w:bookmarkStart w:id="7" w:name="_Toc397880867"/>
      <w:r w:rsidRPr="00532F3E">
        <w:rPr>
          <w:rFonts w:ascii="Times New Roman" w:hAnsi="Times New Roman"/>
          <w:sz w:val="22"/>
          <w:szCs w:val="22"/>
          <w:lang w:val="es-CO"/>
        </w:rPr>
        <w:t>Caso de Uso</w:t>
      </w:r>
      <w:r>
        <w:rPr>
          <w:rFonts w:ascii="Times New Roman" w:hAnsi="Times New Roman"/>
          <w:sz w:val="22"/>
          <w:szCs w:val="22"/>
          <w:lang w:val="es-CO"/>
        </w:rPr>
        <w:t xml:space="preserve"> PCN15</w:t>
      </w:r>
      <w:r w:rsidRPr="00532F3E">
        <w:rPr>
          <w:rFonts w:ascii="Times New Roman" w:hAnsi="Times New Roman"/>
          <w:sz w:val="22"/>
          <w:szCs w:val="22"/>
          <w:lang w:val="es-CO"/>
        </w:rPr>
        <w:t xml:space="preserve">: </w:t>
      </w:r>
      <w:r w:rsidRPr="00532F3E">
        <w:rPr>
          <w:rFonts w:ascii="Times New Roman" w:hAnsi="Times New Roman"/>
          <w:i/>
          <w:iCs/>
          <w:sz w:val="22"/>
          <w:szCs w:val="22"/>
          <w:lang w:val="es-CO"/>
        </w:rPr>
        <w:t xml:space="preserve">Postular en Convocatoria-Servicio – Registrar </w:t>
      </w:r>
      <w:proofErr w:type="spellStart"/>
      <w:r w:rsidRPr="005A0687">
        <w:rPr>
          <w:rFonts w:ascii="Times New Roman" w:hAnsi="Times New Roman"/>
          <w:i/>
          <w:iCs/>
          <w:sz w:val="22"/>
          <w:szCs w:val="22"/>
        </w:rPr>
        <w:t>Cronograma</w:t>
      </w:r>
      <w:bookmarkEnd w:id="7"/>
      <w:proofErr w:type="spellEnd"/>
    </w:p>
    <w:p w:rsidR="008B7557" w:rsidRPr="00AE294A" w:rsidRDefault="008B7557" w:rsidP="008B7557"/>
    <w:p w:rsidR="008B7557" w:rsidRPr="00AE294A" w:rsidRDefault="008B7557" w:rsidP="008B7557">
      <w:pPr>
        <w:pStyle w:val="Ttulo2"/>
        <w:rPr>
          <w:rFonts w:ascii="Times New Roman" w:hAnsi="Times New Roman"/>
          <w:sz w:val="22"/>
          <w:szCs w:val="22"/>
        </w:rPr>
      </w:pPr>
      <w:bookmarkStart w:id="8" w:name="_Toc397880868"/>
      <w:r w:rsidRPr="00AE294A">
        <w:rPr>
          <w:rFonts w:ascii="Times New Roman" w:hAnsi="Times New Roman"/>
          <w:sz w:val="22"/>
          <w:szCs w:val="22"/>
          <w:lang w:val="es-CO"/>
        </w:rPr>
        <w:t>Descripción Breve:</w:t>
      </w:r>
      <w:bookmarkEnd w:id="8"/>
      <w:r w:rsidRPr="00AE294A">
        <w:rPr>
          <w:rFonts w:ascii="Times New Roman" w:hAnsi="Times New Roman"/>
          <w:sz w:val="22"/>
          <w:szCs w:val="22"/>
        </w:rPr>
        <w:t xml:space="preserve"> </w:t>
      </w:r>
    </w:p>
    <w:p w:rsidR="008B7557" w:rsidRDefault="008B7557" w:rsidP="008B755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sz w:val="22"/>
          <w:szCs w:val="22"/>
        </w:rPr>
      </w:pPr>
      <w:bookmarkStart w:id="9" w:name="_Toc397880869"/>
      <w:r>
        <w:rPr>
          <w:rFonts w:ascii="Times New Roman" w:hAnsi="Times New Roman"/>
          <w:b w:val="0"/>
          <w:sz w:val="22"/>
          <w:szCs w:val="22"/>
        </w:rPr>
        <w:t xml:space="preserve">Este </w:t>
      </w:r>
      <w:proofErr w:type="spellStart"/>
      <w:r>
        <w:rPr>
          <w:rFonts w:ascii="Times New Roman" w:hAnsi="Times New Roman"/>
          <w:b w:val="0"/>
          <w:sz w:val="22"/>
          <w:szCs w:val="22"/>
        </w:rPr>
        <w:t>caso</w:t>
      </w:r>
      <w:proofErr w:type="spellEnd"/>
      <w:r>
        <w:rPr>
          <w:rFonts w:ascii="Times New Roman" w:hAnsi="Times New Roman"/>
          <w:b w:val="0"/>
          <w:sz w:val="22"/>
          <w:szCs w:val="22"/>
        </w:rPr>
        <w:t xml:space="preserve"> de </w:t>
      </w:r>
      <w:proofErr w:type="spellStart"/>
      <w:proofErr w:type="gramStart"/>
      <w:r>
        <w:rPr>
          <w:rFonts w:ascii="Times New Roman" w:hAnsi="Times New Roman"/>
          <w:b w:val="0"/>
          <w:sz w:val="22"/>
          <w:szCs w:val="22"/>
        </w:rPr>
        <w:t>uso</w:t>
      </w:r>
      <w:proofErr w:type="spellEnd"/>
      <w:proofErr w:type="gramEnd"/>
      <w:r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 w:val="0"/>
          <w:sz w:val="22"/>
          <w:szCs w:val="22"/>
        </w:rPr>
        <w:t>p</w:t>
      </w:r>
      <w:r w:rsidRPr="00AE294A">
        <w:rPr>
          <w:rFonts w:ascii="Times New Roman" w:hAnsi="Times New Roman"/>
          <w:b w:val="0"/>
          <w:sz w:val="22"/>
          <w:szCs w:val="22"/>
        </w:rPr>
        <w:t>ermite</w:t>
      </w:r>
      <w:proofErr w:type="spellEnd"/>
      <w:r w:rsidRPr="00AE294A">
        <w:rPr>
          <w:rFonts w:ascii="Times New Roman" w:hAnsi="Times New Roman"/>
          <w:b w:val="0"/>
          <w:sz w:val="22"/>
          <w:szCs w:val="22"/>
        </w:rPr>
        <w:t xml:space="preserve"> a un </w:t>
      </w:r>
      <w:proofErr w:type="spellStart"/>
      <w:r w:rsidRPr="00AE294A">
        <w:rPr>
          <w:rFonts w:ascii="Times New Roman" w:hAnsi="Times New Roman"/>
          <w:b w:val="0"/>
          <w:sz w:val="22"/>
          <w:szCs w:val="22"/>
        </w:rPr>
        <w:t>Usuario</w:t>
      </w:r>
      <w:proofErr w:type="spellEnd"/>
      <w:r w:rsidRPr="00AE294A">
        <w:rPr>
          <w:rFonts w:ascii="Times New Roman" w:hAnsi="Times New Roman"/>
          <w:b w:val="0"/>
          <w:sz w:val="22"/>
          <w:szCs w:val="22"/>
        </w:rPr>
        <w:t xml:space="preserve"> de la </w:t>
      </w:r>
      <w:proofErr w:type="spellStart"/>
      <w:r w:rsidRPr="00AE294A">
        <w:rPr>
          <w:rFonts w:ascii="Times New Roman" w:hAnsi="Times New Roman"/>
          <w:b w:val="0"/>
          <w:sz w:val="22"/>
          <w:szCs w:val="22"/>
        </w:rPr>
        <w:t>Comunidad</w:t>
      </w:r>
      <w:proofErr w:type="spellEnd"/>
      <w:r w:rsidRPr="00AE294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AE294A">
        <w:rPr>
          <w:rFonts w:ascii="Times New Roman" w:hAnsi="Times New Roman"/>
          <w:b w:val="0"/>
          <w:sz w:val="22"/>
          <w:szCs w:val="22"/>
        </w:rPr>
        <w:t>Colciencias</w:t>
      </w:r>
      <w:proofErr w:type="spellEnd"/>
      <w:r w:rsidRPr="00AE294A">
        <w:rPr>
          <w:rFonts w:ascii="Times New Roman" w:hAnsi="Times New Roman"/>
          <w:b w:val="0"/>
          <w:sz w:val="22"/>
          <w:szCs w:val="22"/>
        </w:rPr>
        <w:t xml:space="preserve"> </w:t>
      </w:r>
      <w:proofErr w:type="spellStart"/>
      <w:r w:rsidRPr="00AE294A">
        <w:rPr>
          <w:rFonts w:ascii="Times New Roman" w:hAnsi="Times New Roman"/>
          <w:b w:val="0"/>
          <w:sz w:val="22"/>
          <w:szCs w:val="22"/>
        </w:rPr>
        <w:t>configurar</w:t>
      </w:r>
      <w:proofErr w:type="spellEnd"/>
      <w:r w:rsidRPr="00AE294A">
        <w:rPr>
          <w:rFonts w:ascii="Times New Roman" w:hAnsi="Times New Roman"/>
          <w:b w:val="0"/>
          <w:sz w:val="22"/>
          <w:szCs w:val="22"/>
        </w:rPr>
        <w:t xml:space="preserve"> un </w:t>
      </w:r>
      <w:proofErr w:type="spellStart"/>
      <w:r w:rsidRPr="00AE294A">
        <w:rPr>
          <w:rFonts w:ascii="Times New Roman" w:hAnsi="Times New Roman"/>
          <w:b w:val="0"/>
          <w:sz w:val="22"/>
          <w:szCs w:val="22"/>
        </w:rPr>
        <w:t>cronograma</w:t>
      </w:r>
      <w:proofErr w:type="spellEnd"/>
      <w:r w:rsidRPr="00AE294A">
        <w:rPr>
          <w:rFonts w:ascii="Times New Roman" w:hAnsi="Times New Roman"/>
          <w:b w:val="0"/>
          <w:sz w:val="22"/>
          <w:szCs w:val="22"/>
        </w:rPr>
        <w:t xml:space="preserve"> a </w:t>
      </w:r>
      <w:proofErr w:type="spellStart"/>
      <w:r w:rsidRPr="00AE294A">
        <w:rPr>
          <w:rFonts w:ascii="Times New Roman" w:hAnsi="Times New Roman"/>
          <w:b w:val="0"/>
          <w:sz w:val="22"/>
          <w:szCs w:val="22"/>
        </w:rPr>
        <w:t>través</w:t>
      </w:r>
      <w:proofErr w:type="spellEnd"/>
      <w:r w:rsidRPr="00AE294A">
        <w:rPr>
          <w:rFonts w:ascii="Times New Roman" w:hAnsi="Times New Roman"/>
          <w:b w:val="0"/>
          <w:sz w:val="22"/>
          <w:szCs w:val="22"/>
        </w:rPr>
        <w:t xml:space="preserve"> del </w:t>
      </w:r>
      <w:proofErr w:type="spellStart"/>
      <w:r w:rsidRPr="00AE294A">
        <w:rPr>
          <w:rFonts w:ascii="Times New Roman" w:hAnsi="Times New Roman"/>
          <w:b w:val="0"/>
          <w:sz w:val="22"/>
          <w:szCs w:val="22"/>
        </w:rPr>
        <w:t>ingreso</w:t>
      </w:r>
      <w:proofErr w:type="spellEnd"/>
      <w:r w:rsidRPr="00AE294A">
        <w:rPr>
          <w:rFonts w:ascii="Times New Roman" w:hAnsi="Times New Roman"/>
          <w:b w:val="0"/>
          <w:sz w:val="22"/>
          <w:szCs w:val="22"/>
        </w:rPr>
        <w:t xml:space="preserve"> de </w:t>
      </w:r>
      <w:proofErr w:type="spellStart"/>
      <w:r w:rsidRPr="00AE294A">
        <w:rPr>
          <w:rFonts w:ascii="Times New Roman" w:hAnsi="Times New Roman"/>
          <w:b w:val="0"/>
          <w:sz w:val="22"/>
          <w:szCs w:val="22"/>
        </w:rPr>
        <w:t>actividades</w:t>
      </w:r>
      <w:proofErr w:type="spellEnd"/>
      <w:r w:rsidRPr="00AE294A">
        <w:rPr>
          <w:rFonts w:ascii="Times New Roman" w:hAnsi="Times New Roman"/>
          <w:b w:val="0"/>
          <w:sz w:val="22"/>
          <w:szCs w:val="22"/>
        </w:rPr>
        <w:t xml:space="preserve"> y </w:t>
      </w:r>
      <w:proofErr w:type="spellStart"/>
      <w:r w:rsidRPr="00AE294A">
        <w:rPr>
          <w:rFonts w:ascii="Times New Roman" w:hAnsi="Times New Roman"/>
          <w:b w:val="0"/>
          <w:sz w:val="22"/>
          <w:szCs w:val="22"/>
        </w:rPr>
        <w:t>puntos</w:t>
      </w:r>
      <w:proofErr w:type="spellEnd"/>
      <w:r w:rsidRPr="00AE294A">
        <w:rPr>
          <w:rFonts w:ascii="Times New Roman" w:hAnsi="Times New Roman"/>
          <w:b w:val="0"/>
          <w:sz w:val="22"/>
          <w:szCs w:val="22"/>
        </w:rPr>
        <w:t xml:space="preserve"> de </w:t>
      </w:r>
      <w:proofErr w:type="spellStart"/>
      <w:r w:rsidRPr="00AE294A">
        <w:rPr>
          <w:rFonts w:ascii="Times New Roman" w:hAnsi="Times New Roman"/>
          <w:b w:val="0"/>
          <w:sz w:val="22"/>
          <w:szCs w:val="22"/>
        </w:rPr>
        <w:t>inicio</w:t>
      </w:r>
      <w:proofErr w:type="spellEnd"/>
      <w:r w:rsidRPr="00AE294A">
        <w:rPr>
          <w:rFonts w:ascii="Times New Roman" w:hAnsi="Times New Roman"/>
          <w:b w:val="0"/>
          <w:sz w:val="22"/>
          <w:szCs w:val="22"/>
        </w:rPr>
        <w:t xml:space="preserve"> y fin.</w:t>
      </w:r>
      <w:bookmarkEnd w:id="9"/>
      <w:r w:rsidRPr="00AE294A">
        <w:rPr>
          <w:rFonts w:ascii="Times New Roman" w:hAnsi="Times New Roman"/>
          <w:b w:val="0"/>
          <w:sz w:val="22"/>
          <w:szCs w:val="22"/>
        </w:rPr>
        <w:t xml:space="preserve"> </w:t>
      </w:r>
    </w:p>
    <w:p w:rsidR="008B7557" w:rsidRPr="00AE294A" w:rsidRDefault="008B7557" w:rsidP="008B7557"/>
    <w:p w:rsidR="008B7557" w:rsidRDefault="008B7557" w:rsidP="008B7557">
      <w:pPr>
        <w:pStyle w:val="Ttulo2"/>
        <w:rPr>
          <w:rFonts w:ascii="Times New Roman" w:hAnsi="Times New Roman"/>
          <w:sz w:val="22"/>
          <w:szCs w:val="22"/>
          <w:lang w:val="es-CO"/>
        </w:rPr>
      </w:pPr>
      <w:bookmarkStart w:id="10" w:name="_Toc397880870"/>
      <w:r>
        <w:rPr>
          <w:rFonts w:ascii="Times New Roman" w:hAnsi="Times New Roman"/>
          <w:sz w:val="22"/>
          <w:szCs w:val="22"/>
          <w:lang w:val="es-CO"/>
        </w:rPr>
        <w:t>Flujo Básico de Eventos</w:t>
      </w:r>
      <w:bookmarkEnd w:id="10"/>
    </w:p>
    <w:p w:rsidR="008B7557" w:rsidRPr="00B011C0" w:rsidRDefault="008B7557" w:rsidP="008B7557">
      <w:pPr>
        <w:rPr>
          <w:lang w:val="es-CO"/>
        </w:rPr>
      </w:pPr>
    </w:p>
    <w:p w:rsidR="008B7557" w:rsidRPr="00B011C0" w:rsidRDefault="008B7557" w:rsidP="008B7557">
      <w:pPr>
        <w:pStyle w:val="Ttulo3"/>
        <w:rPr>
          <w:rFonts w:ascii="Times New Roman" w:hAnsi="Times New Roman"/>
          <w:i w:val="0"/>
          <w:sz w:val="22"/>
          <w:szCs w:val="22"/>
        </w:rPr>
      </w:pPr>
      <w:bookmarkStart w:id="11" w:name="_Toc397880871"/>
      <w:r w:rsidRPr="00B011C0">
        <w:rPr>
          <w:rFonts w:ascii="Times New Roman" w:hAnsi="Times New Roman"/>
          <w:i w:val="0"/>
          <w:sz w:val="22"/>
          <w:szCs w:val="22"/>
        </w:rPr>
        <w:t xml:space="preserve">El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usuario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de la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comunidad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presiona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la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pestaña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Cronograma</w:t>
      </w:r>
      <w:bookmarkEnd w:id="11"/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8B7557" w:rsidRPr="00B011C0" w:rsidRDefault="008B7557" w:rsidP="008B7557">
      <w:pPr>
        <w:pStyle w:val="Ttulo3"/>
        <w:rPr>
          <w:rFonts w:ascii="Times New Roman" w:hAnsi="Times New Roman"/>
          <w:i w:val="0"/>
          <w:sz w:val="22"/>
          <w:szCs w:val="22"/>
        </w:rPr>
      </w:pPr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bookmarkStart w:id="12" w:name="_Toc397880872"/>
      <w:r w:rsidRPr="00B011C0">
        <w:rPr>
          <w:rFonts w:ascii="Times New Roman" w:hAnsi="Times New Roman"/>
          <w:i w:val="0"/>
          <w:sz w:val="22"/>
          <w:szCs w:val="22"/>
        </w:rPr>
        <w:t xml:space="preserve">El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sistema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muestra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gramStart"/>
      <w:r w:rsidRPr="00B011C0">
        <w:rPr>
          <w:rFonts w:ascii="Times New Roman" w:hAnsi="Times New Roman"/>
          <w:i w:val="0"/>
          <w:sz w:val="22"/>
          <w:szCs w:val="22"/>
        </w:rPr>
        <w:t>un</w:t>
      </w:r>
      <w:proofErr w:type="gram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formulario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como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el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presentado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a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continuación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. La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unidad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tiempo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se define en el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caso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proofErr w:type="gramStart"/>
      <w:r w:rsidRPr="00B011C0">
        <w:rPr>
          <w:rFonts w:ascii="Times New Roman" w:hAnsi="Times New Roman"/>
          <w:i w:val="0"/>
          <w:sz w:val="22"/>
          <w:szCs w:val="22"/>
        </w:rPr>
        <w:t>uso</w:t>
      </w:r>
      <w:proofErr w:type="spellEnd"/>
      <w:proofErr w:type="gramEnd"/>
      <w:r w:rsidRPr="00B011C0">
        <w:rPr>
          <w:rFonts w:ascii="Times New Roman" w:hAnsi="Times New Roman"/>
          <w:i w:val="0"/>
          <w:sz w:val="22"/>
          <w:szCs w:val="22"/>
        </w:rPr>
        <w:t xml:space="preserve"> CON02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Personalizar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Convocatoria-Servicio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>.</w:t>
      </w:r>
      <w:bookmarkEnd w:id="12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8B7557" w:rsidRPr="00B011C0" w:rsidRDefault="008B7557" w:rsidP="008B7557">
      <w:pPr>
        <w:pStyle w:val="Ttulo3"/>
        <w:rPr>
          <w:rFonts w:ascii="Times New Roman" w:hAnsi="Times New Roman"/>
          <w:i w:val="0"/>
          <w:sz w:val="22"/>
          <w:szCs w:val="22"/>
        </w:rPr>
      </w:pPr>
      <w:bookmarkStart w:id="13" w:name="_Toc397880873"/>
      <w:r w:rsidRPr="00B011C0">
        <w:rPr>
          <w:rFonts w:ascii="Times New Roman" w:hAnsi="Times New Roman"/>
          <w:i w:val="0"/>
          <w:sz w:val="22"/>
          <w:szCs w:val="22"/>
        </w:rPr>
        <w:t xml:space="preserve">El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usuario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debe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ingresar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la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actividad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,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inicio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, fin y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selecciona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el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participante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. El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usuario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presiona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el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botón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agregar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>.</w:t>
      </w:r>
      <w:bookmarkEnd w:id="13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8B7557" w:rsidRPr="00B011C0" w:rsidRDefault="008B7557" w:rsidP="008B7557">
      <w:pPr>
        <w:pStyle w:val="Ttulo3"/>
        <w:rPr>
          <w:rFonts w:ascii="Times New Roman" w:hAnsi="Times New Roman"/>
          <w:i w:val="0"/>
          <w:sz w:val="22"/>
          <w:szCs w:val="22"/>
        </w:rPr>
      </w:pPr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bookmarkStart w:id="14" w:name="_Toc397880874"/>
      <w:r w:rsidRPr="00B011C0">
        <w:rPr>
          <w:rFonts w:ascii="Times New Roman" w:hAnsi="Times New Roman"/>
          <w:i w:val="0"/>
          <w:sz w:val="22"/>
          <w:szCs w:val="22"/>
        </w:rPr>
        <w:t xml:space="preserve">El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sistema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valida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los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campos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y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agrega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el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registro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,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mostrando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en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una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tabla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la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información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ingresada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. De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esta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tabla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obtiene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la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opción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eliminar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gramStart"/>
      <w:r w:rsidRPr="00B011C0">
        <w:rPr>
          <w:rFonts w:ascii="Times New Roman" w:hAnsi="Times New Roman"/>
          <w:i w:val="0"/>
          <w:sz w:val="22"/>
          <w:szCs w:val="22"/>
        </w:rPr>
        <w:t>un</w:t>
      </w:r>
      <w:proofErr w:type="gram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registro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ingresado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.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También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creara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una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imagen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gramStart"/>
      <w:r w:rsidRPr="00B011C0">
        <w:rPr>
          <w:rFonts w:ascii="Times New Roman" w:hAnsi="Times New Roman"/>
          <w:i w:val="0"/>
          <w:sz w:val="22"/>
          <w:szCs w:val="22"/>
        </w:rPr>
        <w:t>un</w:t>
      </w:r>
      <w:proofErr w:type="gram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diagrama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de Gantt del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cronograma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>.</w:t>
      </w:r>
      <w:bookmarkEnd w:id="14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8B7557" w:rsidRPr="00B011C0" w:rsidRDefault="008B7557" w:rsidP="008B7557">
      <w:pPr>
        <w:pStyle w:val="Ttulo3"/>
        <w:rPr>
          <w:rFonts w:ascii="Times New Roman" w:hAnsi="Times New Roman"/>
          <w:i w:val="0"/>
          <w:sz w:val="22"/>
          <w:szCs w:val="22"/>
        </w:rPr>
      </w:pPr>
      <w:bookmarkStart w:id="15" w:name="_Toc397880875"/>
      <w:r w:rsidRPr="00B011C0">
        <w:rPr>
          <w:rFonts w:ascii="Times New Roman" w:hAnsi="Times New Roman"/>
          <w:i w:val="0"/>
          <w:sz w:val="22"/>
          <w:szCs w:val="22"/>
        </w:rPr>
        <w:t xml:space="preserve">El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sistema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valida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que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la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duración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total </w:t>
      </w:r>
      <w:proofErr w:type="gramStart"/>
      <w:r w:rsidRPr="00B011C0">
        <w:rPr>
          <w:rFonts w:ascii="Times New Roman" w:hAnsi="Times New Roman"/>
          <w:i w:val="0"/>
          <w:sz w:val="22"/>
          <w:szCs w:val="22"/>
        </w:rPr>
        <w:t>del</w:t>
      </w:r>
      <w:proofErr w:type="gram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proyecto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según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el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cronograma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no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supere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el valor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configurado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en la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personalización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de la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convocatoria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realizada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en el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caso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uso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CON02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Personalizar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Convocatoria-Servicio</w:t>
      </w:r>
      <w:bookmarkEnd w:id="15"/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8B7557" w:rsidRDefault="008B7557" w:rsidP="008B7557">
      <w:pPr>
        <w:pStyle w:val="Ttulo3"/>
        <w:rPr>
          <w:rFonts w:ascii="Times New Roman" w:hAnsi="Times New Roman"/>
          <w:i w:val="0"/>
          <w:sz w:val="22"/>
          <w:szCs w:val="22"/>
        </w:rPr>
      </w:pPr>
      <w:bookmarkStart w:id="16" w:name="_Toc397880876"/>
      <w:r w:rsidRPr="00B011C0">
        <w:rPr>
          <w:rFonts w:ascii="Times New Roman" w:hAnsi="Times New Roman"/>
          <w:i w:val="0"/>
          <w:sz w:val="22"/>
          <w:szCs w:val="22"/>
        </w:rPr>
        <w:t xml:space="preserve">El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usuario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termina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de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agregar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actividades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 xml:space="preserve"> al </w:t>
      </w:r>
      <w:proofErr w:type="spellStart"/>
      <w:r w:rsidRPr="00B011C0">
        <w:rPr>
          <w:rFonts w:ascii="Times New Roman" w:hAnsi="Times New Roman"/>
          <w:i w:val="0"/>
          <w:sz w:val="22"/>
          <w:szCs w:val="22"/>
        </w:rPr>
        <w:t>cronograma</w:t>
      </w:r>
      <w:proofErr w:type="spellEnd"/>
      <w:r w:rsidRPr="00B011C0">
        <w:rPr>
          <w:rFonts w:ascii="Times New Roman" w:hAnsi="Times New Roman"/>
          <w:i w:val="0"/>
          <w:sz w:val="22"/>
          <w:szCs w:val="22"/>
        </w:rPr>
        <w:t>. [A1]</w:t>
      </w:r>
      <w:bookmarkEnd w:id="16"/>
      <w:r w:rsidRPr="00B011C0">
        <w:rPr>
          <w:rFonts w:ascii="Times New Roman" w:hAnsi="Times New Roman"/>
          <w:i w:val="0"/>
          <w:sz w:val="22"/>
          <w:szCs w:val="22"/>
        </w:rPr>
        <w:t xml:space="preserve"> </w:t>
      </w:r>
    </w:p>
    <w:p w:rsidR="008B7557" w:rsidRDefault="008B7557" w:rsidP="008B7557"/>
    <w:p w:rsidR="008B7557" w:rsidRDefault="008B7557" w:rsidP="008B7557">
      <w:pPr>
        <w:pStyle w:val="Ttulo2"/>
        <w:rPr>
          <w:rFonts w:ascii="Times New Roman" w:hAnsi="Times New Roman"/>
          <w:sz w:val="22"/>
          <w:szCs w:val="22"/>
        </w:rPr>
      </w:pPr>
      <w:bookmarkStart w:id="17" w:name="_Toc397880877"/>
      <w:proofErr w:type="spellStart"/>
      <w:r>
        <w:rPr>
          <w:rFonts w:ascii="Times New Roman" w:hAnsi="Times New Roman"/>
          <w:sz w:val="22"/>
          <w:szCs w:val="22"/>
        </w:rPr>
        <w:t>Flujos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A</w:t>
      </w:r>
      <w:r w:rsidRPr="00B011C0">
        <w:rPr>
          <w:rFonts w:ascii="Times New Roman" w:hAnsi="Times New Roman"/>
          <w:sz w:val="22"/>
          <w:szCs w:val="22"/>
        </w:rPr>
        <w:t>lternativos</w:t>
      </w:r>
      <w:bookmarkEnd w:id="17"/>
      <w:proofErr w:type="spellEnd"/>
    </w:p>
    <w:p w:rsidR="008B7557" w:rsidRPr="00B011C0" w:rsidRDefault="008B7557" w:rsidP="008B7557"/>
    <w:p w:rsidR="008B7557" w:rsidRDefault="008B7557" w:rsidP="008B755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011C0">
        <w:rPr>
          <w:rFonts w:ascii="Times New Roman" w:hAnsi="Times New Roman" w:cs="Times New Roman"/>
          <w:sz w:val="22"/>
          <w:szCs w:val="22"/>
        </w:rPr>
        <w:t>[A1] Eliminar producto</w:t>
      </w:r>
    </w:p>
    <w:p w:rsidR="008B7557" w:rsidRPr="00B011C0" w:rsidRDefault="008B7557" w:rsidP="008B755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B011C0">
        <w:rPr>
          <w:rFonts w:ascii="Times New Roman" w:hAnsi="Times New Roman" w:cs="Times New Roman"/>
          <w:sz w:val="22"/>
          <w:szCs w:val="22"/>
        </w:rPr>
        <w:lastRenderedPageBreak/>
        <w:t xml:space="preserve"> </w:t>
      </w:r>
    </w:p>
    <w:p w:rsidR="008B7557" w:rsidRDefault="008B7557" w:rsidP="008B755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011C0">
        <w:rPr>
          <w:rFonts w:ascii="Times New Roman" w:hAnsi="Times New Roman" w:cs="Times New Roman"/>
          <w:sz w:val="22"/>
          <w:szCs w:val="22"/>
        </w:rPr>
        <w:t xml:space="preserve">El usuario selecciona la opción de eliminar actividad del cronograma. </w:t>
      </w:r>
    </w:p>
    <w:p w:rsidR="008B7557" w:rsidRDefault="008B7557" w:rsidP="008B755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83BC8">
        <w:rPr>
          <w:rFonts w:ascii="Times New Roman" w:hAnsi="Times New Roman" w:cs="Times New Roman"/>
          <w:sz w:val="22"/>
          <w:szCs w:val="22"/>
        </w:rPr>
        <w:t xml:space="preserve">El sistema muestra un mensaje de confirmación. </w:t>
      </w:r>
    </w:p>
    <w:p w:rsidR="008B7557" w:rsidRDefault="008B7557" w:rsidP="008B755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83BC8">
        <w:rPr>
          <w:rFonts w:ascii="Times New Roman" w:hAnsi="Times New Roman" w:cs="Times New Roman"/>
          <w:sz w:val="22"/>
          <w:szCs w:val="22"/>
        </w:rPr>
        <w:t xml:space="preserve">El usuario afirma la confirmación. </w:t>
      </w:r>
    </w:p>
    <w:p w:rsidR="008B7557" w:rsidRDefault="008B7557" w:rsidP="008B7557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83BC8">
        <w:rPr>
          <w:rFonts w:ascii="Times New Roman" w:hAnsi="Times New Roman" w:cs="Times New Roman"/>
          <w:sz w:val="22"/>
          <w:szCs w:val="22"/>
        </w:rPr>
        <w:t xml:space="preserve">El sistema elimina el producto ingresado y actualiza la tabla y diagrama de Gantt del cronograma. </w:t>
      </w:r>
    </w:p>
    <w:p w:rsidR="008B7557" w:rsidRDefault="008B7557" w:rsidP="008B7557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:rsidR="008B7557" w:rsidRDefault="008B7557" w:rsidP="008B7557">
      <w:pPr>
        <w:pStyle w:val="Ttulo2"/>
      </w:pPr>
      <w:bookmarkStart w:id="18" w:name="_Toc397880878"/>
      <w:proofErr w:type="spellStart"/>
      <w:r>
        <w:t>Diagramas</w:t>
      </w:r>
      <w:proofErr w:type="spellEnd"/>
      <w:r>
        <w:t xml:space="preserve"> de </w:t>
      </w:r>
      <w:proofErr w:type="spellStart"/>
      <w:r>
        <w:t>interacción</w:t>
      </w:r>
      <w:bookmarkEnd w:id="18"/>
      <w:proofErr w:type="spellEnd"/>
    </w:p>
    <w:p w:rsidR="008B7557" w:rsidRDefault="008B7557" w:rsidP="008B7557">
      <w:pPr>
        <w:pStyle w:val="Ttulo3"/>
      </w:pPr>
      <w:bookmarkStart w:id="19" w:name="_Toc397880879"/>
      <w:proofErr w:type="spellStart"/>
      <w:r>
        <w:t>Diagrama</w:t>
      </w:r>
      <w:proofErr w:type="spellEnd"/>
      <w:r>
        <w:t xml:space="preserve"> de </w:t>
      </w:r>
      <w:proofErr w:type="spellStart"/>
      <w:r>
        <w:t>secuencia</w:t>
      </w:r>
      <w:bookmarkEnd w:id="19"/>
      <w:proofErr w:type="spellEnd"/>
    </w:p>
    <w:p w:rsidR="008B7557" w:rsidRPr="00246C93" w:rsidRDefault="008B7557" w:rsidP="008B7557">
      <w:r>
        <w:rPr>
          <w:noProof/>
          <w:lang w:val="es-CO" w:eastAsia="es-CO"/>
        </w:rPr>
        <w:drawing>
          <wp:inline distT="0" distB="0" distL="0" distR="0" wp14:anchorId="65A37ECF" wp14:editId="4C44B9A5">
            <wp:extent cx="5943600" cy="4393565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ecorte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57" w:rsidRPr="00246C93" w:rsidRDefault="008B7557" w:rsidP="008B7557"/>
    <w:p w:rsidR="008B7557" w:rsidRDefault="008B7557" w:rsidP="008B7557"/>
    <w:p w:rsidR="008B7557" w:rsidRDefault="008B7557" w:rsidP="008B7557"/>
    <w:p w:rsidR="008B7557" w:rsidRDefault="008B7557" w:rsidP="008B7557"/>
    <w:p w:rsidR="008B7557" w:rsidRDefault="008B7557" w:rsidP="008B7557"/>
    <w:p w:rsidR="008B7557" w:rsidRDefault="008B7557" w:rsidP="008B7557"/>
    <w:p w:rsidR="008B7557" w:rsidRDefault="008B7557" w:rsidP="008B7557"/>
    <w:p w:rsidR="008B7557" w:rsidRDefault="008B7557" w:rsidP="008B7557"/>
    <w:p w:rsidR="008B7557" w:rsidRDefault="008B7557" w:rsidP="008B7557"/>
    <w:p w:rsidR="008B7557" w:rsidRDefault="008B7557" w:rsidP="008B7557"/>
    <w:p w:rsidR="008B7557" w:rsidRDefault="008B7557" w:rsidP="008B7557">
      <w:pPr>
        <w:pStyle w:val="Ttulo3"/>
      </w:pPr>
      <w:bookmarkStart w:id="20" w:name="_Toc397880880"/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>
        <w:t>colaboración</w:t>
      </w:r>
      <w:proofErr w:type="spellEnd"/>
    </w:p>
    <w:p w:rsidR="008B7557" w:rsidRPr="00B53EAF" w:rsidRDefault="008B7557" w:rsidP="008B7557">
      <w:pPr>
        <w:pStyle w:val="Ttulo3"/>
        <w:numPr>
          <w:ilvl w:val="0"/>
          <w:numId w:val="0"/>
        </w:numPr>
      </w:pPr>
      <w:r>
        <w:rPr>
          <w:noProof/>
          <w:lang w:val="es-CO" w:eastAsia="es-CO"/>
        </w:rPr>
        <w:drawing>
          <wp:inline distT="0" distB="0" distL="0" distR="0" wp14:anchorId="6A127D5D" wp14:editId="62604115">
            <wp:extent cx="5943600" cy="2932430"/>
            <wp:effectExtent l="0" t="0" r="0" b="12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ecorte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:rsidR="008B7557" w:rsidRPr="00B011C0" w:rsidRDefault="008B7557" w:rsidP="008B7557"/>
    <w:p w:rsidR="008B7557" w:rsidRPr="00532F3E" w:rsidRDefault="008B7557" w:rsidP="008B7557">
      <w:pPr>
        <w:pStyle w:val="Textoindependiente"/>
        <w:ind w:left="0"/>
        <w:rPr>
          <w:sz w:val="22"/>
          <w:szCs w:val="22"/>
        </w:rPr>
      </w:pPr>
    </w:p>
    <w:p w:rsidR="008B7557" w:rsidRDefault="008B7557" w:rsidP="008B7557">
      <w:pPr>
        <w:pStyle w:val="Ttulo3"/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clases</w:t>
      </w:r>
      <w:proofErr w:type="spellEnd"/>
    </w:p>
    <w:p w:rsidR="008B7557" w:rsidRDefault="008B7557" w:rsidP="008B7557"/>
    <w:p w:rsidR="008B7557" w:rsidRDefault="008B7557" w:rsidP="008B7557"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45085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N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57" w:rsidRPr="008B7557" w:rsidRDefault="008B7557" w:rsidP="008B7557"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45085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N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557" w:rsidRPr="008B7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1F8" w:rsidRDefault="00DB51F8">
      <w:pPr>
        <w:spacing w:line="240" w:lineRule="auto"/>
      </w:pPr>
      <w:r>
        <w:separator/>
      </w:r>
    </w:p>
  </w:endnote>
  <w:endnote w:type="continuationSeparator" w:id="0">
    <w:p w:rsidR="00DB51F8" w:rsidRDefault="00DB51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1F8" w:rsidRDefault="00DB51F8">
      <w:pPr>
        <w:spacing w:line="240" w:lineRule="auto"/>
      </w:pPr>
      <w:r>
        <w:separator/>
      </w:r>
    </w:p>
  </w:footnote>
  <w:footnote w:type="continuationSeparator" w:id="0">
    <w:p w:rsidR="00DB51F8" w:rsidRDefault="00DB51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55A" w:rsidRDefault="00DB51F8">
    <w:pPr>
      <w:rPr>
        <w:sz w:val="24"/>
      </w:rPr>
    </w:pPr>
  </w:p>
  <w:p w:rsidR="0083255A" w:rsidRDefault="00DB51F8">
    <w:pPr>
      <w:pBdr>
        <w:top w:val="single" w:sz="6" w:space="1" w:color="auto"/>
      </w:pBdr>
      <w:rPr>
        <w:sz w:val="24"/>
      </w:rPr>
    </w:pPr>
  </w:p>
  <w:p w:rsidR="0083255A" w:rsidRDefault="008B755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Universidad del Quindío</w:t>
    </w:r>
    <w:r>
      <w:rPr>
        <w:rFonts w:ascii="Arial" w:hAnsi="Arial"/>
        <w:b/>
        <w:sz w:val="36"/>
      </w:rPr>
      <w:fldChar w:fldCharType="end"/>
    </w:r>
  </w:p>
  <w:p w:rsidR="0083255A" w:rsidRDefault="00DB51F8">
    <w:pPr>
      <w:pBdr>
        <w:bottom w:val="single" w:sz="6" w:space="1" w:color="auto"/>
      </w:pBdr>
      <w:jc w:val="right"/>
      <w:rPr>
        <w:sz w:val="24"/>
      </w:rPr>
    </w:pPr>
  </w:p>
  <w:p w:rsidR="0083255A" w:rsidRDefault="00DB51F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DD403EE"/>
    <w:multiLevelType w:val="hybridMultilevel"/>
    <w:tmpl w:val="C8C848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F8"/>
    <w:rsid w:val="00034389"/>
    <w:rsid w:val="00091590"/>
    <w:rsid w:val="000B2A66"/>
    <w:rsid w:val="000B6A55"/>
    <w:rsid w:val="000C1486"/>
    <w:rsid w:val="001116A5"/>
    <w:rsid w:val="00151C33"/>
    <w:rsid w:val="00177E84"/>
    <w:rsid w:val="0019059B"/>
    <w:rsid w:val="00207F75"/>
    <w:rsid w:val="0023734D"/>
    <w:rsid w:val="002531C5"/>
    <w:rsid w:val="00271C17"/>
    <w:rsid w:val="0029373D"/>
    <w:rsid w:val="002A18C9"/>
    <w:rsid w:val="002C5D46"/>
    <w:rsid w:val="003531F8"/>
    <w:rsid w:val="00372A4A"/>
    <w:rsid w:val="00381115"/>
    <w:rsid w:val="0042359A"/>
    <w:rsid w:val="004B62E6"/>
    <w:rsid w:val="004D002D"/>
    <w:rsid w:val="004E168C"/>
    <w:rsid w:val="00510E7E"/>
    <w:rsid w:val="00566095"/>
    <w:rsid w:val="005A061D"/>
    <w:rsid w:val="005A7E6E"/>
    <w:rsid w:val="005B31AF"/>
    <w:rsid w:val="00621481"/>
    <w:rsid w:val="0064589F"/>
    <w:rsid w:val="00650DB8"/>
    <w:rsid w:val="006A0208"/>
    <w:rsid w:val="006E3F29"/>
    <w:rsid w:val="007059A8"/>
    <w:rsid w:val="00717438"/>
    <w:rsid w:val="00796E03"/>
    <w:rsid w:val="00797AEA"/>
    <w:rsid w:val="007D2721"/>
    <w:rsid w:val="007E45D8"/>
    <w:rsid w:val="0086499E"/>
    <w:rsid w:val="0088371F"/>
    <w:rsid w:val="008B5854"/>
    <w:rsid w:val="008B7557"/>
    <w:rsid w:val="008F1EDE"/>
    <w:rsid w:val="008F20E9"/>
    <w:rsid w:val="00965181"/>
    <w:rsid w:val="00967F6F"/>
    <w:rsid w:val="009A57A6"/>
    <w:rsid w:val="009C1274"/>
    <w:rsid w:val="009D3449"/>
    <w:rsid w:val="00A27FA6"/>
    <w:rsid w:val="00A350B7"/>
    <w:rsid w:val="00A51A8C"/>
    <w:rsid w:val="00A51F8A"/>
    <w:rsid w:val="00A704ED"/>
    <w:rsid w:val="00A76AAF"/>
    <w:rsid w:val="00AF1AAB"/>
    <w:rsid w:val="00BA42CB"/>
    <w:rsid w:val="00BC6FBB"/>
    <w:rsid w:val="00BE0B05"/>
    <w:rsid w:val="00C11914"/>
    <w:rsid w:val="00C221F9"/>
    <w:rsid w:val="00C41802"/>
    <w:rsid w:val="00C92A2E"/>
    <w:rsid w:val="00CA6335"/>
    <w:rsid w:val="00CD418D"/>
    <w:rsid w:val="00CD568C"/>
    <w:rsid w:val="00CF7718"/>
    <w:rsid w:val="00D52EC5"/>
    <w:rsid w:val="00DB51F8"/>
    <w:rsid w:val="00DC5277"/>
    <w:rsid w:val="00E20E2A"/>
    <w:rsid w:val="00E7443C"/>
    <w:rsid w:val="00E76B30"/>
    <w:rsid w:val="00E933FD"/>
    <w:rsid w:val="00E97F16"/>
    <w:rsid w:val="00ED7D55"/>
    <w:rsid w:val="00EF7A5B"/>
    <w:rsid w:val="00F13287"/>
    <w:rsid w:val="00F92C67"/>
    <w:rsid w:val="00F92D10"/>
    <w:rsid w:val="00FA1DB4"/>
    <w:rsid w:val="00FA3F1E"/>
    <w:rsid w:val="00FE627F"/>
    <w:rsid w:val="00FF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35EE0-43F5-45AD-B742-F33D59CA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5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8B755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8B755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8B755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8B755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8B755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8B7557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8B755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8B755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8B755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B755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8B755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8B755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8B755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8B755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8B755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8B755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8B755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8B755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uesto1">
    <w:name w:val="Puesto1"/>
    <w:basedOn w:val="Normal"/>
    <w:next w:val="Normal"/>
    <w:qFormat/>
    <w:rsid w:val="008B7557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8B7557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8B7557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8B7557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8B75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8B7557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8B7557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8B7557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B755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uiPriority w:val="99"/>
    <w:rsid w:val="008B7557"/>
    <w:rPr>
      <w:color w:val="0000FF"/>
      <w:u w:val="single"/>
    </w:rPr>
  </w:style>
  <w:style w:type="paragraph" w:customStyle="1" w:styleId="Default">
    <w:name w:val="Default"/>
    <w:rsid w:val="008B755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2014-10-06T12:19:00Z</dcterms:created>
  <dcterms:modified xsi:type="dcterms:W3CDTF">2014-10-06T12:19:00Z</dcterms:modified>
</cp:coreProperties>
</file>