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5395"/>
        <w:gridCol w:w="5395"/>
      </w:tblGrid>
      <w:tr w:rsidR="00EA668C" w:rsidRPr="00082DB1" w14:paraId="5CE78CCF" w14:textId="77777777">
        <w:tc>
          <w:tcPr>
            <w:tcW w:w="5395" w:type="dxa"/>
          </w:tcPr>
          <w:p w14:paraId="579A532E" w14:textId="460A81E1" w:rsidR="00633D91" w:rsidRPr="00082DB1" w:rsidRDefault="00A258BB" w:rsidP="00A258BB">
            <w:pPr>
              <w:pStyle w:val="Title"/>
              <w:rPr>
                <w:rFonts w:asciiTheme="minorHAnsi" w:hAnsiTheme="minorHAnsi" w:cstheme="minorHAnsi"/>
                <w:color w:val="0070C0"/>
                <w:sz w:val="44"/>
                <w:szCs w:val="44"/>
              </w:rPr>
            </w:pPr>
            <w:r w:rsidRPr="00082DB1">
              <w:rPr>
                <w:rFonts w:asciiTheme="minorHAnsi" w:hAnsiTheme="minorHAnsi" w:cstheme="minorHAnsi"/>
                <w:color w:val="0070C0"/>
                <w:sz w:val="44"/>
                <w:szCs w:val="44"/>
              </w:rPr>
              <w:t>Jude Onyeajunwanne</w:t>
            </w:r>
          </w:p>
          <w:p w14:paraId="5676022C" w14:textId="21CF483E" w:rsidR="00633D91" w:rsidRPr="00082DB1" w:rsidRDefault="00082DB1" w:rsidP="00473B84">
            <w:pPr>
              <w:pStyle w:val="Subtitle"/>
              <w:rPr>
                <w:rFonts w:asciiTheme="minorHAnsi" w:eastAsia="Helvetica Neue" w:hAnsiTheme="minorHAnsi" w:cstheme="minorHAnsi"/>
                <w:color w:val="0070C0"/>
                <w:sz w:val="28"/>
                <w:szCs w:val="28"/>
              </w:rPr>
            </w:pPr>
            <w:r w:rsidRPr="00082DB1">
              <w:rPr>
                <w:rFonts w:asciiTheme="minorHAnsi" w:eastAsia="Helvetica Neue" w:hAnsiTheme="minorHAnsi" w:cstheme="minorHAnsi"/>
                <w:color w:val="0070C0"/>
                <w:sz w:val="28"/>
                <w:szCs w:val="28"/>
              </w:rPr>
              <w:t>Data Scientist</w:t>
            </w:r>
            <w:r>
              <w:rPr>
                <w:rFonts w:asciiTheme="minorHAnsi" w:eastAsia="Helvetica Neue" w:hAnsiTheme="minorHAnsi" w:cstheme="minorHAnsi"/>
                <w:color w:val="0070C0"/>
                <w:sz w:val="28"/>
                <w:szCs w:val="28"/>
              </w:rPr>
              <w:t xml:space="preserve"> Profile</w:t>
            </w:r>
          </w:p>
        </w:tc>
        <w:tc>
          <w:tcPr>
            <w:tcW w:w="5395" w:type="dxa"/>
          </w:tcPr>
          <w:p w14:paraId="083E327F" w14:textId="6B358308" w:rsidR="00633D91" w:rsidRPr="00082DB1" w:rsidRDefault="00000000">
            <w:pPr>
              <w:pBdr>
                <w:top w:val="nil"/>
                <w:left w:val="nil"/>
                <w:bottom w:val="nil"/>
                <w:right w:val="nil"/>
                <w:between w:val="nil"/>
              </w:pBdr>
              <w:spacing w:before="440"/>
              <w:jc w:val="right"/>
              <w:rPr>
                <w:rFonts w:asciiTheme="minorHAnsi" w:eastAsia="Helvetica Neue" w:hAnsiTheme="minorHAnsi" w:cstheme="minorHAnsi"/>
                <w:color w:val="0070C0"/>
              </w:rPr>
            </w:pPr>
            <w:hyperlink r:id="rId8" w:history="1">
              <w:r w:rsidR="008C28CA" w:rsidRPr="00082DB1">
                <w:rPr>
                  <w:rStyle w:val="Hyperlink"/>
                  <w:rFonts w:asciiTheme="minorHAnsi" w:eastAsia="Helvetica Neue" w:hAnsiTheme="minorHAnsi" w:cstheme="minorHAnsi"/>
                </w:rPr>
                <w:t>jude.onyeajunwanne@yahoo.com</w:t>
              </w:r>
            </w:hyperlink>
            <w:r w:rsidR="008C28CA" w:rsidRPr="00082DB1">
              <w:rPr>
                <w:rFonts w:asciiTheme="minorHAnsi" w:eastAsia="Helvetica Neue" w:hAnsiTheme="minorHAnsi" w:cstheme="minorHAnsi"/>
                <w:color w:val="0070C0"/>
              </w:rPr>
              <w:t xml:space="preserve"> </w:t>
            </w:r>
            <w:r w:rsidR="00816C61" w:rsidRPr="00082DB1">
              <w:rPr>
                <w:rFonts w:asciiTheme="minorHAnsi" w:eastAsia="Helvetica Neue" w:hAnsiTheme="minorHAnsi" w:cstheme="minorHAnsi"/>
                <w:color w:val="0070C0"/>
              </w:rPr>
              <w:t xml:space="preserve">• </w:t>
            </w:r>
            <w:r w:rsidR="008C28CA" w:rsidRPr="00082DB1">
              <w:rPr>
                <w:rFonts w:asciiTheme="minorHAnsi" w:eastAsia="Helvetica Neue" w:hAnsiTheme="minorHAnsi" w:cstheme="minorHAnsi"/>
                <w:color w:val="0070C0"/>
              </w:rPr>
              <w:t>07867279655</w:t>
            </w:r>
          </w:p>
          <w:p w14:paraId="5523E3D0" w14:textId="462B2C57" w:rsidR="00633D91" w:rsidRPr="00082DB1" w:rsidRDefault="00000000">
            <w:pPr>
              <w:pBdr>
                <w:top w:val="nil"/>
                <w:left w:val="nil"/>
                <w:bottom w:val="nil"/>
                <w:right w:val="nil"/>
                <w:between w:val="nil"/>
              </w:pBdr>
              <w:jc w:val="right"/>
              <w:rPr>
                <w:rFonts w:asciiTheme="minorHAnsi" w:eastAsia="Helvetica Neue" w:hAnsiTheme="minorHAnsi" w:cstheme="minorHAnsi"/>
                <w:color w:val="0070C0"/>
                <w:sz w:val="20"/>
                <w:szCs w:val="20"/>
              </w:rPr>
            </w:pPr>
            <w:hyperlink r:id="rId9" w:history="1">
              <w:r w:rsidR="008C28CA" w:rsidRPr="00082DB1">
                <w:rPr>
                  <w:rStyle w:val="Hyperlink"/>
                  <w:rFonts w:asciiTheme="minorHAnsi" w:eastAsia="Helvetica Neue" w:hAnsiTheme="minorHAnsi" w:cstheme="minorHAnsi"/>
                </w:rPr>
                <w:t>linkedin.com/in/</w:t>
              </w:r>
              <w:proofErr w:type="spellStart"/>
              <w:r w:rsidR="008C28CA" w:rsidRPr="00082DB1">
                <w:rPr>
                  <w:rStyle w:val="Hyperlink"/>
                  <w:rFonts w:asciiTheme="minorHAnsi" w:eastAsia="Helvetica Neue" w:hAnsiTheme="minorHAnsi" w:cstheme="minorHAnsi"/>
                </w:rPr>
                <w:t>jude-ufoh</w:t>
              </w:r>
              <w:proofErr w:type="spellEnd"/>
            </w:hyperlink>
            <w:r w:rsidR="008C28CA" w:rsidRPr="00082DB1">
              <w:rPr>
                <w:rFonts w:asciiTheme="minorHAnsi" w:eastAsia="Helvetica Neue" w:hAnsiTheme="minorHAnsi" w:cstheme="minorHAnsi"/>
                <w:color w:val="0070C0"/>
              </w:rPr>
              <w:t xml:space="preserve"> </w:t>
            </w:r>
            <w:r w:rsidR="00816C61" w:rsidRPr="00082DB1">
              <w:rPr>
                <w:rFonts w:asciiTheme="minorHAnsi" w:eastAsia="Helvetica Neue" w:hAnsiTheme="minorHAnsi" w:cstheme="minorHAnsi"/>
                <w:color w:val="0070C0"/>
              </w:rPr>
              <w:t xml:space="preserve">• </w:t>
            </w:r>
            <w:r w:rsidR="008C28CA" w:rsidRPr="00082DB1">
              <w:rPr>
                <w:rFonts w:asciiTheme="minorHAnsi" w:eastAsia="Helvetica Neue" w:hAnsiTheme="minorHAnsi" w:cstheme="minorHAnsi"/>
                <w:color w:val="0070C0"/>
              </w:rPr>
              <w:t>Manchester, UK</w:t>
            </w:r>
          </w:p>
        </w:tc>
      </w:tr>
    </w:tbl>
    <w:p w14:paraId="5882DACD" w14:textId="66B12F5E" w:rsidR="00633D91" w:rsidRDefault="00554E4B" w:rsidP="00473B84">
      <w:pPr>
        <w:pBdr>
          <w:top w:val="nil"/>
          <w:left w:val="nil"/>
          <w:bottom w:val="nil"/>
          <w:right w:val="nil"/>
          <w:between w:val="nil"/>
        </w:pBdr>
        <w:spacing w:before="120" w:line="264" w:lineRule="auto"/>
        <w:jc w:val="both"/>
        <w:rPr>
          <w:rFonts w:asciiTheme="minorHAnsi" w:eastAsia="Helvetica Neue" w:hAnsiTheme="minorHAnsi" w:cstheme="minorHAnsi"/>
          <w:iCs/>
          <w:color w:val="000000" w:themeColor="text1"/>
        </w:rPr>
      </w:pPr>
      <w:r w:rsidRPr="00554E4B">
        <w:rPr>
          <w:rFonts w:asciiTheme="minorHAnsi" w:eastAsia="Helvetica Neue" w:hAnsiTheme="minorHAnsi" w:cstheme="minorHAnsi"/>
          <w:iCs/>
          <w:color w:val="000000" w:themeColor="text1"/>
        </w:rPr>
        <w:t>Organi</w:t>
      </w:r>
      <w:r w:rsidR="005C0394">
        <w:rPr>
          <w:rFonts w:asciiTheme="minorHAnsi" w:eastAsia="Helvetica Neue" w:hAnsiTheme="minorHAnsi" w:cstheme="minorHAnsi"/>
          <w:iCs/>
          <w:color w:val="000000" w:themeColor="text1"/>
        </w:rPr>
        <w:t>s</w:t>
      </w:r>
      <w:r w:rsidRPr="00554E4B">
        <w:rPr>
          <w:rFonts w:asciiTheme="minorHAnsi" w:eastAsia="Helvetica Neue" w:hAnsiTheme="minorHAnsi" w:cstheme="minorHAnsi"/>
          <w:iCs/>
          <w:color w:val="000000" w:themeColor="text1"/>
        </w:rPr>
        <w:t>ed and detail-oriented professional accredited with a Master’s degree in Data Science. Known for improving strategic decision-making by executing data analysis initiatives. Analytical individual, skilled in identifying, reviewing, and interpreting trends/patterns in complex data sets by deploying various statistical techniques, such as SQL, Power BI, and Python. Articulate communicator, adept at presenting findings to key stakeholders by leveraging exceptional data evaluation, manipulation, validation, and visuali</w:t>
      </w:r>
      <w:r w:rsidR="005C0394">
        <w:rPr>
          <w:rFonts w:asciiTheme="minorHAnsi" w:eastAsia="Helvetica Neue" w:hAnsiTheme="minorHAnsi" w:cstheme="minorHAnsi"/>
          <w:iCs/>
          <w:color w:val="000000" w:themeColor="text1"/>
        </w:rPr>
        <w:t>s</w:t>
      </w:r>
      <w:r w:rsidRPr="00554E4B">
        <w:rPr>
          <w:rFonts w:asciiTheme="minorHAnsi" w:eastAsia="Helvetica Neue" w:hAnsiTheme="minorHAnsi" w:cstheme="minorHAnsi"/>
          <w:iCs/>
          <w:color w:val="000000" w:themeColor="text1"/>
        </w:rPr>
        <w:t>ation skills. Quick learner with ability to enhance personal skills by learning new data analysis tools and techniques on continuous basis.</w:t>
      </w:r>
    </w:p>
    <w:p w14:paraId="2F10BE05" w14:textId="77777777" w:rsidR="00633D91" w:rsidRDefault="00816C61" w:rsidP="00EA668C">
      <w:pPr>
        <w:pBdr>
          <w:top w:val="nil"/>
          <w:left w:val="nil"/>
          <w:bottom w:val="nil"/>
          <w:right w:val="nil"/>
          <w:between w:val="nil"/>
        </w:pBdr>
        <w:spacing w:before="360" w:after="360"/>
        <w:rPr>
          <w:rFonts w:asciiTheme="minorHAnsi" w:eastAsia="Palatino Linotype" w:hAnsiTheme="minorHAnsi" w:cstheme="minorHAnsi"/>
          <w:b/>
          <w:color w:val="0070C0"/>
          <w:sz w:val="32"/>
          <w:szCs w:val="32"/>
        </w:rPr>
      </w:pPr>
      <w:r w:rsidRPr="00082DB1">
        <w:rPr>
          <w:rFonts w:asciiTheme="minorHAnsi" w:eastAsia="Palatino Linotype" w:hAnsiTheme="minorHAnsi" w:cstheme="minorHAnsi"/>
          <w:b/>
          <w:color w:val="0070C0"/>
          <w:sz w:val="32"/>
          <w:szCs w:val="32"/>
        </w:rPr>
        <w:t>Areas of Expertise</w:t>
      </w:r>
    </w:p>
    <w:tbl>
      <w:tblPr>
        <w:tblW w:w="5000" w:type="pct"/>
        <w:jc w:val="center"/>
        <w:tblLayout w:type="fixed"/>
        <w:tblLook w:val="0000" w:firstRow="0" w:lastRow="0" w:firstColumn="0" w:lastColumn="0" w:noHBand="0" w:noVBand="0"/>
      </w:tblPr>
      <w:tblGrid>
        <w:gridCol w:w="3600"/>
        <w:gridCol w:w="3870"/>
        <w:gridCol w:w="3330"/>
      </w:tblGrid>
      <w:tr w:rsidR="00554E4B" w:rsidRPr="00554E4B" w14:paraId="429B28BF" w14:textId="77777777" w:rsidTr="00EA680B">
        <w:trPr>
          <w:trHeight w:val="273"/>
          <w:jc w:val="center"/>
        </w:trPr>
        <w:tc>
          <w:tcPr>
            <w:tcW w:w="3600" w:type="dxa"/>
          </w:tcPr>
          <w:p w14:paraId="4FFFB596" w14:textId="230EACCE" w:rsid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Pr>
                <w:rFonts w:asciiTheme="minorHAnsi" w:eastAsia="Corbel" w:hAnsiTheme="minorHAnsi" w:cstheme="minorHAnsi"/>
                <w:color w:val="000000"/>
              </w:rPr>
              <w:t>Office Administration</w:t>
            </w:r>
          </w:p>
          <w:p w14:paraId="75C7F0AB" w14:textId="24C8BA51" w:rsidR="00554E4B" w:rsidRP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sidRPr="00554E4B">
              <w:rPr>
                <w:rFonts w:asciiTheme="minorHAnsi" w:eastAsia="Corbel" w:hAnsiTheme="minorHAnsi" w:cstheme="minorHAnsi"/>
                <w:color w:val="000000"/>
              </w:rPr>
              <w:t>Data Science &amp; Analytics</w:t>
            </w:r>
          </w:p>
          <w:p w14:paraId="1268B5A7" w14:textId="3DB9AE62" w:rsidR="00554E4B" w:rsidRP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sidRPr="00554E4B">
              <w:rPr>
                <w:rFonts w:asciiTheme="minorHAnsi" w:eastAsia="Corbel" w:hAnsiTheme="minorHAnsi" w:cstheme="minorHAnsi"/>
                <w:color w:val="000000"/>
              </w:rPr>
              <w:t xml:space="preserve">Team Leadership &amp; </w:t>
            </w:r>
            <w:r>
              <w:rPr>
                <w:rFonts w:asciiTheme="minorHAnsi" w:eastAsia="Corbel" w:hAnsiTheme="minorHAnsi" w:cstheme="minorHAnsi"/>
                <w:color w:val="000000"/>
              </w:rPr>
              <w:t>Collaboration</w:t>
            </w:r>
          </w:p>
        </w:tc>
        <w:tc>
          <w:tcPr>
            <w:tcW w:w="3870" w:type="dxa"/>
          </w:tcPr>
          <w:p w14:paraId="41528843" w14:textId="66417FEA" w:rsid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sidRPr="00554E4B">
              <w:rPr>
                <w:rFonts w:asciiTheme="minorHAnsi" w:eastAsia="Corbel" w:hAnsiTheme="minorHAnsi" w:cstheme="minorHAnsi"/>
                <w:color w:val="000000"/>
              </w:rPr>
              <w:t>Critical Problem Resolution</w:t>
            </w:r>
          </w:p>
          <w:p w14:paraId="0825BDB2" w14:textId="4AECDE7D" w:rsid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Pr>
                <w:rFonts w:asciiTheme="minorHAnsi" w:eastAsia="Corbel" w:hAnsiTheme="minorHAnsi" w:cstheme="minorHAnsi"/>
                <w:color w:val="000000"/>
              </w:rPr>
              <w:t>Critical &amp; Analytical Thinking</w:t>
            </w:r>
          </w:p>
          <w:p w14:paraId="058A06EE" w14:textId="78A4CEC8" w:rsidR="00554E4B" w:rsidRP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sidRPr="00554E4B">
              <w:rPr>
                <w:rFonts w:asciiTheme="minorHAnsi" w:eastAsia="Corbel" w:hAnsiTheme="minorHAnsi" w:cstheme="minorHAnsi"/>
                <w:color w:val="000000"/>
              </w:rPr>
              <w:t>Data Visuali</w:t>
            </w:r>
            <w:r w:rsidR="005C0394">
              <w:rPr>
                <w:rFonts w:asciiTheme="minorHAnsi" w:eastAsia="Corbel" w:hAnsiTheme="minorHAnsi" w:cstheme="minorHAnsi"/>
                <w:color w:val="000000"/>
              </w:rPr>
              <w:t>s</w:t>
            </w:r>
            <w:r w:rsidRPr="00554E4B">
              <w:rPr>
                <w:rFonts w:asciiTheme="minorHAnsi" w:eastAsia="Corbel" w:hAnsiTheme="minorHAnsi" w:cstheme="minorHAnsi"/>
                <w:color w:val="000000"/>
              </w:rPr>
              <w:t>ation &amp; Modelling</w:t>
            </w:r>
          </w:p>
        </w:tc>
        <w:tc>
          <w:tcPr>
            <w:tcW w:w="3330" w:type="dxa"/>
          </w:tcPr>
          <w:p w14:paraId="6B727357" w14:textId="304B3236" w:rsid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Pr>
                <w:rFonts w:asciiTheme="minorHAnsi" w:eastAsia="Corbel" w:hAnsiTheme="minorHAnsi" w:cstheme="minorHAnsi"/>
                <w:color w:val="000000"/>
              </w:rPr>
              <w:t>Attention-To-Detail</w:t>
            </w:r>
          </w:p>
          <w:p w14:paraId="602D3D08" w14:textId="222D4493" w:rsidR="00554E4B" w:rsidRDefault="000E6658"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Pr>
                <w:rFonts w:asciiTheme="minorHAnsi" w:eastAsia="Corbel" w:hAnsiTheme="minorHAnsi" w:cstheme="minorHAnsi"/>
                <w:color w:val="000000"/>
              </w:rPr>
              <w:t>Payroll Administration</w:t>
            </w:r>
          </w:p>
          <w:p w14:paraId="1FFCDC46" w14:textId="65B037FA" w:rsidR="00554E4B" w:rsidRPr="00554E4B" w:rsidRDefault="00554E4B" w:rsidP="00473B84">
            <w:pPr>
              <w:numPr>
                <w:ilvl w:val="0"/>
                <w:numId w:val="10"/>
              </w:numPr>
              <w:pBdr>
                <w:top w:val="nil"/>
                <w:left w:val="nil"/>
                <w:bottom w:val="nil"/>
                <w:right w:val="nil"/>
                <w:between w:val="nil"/>
              </w:pBdr>
              <w:spacing w:before="20" w:after="20" w:line="276" w:lineRule="auto"/>
              <w:ind w:left="250" w:hanging="250"/>
              <w:rPr>
                <w:rFonts w:asciiTheme="minorHAnsi" w:eastAsia="Corbel" w:hAnsiTheme="minorHAnsi" w:cstheme="minorHAnsi"/>
                <w:color w:val="000000"/>
              </w:rPr>
            </w:pPr>
            <w:r>
              <w:rPr>
                <w:rFonts w:asciiTheme="minorHAnsi" w:eastAsia="Corbel" w:hAnsiTheme="minorHAnsi" w:cstheme="minorHAnsi"/>
                <w:color w:val="000000"/>
              </w:rPr>
              <w:t>Customer Services &amp; Support</w:t>
            </w:r>
          </w:p>
        </w:tc>
      </w:tr>
    </w:tbl>
    <w:p w14:paraId="3CBEE465" w14:textId="77777777" w:rsidR="00473B84" w:rsidRPr="00082DB1" w:rsidRDefault="00473B84" w:rsidP="00473B84">
      <w:pPr>
        <w:pBdr>
          <w:top w:val="nil"/>
          <w:left w:val="nil"/>
          <w:bottom w:val="nil"/>
          <w:right w:val="nil"/>
          <w:between w:val="nil"/>
        </w:pBdr>
        <w:spacing w:before="360" w:after="360"/>
        <w:rPr>
          <w:rFonts w:asciiTheme="minorHAnsi" w:eastAsia="Palatino Linotype" w:hAnsiTheme="minorHAnsi" w:cstheme="minorHAnsi"/>
          <w:b/>
          <w:color w:val="0070C0"/>
          <w:sz w:val="32"/>
          <w:szCs w:val="32"/>
        </w:rPr>
      </w:pPr>
      <w:r w:rsidRPr="00082DB1">
        <w:rPr>
          <w:rFonts w:asciiTheme="minorHAnsi" w:eastAsia="Palatino Linotype" w:hAnsiTheme="minorHAnsi" w:cstheme="minorHAnsi"/>
          <w:b/>
          <w:color w:val="0070C0"/>
          <w:sz w:val="32"/>
          <w:szCs w:val="32"/>
        </w:rPr>
        <w:t>Technical Proficiencies</w:t>
      </w:r>
    </w:p>
    <w:p w14:paraId="07294E8E" w14:textId="537AFCD9" w:rsidR="00473B84" w:rsidRDefault="00473B84" w:rsidP="00473B84">
      <w:pPr>
        <w:pBdr>
          <w:top w:val="nil"/>
          <w:left w:val="nil"/>
          <w:bottom w:val="nil"/>
          <w:right w:val="nil"/>
          <w:between w:val="nil"/>
        </w:pBdr>
        <w:spacing w:before="360" w:after="360"/>
        <w:rPr>
          <w:rFonts w:asciiTheme="minorHAnsi" w:eastAsia="Helvetica Neue" w:hAnsiTheme="minorHAnsi" w:cstheme="minorHAnsi"/>
          <w:iCs/>
          <w:color w:val="000000" w:themeColor="text1"/>
        </w:rPr>
      </w:pPr>
      <w:r w:rsidRPr="00473B84">
        <w:rPr>
          <w:rFonts w:asciiTheme="minorHAnsi" w:eastAsia="Helvetica Neue" w:hAnsiTheme="minorHAnsi" w:cstheme="minorHAnsi"/>
          <w:iCs/>
          <w:color w:val="000000" w:themeColor="text1"/>
        </w:rPr>
        <w:t xml:space="preserve">Python | R | SQL | </w:t>
      </w:r>
      <w:r w:rsidR="006763E9">
        <w:rPr>
          <w:rFonts w:asciiTheme="minorHAnsi" w:eastAsia="Helvetica Neue" w:hAnsiTheme="minorHAnsi" w:cstheme="minorHAnsi"/>
          <w:iCs/>
          <w:color w:val="000000" w:themeColor="text1"/>
        </w:rPr>
        <w:t xml:space="preserve">Power </w:t>
      </w:r>
      <w:proofErr w:type="spellStart"/>
      <w:r w:rsidR="006763E9">
        <w:rPr>
          <w:rFonts w:asciiTheme="minorHAnsi" w:eastAsia="Helvetica Neue" w:hAnsiTheme="minorHAnsi" w:cstheme="minorHAnsi"/>
          <w:iCs/>
          <w:color w:val="000000" w:themeColor="text1"/>
        </w:rPr>
        <w:t>BI|</w:t>
      </w:r>
      <w:r w:rsidRPr="00473B84">
        <w:rPr>
          <w:rFonts w:asciiTheme="minorHAnsi" w:eastAsia="Helvetica Neue" w:hAnsiTheme="minorHAnsi" w:cstheme="minorHAnsi"/>
          <w:iCs/>
          <w:color w:val="000000" w:themeColor="text1"/>
        </w:rPr>
        <w:t>Tableau</w:t>
      </w:r>
      <w:proofErr w:type="spellEnd"/>
      <w:r w:rsidRPr="00473B84">
        <w:rPr>
          <w:rFonts w:asciiTheme="minorHAnsi" w:eastAsia="Helvetica Neue" w:hAnsiTheme="minorHAnsi" w:cstheme="minorHAnsi"/>
          <w:iCs/>
          <w:color w:val="000000" w:themeColor="text1"/>
        </w:rPr>
        <w:t xml:space="preserve"> | Word | Excel |</w:t>
      </w:r>
      <w:r w:rsidR="00CE7C54" w:rsidRPr="00473B84">
        <w:rPr>
          <w:rFonts w:asciiTheme="minorHAnsi" w:eastAsia="Helvetica Neue" w:hAnsiTheme="minorHAnsi" w:cstheme="minorHAnsi"/>
          <w:iCs/>
          <w:color w:val="000000" w:themeColor="text1"/>
        </w:rPr>
        <w:t xml:space="preserve"> PowerPoint</w:t>
      </w:r>
      <w:r w:rsidR="00CE7C54">
        <w:rPr>
          <w:rFonts w:asciiTheme="minorHAnsi" w:eastAsia="Helvetica Neue" w:hAnsiTheme="minorHAnsi" w:cstheme="minorHAnsi"/>
          <w:iCs/>
          <w:color w:val="000000" w:themeColor="text1"/>
        </w:rPr>
        <w:t>|</w:t>
      </w:r>
      <w:r w:rsidRPr="00473B84">
        <w:rPr>
          <w:rFonts w:asciiTheme="minorHAnsi" w:eastAsia="Helvetica Neue" w:hAnsiTheme="minorHAnsi" w:cstheme="minorHAnsi"/>
          <w:iCs/>
          <w:color w:val="000000" w:themeColor="text1"/>
        </w:rPr>
        <w:t xml:space="preserve"> Machine Learning (ML) | Artificial Intelligence (AI)</w:t>
      </w:r>
    </w:p>
    <w:p w14:paraId="66207443" w14:textId="5DA11180" w:rsidR="00633D91" w:rsidRDefault="00816C61" w:rsidP="00EA668C">
      <w:pPr>
        <w:pBdr>
          <w:top w:val="nil"/>
          <w:left w:val="nil"/>
          <w:bottom w:val="nil"/>
          <w:right w:val="nil"/>
          <w:between w:val="nil"/>
        </w:pBdr>
        <w:spacing w:before="360" w:after="360"/>
        <w:rPr>
          <w:rFonts w:asciiTheme="minorHAnsi" w:eastAsia="Palatino Linotype" w:hAnsiTheme="minorHAnsi" w:cstheme="minorHAnsi"/>
          <w:b/>
          <w:color w:val="0070C0"/>
          <w:sz w:val="32"/>
          <w:szCs w:val="32"/>
        </w:rPr>
      </w:pPr>
      <w:r w:rsidRPr="00082DB1">
        <w:rPr>
          <w:rFonts w:asciiTheme="minorHAnsi" w:eastAsia="Palatino Linotype" w:hAnsiTheme="minorHAnsi" w:cstheme="minorHAnsi"/>
          <w:b/>
          <w:color w:val="0070C0"/>
          <w:sz w:val="32"/>
          <w:szCs w:val="32"/>
        </w:rPr>
        <w:t>Experience</w:t>
      </w:r>
      <w:r w:rsidR="008557EF" w:rsidRPr="00082DB1">
        <w:rPr>
          <w:rFonts w:asciiTheme="minorHAnsi" w:eastAsia="Palatino Linotype" w:hAnsiTheme="minorHAnsi" w:cstheme="minorHAnsi"/>
          <w:b/>
          <w:color w:val="0070C0"/>
          <w:sz w:val="32"/>
          <w:szCs w:val="32"/>
        </w:rPr>
        <w:t xml:space="preserve"> Highlights</w:t>
      </w:r>
    </w:p>
    <w:p w14:paraId="00CDC3E1" w14:textId="5F74E54E" w:rsidR="008557EF" w:rsidRPr="00082DB1" w:rsidRDefault="008557EF" w:rsidP="00EA668C">
      <w:pPr>
        <w:pBdr>
          <w:top w:val="nil"/>
          <w:left w:val="nil"/>
          <w:bottom w:val="nil"/>
          <w:right w:val="nil"/>
          <w:between w:val="nil"/>
        </w:pBdr>
        <w:tabs>
          <w:tab w:val="right" w:pos="10800"/>
        </w:tabs>
        <w:spacing w:before="240"/>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 xml:space="preserve">University of Salford, Manchester, UK </w:t>
      </w:r>
      <w:r w:rsidRPr="00082DB1">
        <w:rPr>
          <w:rFonts w:asciiTheme="minorHAnsi" w:eastAsia="Helvetica Neue" w:hAnsiTheme="minorHAnsi" w:cstheme="minorHAnsi"/>
          <w:b/>
          <w:color w:val="0070C0"/>
        </w:rPr>
        <w:tab/>
        <w:t>2022 – 2023</w:t>
      </w:r>
    </w:p>
    <w:p w14:paraId="26613DC1" w14:textId="210BA7D9" w:rsidR="008557EF" w:rsidRPr="00082DB1" w:rsidRDefault="008557EF" w:rsidP="008557EF">
      <w:pPr>
        <w:pBdr>
          <w:top w:val="nil"/>
          <w:left w:val="nil"/>
          <w:bottom w:val="nil"/>
          <w:right w:val="nil"/>
          <w:between w:val="nil"/>
        </w:pBdr>
        <w:tabs>
          <w:tab w:val="right" w:pos="10800"/>
        </w:tabs>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Graduated – Master of Science in Data Science</w:t>
      </w:r>
    </w:p>
    <w:p w14:paraId="23FE258D" w14:textId="051069E6" w:rsidR="00A84BDE" w:rsidRDefault="00AE607D" w:rsidP="00AE607D">
      <w:pPr>
        <w:pStyle w:val="JobDescription"/>
        <w:spacing w:before="120" w:after="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Explored entire data mining lifecycle, including data pre-processing, exploratory data analysis, and practical application in real-world scenarios.</w:t>
      </w:r>
      <w:r w:rsidR="00A84BDE">
        <w:rPr>
          <w:rFonts w:asciiTheme="minorHAnsi" w:hAnsiTheme="minorHAnsi" w:cstheme="minorHAnsi"/>
          <w:iCs w:val="0"/>
          <w:color w:val="000000" w:themeColor="text1"/>
          <w:sz w:val="22"/>
          <w:szCs w:val="22"/>
        </w:rPr>
        <w:t xml:space="preserve"> </w:t>
      </w:r>
      <w:r w:rsidR="00A84BDE" w:rsidRPr="00A84BDE">
        <w:rPr>
          <w:rFonts w:asciiTheme="minorHAnsi" w:hAnsiTheme="minorHAnsi" w:cstheme="minorHAnsi"/>
          <w:iCs w:val="0"/>
          <w:color w:val="000000" w:themeColor="text1"/>
          <w:sz w:val="22"/>
          <w:szCs w:val="22"/>
        </w:rPr>
        <w:t>Acquired proficiency in Python programming and R languages for data manipulation and analysis.</w:t>
      </w:r>
      <w:r w:rsidR="00A84BDE">
        <w:rPr>
          <w:rFonts w:asciiTheme="minorHAnsi" w:hAnsiTheme="minorHAnsi" w:cstheme="minorHAnsi"/>
          <w:iCs w:val="0"/>
          <w:color w:val="000000" w:themeColor="text1"/>
          <w:sz w:val="22"/>
          <w:szCs w:val="22"/>
        </w:rPr>
        <w:t xml:space="preserve"> </w:t>
      </w:r>
      <w:r w:rsidR="00A84BDE" w:rsidRPr="00A84BDE">
        <w:rPr>
          <w:rFonts w:asciiTheme="minorHAnsi" w:hAnsiTheme="minorHAnsi" w:cstheme="minorHAnsi"/>
          <w:iCs w:val="0"/>
          <w:color w:val="000000" w:themeColor="text1"/>
          <w:sz w:val="22"/>
          <w:szCs w:val="22"/>
        </w:rPr>
        <w:t>Mastered Big Data Analytics techniques to manage and extract insights from extensive datasets.</w:t>
      </w:r>
      <w:r w:rsidR="00A84BDE">
        <w:rPr>
          <w:rFonts w:asciiTheme="minorHAnsi" w:hAnsiTheme="minorHAnsi" w:cstheme="minorHAnsi"/>
          <w:iCs w:val="0"/>
          <w:color w:val="000000" w:themeColor="text1"/>
          <w:sz w:val="22"/>
          <w:szCs w:val="22"/>
        </w:rPr>
        <w:t xml:space="preserve"> </w:t>
      </w:r>
      <w:r w:rsidR="00A84BDE" w:rsidRPr="00A84BDE">
        <w:rPr>
          <w:rFonts w:asciiTheme="minorHAnsi" w:hAnsiTheme="minorHAnsi" w:cstheme="minorHAnsi"/>
          <w:iCs w:val="0"/>
          <w:color w:val="000000" w:themeColor="text1"/>
          <w:sz w:val="22"/>
          <w:szCs w:val="22"/>
        </w:rPr>
        <w:t>Developed skills in Machine Learning and Artificial Intelligence algorithms for diverse applications.</w:t>
      </w:r>
      <w:r w:rsidR="00A84BDE">
        <w:rPr>
          <w:rFonts w:asciiTheme="minorHAnsi" w:hAnsiTheme="minorHAnsi" w:cstheme="minorHAnsi"/>
          <w:iCs w:val="0"/>
          <w:color w:val="000000" w:themeColor="text1"/>
          <w:sz w:val="22"/>
          <w:szCs w:val="22"/>
        </w:rPr>
        <w:t xml:space="preserve"> </w:t>
      </w:r>
      <w:r w:rsidR="00A84BDE" w:rsidRPr="00A84BDE">
        <w:rPr>
          <w:rFonts w:asciiTheme="minorHAnsi" w:hAnsiTheme="minorHAnsi" w:cstheme="minorHAnsi"/>
          <w:iCs w:val="0"/>
          <w:color w:val="000000" w:themeColor="text1"/>
          <w:sz w:val="22"/>
          <w:szCs w:val="22"/>
        </w:rPr>
        <w:t>Learnt utili</w:t>
      </w:r>
      <w:r w:rsidR="005C0394">
        <w:rPr>
          <w:rFonts w:asciiTheme="minorHAnsi" w:hAnsiTheme="minorHAnsi" w:cstheme="minorHAnsi"/>
          <w:iCs w:val="0"/>
          <w:color w:val="000000" w:themeColor="text1"/>
          <w:sz w:val="22"/>
          <w:szCs w:val="22"/>
        </w:rPr>
        <w:t>s</w:t>
      </w:r>
      <w:r w:rsidR="00A84BDE" w:rsidRPr="00A84BDE">
        <w:rPr>
          <w:rFonts w:asciiTheme="minorHAnsi" w:hAnsiTheme="minorHAnsi" w:cstheme="minorHAnsi"/>
          <w:iCs w:val="0"/>
          <w:color w:val="000000" w:themeColor="text1"/>
          <w:sz w:val="22"/>
          <w:szCs w:val="22"/>
        </w:rPr>
        <w:t>ation of PowerBI for conducting comprehensive data visuali</w:t>
      </w:r>
      <w:r w:rsidR="005C0394">
        <w:rPr>
          <w:rFonts w:asciiTheme="minorHAnsi" w:hAnsiTheme="minorHAnsi" w:cstheme="minorHAnsi"/>
          <w:iCs w:val="0"/>
          <w:color w:val="000000" w:themeColor="text1"/>
          <w:sz w:val="22"/>
          <w:szCs w:val="22"/>
        </w:rPr>
        <w:t>s</w:t>
      </w:r>
      <w:r w:rsidR="00A84BDE" w:rsidRPr="00A84BDE">
        <w:rPr>
          <w:rFonts w:asciiTheme="minorHAnsi" w:hAnsiTheme="minorHAnsi" w:cstheme="minorHAnsi"/>
          <w:iCs w:val="0"/>
          <w:color w:val="000000" w:themeColor="text1"/>
          <w:sz w:val="22"/>
          <w:szCs w:val="22"/>
        </w:rPr>
        <w:t>ation and analysis.</w:t>
      </w:r>
    </w:p>
    <w:p w14:paraId="12462539" w14:textId="2713203D" w:rsidR="00AE607D" w:rsidRPr="00082DB1" w:rsidRDefault="00CA556B" w:rsidP="00AE607D">
      <w:pPr>
        <w:pStyle w:val="JDAccomplishment"/>
        <w:spacing w:before="120" w:after="0"/>
        <w:contextualSpacing w:val="0"/>
        <w:jc w:val="both"/>
        <w:rPr>
          <w:rFonts w:asciiTheme="minorHAnsi" w:hAnsiTheme="minorHAnsi" w:cstheme="minorHAnsi"/>
          <w:iCs w:val="0"/>
          <w:color w:val="000000" w:themeColor="text1"/>
          <w:sz w:val="22"/>
          <w:szCs w:val="22"/>
        </w:rPr>
      </w:pPr>
      <w:r>
        <w:rPr>
          <w:rFonts w:asciiTheme="minorHAnsi" w:hAnsiTheme="minorHAnsi" w:cstheme="minorHAnsi"/>
          <w:iCs w:val="0"/>
          <w:color w:val="000000" w:themeColor="text1"/>
          <w:sz w:val="22"/>
          <w:szCs w:val="22"/>
        </w:rPr>
        <w:t xml:space="preserve">Completed </w:t>
      </w:r>
      <w:r w:rsidR="00AE607D" w:rsidRPr="00082DB1">
        <w:rPr>
          <w:rFonts w:asciiTheme="minorHAnsi" w:hAnsiTheme="minorHAnsi" w:cstheme="minorHAnsi"/>
          <w:iCs w:val="0"/>
          <w:color w:val="000000" w:themeColor="text1"/>
          <w:sz w:val="22"/>
          <w:szCs w:val="22"/>
        </w:rPr>
        <w:t xml:space="preserve">graduation with </w:t>
      </w:r>
      <w:r w:rsidRPr="00082DB1">
        <w:rPr>
          <w:rFonts w:asciiTheme="minorHAnsi" w:hAnsiTheme="minorHAnsi" w:cstheme="minorHAnsi"/>
          <w:iCs w:val="0"/>
          <w:color w:val="000000" w:themeColor="text1"/>
          <w:sz w:val="22"/>
          <w:szCs w:val="22"/>
        </w:rPr>
        <w:t xml:space="preserve">distinction </w:t>
      </w:r>
      <w:r w:rsidR="00AE607D" w:rsidRPr="00082DB1">
        <w:rPr>
          <w:rFonts w:asciiTheme="minorHAnsi" w:hAnsiTheme="minorHAnsi" w:cstheme="minorHAnsi"/>
          <w:iCs w:val="0"/>
          <w:color w:val="000000" w:themeColor="text1"/>
          <w:sz w:val="22"/>
          <w:szCs w:val="22"/>
        </w:rPr>
        <w:t>by maintaining consistent academic excellence.</w:t>
      </w:r>
    </w:p>
    <w:p w14:paraId="0619112D" w14:textId="0139EDB7" w:rsidR="00633D91" w:rsidRPr="00082DB1" w:rsidRDefault="008C28CA" w:rsidP="00EA668C">
      <w:pPr>
        <w:pBdr>
          <w:top w:val="nil"/>
          <w:left w:val="nil"/>
          <w:bottom w:val="nil"/>
          <w:right w:val="nil"/>
          <w:between w:val="nil"/>
        </w:pBdr>
        <w:tabs>
          <w:tab w:val="right" w:pos="10800"/>
        </w:tabs>
        <w:spacing w:before="240"/>
        <w:rPr>
          <w:rFonts w:asciiTheme="minorHAnsi" w:eastAsia="Helvetica Neue" w:hAnsiTheme="minorHAnsi" w:cstheme="minorHAnsi"/>
          <w:b/>
          <w:color w:val="0070C0"/>
        </w:rPr>
      </w:pPr>
      <w:proofErr w:type="spellStart"/>
      <w:r w:rsidRPr="00082DB1">
        <w:rPr>
          <w:rFonts w:asciiTheme="minorHAnsi" w:eastAsia="Helvetica Neue" w:hAnsiTheme="minorHAnsi" w:cstheme="minorHAnsi"/>
          <w:b/>
          <w:color w:val="0070C0"/>
        </w:rPr>
        <w:t>Webplay</w:t>
      </w:r>
      <w:proofErr w:type="spellEnd"/>
      <w:r w:rsidRPr="00082DB1">
        <w:rPr>
          <w:rFonts w:asciiTheme="minorHAnsi" w:eastAsia="Helvetica Neue" w:hAnsiTheme="minorHAnsi" w:cstheme="minorHAnsi"/>
          <w:b/>
          <w:color w:val="0070C0"/>
        </w:rPr>
        <w:t xml:space="preserve"> Nigeria Limited, Benin City, Nigeria</w:t>
      </w:r>
      <w:r w:rsidR="00816C61" w:rsidRPr="00082DB1">
        <w:rPr>
          <w:rFonts w:asciiTheme="minorHAnsi" w:eastAsia="Helvetica Neue" w:hAnsiTheme="minorHAnsi" w:cstheme="minorHAnsi"/>
          <w:b/>
          <w:color w:val="0070C0"/>
        </w:rPr>
        <w:t xml:space="preserve"> </w:t>
      </w:r>
      <w:r w:rsidR="00816C61" w:rsidRPr="00082DB1">
        <w:rPr>
          <w:rFonts w:asciiTheme="minorHAnsi" w:eastAsia="Helvetica Neue" w:hAnsiTheme="minorHAnsi" w:cstheme="minorHAnsi"/>
          <w:b/>
          <w:color w:val="0070C0"/>
        </w:rPr>
        <w:tab/>
      </w:r>
      <w:r w:rsidRPr="00082DB1">
        <w:rPr>
          <w:rFonts w:asciiTheme="minorHAnsi" w:eastAsia="Helvetica Neue" w:hAnsiTheme="minorHAnsi" w:cstheme="minorHAnsi"/>
          <w:b/>
          <w:color w:val="0070C0"/>
        </w:rPr>
        <w:t>2018</w:t>
      </w:r>
      <w:r w:rsidR="00816C61" w:rsidRPr="00082DB1">
        <w:rPr>
          <w:rFonts w:asciiTheme="minorHAnsi" w:eastAsia="Helvetica Neue" w:hAnsiTheme="minorHAnsi" w:cstheme="minorHAnsi"/>
          <w:b/>
          <w:color w:val="0070C0"/>
        </w:rPr>
        <w:t xml:space="preserve"> – </w:t>
      </w:r>
      <w:r w:rsidRPr="00082DB1">
        <w:rPr>
          <w:rFonts w:asciiTheme="minorHAnsi" w:eastAsia="Helvetica Neue" w:hAnsiTheme="minorHAnsi" w:cstheme="minorHAnsi"/>
          <w:b/>
          <w:color w:val="0070C0"/>
        </w:rPr>
        <w:t>2022</w:t>
      </w:r>
    </w:p>
    <w:p w14:paraId="0AB48EDE" w14:textId="1635922A" w:rsidR="00633D91" w:rsidRPr="00082DB1" w:rsidRDefault="008C28CA" w:rsidP="00EA668C">
      <w:pPr>
        <w:pBdr>
          <w:top w:val="nil"/>
          <w:left w:val="nil"/>
          <w:bottom w:val="nil"/>
          <w:right w:val="nil"/>
          <w:between w:val="nil"/>
        </w:pBdr>
        <w:tabs>
          <w:tab w:val="right" w:pos="10800"/>
        </w:tabs>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Data Analyst</w:t>
      </w:r>
    </w:p>
    <w:p w14:paraId="13F1C552" w14:textId="425460FD" w:rsidR="00E36AF7" w:rsidRDefault="00FC55C5" w:rsidP="00E36AF7">
      <w:pPr>
        <w:pStyle w:val="JobDescription"/>
        <w:spacing w:before="120" w:after="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Translated complex data into insightful presentations for C-level executives to support informed decision-making by generating comprehensive reports and visuali</w:t>
      </w:r>
      <w:r w:rsidR="005C0394">
        <w:rPr>
          <w:rFonts w:asciiTheme="minorHAnsi" w:hAnsiTheme="minorHAnsi" w:cstheme="minorHAnsi"/>
          <w:iCs w:val="0"/>
          <w:color w:val="000000" w:themeColor="text1"/>
          <w:sz w:val="22"/>
          <w:szCs w:val="22"/>
        </w:rPr>
        <w:t>s</w:t>
      </w:r>
      <w:r w:rsidRPr="00082DB1">
        <w:rPr>
          <w:rFonts w:asciiTheme="minorHAnsi" w:hAnsiTheme="minorHAnsi" w:cstheme="minorHAnsi"/>
          <w:iCs w:val="0"/>
          <w:color w:val="000000" w:themeColor="text1"/>
          <w:sz w:val="22"/>
          <w:szCs w:val="22"/>
        </w:rPr>
        <w:t>ations.</w:t>
      </w:r>
      <w:r w:rsidR="00AE607D" w:rsidRPr="00082DB1">
        <w:rPr>
          <w:rFonts w:asciiTheme="minorHAnsi" w:hAnsiTheme="minorHAnsi" w:cstheme="minorHAnsi"/>
          <w:iCs w:val="0"/>
          <w:color w:val="000000" w:themeColor="text1"/>
          <w:sz w:val="22"/>
          <w:szCs w:val="22"/>
        </w:rPr>
        <w:t xml:space="preserve"> </w:t>
      </w:r>
      <w:r w:rsidRPr="00082DB1">
        <w:rPr>
          <w:rFonts w:asciiTheme="minorHAnsi" w:hAnsiTheme="minorHAnsi" w:cstheme="minorHAnsi"/>
          <w:iCs w:val="0"/>
          <w:color w:val="000000" w:themeColor="text1"/>
          <w:sz w:val="22"/>
          <w:szCs w:val="22"/>
        </w:rPr>
        <w:t>Utili</w:t>
      </w:r>
      <w:r w:rsidR="005C0394">
        <w:rPr>
          <w:rFonts w:asciiTheme="minorHAnsi" w:hAnsiTheme="minorHAnsi" w:cstheme="minorHAnsi"/>
          <w:iCs w:val="0"/>
          <w:color w:val="000000" w:themeColor="text1"/>
          <w:sz w:val="22"/>
          <w:szCs w:val="22"/>
        </w:rPr>
        <w:t>s</w:t>
      </w:r>
      <w:r w:rsidRPr="00082DB1">
        <w:rPr>
          <w:rFonts w:asciiTheme="minorHAnsi" w:hAnsiTheme="minorHAnsi" w:cstheme="minorHAnsi"/>
          <w:iCs w:val="0"/>
          <w:color w:val="000000" w:themeColor="text1"/>
          <w:sz w:val="22"/>
          <w:szCs w:val="22"/>
        </w:rPr>
        <w:t>ed various data visuali</w:t>
      </w:r>
      <w:r w:rsidR="005C0394">
        <w:rPr>
          <w:rFonts w:asciiTheme="minorHAnsi" w:hAnsiTheme="minorHAnsi" w:cstheme="minorHAnsi"/>
          <w:iCs w:val="0"/>
          <w:color w:val="000000" w:themeColor="text1"/>
          <w:sz w:val="22"/>
          <w:szCs w:val="22"/>
        </w:rPr>
        <w:t>s</w:t>
      </w:r>
      <w:r w:rsidRPr="00082DB1">
        <w:rPr>
          <w:rFonts w:asciiTheme="minorHAnsi" w:hAnsiTheme="minorHAnsi" w:cstheme="minorHAnsi"/>
          <w:iCs w:val="0"/>
          <w:color w:val="000000" w:themeColor="text1"/>
          <w:sz w:val="22"/>
          <w:szCs w:val="22"/>
        </w:rPr>
        <w:t>ation tools, such as graphs, charts, and dashboards for enhanced clarity.</w:t>
      </w:r>
    </w:p>
    <w:p w14:paraId="06D7470B" w14:textId="3A1D3D0E" w:rsidR="00FC55C5" w:rsidRPr="00082DB1" w:rsidRDefault="00FC55C5"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Decreased errors in reports by over 50% by developing and implementing data quality checks.</w:t>
      </w:r>
    </w:p>
    <w:p w14:paraId="6A64FBE6" w14:textId="13FC0B25" w:rsidR="00AE607D" w:rsidRPr="00082DB1" w:rsidRDefault="00486270"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486270">
        <w:rPr>
          <w:rFonts w:asciiTheme="minorHAnsi" w:hAnsiTheme="minorHAnsi" w:cstheme="minorHAnsi"/>
          <w:iCs w:val="0"/>
          <w:color w:val="000000" w:themeColor="text1"/>
          <w:sz w:val="22"/>
          <w:szCs w:val="22"/>
        </w:rPr>
        <w:t>Created a targeted marketing campaign that increased web hosting sales by 60% by analy</w:t>
      </w:r>
      <w:r w:rsidR="005C0394">
        <w:rPr>
          <w:rFonts w:asciiTheme="minorHAnsi" w:hAnsiTheme="minorHAnsi" w:cstheme="minorHAnsi"/>
          <w:iCs w:val="0"/>
          <w:color w:val="000000" w:themeColor="text1"/>
          <w:sz w:val="22"/>
          <w:szCs w:val="22"/>
        </w:rPr>
        <w:t>s</w:t>
      </w:r>
      <w:r w:rsidRPr="00486270">
        <w:rPr>
          <w:rFonts w:asciiTheme="minorHAnsi" w:hAnsiTheme="minorHAnsi" w:cstheme="minorHAnsi"/>
          <w:iCs w:val="0"/>
          <w:color w:val="000000" w:themeColor="text1"/>
          <w:sz w:val="22"/>
          <w:szCs w:val="22"/>
        </w:rPr>
        <w:t xml:space="preserve">ing customer demographics and </w:t>
      </w:r>
      <w:r w:rsidR="005C0394" w:rsidRPr="00486270">
        <w:rPr>
          <w:rFonts w:asciiTheme="minorHAnsi" w:hAnsiTheme="minorHAnsi" w:cstheme="minorHAnsi"/>
          <w:iCs w:val="0"/>
          <w:color w:val="000000" w:themeColor="text1"/>
          <w:sz w:val="22"/>
          <w:szCs w:val="22"/>
        </w:rPr>
        <w:t>behaviours</w:t>
      </w:r>
      <w:r w:rsidRPr="00486270">
        <w:rPr>
          <w:rFonts w:asciiTheme="minorHAnsi" w:hAnsiTheme="minorHAnsi" w:cstheme="minorHAnsi"/>
          <w:iCs w:val="0"/>
          <w:color w:val="000000" w:themeColor="text1"/>
          <w:sz w:val="22"/>
          <w:szCs w:val="22"/>
        </w:rPr>
        <w:t xml:space="preserve"> across various marketing channels</w:t>
      </w:r>
      <w:r w:rsidR="00AE607D" w:rsidRPr="00082DB1">
        <w:rPr>
          <w:rFonts w:asciiTheme="minorHAnsi" w:hAnsiTheme="minorHAnsi" w:cstheme="minorHAnsi"/>
          <w:iCs w:val="0"/>
          <w:color w:val="000000" w:themeColor="text1"/>
          <w:sz w:val="22"/>
          <w:szCs w:val="22"/>
        </w:rPr>
        <w:t>.</w:t>
      </w:r>
    </w:p>
    <w:p w14:paraId="4BC9C3CA" w14:textId="6D37CF3B" w:rsidR="00AE607D" w:rsidRPr="00082DB1" w:rsidRDefault="00AE607D"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Drove 80% reduction in losses due to staff pilferage and a 60% increase in sales for 70% of clients by examining sales and expenditure accounts for hospitality clients, as well as producing insightful reports that identify operational gaps and strategies for sales improvement.</w:t>
      </w:r>
    </w:p>
    <w:p w14:paraId="348D2725" w14:textId="503926A1" w:rsidR="00633D91" w:rsidRPr="00082DB1" w:rsidRDefault="008C28CA" w:rsidP="00EA668C">
      <w:pPr>
        <w:pBdr>
          <w:top w:val="nil"/>
          <w:left w:val="nil"/>
          <w:bottom w:val="nil"/>
          <w:right w:val="nil"/>
          <w:between w:val="nil"/>
        </w:pBdr>
        <w:tabs>
          <w:tab w:val="right" w:pos="10800"/>
        </w:tabs>
        <w:spacing w:before="240"/>
        <w:rPr>
          <w:rFonts w:asciiTheme="minorHAnsi" w:eastAsia="Helvetica Neue" w:hAnsiTheme="minorHAnsi" w:cstheme="minorHAnsi"/>
          <w:b/>
          <w:color w:val="0070C0"/>
        </w:rPr>
      </w:pPr>
      <w:proofErr w:type="spellStart"/>
      <w:r w:rsidRPr="00082DB1">
        <w:rPr>
          <w:rFonts w:asciiTheme="minorHAnsi" w:eastAsia="Helvetica Neue" w:hAnsiTheme="minorHAnsi" w:cstheme="minorHAnsi"/>
          <w:b/>
          <w:color w:val="0070C0"/>
        </w:rPr>
        <w:lastRenderedPageBreak/>
        <w:t>Webplay</w:t>
      </w:r>
      <w:proofErr w:type="spellEnd"/>
      <w:r w:rsidRPr="00082DB1">
        <w:rPr>
          <w:rFonts w:asciiTheme="minorHAnsi" w:eastAsia="Helvetica Neue" w:hAnsiTheme="minorHAnsi" w:cstheme="minorHAnsi"/>
          <w:b/>
          <w:color w:val="0070C0"/>
        </w:rPr>
        <w:t xml:space="preserve"> Nigeria Limited, Benin City</w:t>
      </w:r>
      <w:r w:rsidR="00816C61" w:rsidRPr="00082DB1">
        <w:rPr>
          <w:rFonts w:asciiTheme="minorHAnsi" w:eastAsia="Helvetica Neue" w:hAnsiTheme="minorHAnsi" w:cstheme="minorHAnsi"/>
          <w:b/>
          <w:color w:val="0070C0"/>
        </w:rPr>
        <w:t xml:space="preserve"> </w:t>
      </w:r>
      <w:r w:rsidR="00816C61" w:rsidRPr="00082DB1">
        <w:rPr>
          <w:rFonts w:asciiTheme="minorHAnsi" w:eastAsia="Helvetica Neue" w:hAnsiTheme="minorHAnsi" w:cstheme="minorHAnsi"/>
          <w:b/>
          <w:color w:val="0070C0"/>
        </w:rPr>
        <w:tab/>
      </w:r>
      <w:r w:rsidRPr="00082DB1">
        <w:rPr>
          <w:rFonts w:asciiTheme="minorHAnsi" w:eastAsia="Helvetica Neue" w:hAnsiTheme="minorHAnsi" w:cstheme="minorHAnsi"/>
          <w:b/>
          <w:color w:val="0070C0"/>
        </w:rPr>
        <w:t>2014</w:t>
      </w:r>
      <w:r w:rsidR="00816C61" w:rsidRPr="00082DB1">
        <w:rPr>
          <w:rFonts w:asciiTheme="minorHAnsi" w:eastAsia="Helvetica Neue" w:hAnsiTheme="minorHAnsi" w:cstheme="minorHAnsi"/>
          <w:b/>
          <w:color w:val="0070C0"/>
        </w:rPr>
        <w:t xml:space="preserve"> – </w:t>
      </w:r>
      <w:r w:rsidRPr="00082DB1">
        <w:rPr>
          <w:rFonts w:asciiTheme="minorHAnsi" w:eastAsia="Helvetica Neue" w:hAnsiTheme="minorHAnsi" w:cstheme="minorHAnsi"/>
          <w:b/>
          <w:color w:val="0070C0"/>
        </w:rPr>
        <w:t>2018</w:t>
      </w:r>
    </w:p>
    <w:p w14:paraId="262383D8" w14:textId="596AE9E2" w:rsidR="00633D91" w:rsidRPr="00082DB1" w:rsidRDefault="008C28CA" w:rsidP="00EA668C">
      <w:pPr>
        <w:pBdr>
          <w:top w:val="nil"/>
          <w:left w:val="nil"/>
          <w:bottom w:val="nil"/>
          <w:right w:val="nil"/>
          <w:between w:val="nil"/>
        </w:pBdr>
        <w:tabs>
          <w:tab w:val="right" w:pos="10800"/>
        </w:tabs>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Business Manager</w:t>
      </w:r>
    </w:p>
    <w:p w14:paraId="3CDC7798" w14:textId="36B2836B" w:rsidR="00F2240A" w:rsidRDefault="00FC55C5" w:rsidP="00AE607D">
      <w:pPr>
        <w:pStyle w:val="JobDescription"/>
        <w:spacing w:before="120" w:after="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Improved reporting accuracy and reduced submission time by creating accurate reporting templates for each department.</w:t>
      </w:r>
      <w:r w:rsidR="00AE607D" w:rsidRPr="00082DB1">
        <w:rPr>
          <w:rFonts w:asciiTheme="minorHAnsi" w:hAnsiTheme="minorHAnsi" w:cstheme="minorHAnsi"/>
          <w:iCs w:val="0"/>
          <w:color w:val="000000" w:themeColor="text1"/>
          <w:sz w:val="22"/>
          <w:szCs w:val="22"/>
        </w:rPr>
        <w:t xml:space="preserve"> </w:t>
      </w:r>
      <w:r w:rsidRPr="00082DB1">
        <w:rPr>
          <w:rFonts w:asciiTheme="minorHAnsi" w:hAnsiTheme="minorHAnsi" w:cstheme="minorHAnsi"/>
          <w:iCs w:val="0"/>
          <w:color w:val="000000" w:themeColor="text1"/>
          <w:sz w:val="22"/>
          <w:szCs w:val="22"/>
        </w:rPr>
        <w:t>Created visually appealing websites for clientele to increase public engagement by collaborating with web development department.</w:t>
      </w:r>
      <w:r w:rsidR="00E36AF7">
        <w:rPr>
          <w:rFonts w:asciiTheme="minorHAnsi" w:hAnsiTheme="minorHAnsi" w:cstheme="minorHAnsi"/>
          <w:iCs w:val="0"/>
          <w:color w:val="000000" w:themeColor="text1"/>
          <w:sz w:val="22"/>
          <w:szCs w:val="22"/>
        </w:rPr>
        <w:t xml:space="preserve"> </w:t>
      </w:r>
      <w:r w:rsidRPr="00082DB1">
        <w:rPr>
          <w:rFonts w:asciiTheme="minorHAnsi" w:hAnsiTheme="minorHAnsi" w:cstheme="minorHAnsi"/>
          <w:iCs w:val="0"/>
          <w:color w:val="000000" w:themeColor="text1"/>
          <w:sz w:val="22"/>
          <w:szCs w:val="22"/>
        </w:rPr>
        <w:t>Streamlined workflow by partnering with third-party stakeholders in travel agency business, such as Amadeus, Sabre, etc.</w:t>
      </w:r>
      <w:r w:rsidR="000A5DBC">
        <w:rPr>
          <w:rFonts w:asciiTheme="minorHAnsi" w:hAnsiTheme="minorHAnsi" w:cstheme="minorHAnsi"/>
          <w:iCs w:val="0"/>
          <w:color w:val="000000" w:themeColor="text1"/>
          <w:sz w:val="22"/>
          <w:szCs w:val="22"/>
        </w:rPr>
        <w:t xml:space="preserve"> </w:t>
      </w:r>
      <w:r w:rsidR="000A5DBC" w:rsidRPr="000A5DBC">
        <w:rPr>
          <w:rFonts w:asciiTheme="minorHAnsi" w:hAnsiTheme="minorHAnsi" w:cstheme="minorHAnsi"/>
          <w:iCs w:val="0"/>
          <w:color w:val="000000" w:themeColor="text1"/>
          <w:sz w:val="22"/>
          <w:szCs w:val="22"/>
        </w:rPr>
        <w:t xml:space="preserve">Managed payroll operations for top hospitality industries (contracted through </w:t>
      </w:r>
      <w:proofErr w:type="spellStart"/>
      <w:r w:rsidR="000A5DBC" w:rsidRPr="000A5DBC">
        <w:rPr>
          <w:rFonts w:asciiTheme="minorHAnsi" w:hAnsiTheme="minorHAnsi" w:cstheme="minorHAnsi"/>
          <w:iCs w:val="0"/>
          <w:color w:val="000000" w:themeColor="text1"/>
          <w:sz w:val="22"/>
          <w:szCs w:val="22"/>
        </w:rPr>
        <w:t>Webplay</w:t>
      </w:r>
      <w:proofErr w:type="spellEnd"/>
      <w:r w:rsidR="000A5DBC" w:rsidRPr="000A5DBC">
        <w:rPr>
          <w:rFonts w:asciiTheme="minorHAnsi" w:hAnsiTheme="minorHAnsi" w:cstheme="minorHAnsi"/>
          <w:iCs w:val="0"/>
          <w:color w:val="000000" w:themeColor="text1"/>
          <w:sz w:val="22"/>
          <w:szCs w:val="22"/>
        </w:rPr>
        <w:t xml:space="preserve"> for services).</w:t>
      </w:r>
      <w:r w:rsidR="000A5DBC">
        <w:rPr>
          <w:rFonts w:asciiTheme="minorHAnsi" w:hAnsiTheme="minorHAnsi" w:cstheme="minorHAnsi"/>
          <w:iCs w:val="0"/>
          <w:color w:val="000000" w:themeColor="text1"/>
          <w:sz w:val="22"/>
          <w:szCs w:val="22"/>
        </w:rPr>
        <w:t xml:space="preserve"> </w:t>
      </w:r>
      <w:r w:rsidR="000A5DBC" w:rsidRPr="000A5DBC">
        <w:rPr>
          <w:rFonts w:asciiTheme="minorHAnsi" w:hAnsiTheme="minorHAnsi" w:cstheme="minorHAnsi"/>
          <w:iCs w:val="0"/>
          <w:color w:val="000000" w:themeColor="text1"/>
          <w:sz w:val="22"/>
          <w:szCs w:val="22"/>
        </w:rPr>
        <w:t>Met compliance requirements by executing accurate salary calculations, streamlining tax deductions, and submitting prepared tax returns to government authorities.</w:t>
      </w:r>
    </w:p>
    <w:p w14:paraId="1F097732" w14:textId="73B05C50" w:rsidR="00AE607D" w:rsidRPr="00082DB1" w:rsidRDefault="00AE607D"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Increased brand awareness in Nigeria by devising and deploying robust marketing plan.</w:t>
      </w:r>
    </w:p>
    <w:p w14:paraId="7AD29517" w14:textId="513B1CED" w:rsidR="00AE607D" w:rsidRPr="00082DB1" w:rsidRDefault="00AE607D"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Ensured on-time and within-budget project completion by competently leading team of</w:t>
      </w:r>
      <w:r w:rsidR="00E36AF7">
        <w:rPr>
          <w:rFonts w:asciiTheme="minorHAnsi" w:hAnsiTheme="minorHAnsi" w:cstheme="minorHAnsi"/>
          <w:iCs w:val="0"/>
          <w:color w:val="000000" w:themeColor="text1"/>
          <w:sz w:val="22"/>
          <w:szCs w:val="22"/>
        </w:rPr>
        <w:t xml:space="preserve"> 20+ </w:t>
      </w:r>
      <w:r w:rsidRPr="00082DB1">
        <w:rPr>
          <w:rFonts w:asciiTheme="minorHAnsi" w:hAnsiTheme="minorHAnsi" w:cstheme="minorHAnsi"/>
          <w:iCs w:val="0"/>
          <w:color w:val="000000" w:themeColor="text1"/>
          <w:sz w:val="22"/>
          <w:szCs w:val="22"/>
        </w:rPr>
        <w:t>employees.</w:t>
      </w:r>
    </w:p>
    <w:p w14:paraId="1BE4DDB0" w14:textId="23668B3F" w:rsidR="00AE607D" w:rsidRDefault="00AE607D"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082DB1">
        <w:rPr>
          <w:rFonts w:asciiTheme="minorHAnsi" w:hAnsiTheme="minorHAnsi" w:cstheme="minorHAnsi"/>
          <w:iCs w:val="0"/>
          <w:color w:val="000000" w:themeColor="text1"/>
          <w:sz w:val="22"/>
          <w:szCs w:val="22"/>
        </w:rPr>
        <w:t xml:space="preserve">Achieved 100% customer satisfaction by </w:t>
      </w:r>
      <w:r w:rsidR="005C0394" w:rsidRPr="00082DB1">
        <w:rPr>
          <w:rFonts w:asciiTheme="minorHAnsi" w:hAnsiTheme="minorHAnsi" w:cstheme="minorHAnsi"/>
          <w:iCs w:val="0"/>
          <w:color w:val="000000" w:themeColor="text1"/>
          <w:sz w:val="22"/>
          <w:szCs w:val="22"/>
        </w:rPr>
        <w:t>analysing</w:t>
      </w:r>
      <w:r w:rsidRPr="00082DB1">
        <w:rPr>
          <w:rFonts w:asciiTheme="minorHAnsi" w:hAnsiTheme="minorHAnsi" w:cstheme="minorHAnsi"/>
          <w:iCs w:val="0"/>
          <w:color w:val="000000" w:themeColor="text1"/>
          <w:sz w:val="22"/>
          <w:szCs w:val="22"/>
        </w:rPr>
        <w:t xml:space="preserve"> customer feedback and</w:t>
      </w:r>
      <w:r w:rsidR="00CA556B">
        <w:rPr>
          <w:rFonts w:asciiTheme="minorHAnsi" w:hAnsiTheme="minorHAnsi" w:cstheme="minorHAnsi"/>
          <w:iCs w:val="0"/>
          <w:color w:val="000000" w:themeColor="text1"/>
          <w:sz w:val="22"/>
          <w:szCs w:val="22"/>
        </w:rPr>
        <w:t xml:space="preserve"> </w:t>
      </w:r>
      <w:r w:rsidRPr="00082DB1">
        <w:rPr>
          <w:rFonts w:asciiTheme="minorHAnsi" w:hAnsiTheme="minorHAnsi" w:cstheme="minorHAnsi"/>
          <w:iCs w:val="0"/>
          <w:color w:val="000000" w:themeColor="text1"/>
          <w:sz w:val="22"/>
          <w:szCs w:val="22"/>
        </w:rPr>
        <w:t>implementing changes accordingly.</w:t>
      </w:r>
    </w:p>
    <w:p w14:paraId="5A76386D" w14:textId="07CD490B" w:rsidR="00A52D6E" w:rsidRDefault="00A52D6E" w:rsidP="00AE607D">
      <w:pPr>
        <w:pStyle w:val="JDAccomplishment"/>
        <w:spacing w:before="120" w:after="0"/>
        <w:contextualSpacing w:val="0"/>
        <w:jc w:val="both"/>
        <w:rPr>
          <w:rFonts w:asciiTheme="minorHAnsi" w:hAnsiTheme="minorHAnsi" w:cstheme="minorHAnsi"/>
          <w:iCs w:val="0"/>
          <w:color w:val="000000" w:themeColor="text1"/>
          <w:sz w:val="22"/>
          <w:szCs w:val="22"/>
        </w:rPr>
      </w:pPr>
      <w:r w:rsidRPr="00A52D6E">
        <w:rPr>
          <w:rFonts w:asciiTheme="minorHAnsi" w:hAnsiTheme="minorHAnsi" w:cstheme="minorHAnsi"/>
          <w:iCs w:val="0"/>
          <w:color w:val="000000" w:themeColor="text1"/>
          <w:sz w:val="22"/>
          <w:szCs w:val="22"/>
        </w:rPr>
        <w:t>Fostered professional relationships by engaging with third-party stakeholders; involved in online payments, deployment, and support ecosystem, including entities like NIBSS, Interswitch, application developers, and PTSPs.</w:t>
      </w:r>
    </w:p>
    <w:p w14:paraId="3774D63F" w14:textId="77777777" w:rsidR="00633D91" w:rsidRPr="00082DB1" w:rsidRDefault="00816C61" w:rsidP="00EA668C">
      <w:pPr>
        <w:pBdr>
          <w:top w:val="nil"/>
          <w:left w:val="nil"/>
          <w:bottom w:val="nil"/>
          <w:right w:val="nil"/>
          <w:between w:val="nil"/>
        </w:pBdr>
        <w:spacing w:before="360" w:after="360"/>
        <w:rPr>
          <w:rFonts w:asciiTheme="minorHAnsi" w:eastAsia="Palatino Linotype" w:hAnsiTheme="minorHAnsi" w:cstheme="minorHAnsi"/>
          <w:b/>
          <w:color w:val="0070C0"/>
          <w:sz w:val="32"/>
          <w:szCs w:val="32"/>
        </w:rPr>
      </w:pPr>
      <w:r w:rsidRPr="00082DB1">
        <w:rPr>
          <w:rFonts w:asciiTheme="minorHAnsi" w:eastAsia="Palatino Linotype" w:hAnsiTheme="minorHAnsi" w:cstheme="minorHAnsi"/>
          <w:b/>
          <w:color w:val="0070C0"/>
          <w:sz w:val="32"/>
          <w:szCs w:val="32"/>
        </w:rPr>
        <w:t>Additional Experience</w:t>
      </w:r>
    </w:p>
    <w:p w14:paraId="17230D32" w14:textId="77777777" w:rsidR="008C28CA" w:rsidRPr="00082DB1" w:rsidRDefault="008C28CA" w:rsidP="00AE607D">
      <w:pPr>
        <w:pBdr>
          <w:top w:val="nil"/>
          <w:left w:val="nil"/>
          <w:bottom w:val="nil"/>
          <w:right w:val="nil"/>
          <w:between w:val="nil"/>
        </w:pBdr>
        <w:spacing w:before="120"/>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Relationship Officer Business Development Officer</w:t>
      </w:r>
    </w:p>
    <w:p w14:paraId="35769615" w14:textId="0492EB26" w:rsidR="00633D91" w:rsidRPr="00082DB1" w:rsidRDefault="008C28CA" w:rsidP="00AE607D">
      <w:pPr>
        <w:pBdr>
          <w:top w:val="nil"/>
          <w:left w:val="nil"/>
          <w:bottom w:val="nil"/>
          <w:right w:val="nil"/>
          <w:between w:val="nil"/>
        </w:pBdr>
        <w:rPr>
          <w:rFonts w:asciiTheme="minorHAnsi" w:eastAsia="Helvetica Neue" w:hAnsiTheme="minorHAnsi" w:cstheme="minorHAnsi"/>
          <w:color w:val="000000" w:themeColor="text1"/>
        </w:rPr>
      </w:pPr>
      <w:r w:rsidRPr="00082DB1">
        <w:rPr>
          <w:rFonts w:asciiTheme="minorHAnsi" w:eastAsia="Helvetica Neue" w:hAnsiTheme="minorHAnsi" w:cstheme="minorHAnsi"/>
          <w:color w:val="000000" w:themeColor="text1"/>
        </w:rPr>
        <w:t>Strategic Outsourcing Limited (Outsourced to International Bank), Asaba, Nigeria</w:t>
      </w:r>
    </w:p>
    <w:p w14:paraId="21687B4C" w14:textId="77777777" w:rsidR="00633D91" w:rsidRPr="00082DB1" w:rsidRDefault="00816C61" w:rsidP="00EA668C">
      <w:pPr>
        <w:pBdr>
          <w:top w:val="nil"/>
          <w:left w:val="nil"/>
          <w:bottom w:val="nil"/>
          <w:right w:val="nil"/>
          <w:between w:val="nil"/>
        </w:pBdr>
        <w:spacing w:before="360" w:after="360"/>
        <w:rPr>
          <w:rFonts w:asciiTheme="minorHAnsi" w:eastAsia="Palatino Linotype" w:hAnsiTheme="minorHAnsi" w:cstheme="minorHAnsi"/>
          <w:b/>
          <w:color w:val="0070C0"/>
          <w:sz w:val="32"/>
          <w:szCs w:val="32"/>
        </w:rPr>
      </w:pPr>
      <w:r w:rsidRPr="00082DB1">
        <w:rPr>
          <w:rFonts w:asciiTheme="minorHAnsi" w:eastAsia="Palatino Linotype" w:hAnsiTheme="minorHAnsi" w:cstheme="minorHAnsi"/>
          <w:b/>
          <w:color w:val="0070C0"/>
          <w:sz w:val="32"/>
          <w:szCs w:val="32"/>
        </w:rPr>
        <w:t>Education</w:t>
      </w:r>
    </w:p>
    <w:p w14:paraId="404EDA04" w14:textId="4CCF417F" w:rsidR="00633D91" w:rsidRPr="00082DB1" w:rsidRDefault="00816C61" w:rsidP="00EA668C">
      <w:pPr>
        <w:pBdr>
          <w:top w:val="nil"/>
          <w:left w:val="nil"/>
          <w:bottom w:val="nil"/>
          <w:right w:val="nil"/>
          <w:between w:val="nil"/>
        </w:pBdr>
        <w:spacing w:before="120"/>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 xml:space="preserve">Master of Science in </w:t>
      </w:r>
      <w:r w:rsidR="008C28CA" w:rsidRPr="00082DB1">
        <w:rPr>
          <w:rFonts w:asciiTheme="minorHAnsi" w:eastAsia="Helvetica Neue" w:hAnsiTheme="minorHAnsi" w:cstheme="minorHAnsi"/>
          <w:b/>
          <w:color w:val="0070C0"/>
        </w:rPr>
        <w:t>Data Science, 2023</w:t>
      </w:r>
    </w:p>
    <w:p w14:paraId="2C0EA944" w14:textId="4A2BD2EF" w:rsidR="00633D91" w:rsidRPr="00082DB1" w:rsidRDefault="008C28CA" w:rsidP="00EA668C">
      <w:pPr>
        <w:pBdr>
          <w:top w:val="nil"/>
          <w:left w:val="nil"/>
          <w:bottom w:val="nil"/>
          <w:right w:val="nil"/>
          <w:between w:val="nil"/>
        </w:pBdr>
        <w:rPr>
          <w:rFonts w:asciiTheme="minorHAnsi" w:eastAsia="Helvetica Neue" w:hAnsiTheme="minorHAnsi" w:cstheme="minorHAnsi"/>
          <w:color w:val="000000" w:themeColor="text1"/>
        </w:rPr>
      </w:pPr>
      <w:r w:rsidRPr="00082DB1">
        <w:rPr>
          <w:rFonts w:asciiTheme="minorHAnsi" w:eastAsia="Helvetica Neue" w:hAnsiTheme="minorHAnsi" w:cstheme="minorHAnsi"/>
          <w:color w:val="000000" w:themeColor="text1"/>
        </w:rPr>
        <w:t>University of Salford, Manchester, UK</w:t>
      </w:r>
    </w:p>
    <w:p w14:paraId="49805910" w14:textId="6C521D0A" w:rsidR="00633D91" w:rsidRPr="00082DB1" w:rsidRDefault="00816C61" w:rsidP="00EA668C">
      <w:pPr>
        <w:pBdr>
          <w:top w:val="nil"/>
          <w:left w:val="nil"/>
          <w:bottom w:val="nil"/>
          <w:right w:val="nil"/>
          <w:between w:val="nil"/>
        </w:pBdr>
        <w:spacing w:before="120"/>
        <w:rPr>
          <w:rFonts w:asciiTheme="minorHAnsi" w:eastAsia="Helvetica Neue" w:hAnsiTheme="minorHAnsi" w:cstheme="minorHAnsi"/>
          <w:b/>
          <w:color w:val="0070C0"/>
        </w:rPr>
      </w:pPr>
      <w:r w:rsidRPr="00082DB1">
        <w:rPr>
          <w:rFonts w:asciiTheme="minorHAnsi" w:eastAsia="Helvetica Neue" w:hAnsiTheme="minorHAnsi" w:cstheme="minorHAnsi"/>
          <w:b/>
          <w:color w:val="0070C0"/>
        </w:rPr>
        <w:t xml:space="preserve">Bachelor of </w:t>
      </w:r>
      <w:r w:rsidR="008C28CA" w:rsidRPr="00082DB1">
        <w:rPr>
          <w:rFonts w:asciiTheme="minorHAnsi" w:eastAsia="Helvetica Neue" w:hAnsiTheme="minorHAnsi" w:cstheme="minorHAnsi"/>
          <w:b/>
          <w:color w:val="0070C0"/>
        </w:rPr>
        <w:t>Engineering in Electrical &amp; Electronic Engineering</w:t>
      </w:r>
      <w:r w:rsidR="00254614">
        <w:rPr>
          <w:rFonts w:asciiTheme="minorHAnsi" w:eastAsia="Helvetica Neue" w:hAnsiTheme="minorHAnsi" w:cstheme="minorHAnsi"/>
          <w:b/>
          <w:color w:val="0070C0"/>
        </w:rPr>
        <w:t>, 20</w:t>
      </w:r>
      <w:r w:rsidR="00F5199E">
        <w:rPr>
          <w:rFonts w:asciiTheme="minorHAnsi" w:eastAsia="Helvetica Neue" w:hAnsiTheme="minorHAnsi" w:cstheme="minorHAnsi"/>
          <w:b/>
          <w:color w:val="0070C0"/>
        </w:rPr>
        <w:t>17</w:t>
      </w:r>
      <w:r w:rsidR="008C28CA" w:rsidRPr="00082DB1">
        <w:rPr>
          <w:rFonts w:asciiTheme="minorHAnsi" w:eastAsia="Helvetica Neue" w:hAnsiTheme="minorHAnsi" w:cstheme="minorHAnsi"/>
          <w:b/>
          <w:color w:val="0070C0"/>
        </w:rPr>
        <w:t xml:space="preserve"> </w:t>
      </w:r>
    </w:p>
    <w:p w14:paraId="5BE59FF7" w14:textId="472C4827" w:rsidR="00633D91" w:rsidRPr="00082DB1" w:rsidRDefault="008C28CA" w:rsidP="00EA668C">
      <w:pPr>
        <w:pBdr>
          <w:top w:val="nil"/>
          <w:left w:val="nil"/>
          <w:bottom w:val="nil"/>
          <w:right w:val="nil"/>
          <w:between w:val="nil"/>
        </w:pBdr>
        <w:rPr>
          <w:rFonts w:asciiTheme="minorHAnsi" w:eastAsia="Helvetica Neue" w:hAnsiTheme="minorHAnsi" w:cstheme="minorHAnsi"/>
          <w:color w:val="000000" w:themeColor="text1"/>
        </w:rPr>
      </w:pPr>
      <w:r w:rsidRPr="00082DB1">
        <w:rPr>
          <w:rFonts w:asciiTheme="minorHAnsi" w:eastAsia="Helvetica Neue" w:hAnsiTheme="minorHAnsi" w:cstheme="minorHAnsi"/>
          <w:color w:val="000000" w:themeColor="text1"/>
        </w:rPr>
        <w:t xml:space="preserve">University of Benin, Benin City, Nigeria </w:t>
      </w:r>
    </w:p>
    <w:p w14:paraId="2D22B8E9" w14:textId="15D7B5BD" w:rsidR="00D61F6A" w:rsidRDefault="00473B84" w:rsidP="00D61F6A">
      <w:pPr>
        <w:pBdr>
          <w:top w:val="nil"/>
          <w:left w:val="nil"/>
          <w:bottom w:val="nil"/>
          <w:right w:val="nil"/>
          <w:between w:val="nil"/>
        </w:pBdr>
        <w:spacing w:before="360" w:after="360"/>
        <w:rPr>
          <w:rFonts w:asciiTheme="minorHAnsi" w:eastAsia="Palatino Linotype" w:hAnsiTheme="minorHAnsi" w:cstheme="minorHAnsi"/>
          <w:b/>
          <w:color w:val="FF0000"/>
          <w:sz w:val="32"/>
          <w:szCs w:val="32"/>
        </w:rPr>
      </w:pPr>
      <w:r w:rsidRPr="00473B84">
        <w:rPr>
          <w:rFonts w:asciiTheme="minorHAnsi" w:eastAsia="Palatino Linotype" w:hAnsiTheme="minorHAnsi" w:cstheme="minorHAnsi"/>
          <w:b/>
          <w:color w:val="0070C0"/>
          <w:sz w:val="32"/>
          <w:szCs w:val="32"/>
        </w:rPr>
        <w:t xml:space="preserve">Licenses &amp; </w:t>
      </w:r>
      <w:r w:rsidR="00E54F0D" w:rsidRPr="00473B84">
        <w:rPr>
          <w:rFonts w:asciiTheme="minorHAnsi" w:eastAsia="Palatino Linotype" w:hAnsiTheme="minorHAnsi" w:cstheme="minorHAnsi"/>
          <w:b/>
          <w:color w:val="0070C0"/>
          <w:sz w:val="32"/>
          <w:szCs w:val="32"/>
        </w:rPr>
        <w:t>Certification</w:t>
      </w:r>
      <w:r w:rsidR="00F2240A">
        <w:rPr>
          <w:rFonts w:asciiTheme="minorHAnsi" w:eastAsia="Palatino Linotype" w:hAnsiTheme="minorHAnsi" w:cstheme="minorHAnsi"/>
          <w:b/>
          <w:color w:val="0070C0"/>
          <w:sz w:val="32"/>
          <w:szCs w:val="32"/>
        </w:rPr>
        <w:t>s</w:t>
      </w:r>
    </w:p>
    <w:p w14:paraId="234BB0E5" w14:textId="55C59201" w:rsidR="00D61F6A" w:rsidRPr="000A5DBC" w:rsidRDefault="008C28CA" w:rsidP="000A5DBC">
      <w:pPr>
        <w:pStyle w:val="JobDescription"/>
        <w:spacing w:before="120" w:after="0"/>
        <w:jc w:val="both"/>
        <w:rPr>
          <w:rFonts w:asciiTheme="minorHAnsi" w:hAnsiTheme="minorHAnsi" w:cstheme="minorHAnsi"/>
          <w:iCs w:val="0"/>
          <w:color w:val="000000" w:themeColor="text1"/>
          <w:sz w:val="22"/>
          <w:szCs w:val="22"/>
        </w:rPr>
      </w:pPr>
      <w:r w:rsidRPr="000A5DBC">
        <w:rPr>
          <w:rFonts w:asciiTheme="minorHAnsi" w:hAnsiTheme="minorHAnsi" w:cstheme="minorHAnsi"/>
          <w:iCs w:val="0"/>
          <w:color w:val="0070C0"/>
          <w:sz w:val="22"/>
          <w:szCs w:val="22"/>
        </w:rPr>
        <w:t>Microsoft PowerBI Data Analyst –</w:t>
      </w:r>
      <w:r w:rsidRPr="000A5DBC">
        <w:rPr>
          <w:rFonts w:asciiTheme="minorHAnsi" w:hAnsiTheme="minorHAnsi" w:cstheme="minorHAnsi"/>
          <w:iCs w:val="0"/>
          <w:color w:val="000000" w:themeColor="text1"/>
          <w:sz w:val="22"/>
          <w:szCs w:val="22"/>
        </w:rPr>
        <w:t xml:space="preserve"> MS0995404504</w:t>
      </w:r>
    </w:p>
    <w:sectPr w:rsidR="00D61F6A" w:rsidRPr="000A5DBC" w:rsidSect="00A52D6E">
      <w:footerReference w:type="default" r:id="rId10"/>
      <w:pgSz w:w="12240" w:h="15840" w:code="1"/>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6245F" w14:textId="77777777" w:rsidR="00113641" w:rsidRDefault="00113641">
      <w:r>
        <w:separator/>
      </w:r>
    </w:p>
  </w:endnote>
  <w:endnote w:type="continuationSeparator" w:id="0">
    <w:p w14:paraId="07783E99" w14:textId="77777777" w:rsidR="00113641" w:rsidRDefault="0011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Avenir">
    <w:altName w:val="Calibri"/>
    <w:charset w:val="00"/>
    <w:family w:val="auto"/>
    <w:pitch w:val="variable"/>
    <w:sig w:usb0="800000AF" w:usb1="5000204A" w:usb2="00000000" w:usb3="00000000" w:csb0="0000009B"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BED1" w14:textId="77777777" w:rsidR="00633D91" w:rsidRPr="00CE681C" w:rsidRDefault="00816C61">
    <w:pPr>
      <w:tabs>
        <w:tab w:val="center" w:pos="4550"/>
        <w:tab w:val="left" w:pos="5818"/>
      </w:tabs>
      <w:ind w:right="260"/>
      <w:jc w:val="right"/>
      <w:rPr>
        <w:rFonts w:asciiTheme="minorHAnsi" w:eastAsia="Avenir" w:hAnsiTheme="minorHAnsi" w:cstheme="minorHAnsi"/>
        <w:color w:val="0070C0"/>
      </w:rPr>
    </w:pPr>
    <w:r w:rsidRPr="00CE681C">
      <w:rPr>
        <w:rFonts w:asciiTheme="minorHAnsi" w:eastAsia="Avenir" w:hAnsiTheme="minorHAnsi" w:cstheme="minorHAnsi"/>
        <w:color w:val="0070C0"/>
      </w:rPr>
      <w:t xml:space="preserve">Page </w:t>
    </w:r>
    <w:r w:rsidRPr="00CE681C">
      <w:rPr>
        <w:rFonts w:asciiTheme="minorHAnsi" w:eastAsia="Avenir" w:hAnsiTheme="minorHAnsi" w:cstheme="minorHAnsi"/>
        <w:color w:val="0070C0"/>
      </w:rPr>
      <w:fldChar w:fldCharType="begin"/>
    </w:r>
    <w:r w:rsidRPr="00CE681C">
      <w:rPr>
        <w:rFonts w:asciiTheme="minorHAnsi" w:eastAsia="Avenir" w:hAnsiTheme="minorHAnsi" w:cstheme="minorHAnsi"/>
        <w:color w:val="0070C0"/>
      </w:rPr>
      <w:instrText>PAGE</w:instrText>
    </w:r>
    <w:r w:rsidRPr="00CE681C">
      <w:rPr>
        <w:rFonts w:asciiTheme="minorHAnsi" w:eastAsia="Avenir" w:hAnsiTheme="minorHAnsi" w:cstheme="minorHAnsi"/>
        <w:color w:val="0070C0"/>
      </w:rPr>
      <w:fldChar w:fldCharType="separate"/>
    </w:r>
    <w:r w:rsidR="00976B04" w:rsidRPr="00CE681C">
      <w:rPr>
        <w:rFonts w:asciiTheme="minorHAnsi" w:eastAsia="Avenir" w:hAnsiTheme="minorHAnsi" w:cstheme="minorHAnsi"/>
        <w:noProof/>
        <w:color w:val="0070C0"/>
      </w:rPr>
      <w:t>1</w:t>
    </w:r>
    <w:r w:rsidRPr="00CE681C">
      <w:rPr>
        <w:rFonts w:asciiTheme="minorHAnsi" w:eastAsia="Avenir" w:hAnsiTheme="minorHAnsi" w:cstheme="minorHAnsi"/>
        <w:color w:val="0070C0"/>
      </w:rPr>
      <w:fldChar w:fldCharType="end"/>
    </w:r>
    <w:r w:rsidRPr="00CE681C">
      <w:rPr>
        <w:rFonts w:asciiTheme="minorHAnsi" w:eastAsia="Avenir" w:hAnsiTheme="minorHAnsi" w:cstheme="minorHAnsi"/>
        <w:color w:val="0070C0"/>
      </w:rPr>
      <w:t xml:space="preserve"> | </w:t>
    </w:r>
    <w:r w:rsidRPr="00CE681C">
      <w:rPr>
        <w:rFonts w:asciiTheme="minorHAnsi" w:eastAsia="Avenir" w:hAnsiTheme="minorHAnsi" w:cstheme="minorHAnsi"/>
        <w:color w:val="0070C0"/>
      </w:rPr>
      <w:fldChar w:fldCharType="begin"/>
    </w:r>
    <w:r w:rsidRPr="00CE681C">
      <w:rPr>
        <w:rFonts w:asciiTheme="minorHAnsi" w:eastAsia="Avenir" w:hAnsiTheme="minorHAnsi" w:cstheme="minorHAnsi"/>
        <w:color w:val="0070C0"/>
      </w:rPr>
      <w:instrText>NUMPAGES</w:instrText>
    </w:r>
    <w:r w:rsidRPr="00CE681C">
      <w:rPr>
        <w:rFonts w:asciiTheme="minorHAnsi" w:eastAsia="Avenir" w:hAnsiTheme="minorHAnsi" w:cstheme="minorHAnsi"/>
        <w:color w:val="0070C0"/>
      </w:rPr>
      <w:fldChar w:fldCharType="separate"/>
    </w:r>
    <w:r w:rsidR="00976B04" w:rsidRPr="00CE681C">
      <w:rPr>
        <w:rFonts w:asciiTheme="minorHAnsi" w:eastAsia="Avenir" w:hAnsiTheme="minorHAnsi" w:cstheme="minorHAnsi"/>
        <w:noProof/>
        <w:color w:val="0070C0"/>
      </w:rPr>
      <w:t>2</w:t>
    </w:r>
    <w:r w:rsidRPr="00CE681C">
      <w:rPr>
        <w:rFonts w:asciiTheme="minorHAnsi" w:eastAsia="Avenir" w:hAnsiTheme="minorHAnsi" w:cstheme="minorHAnsi"/>
        <w:color w:val="0070C0"/>
      </w:rPr>
      <w:fldChar w:fldCharType="end"/>
    </w:r>
  </w:p>
  <w:p w14:paraId="3EF02CAC" w14:textId="77777777" w:rsidR="00633D91" w:rsidRPr="00CE681C" w:rsidRDefault="00633D91">
    <w:pPr>
      <w:pBdr>
        <w:top w:val="nil"/>
        <w:left w:val="nil"/>
        <w:bottom w:val="nil"/>
        <w:right w:val="nil"/>
        <w:between w:val="nil"/>
      </w:pBdr>
      <w:tabs>
        <w:tab w:val="center" w:pos="4680"/>
        <w:tab w:val="right" w:pos="9360"/>
      </w:tabs>
      <w:rPr>
        <w:rFonts w:asciiTheme="minorHAnsi" w:eastAsia="Avenir" w:hAnsiTheme="minorHAnsi" w:cstheme="minorHAnsi"/>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E9A5" w14:textId="77777777" w:rsidR="00113641" w:rsidRDefault="00113641">
      <w:r>
        <w:separator/>
      </w:r>
    </w:p>
  </w:footnote>
  <w:footnote w:type="continuationSeparator" w:id="0">
    <w:p w14:paraId="4140975A" w14:textId="77777777" w:rsidR="00113641" w:rsidRDefault="00113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34B1994"/>
    <w:multiLevelType w:val="multilevel"/>
    <w:tmpl w:val="D4CEA306"/>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76317205">
    <w:abstractNumId w:val="3"/>
  </w:num>
  <w:num w:numId="2" w16cid:durableId="1000157826">
    <w:abstractNumId w:val="2"/>
  </w:num>
  <w:num w:numId="3" w16cid:durableId="115222936">
    <w:abstractNumId w:val="0"/>
  </w:num>
  <w:num w:numId="4" w16cid:durableId="203367023">
    <w:abstractNumId w:val="2"/>
  </w:num>
  <w:num w:numId="5" w16cid:durableId="581066060">
    <w:abstractNumId w:val="2"/>
  </w:num>
  <w:num w:numId="6" w16cid:durableId="1058285554">
    <w:abstractNumId w:val="2"/>
  </w:num>
  <w:num w:numId="7" w16cid:durableId="872577018">
    <w:abstractNumId w:val="2"/>
  </w:num>
  <w:num w:numId="8" w16cid:durableId="637690030">
    <w:abstractNumId w:val="2"/>
  </w:num>
  <w:num w:numId="9" w16cid:durableId="836269067">
    <w:abstractNumId w:val="2"/>
  </w:num>
  <w:num w:numId="10" w16cid:durableId="103889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91"/>
    <w:rsid w:val="00082DB1"/>
    <w:rsid w:val="00092772"/>
    <w:rsid w:val="0009333F"/>
    <w:rsid w:val="000A5DBC"/>
    <w:rsid w:val="000E6658"/>
    <w:rsid w:val="00102479"/>
    <w:rsid w:val="00113641"/>
    <w:rsid w:val="00125DEE"/>
    <w:rsid w:val="001B5F2A"/>
    <w:rsid w:val="00254614"/>
    <w:rsid w:val="003D2F73"/>
    <w:rsid w:val="00410B3B"/>
    <w:rsid w:val="00473B84"/>
    <w:rsid w:val="00486270"/>
    <w:rsid w:val="00554E4B"/>
    <w:rsid w:val="005711BB"/>
    <w:rsid w:val="005C0394"/>
    <w:rsid w:val="005D5E49"/>
    <w:rsid w:val="00614E9A"/>
    <w:rsid w:val="00632846"/>
    <w:rsid w:val="00633D91"/>
    <w:rsid w:val="006462DD"/>
    <w:rsid w:val="006763E9"/>
    <w:rsid w:val="006F0C15"/>
    <w:rsid w:val="006F45F7"/>
    <w:rsid w:val="007367AF"/>
    <w:rsid w:val="00775E9F"/>
    <w:rsid w:val="00795028"/>
    <w:rsid w:val="007C1EFF"/>
    <w:rsid w:val="007F1380"/>
    <w:rsid w:val="00816C61"/>
    <w:rsid w:val="0085149A"/>
    <w:rsid w:val="008557EF"/>
    <w:rsid w:val="008C28CA"/>
    <w:rsid w:val="008C58AE"/>
    <w:rsid w:val="00976B04"/>
    <w:rsid w:val="009A54C0"/>
    <w:rsid w:val="009C3CF9"/>
    <w:rsid w:val="00A258BB"/>
    <w:rsid w:val="00A52D6E"/>
    <w:rsid w:val="00A84BDE"/>
    <w:rsid w:val="00AE607D"/>
    <w:rsid w:val="00B0505F"/>
    <w:rsid w:val="00B828EB"/>
    <w:rsid w:val="00BE7954"/>
    <w:rsid w:val="00C0085B"/>
    <w:rsid w:val="00C113DC"/>
    <w:rsid w:val="00C1720A"/>
    <w:rsid w:val="00C579C5"/>
    <w:rsid w:val="00C642E6"/>
    <w:rsid w:val="00CA556B"/>
    <w:rsid w:val="00CE681C"/>
    <w:rsid w:val="00CE7C54"/>
    <w:rsid w:val="00D06C06"/>
    <w:rsid w:val="00D61F6A"/>
    <w:rsid w:val="00D856E5"/>
    <w:rsid w:val="00DB445A"/>
    <w:rsid w:val="00DD58B7"/>
    <w:rsid w:val="00E02833"/>
    <w:rsid w:val="00E3230F"/>
    <w:rsid w:val="00E36AF7"/>
    <w:rsid w:val="00E54F0D"/>
    <w:rsid w:val="00EA0CFC"/>
    <w:rsid w:val="00EA668C"/>
    <w:rsid w:val="00EA6B82"/>
    <w:rsid w:val="00EB0D20"/>
    <w:rsid w:val="00EF3094"/>
    <w:rsid w:val="00F0356E"/>
    <w:rsid w:val="00F2240A"/>
    <w:rsid w:val="00F26989"/>
    <w:rsid w:val="00F5199E"/>
    <w:rsid w:val="00F82F09"/>
    <w:rsid w:val="00FB5B05"/>
    <w:rsid w:val="00FC55C5"/>
    <w:rsid w:val="00FC5B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C28CA"/>
    <w:rPr>
      <w:color w:val="0563C1" w:themeColor="hyperlink"/>
      <w:u w:val="single"/>
    </w:rPr>
  </w:style>
  <w:style w:type="character" w:styleId="UnresolvedMention">
    <w:name w:val="Unresolved Mention"/>
    <w:basedOn w:val="DefaultParagraphFont"/>
    <w:uiPriority w:val="99"/>
    <w:semiHidden/>
    <w:unhideWhenUsed/>
    <w:rsid w:val="008C2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01831">
      <w:bodyDiv w:val="1"/>
      <w:marLeft w:val="0"/>
      <w:marRight w:val="0"/>
      <w:marTop w:val="0"/>
      <w:marBottom w:val="0"/>
      <w:divBdr>
        <w:top w:val="none" w:sz="0" w:space="0" w:color="auto"/>
        <w:left w:val="none" w:sz="0" w:space="0" w:color="auto"/>
        <w:bottom w:val="none" w:sz="0" w:space="0" w:color="auto"/>
        <w:right w:val="none" w:sz="0" w:space="0" w:color="auto"/>
      </w:divBdr>
    </w:div>
    <w:div w:id="732890030">
      <w:bodyDiv w:val="1"/>
      <w:marLeft w:val="0"/>
      <w:marRight w:val="0"/>
      <w:marTop w:val="0"/>
      <w:marBottom w:val="0"/>
      <w:divBdr>
        <w:top w:val="none" w:sz="0" w:space="0" w:color="auto"/>
        <w:left w:val="none" w:sz="0" w:space="0" w:color="auto"/>
        <w:bottom w:val="none" w:sz="0" w:space="0" w:color="auto"/>
        <w:right w:val="none" w:sz="0" w:space="0" w:color="auto"/>
      </w:divBdr>
    </w:div>
    <w:div w:id="1036588519">
      <w:bodyDiv w:val="1"/>
      <w:marLeft w:val="0"/>
      <w:marRight w:val="0"/>
      <w:marTop w:val="0"/>
      <w:marBottom w:val="0"/>
      <w:divBdr>
        <w:top w:val="none" w:sz="0" w:space="0" w:color="auto"/>
        <w:left w:val="none" w:sz="0" w:space="0" w:color="auto"/>
        <w:bottom w:val="none" w:sz="0" w:space="0" w:color="auto"/>
        <w:right w:val="none" w:sz="0" w:space="0" w:color="auto"/>
      </w:divBdr>
      <w:divsChild>
        <w:div w:id="1095399253">
          <w:marLeft w:val="0"/>
          <w:marRight w:val="0"/>
          <w:marTop w:val="0"/>
          <w:marBottom w:val="0"/>
          <w:divBdr>
            <w:top w:val="single" w:sz="2" w:space="0" w:color="D9D9E3"/>
            <w:left w:val="single" w:sz="2" w:space="0" w:color="D9D9E3"/>
            <w:bottom w:val="single" w:sz="2" w:space="0" w:color="D9D9E3"/>
            <w:right w:val="single" w:sz="2" w:space="0" w:color="D9D9E3"/>
          </w:divBdr>
          <w:divsChild>
            <w:div w:id="1224095729">
              <w:marLeft w:val="0"/>
              <w:marRight w:val="0"/>
              <w:marTop w:val="0"/>
              <w:marBottom w:val="0"/>
              <w:divBdr>
                <w:top w:val="single" w:sz="2" w:space="0" w:color="D9D9E3"/>
                <w:left w:val="single" w:sz="2" w:space="0" w:color="D9D9E3"/>
                <w:bottom w:val="single" w:sz="2" w:space="0" w:color="D9D9E3"/>
                <w:right w:val="single" w:sz="2" w:space="0" w:color="D9D9E3"/>
              </w:divBdr>
              <w:divsChild>
                <w:div w:id="1516581089">
                  <w:marLeft w:val="0"/>
                  <w:marRight w:val="0"/>
                  <w:marTop w:val="0"/>
                  <w:marBottom w:val="0"/>
                  <w:divBdr>
                    <w:top w:val="single" w:sz="2" w:space="0" w:color="D9D9E3"/>
                    <w:left w:val="single" w:sz="2" w:space="0" w:color="D9D9E3"/>
                    <w:bottom w:val="single" w:sz="2" w:space="0" w:color="D9D9E3"/>
                    <w:right w:val="single" w:sz="2" w:space="0" w:color="D9D9E3"/>
                  </w:divBdr>
                  <w:divsChild>
                    <w:div w:id="1587835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967502">
                          <w:marLeft w:val="0"/>
                          <w:marRight w:val="0"/>
                          <w:marTop w:val="0"/>
                          <w:marBottom w:val="0"/>
                          <w:divBdr>
                            <w:top w:val="single" w:sz="2" w:space="0" w:color="D9D9E3"/>
                            <w:left w:val="single" w:sz="2" w:space="0" w:color="D9D9E3"/>
                            <w:bottom w:val="single" w:sz="2" w:space="0" w:color="D9D9E3"/>
                            <w:right w:val="single" w:sz="2" w:space="0" w:color="D9D9E3"/>
                          </w:divBdr>
                          <w:divsChild>
                            <w:div w:id="809633225">
                              <w:marLeft w:val="0"/>
                              <w:marRight w:val="0"/>
                              <w:marTop w:val="0"/>
                              <w:marBottom w:val="0"/>
                              <w:divBdr>
                                <w:top w:val="single" w:sz="2" w:space="0" w:color="D9D9E3"/>
                                <w:left w:val="single" w:sz="2" w:space="0" w:color="D9D9E3"/>
                                <w:bottom w:val="single" w:sz="2" w:space="0" w:color="D9D9E3"/>
                                <w:right w:val="single" w:sz="2" w:space="0" w:color="D9D9E3"/>
                              </w:divBdr>
                              <w:divsChild>
                                <w:div w:id="118686595">
                                  <w:marLeft w:val="0"/>
                                  <w:marRight w:val="0"/>
                                  <w:marTop w:val="0"/>
                                  <w:marBottom w:val="0"/>
                                  <w:divBdr>
                                    <w:top w:val="single" w:sz="2" w:space="0" w:color="D9D9E3"/>
                                    <w:left w:val="single" w:sz="2" w:space="0" w:color="D9D9E3"/>
                                    <w:bottom w:val="single" w:sz="2" w:space="0" w:color="D9D9E3"/>
                                    <w:right w:val="single" w:sz="2" w:space="0" w:color="D9D9E3"/>
                                  </w:divBdr>
                                  <w:divsChild>
                                    <w:div w:id="734401487">
                                      <w:marLeft w:val="0"/>
                                      <w:marRight w:val="0"/>
                                      <w:marTop w:val="0"/>
                                      <w:marBottom w:val="0"/>
                                      <w:divBdr>
                                        <w:top w:val="single" w:sz="2" w:space="0" w:color="D9D9E3"/>
                                        <w:left w:val="single" w:sz="2" w:space="0" w:color="D9D9E3"/>
                                        <w:bottom w:val="single" w:sz="2" w:space="0" w:color="D9D9E3"/>
                                        <w:right w:val="single" w:sz="2" w:space="0" w:color="D9D9E3"/>
                                      </w:divBdr>
                                      <w:divsChild>
                                        <w:div w:id="1660770852">
                                          <w:marLeft w:val="0"/>
                                          <w:marRight w:val="0"/>
                                          <w:marTop w:val="0"/>
                                          <w:marBottom w:val="0"/>
                                          <w:divBdr>
                                            <w:top w:val="single" w:sz="2" w:space="0" w:color="D9D9E3"/>
                                            <w:left w:val="single" w:sz="2" w:space="0" w:color="D9D9E3"/>
                                            <w:bottom w:val="single" w:sz="2" w:space="0" w:color="D9D9E3"/>
                                            <w:right w:val="single" w:sz="2" w:space="0" w:color="D9D9E3"/>
                                          </w:divBdr>
                                          <w:divsChild>
                                            <w:div w:id="182131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3044385">
      <w:bodyDiv w:val="1"/>
      <w:marLeft w:val="0"/>
      <w:marRight w:val="0"/>
      <w:marTop w:val="0"/>
      <w:marBottom w:val="0"/>
      <w:divBdr>
        <w:top w:val="none" w:sz="0" w:space="0" w:color="auto"/>
        <w:left w:val="none" w:sz="0" w:space="0" w:color="auto"/>
        <w:bottom w:val="none" w:sz="0" w:space="0" w:color="auto"/>
        <w:right w:val="none" w:sz="0" w:space="0" w:color="auto"/>
      </w:divBdr>
    </w:div>
    <w:div w:id="1570578037">
      <w:bodyDiv w:val="1"/>
      <w:marLeft w:val="0"/>
      <w:marRight w:val="0"/>
      <w:marTop w:val="0"/>
      <w:marBottom w:val="0"/>
      <w:divBdr>
        <w:top w:val="none" w:sz="0" w:space="0" w:color="auto"/>
        <w:left w:val="none" w:sz="0" w:space="0" w:color="auto"/>
        <w:bottom w:val="none" w:sz="0" w:space="0" w:color="auto"/>
        <w:right w:val="none" w:sz="0" w:space="0" w:color="auto"/>
      </w:divBdr>
    </w:div>
    <w:div w:id="1874726359">
      <w:bodyDiv w:val="1"/>
      <w:marLeft w:val="0"/>
      <w:marRight w:val="0"/>
      <w:marTop w:val="0"/>
      <w:marBottom w:val="0"/>
      <w:divBdr>
        <w:top w:val="none" w:sz="0" w:space="0" w:color="auto"/>
        <w:left w:val="none" w:sz="0" w:space="0" w:color="auto"/>
        <w:bottom w:val="none" w:sz="0" w:space="0" w:color="auto"/>
        <w:right w:val="none" w:sz="0" w:space="0" w:color="auto"/>
      </w:divBdr>
      <w:divsChild>
        <w:div w:id="1918055739">
          <w:marLeft w:val="0"/>
          <w:marRight w:val="0"/>
          <w:marTop w:val="0"/>
          <w:marBottom w:val="0"/>
          <w:divBdr>
            <w:top w:val="single" w:sz="2" w:space="0" w:color="D9D9E3"/>
            <w:left w:val="single" w:sz="2" w:space="0" w:color="D9D9E3"/>
            <w:bottom w:val="single" w:sz="2" w:space="0" w:color="D9D9E3"/>
            <w:right w:val="single" w:sz="2" w:space="0" w:color="D9D9E3"/>
          </w:divBdr>
          <w:divsChild>
            <w:div w:id="1859076554">
              <w:marLeft w:val="0"/>
              <w:marRight w:val="0"/>
              <w:marTop w:val="0"/>
              <w:marBottom w:val="0"/>
              <w:divBdr>
                <w:top w:val="single" w:sz="2" w:space="0" w:color="D9D9E3"/>
                <w:left w:val="single" w:sz="2" w:space="0" w:color="D9D9E3"/>
                <w:bottom w:val="single" w:sz="2" w:space="0" w:color="D9D9E3"/>
                <w:right w:val="single" w:sz="2" w:space="0" w:color="D9D9E3"/>
              </w:divBdr>
              <w:divsChild>
                <w:div w:id="1438868096">
                  <w:marLeft w:val="0"/>
                  <w:marRight w:val="0"/>
                  <w:marTop w:val="0"/>
                  <w:marBottom w:val="0"/>
                  <w:divBdr>
                    <w:top w:val="single" w:sz="2" w:space="0" w:color="D9D9E3"/>
                    <w:left w:val="single" w:sz="2" w:space="0" w:color="D9D9E3"/>
                    <w:bottom w:val="single" w:sz="2" w:space="0" w:color="D9D9E3"/>
                    <w:right w:val="single" w:sz="2" w:space="0" w:color="D9D9E3"/>
                  </w:divBdr>
                  <w:divsChild>
                    <w:div w:id="529493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514727">
                          <w:marLeft w:val="0"/>
                          <w:marRight w:val="0"/>
                          <w:marTop w:val="0"/>
                          <w:marBottom w:val="0"/>
                          <w:divBdr>
                            <w:top w:val="single" w:sz="2" w:space="0" w:color="D9D9E3"/>
                            <w:left w:val="single" w:sz="2" w:space="0" w:color="D9D9E3"/>
                            <w:bottom w:val="single" w:sz="2" w:space="0" w:color="D9D9E3"/>
                            <w:right w:val="single" w:sz="2" w:space="0" w:color="D9D9E3"/>
                          </w:divBdr>
                          <w:divsChild>
                            <w:div w:id="905729386">
                              <w:marLeft w:val="0"/>
                              <w:marRight w:val="0"/>
                              <w:marTop w:val="0"/>
                              <w:marBottom w:val="0"/>
                              <w:divBdr>
                                <w:top w:val="single" w:sz="2" w:space="0" w:color="D9D9E3"/>
                                <w:left w:val="single" w:sz="2" w:space="0" w:color="D9D9E3"/>
                                <w:bottom w:val="single" w:sz="2" w:space="0" w:color="D9D9E3"/>
                                <w:right w:val="single" w:sz="2" w:space="0" w:color="D9D9E3"/>
                              </w:divBdr>
                              <w:divsChild>
                                <w:div w:id="698776309">
                                  <w:marLeft w:val="0"/>
                                  <w:marRight w:val="0"/>
                                  <w:marTop w:val="0"/>
                                  <w:marBottom w:val="0"/>
                                  <w:divBdr>
                                    <w:top w:val="single" w:sz="2" w:space="0" w:color="D9D9E3"/>
                                    <w:left w:val="single" w:sz="2" w:space="0" w:color="D9D9E3"/>
                                    <w:bottom w:val="single" w:sz="2" w:space="0" w:color="D9D9E3"/>
                                    <w:right w:val="single" w:sz="2" w:space="0" w:color="D9D9E3"/>
                                  </w:divBdr>
                                  <w:divsChild>
                                    <w:div w:id="1602378663">
                                      <w:marLeft w:val="0"/>
                                      <w:marRight w:val="0"/>
                                      <w:marTop w:val="0"/>
                                      <w:marBottom w:val="0"/>
                                      <w:divBdr>
                                        <w:top w:val="single" w:sz="2" w:space="0" w:color="D9D9E3"/>
                                        <w:left w:val="single" w:sz="2" w:space="0" w:color="D9D9E3"/>
                                        <w:bottom w:val="single" w:sz="2" w:space="0" w:color="D9D9E3"/>
                                        <w:right w:val="single" w:sz="2" w:space="0" w:color="D9D9E3"/>
                                      </w:divBdr>
                                      <w:divsChild>
                                        <w:div w:id="360059978">
                                          <w:marLeft w:val="0"/>
                                          <w:marRight w:val="0"/>
                                          <w:marTop w:val="0"/>
                                          <w:marBottom w:val="0"/>
                                          <w:divBdr>
                                            <w:top w:val="single" w:sz="2" w:space="0" w:color="D9D9E3"/>
                                            <w:left w:val="single" w:sz="2" w:space="0" w:color="D9D9E3"/>
                                            <w:bottom w:val="single" w:sz="2" w:space="0" w:color="D9D9E3"/>
                                            <w:right w:val="single" w:sz="2" w:space="0" w:color="D9D9E3"/>
                                          </w:divBdr>
                                          <w:divsChild>
                                            <w:div w:id="478884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de.onyeajunwanne@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jude-uf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Jude Onyeajunwanne's Resume</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Jude Onyeajunwanne's Resume</dc:title>
  <dc:creator>Jude Onyeajunwanne</dc:creator>
  <cp:lastModifiedBy>Jude Onyeajunwanne</cp:lastModifiedBy>
  <cp:revision>7</cp:revision>
  <dcterms:created xsi:type="dcterms:W3CDTF">2023-12-25T06:04:00Z</dcterms:created>
  <dcterms:modified xsi:type="dcterms:W3CDTF">2023-12-29T14:47:00Z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5719c234034704b0b1a67c1cfc465d54</vt:lpwstr>
  </property>
  <property fmtid="{D5CDD505-2E9C-101B-9397-08002B2CF9AE}" pid="4" name="app_source">
    <vt:lpwstr>rezbiz</vt:lpwstr>
  </property>
  <property fmtid="{D5CDD505-2E9C-101B-9397-08002B2CF9AE}" pid="5" name="app_id">
    <vt:lpwstr>1216428</vt:lpwstr>
  </property>
</Properties>
</file>