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99D97" w14:textId="7076E4E2" w:rsidR="00000000" w:rsidRDefault="00D1401C">
      <w:r w:rsidRPr="00D1401C">
        <w:t>From now on, I would like you to make a new Git repository for this project. I would like you then to make clean commit messages, save them locally and then push them to GitHub, so that we always have a saved version of the project and it’s easier for us to revert back in case we make any changes. Set up a GitHub repository, configure everything and just use Git and GitHub for the rest of the project.</w:t>
      </w:r>
    </w:p>
    <w:sectPr w:rsidR="008A4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1C"/>
    <w:rsid w:val="001C5108"/>
    <w:rsid w:val="006A6070"/>
    <w:rsid w:val="00D1401C"/>
    <w:rsid w:val="00F8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DB36E"/>
  <w15:chartTrackingRefBased/>
  <w15:docId w15:val="{BE3CE2BB-21E5-41D9-B3F7-8B827E62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Okolie, Gloria [573722]</dc:creator>
  <cp:keywords/>
  <dc:description/>
  <cp:lastModifiedBy>Okolie, Gloria [573722]</cp:lastModifiedBy>
  <cp:revision>1</cp:revision>
  <dcterms:created xsi:type="dcterms:W3CDTF">2026-10-22T22:32:00Z</dcterms:created>
  <dcterms:modified xsi:type="dcterms:W3CDTF">2026-10-22T22:32:00Z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efafed03-b2b2-461e-baa9-562838adaed6</vt:lpwstr>
  </property>
</Properties>
</file>