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r>
        <w:rPr>
          <w:b/>
          <w:bCs/>
          <w:color w:val="00ffff"/>
        </w:rPr>
        <w:t xml:space="preserve">Exercice 11 </w:t>
      </w:r>
      <w:r>
        <w:t xml:space="preserve">: </w:t>
      </w:r>
    </w:p>
    <w:p>
      <w:r>
        <w:t xml:space="preserve">Algorithme </w:t>
      </w:r>
      <w:r>
        <w:t xml:space="preserve">pour </w:t>
      </w:r>
      <w:r>
        <w:rPr/>
        <w:t>calculer</w:t>
      </w:r>
      <w:r>
        <w:t xml:space="preserve"> le factoriel d’un </w:t>
      </w:r>
      <w:r>
        <w:t>nombre</w:t>
      </w:r>
    </w:p>
    <w:p>
      <w:r>
        <w:t xml:space="preserve">Variables : </w:t>
      </w:r>
      <w:r>
        <w:t>N , i</w:t>
      </w:r>
      <w:r>
        <w:t xml:space="preserve"> , </w:t>
      </w:r>
      <w:r>
        <w:t xml:space="preserve">Fact : </w:t>
      </w:r>
      <w:r>
        <w:t>entiers ;</w:t>
      </w:r>
    </w:p>
    <w:p/>
    <w:p>
      <w:r>
        <w:t>Début;</w:t>
      </w:r>
    </w:p>
    <w:p>
      <w:r>
        <w:t xml:space="preserve">    Écrire("Entrez N : ");</w:t>
      </w:r>
    </w:p>
    <w:p>
      <w:r>
        <w:t xml:space="preserve">    Lire(N);</w:t>
      </w:r>
    </w:p>
    <w:p>
      <w:r>
        <w:t xml:space="preserve">    Fact ← 1;</w:t>
      </w:r>
    </w:p>
    <w:p>
      <w:r>
        <w:t xml:space="preserve">    Pour (</w:t>
      </w:r>
      <w:r>
        <w:t>i=1;i</w:t>
      </w:r>
      <w:r>
        <w:t>&lt;=</w:t>
      </w:r>
      <w:r>
        <w:t>N ;i</w:t>
      </w:r>
      <w:r>
        <w:t>++</w:t>
      </w:r>
      <w:r>
        <w:t xml:space="preserve">) </w:t>
      </w:r>
    </w:p>
    <w:p>
      <w:r>
        <w:t xml:space="preserve">        Fact ← Fact * i;</w:t>
      </w:r>
    </w:p>
    <w:p>
      <w:r>
        <w:t xml:space="preserve">    FinPour;</w:t>
      </w:r>
    </w:p>
    <w:p>
      <w:r>
        <w:t xml:space="preserve">    Écrire("Factoriel de ", N, " est : ", Fact);</w:t>
      </w:r>
    </w:p>
    <w:p>
      <w:r>
        <w:t>Fin;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