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rPr>
          <w:b/>
          <w:bCs/>
          <w:i/>
          <w:iCs/>
          <w:color w:val="00ffff"/>
        </w:rPr>
      </w:pPr>
      <w:r>
        <w:rPr>
          <w:b/>
          <w:bCs/>
          <w:i/>
          <w:iCs/>
          <w:color w:val="00ffff"/>
        </w:rPr>
        <w:t>Exercice 6</w:t>
      </w:r>
    </w:p>
    <w:p>
      <w:r>
        <w:t xml:space="preserve">Algorithme : Calcul de la </w:t>
      </w:r>
      <w:r>
        <w:t xml:space="preserve">moyenne </w:t>
      </w:r>
      <w:r>
        <w:t xml:space="preserve">avec </w:t>
      </w:r>
      <w:r>
        <w:rPr/>
        <w:t xml:space="preserve">coefficient </w:t>
      </w:r>
    </w:p>
    <w:p/>
    <w:p>
      <w:r>
        <w:t xml:space="preserve">Variables :  </w:t>
      </w:r>
    </w:p>
    <w:p>
      <w:r>
        <w:t xml:space="preserve">    N1, N2 : Réel;  </w:t>
      </w:r>
    </w:p>
    <w:p>
      <w:r>
        <w:t xml:space="preserve">    C1, C2 : Réel;  </w:t>
      </w:r>
    </w:p>
    <w:p>
      <w:r>
        <w:t xml:space="preserve">    Moyenne : Réel;  </w:t>
      </w:r>
    </w:p>
    <w:p/>
    <w:p>
      <w:r>
        <w:t>Début</w:t>
      </w:r>
    </w:p>
    <w:p>
      <w:r>
        <w:t xml:space="preserve">    Écrire("Entrer la première note : ");  </w:t>
      </w:r>
    </w:p>
    <w:p>
      <w:r>
        <w:t xml:space="preserve">    Lire(N1);  </w:t>
      </w:r>
    </w:p>
    <w:p>
      <w:r>
        <w:t xml:space="preserve">    Écrire("Entrer le coefficient de la première note : ");  </w:t>
      </w:r>
    </w:p>
    <w:p>
      <w:r>
        <w:t xml:space="preserve">    Lire(C1);  </w:t>
      </w:r>
    </w:p>
    <w:p>
      <w:r>
        <w:t xml:space="preserve">    Écrire("Entrer la deuxième note : ");  </w:t>
      </w:r>
    </w:p>
    <w:p>
      <w:r>
        <w:t xml:space="preserve">    Lire(N2);  </w:t>
      </w:r>
    </w:p>
    <w:p>
      <w:r>
        <w:t xml:space="preserve">    Écrire("Entrer le coefficient de la deuxième note : ");  </w:t>
      </w:r>
    </w:p>
    <w:p>
      <w:r>
        <w:t xml:space="preserve">    Lire(C2);  </w:t>
      </w:r>
    </w:p>
    <w:p>
      <w:r>
        <w:t xml:space="preserve">    Moyenne ← ((N1 * C1) + (N2 * C2)) / (C1 + C2);  </w:t>
      </w:r>
    </w:p>
    <w:p>
      <w:r>
        <w:t xml:space="preserve">    Écrire("La moyenne pondérée est : ", Moyenne);  </w:t>
      </w:r>
    </w:p>
    <w:p>
      <w:r>
        <w:t>Fin.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