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B5CE" w14:textId="77777777" w:rsidR="005453E4" w:rsidRPr="005453E4" w:rsidRDefault="005453E4" w:rsidP="005453E4">
      <w:pPr>
        <w:shd w:val="clear" w:color="auto" w:fill="FFFFFF"/>
        <w:spacing w:after="190" w:line="240" w:lineRule="auto"/>
        <w:outlineLvl w:val="1"/>
        <w:rPr>
          <w:rFonts w:ascii="Segoe UI" w:eastAsia="Times New Roman" w:hAnsi="Segoe UI" w:cs="Segoe UI"/>
          <w:b/>
          <w:bCs/>
          <w:color w:val="252525"/>
          <w:sz w:val="36"/>
          <w:szCs w:val="36"/>
          <w:lang w:eastAsia="en-CA"/>
        </w:rPr>
      </w:pPr>
      <w:r w:rsidRPr="005453E4">
        <w:rPr>
          <w:rFonts w:ascii="Segoe UI" w:eastAsia="Times New Roman" w:hAnsi="Segoe UI" w:cs="Segoe UI"/>
          <w:b/>
          <w:bCs/>
          <w:color w:val="252525"/>
          <w:sz w:val="36"/>
          <w:szCs w:val="36"/>
          <w:lang w:eastAsia="en-CA"/>
        </w:rPr>
        <w:t>Movie Ratings</w:t>
      </w:r>
    </w:p>
    <w:p w14:paraId="1BD490C1" w14:textId="77777777" w:rsidR="005453E4" w:rsidRPr="005453E4" w:rsidRDefault="005453E4" w:rsidP="005453E4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Ratings and reviews for 15,000+ movies reviewed by Rotten Tomatoes. Each record includes film details (title, description, rating, genre, directors, cast, release date, studio, runtime, etc.), as well as featured reviews, "</w:t>
      </w:r>
      <w:proofErr w:type="spell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Tomatometer</w:t>
      </w:r>
      <w:proofErr w:type="spell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" status, and audience ratings.</w:t>
      </w:r>
    </w:p>
    <w:p w14:paraId="44C20BC3" w14:textId="77777777" w:rsidR="005453E4" w:rsidRPr="005453E4" w:rsidRDefault="005453E4" w:rsidP="005453E4">
      <w:pPr>
        <w:shd w:val="clear" w:color="auto" w:fill="FFFFFF"/>
        <w:spacing w:before="336" w:after="150" w:line="240" w:lineRule="auto"/>
        <w:outlineLvl w:val="3"/>
        <w:rPr>
          <w:rFonts w:ascii="Lato" w:eastAsia="Times New Roman" w:hAnsi="Lato" w:cs="Times New Roman"/>
          <w:b/>
          <w:bCs/>
          <w:color w:val="252525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b/>
          <w:bCs/>
          <w:color w:val="252525"/>
          <w:sz w:val="24"/>
          <w:szCs w:val="24"/>
          <w:lang w:eastAsia="en-CA"/>
        </w:rPr>
        <w:t>Recommended Analysis</w:t>
      </w:r>
    </w:p>
    <w:p w14:paraId="634A14E6" w14:textId="77777777" w:rsidR="005453E4" w:rsidRPr="005453E4" w:rsidRDefault="005453E4" w:rsidP="005453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What does the distribution of films look like by rating? By primary genre? (</w:t>
      </w:r>
      <w:proofErr w:type="gram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hint</w:t>
      </w:r>
      <w:proofErr w:type="gram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: use first genre listed)</w:t>
      </w:r>
    </w:p>
    <w:p w14:paraId="2C10AC53" w14:textId="77777777" w:rsidR="005453E4" w:rsidRPr="005453E4" w:rsidRDefault="005453E4" w:rsidP="005453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What % of films received a Certified Fresh </w:t>
      </w:r>
      <w:proofErr w:type="spell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Tomatometer</w:t>
      </w:r>
      <w:proofErr w:type="spell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 rating? What about Rotten?</w:t>
      </w:r>
    </w:p>
    <w:p w14:paraId="16AFADCB" w14:textId="77777777" w:rsidR="005453E4" w:rsidRPr="005453E4" w:rsidRDefault="005453E4" w:rsidP="005453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Explore new film releases over time. How has the volume of releases by month trended over time? What year/month were the </w:t>
      </w:r>
      <w:proofErr w:type="gram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most new</w:t>
      </w:r>
      <w:proofErr w:type="gram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 films released?</w:t>
      </w:r>
    </w:p>
    <w:p w14:paraId="6CAAFCB7" w14:textId="77777777" w:rsidR="005453E4" w:rsidRPr="005453E4" w:rsidRDefault="005453E4" w:rsidP="005453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Compare average </w:t>
      </w:r>
      <w:proofErr w:type="spell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Tomatometer</w:t>
      </w:r>
      <w:proofErr w:type="spell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 ratings by Studio. Which studios produce the highest rated films, on average? The lowest?</w:t>
      </w:r>
    </w:p>
    <w:p w14:paraId="76ADEC9E" w14:textId="77777777" w:rsidR="005453E4" w:rsidRPr="005453E4" w:rsidRDefault="005453E4" w:rsidP="005453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Compare the </w:t>
      </w:r>
      <w:proofErr w:type="spell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Tomatometer</w:t>
      </w:r>
      <w:proofErr w:type="spell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 ratings against audience ratings. Which films showed the largest discrepancies between audiences and critics?</w:t>
      </w:r>
    </w:p>
    <w:p w14:paraId="095B5839" w14:textId="77777777" w:rsidR="005453E4" w:rsidRPr="005453E4" w:rsidRDefault="005453E4" w:rsidP="005453E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Explore the critics </w:t>
      </w:r>
      <w:proofErr w:type="spell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concensus</w:t>
      </w:r>
      <w:proofErr w:type="spell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 rating: what language is used most often?</w:t>
      </w:r>
    </w:p>
    <w:p w14:paraId="105428B3" w14:textId="77777777" w:rsidR="005453E4" w:rsidRPr="005453E4" w:rsidRDefault="005453E4" w:rsidP="005453E4">
      <w:pPr>
        <w:shd w:val="clear" w:color="auto" w:fill="FFFFFF"/>
        <w:spacing w:before="336" w:after="150" w:line="240" w:lineRule="auto"/>
        <w:outlineLvl w:val="3"/>
        <w:rPr>
          <w:rFonts w:ascii="Lato" w:eastAsia="Times New Roman" w:hAnsi="Lato" w:cs="Times New Roman"/>
          <w:b/>
          <w:bCs/>
          <w:color w:val="252525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b/>
          <w:bCs/>
          <w:color w:val="252525"/>
          <w:sz w:val="24"/>
          <w:szCs w:val="24"/>
          <w:lang w:eastAsia="en-CA"/>
        </w:rPr>
        <w:t>Want feedback on your solutions?</w:t>
      </w:r>
    </w:p>
    <w:p w14:paraId="07AA1207" w14:textId="77777777" w:rsidR="005453E4" w:rsidRPr="005453E4" w:rsidRDefault="005453E4" w:rsidP="005453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</w:pP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 xml:space="preserve">Share visualizations (and any applicable pivot tables, code, </w:t>
      </w:r>
      <w:proofErr w:type="spellStart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etc</w:t>
      </w:r>
      <w:proofErr w:type="spellEnd"/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) on LinkedIn and mention </w:t>
      </w:r>
      <w:r w:rsidRPr="005453E4">
        <w:rPr>
          <w:rFonts w:ascii="Lato" w:eastAsia="Times New Roman" w:hAnsi="Lato" w:cs="Times New Roman"/>
          <w:b/>
          <w:bCs/>
          <w:color w:val="878787"/>
          <w:sz w:val="24"/>
          <w:szCs w:val="24"/>
          <w:lang w:eastAsia="en-CA"/>
        </w:rPr>
        <w:t>@Maven Analytics</w:t>
      </w:r>
      <w:r w:rsidRPr="005453E4">
        <w:rPr>
          <w:rFonts w:ascii="Lato" w:eastAsia="Times New Roman" w:hAnsi="Lato" w:cs="Times New Roman"/>
          <w:color w:val="878787"/>
          <w:sz w:val="24"/>
          <w:szCs w:val="24"/>
          <w:lang w:eastAsia="en-CA"/>
        </w:rPr>
        <w:t>. We would love to see your work and give our thoughts!</w:t>
      </w:r>
    </w:p>
    <w:p w14:paraId="118EBF9D" w14:textId="77777777" w:rsidR="005453E4" w:rsidRDefault="005453E4"/>
    <w:sectPr w:rsidR="00545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0F4"/>
    <w:multiLevelType w:val="multilevel"/>
    <w:tmpl w:val="F16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1C1C"/>
    <w:multiLevelType w:val="multilevel"/>
    <w:tmpl w:val="03BE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E4"/>
    <w:rsid w:val="005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F387"/>
  <w15:chartTrackingRefBased/>
  <w15:docId w15:val="{6E63AD14-AF87-41C2-993A-6032BF65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5453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3E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453E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4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45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Raji</dc:creator>
  <cp:keywords/>
  <dc:description/>
  <cp:lastModifiedBy>Jude Raji</cp:lastModifiedBy>
  <cp:revision>1</cp:revision>
  <dcterms:created xsi:type="dcterms:W3CDTF">2022-10-10T12:35:00Z</dcterms:created>
  <dcterms:modified xsi:type="dcterms:W3CDTF">2022-10-10T12:36:00Z</dcterms:modified>
</cp:coreProperties>
</file>