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6A" w:rsidRPr="000B52E5" w:rsidRDefault="001C2460">
      <w:pPr>
        <w:rPr>
          <w:rFonts w:ascii="Times New Roman" w:hAnsi="Times New Roman" w:cs="Times New Roman"/>
          <w:sz w:val="32"/>
          <w:szCs w:val="32"/>
        </w:rPr>
      </w:pPr>
      <w:r w:rsidRPr="000B52E5">
        <w:rPr>
          <w:rFonts w:ascii="Times New Roman" w:hAnsi="Times New Roman" w:cs="Times New Roman"/>
          <w:sz w:val="32"/>
          <w:szCs w:val="32"/>
        </w:rPr>
        <w:t xml:space="preserve">My university experience </w:t>
      </w:r>
    </w:p>
    <w:p w:rsidR="00883AD5" w:rsidRPr="000B52E5" w:rsidRDefault="0055126E">
      <w:pPr>
        <w:rPr>
          <w:rFonts w:ascii="Times New Roman" w:hAnsi="Times New Roman" w:cs="Times New Roman"/>
          <w:sz w:val="28"/>
          <w:szCs w:val="28"/>
        </w:rPr>
      </w:pPr>
      <w:r w:rsidRPr="000B52E5">
        <w:rPr>
          <w:rFonts w:ascii="Times New Roman" w:hAnsi="Times New Roman" w:cs="Times New Roman"/>
          <w:sz w:val="28"/>
          <w:szCs w:val="28"/>
        </w:rPr>
        <w:t xml:space="preserve">The most important </w:t>
      </w:r>
      <w:r w:rsidR="006E6EC9" w:rsidRPr="000B52E5">
        <w:rPr>
          <w:rFonts w:ascii="Times New Roman" w:hAnsi="Times New Roman" w:cs="Times New Roman"/>
          <w:sz w:val="28"/>
          <w:szCs w:val="28"/>
        </w:rPr>
        <w:t>thing</w:t>
      </w:r>
      <w:r w:rsidRPr="000B52E5">
        <w:rPr>
          <w:rFonts w:ascii="Times New Roman" w:hAnsi="Times New Roman" w:cs="Times New Roman"/>
          <w:sz w:val="28"/>
          <w:szCs w:val="28"/>
        </w:rPr>
        <w:t xml:space="preserve"> for me </w:t>
      </w:r>
      <w:r w:rsidR="006E6EC9" w:rsidRPr="000B52E5">
        <w:rPr>
          <w:rFonts w:ascii="Times New Roman" w:hAnsi="Times New Roman" w:cs="Times New Roman"/>
          <w:sz w:val="28"/>
          <w:szCs w:val="28"/>
        </w:rPr>
        <w:t>about my university experience for me was the ability for me to grow as a person as well as</w:t>
      </w:r>
      <w:r w:rsidR="000B52E5">
        <w:rPr>
          <w:rFonts w:ascii="Times New Roman" w:hAnsi="Times New Roman" w:cs="Times New Roman"/>
          <w:sz w:val="28"/>
          <w:szCs w:val="28"/>
        </w:rPr>
        <w:t xml:space="preserve"> academically.</w:t>
      </w:r>
    </w:p>
    <w:p w:rsidR="001C2460" w:rsidRPr="000B52E5" w:rsidRDefault="00883AD5">
      <w:pPr>
        <w:rPr>
          <w:rFonts w:ascii="Times New Roman" w:hAnsi="Times New Roman" w:cs="Times New Roman"/>
          <w:sz w:val="28"/>
          <w:szCs w:val="28"/>
        </w:rPr>
      </w:pPr>
      <w:r w:rsidRPr="000B52E5">
        <w:rPr>
          <w:rFonts w:ascii="Times New Roman" w:hAnsi="Times New Roman" w:cs="Times New Roman"/>
          <w:sz w:val="28"/>
          <w:szCs w:val="28"/>
        </w:rPr>
        <w:t>University of Port Harcourt conducive environment for research exceeded my expectation</w:t>
      </w:r>
      <w:r w:rsidR="000B52E5">
        <w:rPr>
          <w:rFonts w:ascii="Times New Roman" w:hAnsi="Times New Roman" w:cs="Times New Roman"/>
          <w:sz w:val="28"/>
          <w:szCs w:val="28"/>
        </w:rPr>
        <w:t>,</w:t>
      </w:r>
      <w:r w:rsidRPr="000B52E5">
        <w:rPr>
          <w:rFonts w:ascii="Times New Roman" w:hAnsi="Times New Roman" w:cs="Times New Roman"/>
          <w:sz w:val="28"/>
          <w:szCs w:val="28"/>
        </w:rPr>
        <w:t xml:space="preserve"> it enabled me pay attention to details</w:t>
      </w:r>
      <w:r w:rsidR="000B52E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C2460" w:rsidRPr="000B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60"/>
    <w:rsid w:val="000B52E5"/>
    <w:rsid w:val="001C2460"/>
    <w:rsid w:val="00421442"/>
    <w:rsid w:val="0055126E"/>
    <w:rsid w:val="006E6EC9"/>
    <w:rsid w:val="007C436A"/>
    <w:rsid w:val="00883AD5"/>
    <w:rsid w:val="00B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66B58-2456-4E35-9CEA-9961C80A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2020-09-13T22:47:00Z</dcterms:created>
  <dcterms:modified xsi:type="dcterms:W3CDTF">2020-09-15T19:36:00Z</dcterms:modified>
</cp:coreProperties>
</file>