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HAnsi"/>
          <w:color w:val="5B9BD5" w:themeColor="accent1"/>
        </w:rPr>
        <w:id w:val="-1762754289"/>
        <w:docPartObj>
          <w:docPartGallery w:val="Cover Pages"/>
          <w:docPartUnique/>
        </w:docPartObj>
      </w:sdtPr>
      <w:sdtEndPr>
        <w:rPr>
          <w:color w:val="44546A" w:themeColor="text2"/>
          <w:sz w:val="32"/>
          <w:szCs w:val="48"/>
          <w:u w:val="single"/>
        </w:rPr>
      </w:sdtEndPr>
      <w:sdtContent>
        <w:p w:rsidR="001A5093" w:rsidRDefault="001A5093">
          <w:pPr>
            <w:pStyle w:val="NoSpacing"/>
            <w:spacing w:before="1540" w:after="240"/>
            <w:jc w:val="center"/>
            <w:rPr>
              <w:color w:val="5B9BD5" w:themeColor="accent1"/>
            </w:rPr>
          </w:pPr>
          <w:r>
            <w:rPr>
              <w:noProof/>
              <w:color w:val="5B9BD5" w:themeColor="accent1"/>
            </w:rPr>
            <w:drawing>
              <wp:inline distT="0" distB="0" distL="0" distR="0" wp14:anchorId="4EFC99B8" wp14:editId="4BA20E4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70AD47" w:themeColor="accent6"/>
              <w:sz w:val="72"/>
              <w:szCs w:val="72"/>
            </w:rPr>
            <w:alias w:val="Title"/>
            <w:tag w:val=""/>
            <w:id w:val="1735040861"/>
            <w:placeholder>
              <w:docPart w:val="33344C3A59FA411DAEEE6D58A7677BF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A5093" w:rsidRPr="008655FD" w:rsidRDefault="001A509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70AD47" w:themeColor="accent6"/>
                  <w:sz w:val="80"/>
                  <w:szCs w:val="80"/>
                </w:rPr>
              </w:pPr>
              <w:r w:rsidRPr="008655FD">
                <w:rPr>
                  <w:rFonts w:asciiTheme="majorHAnsi" w:eastAsiaTheme="majorEastAsia" w:hAnsiTheme="majorHAnsi" w:cstheme="majorBidi"/>
                  <w:caps/>
                  <w:color w:val="70AD47" w:themeColor="accent6"/>
                  <w:sz w:val="72"/>
                  <w:szCs w:val="72"/>
                </w:rPr>
                <w:t>Wireless accessibility Report for affordable broadband (WARAB)</w:t>
              </w:r>
            </w:p>
          </w:sdtContent>
        </w:sdt>
        <w:sdt>
          <w:sdtPr>
            <w:rPr>
              <w:color w:val="70AD47" w:themeColor="accent6"/>
              <w:sz w:val="28"/>
              <w:szCs w:val="28"/>
            </w:rPr>
            <w:alias w:val="Subtitle"/>
            <w:tag w:val=""/>
            <w:id w:val="328029620"/>
            <w:placeholder>
              <w:docPart w:val="1DA8EE47FE974B41A4B39A292189B417"/>
            </w:placeholder>
            <w:dataBinding w:prefixMappings="xmlns:ns0='http://purl.org/dc/elements/1.1/' xmlns:ns1='http://schemas.openxmlformats.org/package/2006/metadata/core-properties' " w:xpath="/ns1:coreProperties[1]/ns0:subject[1]" w:storeItemID="{6C3C8BC8-F283-45AE-878A-BAB7291924A1}"/>
            <w:text/>
          </w:sdtPr>
          <w:sdtEndPr/>
          <w:sdtContent>
            <w:p w:rsidR="001A5093" w:rsidRPr="008655FD" w:rsidRDefault="001A5093">
              <w:pPr>
                <w:pStyle w:val="NoSpacing"/>
                <w:jc w:val="center"/>
                <w:rPr>
                  <w:color w:val="70AD47" w:themeColor="accent6"/>
                  <w:sz w:val="28"/>
                  <w:szCs w:val="28"/>
                </w:rPr>
              </w:pPr>
              <w:r w:rsidRPr="008655FD">
                <w:rPr>
                  <w:color w:val="70AD47" w:themeColor="accent6"/>
                  <w:sz w:val="28"/>
                  <w:szCs w:val="28"/>
                </w:rPr>
                <w:t>By: Anthony Hake, Director of IT at OHC</w:t>
              </w:r>
            </w:p>
          </w:sdtContent>
        </w:sdt>
        <w:p w:rsidR="001A5093" w:rsidRDefault="001A5093">
          <w:pPr>
            <w:pStyle w:val="NoSpacing"/>
            <w:spacing w:before="480"/>
            <w:jc w:val="center"/>
            <w:rPr>
              <w:color w:val="5B9BD5" w:themeColor="accent1"/>
            </w:rPr>
          </w:pPr>
          <w:r>
            <w:rPr>
              <w:noProof/>
              <w:color w:val="5B9BD5" w:themeColor="accent1"/>
            </w:rPr>
            <w:drawing>
              <wp:inline distT="0" distB="0" distL="0" distR="0" wp14:anchorId="74B5B106" wp14:editId="79551D5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A5093" w:rsidRDefault="007A7E12">
          <w:pPr>
            <w:rPr>
              <w:color w:val="44546A" w:themeColor="text2"/>
              <w:sz w:val="32"/>
              <w:szCs w:val="48"/>
              <w:u w:val="single"/>
            </w:rPr>
          </w:pPr>
          <w:r>
            <w:rPr>
              <w:noProof/>
              <w:color w:val="5B9BD5" w:themeColor="accent1"/>
            </w:rPr>
            <mc:AlternateContent>
              <mc:Choice Requires="wps">
                <w:drawing>
                  <wp:anchor distT="0" distB="0" distL="114300" distR="114300" simplePos="0" relativeHeight="251659264" behindDoc="0" locked="0" layoutInCell="1" allowOverlap="1" wp14:anchorId="0B430E31" wp14:editId="26842985">
                    <wp:simplePos x="0" y="0"/>
                    <wp:positionH relativeFrom="margin">
                      <wp:posOffset>0</wp:posOffset>
                    </wp:positionH>
                    <wp:positionV relativeFrom="page">
                      <wp:posOffset>8595360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0AD47" w:themeColor="accent6"/>
                                    <w:sz w:val="28"/>
                                    <w:szCs w:val="28"/>
                                  </w:rPr>
                                  <w:alias w:val="Date"/>
                                  <w:tag w:val=""/>
                                  <w:id w:val="197127006"/>
                                  <w:dataBinding w:prefixMappings="xmlns:ns0='http://schemas.microsoft.com/office/2006/coverPageProps' " w:xpath="/ns0:CoverPageProperties[1]/ns0:PublishDate[1]" w:storeItemID="{55AF091B-3C7A-41E3-B477-F2FDAA23CFDA}"/>
                                  <w:date w:fullDate="2021-03-23T00:00:00Z">
                                    <w:dateFormat w:val="MMMM d, yyyy"/>
                                    <w:lid w:val="en-US"/>
                                    <w:storeMappedDataAs w:val="dateTime"/>
                                    <w:calendar w:val="gregorian"/>
                                  </w:date>
                                </w:sdtPr>
                                <w:sdtEndPr/>
                                <w:sdtContent>
                                  <w:p w:rsidR="001A5093" w:rsidRPr="008655FD" w:rsidRDefault="00560C5A">
                                    <w:pPr>
                                      <w:pStyle w:val="NoSpacing"/>
                                      <w:spacing w:after="40"/>
                                      <w:jc w:val="center"/>
                                      <w:rPr>
                                        <w:caps/>
                                        <w:color w:val="70AD47" w:themeColor="accent6"/>
                                        <w:sz w:val="28"/>
                                        <w:szCs w:val="28"/>
                                      </w:rPr>
                                    </w:pPr>
                                    <w:r>
                                      <w:rPr>
                                        <w:caps/>
                                        <w:color w:val="70AD47" w:themeColor="accent6"/>
                                        <w:sz w:val="28"/>
                                        <w:szCs w:val="28"/>
                                      </w:rPr>
                                      <w:t>March 23, 2021</w:t>
                                    </w:r>
                                  </w:p>
                                </w:sdtContent>
                              </w:sdt>
                              <w:p w:rsidR="001A5093" w:rsidRPr="008655FD" w:rsidRDefault="00090D54">
                                <w:pPr>
                                  <w:pStyle w:val="NoSpacing"/>
                                  <w:jc w:val="center"/>
                                  <w:rPr>
                                    <w:color w:val="70AD47" w:themeColor="accent6"/>
                                  </w:rPr>
                                </w:pPr>
                                <w:sdt>
                                  <w:sdtPr>
                                    <w:rPr>
                                      <w:caps/>
                                      <w:color w:val="70AD47" w:themeColor="accent6"/>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A5093" w:rsidRPr="008655FD">
                                      <w:rPr>
                                        <w:caps/>
                                        <w:color w:val="70AD47" w:themeColor="accent6"/>
                                      </w:rPr>
                                      <w:t>Oak Hill Collaborative</w:t>
                                    </w:r>
                                  </w:sdtContent>
                                </w:sdt>
                              </w:p>
                              <w:p w:rsidR="001A5093" w:rsidRPr="008655FD" w:rsidRDefault="00090D54">
                                <w:pPr>
                                  <w:pStyle w:val="NoSpacing"/>
                                  <w:jc w:val="center"/>
                                  <w:rPr>
                                    <w:color w:val="70AD47" w:themeColor="accent6"/>
                                  </w:rPr>
                                </w:pPr>
                                <w:sdt>
                                  <w:sdtPr>
                                    <w:rPr>
                                      <w:color w:val="70AD47" w:themeColor="accent6"/>
                                    </w:rPr>
                                    <w:alias w:val="Address"/>
                                    <w:tag w:val=""/>
                                    <w:id w:val="-726379553"/>
                                    <w:dataBinding w:prefixMappings="xmlns:ns0='http://schemas.microsoft.com/office/2006/coverPageProps' " w:xpath="/ns0:CoverPageProperties[1]/ns0:CompanyAddress[1]" w:storeItemID="{55AF091B-3C7A-41E3-B477-F2FDAA23CFDA}"/>
                                    <w:text/>
                                  </w:sdtPr>
                                  <w:sdtEndPr/>
                                  <w:sdtContent>
                                    <w:r w:rsidR="001A5093" w:rsidRPr="008655FD">
                                      <w:rPr>
                                        <w:color w:val="70AD47" w:themeColor="accent6"/>
                                      </w:rPr>
                                      <w:t>507 Oak hill Ave, Youngstown Ohio 44502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430E31" id="_x0000_t202" coordsize="21600,21600" o:spt="202" path="m,l,21600r21600,l21600,xe">
                    <v:stroke joinstyle="miter"/>
                    <v:path gradientshapeok="t" o:connecttype="rect"/>
                  </v:shapetype>
                  <v:shape id="Text Box 142" o:spid="_x0000_s1026" type="#_x0000_t202" style="position:absolute;margin-left:0;margin-top:676.8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mBPv/eIAAAAL&#10;AQAADwAAAGRycy9kb3ducmV2LnhtbEyPQU/DMAyF70j8h8hIXNCWbi0bKk0nhMYBIU2wcYBb2pi2&#10;WuNUTbYFfj3eCW72e9bz94pVtL044ug7Rwpm0wQEUu1MR42C993T5A6ED5qM7h2hgm/0sCovLwqd&#10;G3eiNzxuQyM4hHyuFbQhDLmUvm7Raj91AxJ7X260OvA6NtKM+sThtpfzJFlIqzviD60e8LHFer89&#10;WAXP/uXHt+v48bpZrqubamn2nzEodX0VH+5BBIzh7xjO+IwOJTNV7kDGi14BFwmsprfpAsTZT9I5&#10;axVPWTbLQJaF/N+h/AUAAP//AwBQSwECLQAUAAYACAAAACEAtoM4kv4AAADhAQAAEwAAAAAAAAAA&#10;AAAAAAAAAAAAW0NvbnRlbnRfVHlwZXNdLnhtbFBLAQItABQABgAIAAAAIQA4/SH/1gAAAJQBAAAL&#10;AAAAAAAAAAAAAAAAAC8BAABfcmVscy8ucmVsc1BLAQItABQABgAIAAAAIQBjTTG0dQIAAFYFAAAO&#10;AAAAAAAAAAAAAAAAAC4CAABkcnMvZTJvRG9jLnhtbFBLAQItABQABgAIAAAAIQCYE+/94gAAAAsB&#10;AAAPAAAAAAAAAAAAAAAAAM8EAABkcnMvZG93bnJldi54bWxQSwUGAAAAAAQABADzAAAA3gUAAAAA&#10;" filled="f" stroked="f" strokeweight=".5pt">
                    <v:textbox style="mso-fit-shape-to-text:t" inset="0,0,0,0">
                      <w:txbxContent>
                        <w:sdt>
                          <w:sdtPr>
                            <w:rPr>
                              <w:caps/>
                              <w:color w:val="70AD47" w:themeColor="accent6"/>
                              <w:sz w:val="28"/>
                              <w:szCs w:val="28"/>
                            </w:rPr>
                            <w:alias w:val="Date"/>
                            <w:tag w:val=""/>
                            <w:id w:val="197127006"/>
                            <w:dataBinding w:prefixMappings="xmlns:ns0='http://schemas.microsoft.com/office/2006/coverPageProps' " w:xpath="/ns0:CoverPageProperties[1]/ns0:PublishDate[1]" w:storeItemID="{55AF091B-3C7A-41E3-B477-F2FDAA23CFDA}"/>
                            <w:date w:fullDate="2021-03-23T00:00:00Z">
                              <w:dateFormat w:val="MMMM d, yyyy"/>
                              <w:lid w:val="en-US"/>
                              <w:storeMappedDataAs w:val="dateTime"/>
                              <w:calendar w:val="gregorian"/>
                            </w:date>
                          </w:sdtPr>
                          <w:sdtEndPr/>
                          <w:sdtContent>
                            <w:p w:rsidR="001A5093" w:rsidRPr="008655FD" w:rsidRDefault="00560C5A">
                              <w:pPr>
                                <w:pStyle w:val="NoSpacing"/>
                                <w:spacing w:after="40"/>
                                <w:jc w:val="center"/>
                                <w:rPr>
                                  <w:caps/>
                                  <w:color w:val="70AD47" w:themeColor="accent6"/>
                                  <w:sz w:val="28"/>
                                  <w:szCs w:val="28"/>
                                </w:rPr>
                              </w:pPr>
                              <w:r>
                                <w:rPr>
                                  <w:caps/>
                                  <w:color w:val="70AD47" w:themeColor="accent6"/>
                                  <w:sz w:val="28"/>
                                  <w:szCs w:val="28"/>
                                </w:rPr>
                                <w:t>March 23, 2021</w:t>
                              </w:r>
                            </w:p>
                          </w:sdtContent>
                        </w:sdt>
                        <w:p w:rsidR="001A5093" w:rsidRPr="008655FD" w:rsidRDefault="00C31E48">
                          <w:pPr>
                            <w:pStyle w:val="NoSpacing"/>
                            <w:jc w:val="center"/>
                            <w:rPr>
                              <w:color w:val="70AD47" w:themeColor="accent6"/>
                            </w:rPr>
                          </w:pPr>
                          <w:sdt>
                            <w:sdtPr>
                              <w:rPr>
                                <w:caps/>
                                <w:color w:val="70AD47" w:themeColor="accent6"/>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A5093" w:rsidRPr="008655FD">
                                <w:rPr>
                                  <w:caps/>
                                  <w:color w:val="70AD47" w:themeColor="accent6"/>
                                </w:rPr>
                                <w:t>Oak Hill Collaborative</w:t>
                              </w:r>
                            </w:sdtContent>
                          </w:sdt>
                        </w:p>
                        <w:p w:rsidR="001A5093" w:rsidRPr="008655FD" w:rsidRDefault="00C31E48">
                          <w:pPr>
                            <w:pStyle w:val="NoSpacing"/>
                            <w:jc w:val="center"/>
                            <w:rPr>
                              <w:color w:val="70AD47" w:themeColor="accent6"/>
                            </w:rPr>
                          </w:pPr>
                          <w:sdt>
                            <w:sdtPr>
                              <w:rPr>
                                <w:color w:val="70AD47" w:themeColor="accent6"/>
                              </w:rPr>
                              <w:alias w:val="Address"/>
                              <w:tag w:val=""/>
                              <w:id w:val="-726379553"/>
                              <w:dataBinding w:prefixMappings="xmlns:ns0='http://schemas.microsoft.com/office/2006/coverPageProps' " w:xpath="/ns0:CoverPageProperties[1]/ns0:CompanyAddress[1]" w:storeItemID="{55AF091B-3C7A-41E3-B477-F2FDAA23CFDA}"/>
                              <w:text/>
                            </w:sdtPr>
                            <w:sdtEndPr/>
                            <w:sdtContent>
                              <w:r w:rsidR="001A5093" w:rsidRPr="008655FD">
                                <w:rPr>
                                  <w:color w:val="70AD47" w:themeColor="accent6"/>
                                </w:rPr>
                                <w:t>507 Oak hill Ave, Youngstown Ohio 44502</w:t>
                              </w:r>
                            </w:sdtContent>
                          </w:sdt>
                        </w:p>
                      </w:txbxContent>
                    </v:textbox>
                    <w10:wrap anchorx="margin" anchory="page"/>
                  </v:shape>
                </w:pict>
              </mc:Fallback>
            </mc:AlternateContent>
          </w:r>
          <w:r w:rsidR="008655FD">
            <w:rPr>
              <w:noProof/>
              <w:color w:val="44546A" w:themeColor="text2"/>
              <w:sz w:val="32"/>
              <w:szCs w:val="48"/>
              <w:u w:val="single"/>
            </w:rPr>
            <w:drawing>
              <wp:anchor distT="0" distB="0" distL="114300" distR="114300" simplePos="0" relativeHeight="251660288" behindDoc="0" locked="0" layoutInCell="1" allowOverlap="1" wp14:anchorId="2D88CCEB" wp14:editId="742A2963">
                <wp:simplePos x="0" y="0"/>
                <wp:positionH relativeFrom="column">
                  <wp:posOffset>2167506</wp:posOffset>
                </wp:positionH>
                <wp:positionV relativeFrom="paragraph">
                  <wp:posOffset>568325</wp:posOffset>
                </wp:positionV>
                <wp:extent cx="1609344" cy="1618488"/>
                <wp:effectExtent l="190500" t="190500" r="181610" b="1727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HC-Logo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9344" cy="161848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A5093">
            <w:rPr>
              <w:color w:val="44546A" w:themeColor="text2"/>
              <w:sz w:val="32"/>
              <w:szCs w:val="48"/>
              <w:u w:val="single"/>
            </w:rPr>
            <w:br w:type="page"/>
          </w:r>
        </w:p>
      </w:sdtContent>
    </w:sdt>
    <w:p w:rsidR="008A7332" w:rsidRPr="007A7E12" w:rsidRDefault="008A7332" w:rsidP="006B30FA">
      <w:pPr>
        <w:jc w:val="center"/>
        <w:rPr>
          <w:color w:val="70AD47" w:themeColor="accent6"/>
          <w:sz w:val="32"/>
          <w:szCs w:val="48"/>
          <w:u w:val="single"/>
        </w:rPr>
      </w:pPr>
      <w:r w:rsidRPr="007A7E12">
        <w:rPr>
          <w:color w:val="70AD47" w:themeColor="accent6"/>
          <w:sz w:val="32"/>
          <w:szCs w:val="48"/>
          <w:u w:val="single"/>
        </w:rPr>
        <w:lastRenderedPageBreak/>
        <w:t>Wireless Accessibility Report for Affordable Broadband (WARAB</w:t>
      </w:r>
      <w:r w:rsidR="002E793D" w:rsidRPr="007A7E12">
        <w:rPr>
          <w:color w:val="70AD47" w:themeColor="accent6"/>
          <w:sz w:val="32"/>
          <w:szCs w:val="48"/>
          <w:u w:val="single"/>
        </w:rPr>
        <w:t>)</w:t>
      </w:r>
    </w:p>
    <w:p w:rsidR="0099123D" w:rsidRDefault="002E793D" w:rsidP="0099123D">
      <w:pPr>
        <w:pBdr>
          <w:bottom w:val="single" w:sz="6" w:space="1" w:color="auto"/>
        </w:pBdr>
        <w:spacing w:after="100" w:afterAutospacing="1" w:line="240" w:lineRule="auto"/>
        <w:jc w:val="center"/>
        <w:rPr>
          <w:sz w:val="24"/>
          <w:szCs w:val="28"/>
        </w:rPr>
      </w:pPr>
      <w:r w:rsidRPr="006B30FA">
        <w:rPr>
          <w:sz w:val="24"/>
          <w:szCs w:val="28"/>
        </w:rPr>
        <w:t>By: Anthony Hake – Director of IT (OHC)</w:t>
      </w:r>
    </w:p>
    <w:p w:rsidR="001A5093" w:rsidRDefault="001A5093" w:rsidP="0099123D">
      <w:pPr>
        <w:pBdr>
          <w:bottom w:val="single" w:sz="6" w:space="1" w:color="auto"/>
        </w:pBdr>
        <w:spacing w:after="100" w:afterAutospacing="1" w:line="240" w:lineRule="auto"/>
        <w:jc w:val="center"/>
        <w:rPr>
          <w:i/>
          <w:sz w:val="24"/>
          <w:szCs w:val="28"/>
        </w:rPr>
      </w:pPr>
      <w:r>
        <w:rPr>
          <w:sz w:val="24"/>
          <w:szCs w:val="28"/>
        </w:rPr>
        <w:br/>
      </w:r>
      <w:r w:rsidR="0099123D">
        <w:rPr>
          <w:i/>
          <w:sz w:val="24"/>
          <w:szCs w:val="28"/>
        </w:rPr>
        <w:t>“</w:t>
      </w:r>
      <w:r w:rsidRPr="001A5093">
        <w:rPr>
          <w:i/>
          <w:sz w:val="24"/>
          <w:szCs w:val="28"/>
        </w:rPr>
        <w:t xml:space="preserve">As this report seeks to inform low income families of opportunities for affordable internet plans it’s important to emphasize that not every ISP that services an area services residential lots. Even fewer ISPs that do service residential lots have benefits for low income households. </w:t>
      </w:r>
      <w:r w:rsidRPr="001A5093">
        <w:rPr>
          <w:sz w:val="28"/>
          <w:szCs w:val="28"/>
        </w:rPr>
        <w:br/>
      </w:r>
      <w:r w:rsidRPr="001A5093">
        <w:rPr>
          <w:i/>
          <w:sz w:val="24"/>
          <w:szCs w:val="28"/>
        </w:rPr>
        <w:t xml:space="preserve">In addition to this, not all information is easily cited as much of this data was collected via phone call conversations with various sales reps. For credibility citations have been offered where applicable. </w:t>
      </w:r>
      <w:proofErr w:type="gramStart"/>
      <w:r w:rsidR="002A6393">
        <w:rPr>
          <w:i/>
          <w:sz w:val="24"/>
          <w:szCs w:val="28"/>
        </w:rPr>
        <w:t xml:space="preserve">“ </w:t>
      </w:r>
      <w:r w:rsidR="00C12886">
        <w:rPr>
          <w:i/>
          <w:sz w:val="24"/>
          <w:szCs w:val="28"/>
        </w:rPr>
        <w:t>–</w:t>
      </w:r>
      <w:proofErr w:type="gramEnd"/>
      <w:r w:rsidR="0099123D">
        <w:rPr>
          <w:i/>
          <w:sz w:val="24"/>
          <w:szCs w:val="28"/>
        </w:rPr>
        <w:t xml:space="preserve"> </w:t>
      </w:r>
      <w:r w:rsidR="00C12886">
        <w:rPr>
          <w:i/>
          <w:sz w:val="24"/>
          <w:szCs w:val="28"/>
        </w:rPr>
        <w:t>Authors Note</w:t>
      </w:r>
    </w:p>
    <w:p w:rsidR="0099123D" w:rsidRPr="001A5093" w:rsidRDefault="0099123D" w:rsidP="0099123D">
      <w:pPr>
        <w:pBdr>
          <w:bottom w:val="single" w:sz="6" w:space="1" w:color="auto"/>
        </w:pBdr>
        <w:spacing w:after="100" w:afterAutospacing="1" w:line="240" w:lineRule="auto"/>
        <w:jc w:val="center"/>
        <w:rPr>
          <w:sz w:val="24"/>
          <w:szCs w:val="28"/>
        </w:rPr>
      </w:pPr>
    </w:p>
    <w:sdt>
      <w:sdtPr>
        <w:rPr>
          <w:rFonts w:asciiTheme="minorHAnsi" w:eastAsiaTheme="minorHAnsi" w:hAnsiTheme="minorHAnsi" w:cstheme="minorBidi"/>
          <w:color w:val="auto"/>
          <w:sz w:val="22"/>
          <w:szCs w:val="22"/>
        </w:rPr>
        <w:id w:val="-1300679511"/>
        <w:docPartObj>
          <w:docPartGallery w:val="Table of Contents"/>
          <w:docPartUnique/>
        </w:docPartObj>
      </w:sdtPr>
      <w:sdtEndPr>
        <w:rPr>
          <w:b/>
          <w:bCs/>
          <w:noProof/>
        </w:rPr>
      </w:sdtEndPr>
      <w:sdtContent>
        <w:p w:rsidR="001A5093" w:rsidRPr="008655FD" w:rsidRDefault="0099123D">
          <w:pPr>
            <w:pStyle w:val="TOCHeading"/>
            <w:rPr>
              <w:color w:val="70AD47" w:themeColor="accent6"/>
            </w:rPr>
          </w:pPr>
          <w:r w:rsidRPr="008655FD">
            <w:rPr>
              <w:color w:val="70AD47" w:themeColor="accent6"/>
            </w:rPr>
            <w:t xml:space="preserve">Table of </w:t>
          </w:r>
          <w:r w:rsidR="001A5093" w:rsidRPr="008655FD">
            <w:rPr>
              <w:color w:val="70AD47" w:themeColor="accent6"/>
            </w:rPr>
            <w:t>Contents</w:t>
          </w:r>
        </w:p>
        <w:p w:rsidR="001A5093" w:rsidRDefault="001A5093">
          <w:pPr>
            <w:pStyle w:val="TOC1"/>
            <w:tabs>
              <w:tab w:val="right" w:leader="dot" w:pos="9350"/>
            </w:tabs>
            <w:rPr>
              <w:noProof/>
            </w:rPr>
          </w:pPr>
          <w:r>
            <w:fldChar w:fldCharType="begin"/>
          </w:r>
          <w:r>
            <w:instrText xml:space="preserve"> TOC \o "1-3" \h \z \u </w:instrText>
          </w:r>
          <w:r>
            <w:fldChar w:fldCharType="separate"/>
          </w:r>
          <w:hyperlink w:anchor="_Toc66892866" w:history="1">
            <w:r w:rsidRPr="00121488">
              <w:rPr>
                <w:rStyle w:val="Hyperlink"/>
                <w:noProof/>
              </w:rPr>
              <w:t>What is the need?</w:t>
            </w:r>
            <w:r>
              <w:rPr>
                <w:noProof/>
                <w:webHidden/>
              </w:rPr>
              <w:tab/>
            </w:r>
            <w:r>
              <w:rPr>
                <w:noProof/>
                <w:webHidden/>
              </w:rPr>
              <w:fldChar w:fldCharType="begin"/>
            </w:r>
            <w:r>
              <w:rPr>
                <w:noProof/>
                <w:webHidden/>
              </w:rPr>
              <w:instrText xml:space="preserve"> PAGEREF _Toc66892866 \h </w:instrText>
            </w:r>
            <w:r>
              <w:rPr>
                <w:noProof/>
                <w:webHidden/>
              </w:rPr>
            </w:r>
            <w:r>
              <w:rPr>
                <w:noProof/>
                <w:webHidden/>
              </w:rPr>
              <w:fldChar w:fldCharType="separate"/>
            </w:r>
            <w:r w:rsidR="00560C5A">
              <w:rPr>
                <w:noProof/>
                <w:webHidden/>
              </w:rPr>
              <w:t>3</w:t>
            </w:r>
            <w:r>
              <w:rPr>
                <w:noProof/>
                <w:webHidden/>
              </w:rPr>
              <w:fldChar w:fldCharType="end"/>
            </w:r>
          </w:hyperlink>
        </w:p>
        <w:p w:rsidR="001A5093" w:rsidRDefault="00090D54">
          <w:pPr>
            <w:pStyle w:val="TOC1"/>
            <w:tabs>
              <w:tab w:val="right" w:leader="dot" w:pos="9350"/>
            </w:tabs>
            <w:rPr>
              <w:noProof/>
            </w:rPr>
          </w:pPr>
          <w:hyperlink w:anchor="_Toc66892867" w:history="1">
            <w:r w:rsidR="001A5093" w:rsidRPr="00121488">
              <w:rPr>
                <w:rStyle w:val="Hyperlink"/>
                <w:noProof/>
              </w:rPr>
              <w:t>Definitions</w:t>
            </w:r>
            <w:r w:rsidR="001A5093">
              <w:rPr>
                <w:noProof/>
                <w:webHidden/>
              </w:rPr>
              <w:tab/>
            </w:r>
            <w:r w:rsidR="001A5093">
              <w:rPr>
                <w:noProof/>
                <w:webHidden/>
              </w:rPr>
              <w:fldChar w:fldCharType="begin"/>
            </w:r>
            <w:r w:rsidR="001A5093">
              <w:rPr>
                <w:noProof/>
                <w:webHidden/>
              </w:rPr>
              <w:instrText xml:space="preserve"> PAGEREF _Toc66892867 \h </w:instrText>
            </w:r>
            <w:r w:rsidR="001A5093">
              <w:rPr>
                <w:noProof/>
                <w:webHidden/>
              </w:rPr>
            </w:r>
            <w:r w:rsidR="001A5093">
              <w:rPr>
                <w:noProof/>
                <w:webHidden/>
              </w:rPr>
              <w:fldChar w:fldCharType="separate"/>
            </w:r>
            <w:r w:rsidR="00560C5A">
              <w:rPr>
                <w:noProof/>
                <w:webHidden/>
              </w:rPr>
              <w:t>4</w:t>
            </w:r>
            <w:r w:rsidR="001A5093">
              <w:rPr>
                <w:noProof/>
                <w:webHidden/>
              </w:rPr>
              <w:fldChar w:fldCharType="end"/>
            </w:r>
          </w:hyperlink>
        </w:p>
        <w:p w:rsidR="001A5093" w:rsidRDefault="00090D54">
          <w:pPr>
            <w:pStyle w:val="TOC2"/>
            <w:tabs>
              <w:tab w:val="right" w:leader="dot" w:pos="9350"/>
            </w:tabs>
            <w:rPr>
              <w:noProof/>
            </w:rPr>
          </w:pPr>
          <w:hyperlink w:anchor="_Toc66892868" w:history="1">
            <w:r w:rsidR="001A5093" w:rsidRPr="00121488">
              <w:rPr>
                <w:rStyle w:val="Hyperlink"/>
                <w:noProof/>
              </w:rPr>
              <w:t>DSL</w:t>
            </w:r>
            <w:r w:rsidR="001A5093">
              <w:rPr>
                <w:noProof/>
                <w:webHidden/>
              </w:rPr>
              <w:tab/>
            </w:r>
            <w:r w:rsidR="001A5093">
              <w:rPr>
                <w:noProof/>
                <w:webHidden/>
              </w:rPr>
              <w:fldChar w:fldCharType="begin"/>
            </w:r>
            <w:r w:rsidR="001A5093">
              <w:rPr>
                <w:noProof/>
                <w:webHidden/>
              </w:rPr>
              <w:instrText xml:space="preserve"> PAGEREF _Toc66892868 \h </w:instrText>
            </w:r>
            <w:r w:rsidR="001A5093">
              <w:rPr>
                <w:noProof/>
                <w:webHidden/>
              </w:rPr>
            </w:r>
            <w:r w:rsidR="001A5093">
              <w:rPr>
                <w:noProof/>
                <w:webHidden/>
              </w:rPr>
              <w:fldChar w:fldCharType="separate"/>
            </w:r>
            <w:r w:rsidR="00560C5A">
              <w:rPr>
                <w:noProof/>
                <w:webHidden/>
              </w:rPr>
              <w:t>4</w:t>
            </w:r>
            <w:r w:rsidR="001A5093">
              <w:rPr>
                <w:noProof/>
                <w:webHidden/>
              </w:rPr>
              <w:fldChar w:fldCharType="end"/>
            </w:r>
          </w:hyperlink>
        </w:p>
        <w:p w:rsidR="001A5093" w:rsidRDefault="00090D54">
          <w:pPr>
            <w:pStyle w:val="TOC2"/>
            <w:tabs>
              <w:tab w:val="right" w:leader="dot" w:pos="9350"/>
            </w:tabs>
            <w:rPr>
              <w:noProof/>
            </w:rPr>
          </w:pPr>
          <w:hyperlink w:anchor="_Toc66892869" w:history="1">
            <w:r w:rsidR="001A5093" w:rsidRPr="00121488">
              <w:rPr>
                <w:rStyle w:val="Hyperlink"/>
                <w:noProof/>
              </w:rPr>
              <w:t>Cable</w:t>
            </w:r>
            <w:r w:rsidR="001A5093">
              <w:rPr>
                <w:noProof/>
                <w:webHidden/>
              </w:rPr>
              <w:tab/>
            </w:r>
            <w:r w:rsidR="001A5093">
              <w:rPr>
                <w:noProof/>
                <w:webHidden/>
              </w:rPr>
              <w:fldChar w:fldCharType="begin"/>
            </w:r>
            <w:r w:rsidR="001A5093">
              <w:rPr>
                <w:noProof/>
                <w:webHidden/>
              </w:rPr>
              <w:instrText xml:space="preserve"> PAGEREF _Toc66892869 \h </w:instrText>
            </w:r>
            <w:r w:rsidR="001A5093">
              <w:rPr>
                <w:noProof/>
                <w:webHidden/>
              </w:rPr>
            </w:r>
            <w:r w:rsidR="001A5093">
              <w:rPr>
                <w:noProof/>
                <w:webHidden/>
              </w:rPr>
              <w:fldChar w:fldCharType="separate"/>
            </w:r>
            <w:r w:rsidR="00560C5A">
              <w:rPr>
                <w:noProof/>
                <w:webHidden/>
              </w:rPr>
              <w:t>4</w:t>
            </w:r>
            <w:r w:rsidR="001A5093">
              <w:rPr>
                <w:noProof/>
                <w:webHidden/>
              </w:rPr>
              <w:fldChar w:fldCharType="end"/>
            </w:r>
          </w:hyperlink>
        </w:p>
        <w:p w:rsidR="001A5093" w:rsidRDefault="00090D54">
          <w:pPr>
            <w:pStyle w:val="TOC2"/>
            <w:tabs>
              <w:tab w:val="right" w:leader="dot" w:pos="9350"/>
            </w:tabs>
            <w:rPr>
              <w:noProof/>
            </w:rPr>
          </w:pPr>
          <w:hyperlink w:anchor="_Toc66892870" w:history="1">
            <w:r w:rsidR="001A5093" w:rsidRPr="00121488">
              <w:rPr>
                <w:rStyle w:val="Hyperlink"/>
                <w:noProof/>
              </w:rPr>
              <w:t>Fiber</w:t>
            </w:r>
            <w:r w:rsidR="001A5093">
              <w:rPr>
                <w:noProof/>
                <w:webHidden/>
              </w:rPr>
              <w:tab/>
            </w:r>
            <w:r w:rsidR="001A5093">
              <w:rPr>
                <w:noProof/>
                <w:webHidden/>
              </w:rPr>
              <w:fldChar w:fldCharType="begin"/>
            </w:r>
            <w:r w:rsidR="001A5093">
              <w:rPr>
                <w:noProof/>
                <w:webHidden/>
              </w:rPr>
              <w:instrText xml:space="preserve"> PAGEREF _Toc66892870 \h </w:instrText>
            </w:r>
            <w:r w:rsidR="001A5093">
              <w:rPr>
                <w:noProof/>
                <w:webHidden/>
              </w:rPr>
            </w:r>
            <w:r w:rsidR="001A5093">
              <w:rPr>
                <w:noProof/>
                <w:webHidden/>
              </w:rPr>
              <w:fldChar w:fldCharType="separate"/>
            </w:r>
            <w:r w:rsidR="00560C5A">
              <w:rPr>
                <w:noProof/>
                <w:webHidden/>
              </w:rPr>
              <w:t>4</w:t>
            </w:r>
            <w:r w:rsidR="001A5093">
              <w:rPr>
                <w:noProof/>
                <w:webHidden/>
              </w:rPr>
              <w:fldChar w:fldCharType="end"/>
            </w:r>
          </w:hyperlink>
        </w:p>
        <w:p w:rsidR="001A5093" w:rsidRDefault="00090D54">
          <w:pPr>
            <w:pStyle w:val="TOC2"/>
            <w:tabs>
              <w:tab w:val="right" w:leader="dot" w:pos="9350"/>
            </w:tabs>
            <w:rPr>
              <w:noProof/>
            </w:rPr>
          </w:pPr>
          <w:hyperlink w:anchor="_Toc66892871" w:history="1">
            <w:r w:rsidR="001A5093" w:rsidRPr="00121488">
              <w:rPr>
                <w:rStyle w:val="Hyperlink"/>
                <w:noProof/>
              </w:rPr>
              <w:t>Satellite Internet</w:t>
            </w:r>
            <w:r w:rsidR="001A5093">
              <w:rPr>
                <w:noProof/>
                <w:webHidden/>
              </w:rPr>
              <w:tab/>
            </w:r>
            <w:r w:rsidR="001A5093">
              <w:rPr>
                <w:noProof/>
                <w:webHidden/>
              </w:rPr>
              <w:fldChar w:fldCharType="begin"/>
            </w:r>
            <w:r w:rsidR="001A5093">
              <w:rPr>
                <w:noProof/>
                <w:webHidden/>
              </w:rPr>
              <w:instrText xml:space="preserve"> PAGEREF _Toc66892871 \h </w:instrText>
            </w:r>
            <w:r w:rsidR="001A5093">
              <w:rPr>
                <w:noProof/>
                <w:webHidden/>
              </w:rPr>
            </w:r>
            <w:r w:rsidR="001A5093">
              <w:rPr>
                <w:noProof/>
                <w:webHidden/>
              </w:rPr>
              <w:fldChar w:fldCharType="separate"/>
            </w:r>
            <w:r w:rsidR="00560C5A">
              <w:rPr>
                <w:noProof/>
                <w:webHidden/>
              </w:rPr>
              <w:t>4</w:t>
            </w:r>
            <w:r w:rsidR="001A5093">
              <w:rPr>
                <w:noProof/>
                <w:webHidden/>
              </w:rPr>
              <w:fldChar w:fldCharType="end"/>
            </w:r>
          </w:hyperlink>
        </w:p>
        <w:p w:rsidR="001A5093" w:rsidRDefault="00090D54">
          <w:pPr>
            <w:pStyle w:val="TOC2"/>
            <w:tabs>
              <w:tab w:val="right" w:leader="dot" w:pos="9350"/>
            </w:tabs>
            <w:rPr>
              <w:noProof/>
            </w:rPr>
          </w:pPr>
          <w:hyperlink w:anchor="_Toc66892872" w:history="1">
            <w:r w:rsidR="001A5093" w:rsidRPr="00121488">
              <w:rPr>
                <w:rStyle w:val="Hyperlink"/>
                <w:noProof/>
              </w:rPr>
              <w:t>Fixed Wireless</w:t>
            </w:r>
            <w:r w:rsidR="001A5093">
              <w:rPr>
                <w:noProof/>
                <w:webHidden/>
              </w:rPr>
              <w:tab/>
            </w:r>
            <w:r w:rsidR="001A5093">
              <w:rPr>
                <w:noProof/>
                <w:webHidden/>
              </w:rPr>
              <w:fldChar w:fldCharType="begin"/>
            </w:r>
            <w:r w:rsidR="001A5093">
              <w:rPr>
                <w:noProof/>
                <w:webHidden/>
              </w:rPr>
              <w:instrText xml:space="preserve"> PAGEREF _Toc66892872 \h </w:instrText>
            </w:r>
            <w:r w:rsidR="001A5093">
              <w:rPr>
                <w:noProof/>
                <w:webHidden/>
              </w:rPr>
            </w:r>
            <w:r w:rsidR="001A5093">
              <w:rPr>
                <w:noProof/>
                <w:webHidden/>
              </w:rPr>
              <w:fldChar w:fldCharType="separate"/>
            </w:r>
            <w:r w:rsidR="00560C5A">
              <w:rPr>
                <w:noProof/>
                <w:webHidden/>
              </w:rPr>
              <w:t>4</w:t>
            </w:r>
            <w:r w:rsidR="001A5093">
              <w:rPr>
                <w:noProof/>
                <w:webHidden/>
              </w:rPr>
              <w:fldChar w:fldCharType="end"/>
            </w:r>
          </w:hyperlink>
        </w:p>
        <w:p w:rsidR="001A5093" w:rsidRDefault="00090D54">
          <w:pPr>
            <w:pStyle w:val="TOC1"/>
            <w:tabs>
              <w:tab w:val="right" w:leader="dot" w:pos="9350"/>
            </w:tabs>
            <w:rPr>
              <w:noProof/>
            </w:rPr>
          </w:pPr>
          <w:hyperlink w:anchor="_Toc66892873" w:history="1">
            <w:r w:rsidR="001A5093" w:rsidRPr="00121488">
              <w:rPr>
                <w:rStyle w:val="Hyperlink"/>
                <w:noProof/>
              </w:rPr>
              <w:t>COVID-19 Related Benefits</w:t>
            </w:r>
            <w:r w:rsidR="001A5093">
              <w:rPr>
                <w:noProof/>
                <w:webHidden/>
              </w:rPr>
              <w:tab/>
            </w:r>
            <w:r w:rsidR="001A5093">
              <w:rPr>
                <w:noProof/>
                <w:webHidden/>
              </w:rPr>
              <w:fldChar w:fldCharType="begin"/>
            </w:r>
            <w:r w:rsidR="001A5093">
              <w:rPr>
                <w:noProof/>
                <w:webHidden/>
              </w:rPr>
              <w:instrText xml:space="preserve"> PAGEREF _Toc66892873 \h </w:instrText>
            </w:r>
            <w:r w:rsidR="001A5093">
              <w:rPr>
                <w:noProof/>
                <w:webHidden/>
              </w:rPr>
            </w:r>
            <w:r w:rsidR="001A5093">
              <w:rPr>
                <w:noProof/>
                <w:webHidden/>
              </w:rPr>
              <w:fldChar w:fldCharType="separate"/>
            </w:r>
            <w:r w:rsidR="00560C5A">
              <w:rPr>
                <w:noProof/>
                <w:webHidden/>
              </w:rPr>
              <w:t>5</w:t>
            </w:r>
            <w:r w:rsidR="001A5093">
              <w:rPr>
                <w:noProof/>
                <w:webHidden/>
              </w:rPr>
              <w:fldChar w:fldCharType="end"/>
            </w:r>
          </w:hyperlink>
        </w:p>
        <w:p w:rsidR="001A5093" w:rsidRDefault="00090D54">
          <w:pPr>
            <w:pStyle w:val="TOC2"/>
            <w:tabs>
              <w:tab w:val="right" w:leader="dot" w:pos="9350"/>
            </w:tabs>
            <w:rPr>
              <w:noProof/>
            </w:rPr>
          </w:pPr>
          <w:hyperlink w:anchor="_Toc66892874" w:history="1">
            <w:r w:rsidR="001A5093" w:rsidRPr="00121488">
              <w:rPr>
                <w:rStyle w:val="Hyperlink"/>
                <w:noProof/>
              </w:rPr>
              <w:t>Emergency Broadband Benefit (EBB) – Provided by FCC</w:t>
            </w:r>
            <w:r w:rsidR="001A5093">
              <w:rPr>
                <w:noProof/>
                <w:webHidden/>
              </w:rPr>
              <w:tab/>
            </w:r>
            <w:r w:rsidR="001A5093">
              <w:rPr>
                <w:noProof/>
                <w:webHidden/>
              </w:rPr>
              <w:fldChar w:fldCharType="begin"/>
            </w:r>
            <w:r w:rsidR="001A5093">
              <w:rPr>
                <w:noProof/>
                <w:webHidden/>
              </w:rPr>
              <w:instrText xml:space="preserve"> PAGEREF _Toc66892874 \h </w:instrText>
            </w:r>
            <w:r w:rsidR="001A5093">
              <w:rPr>
                <w:noProof/>
                <w:webHidden/>
              </w:rPr>
            </w:r>
            <w:r w:rsidR="001A5093">
              <w:rPr>
                <w:noProof/>
                <w:webHidden/>
              </w:rPr>
              <w:fldChar w:fldCharType="separate"/>
            </w:r>
            <w:r w:rsidR="00560C5A">
              <w:rPr>
                <w:noProof/>
                <w:webHidden/>
              </w:rPr>
              <w:t>5</w:t>
            </w:r>
            <w:r w:rsidR="001A5093">
              <w:rPr>
                <w:noProof/>
                <w:webHidden/>
              </w:rPr>
              <w:fldChar w:fldCharType="end"/>
            </w:r>
          </w:hyperlink>
        </w:p>
        <w:p w:rsidR="001A5093" w:rsidRDefault="00090D54">
          <w:pPr>
            <w:pStyle w:val="TOC1"/>
            <w:tabs>
              <w:tab w:val="right" w:leader="dot" w:pos="9350"/>
            </w:tabs>
            <w:rPr>
              <w:noProof/>
            </w:rPr>
          </w:pPr>
          <w:hyperlink w:anchor="_Toc66892875" w:history="1">
            <w:r w:rsidR="001A5093" w:rsidRPr="00121488">
              <w:rPr>
                <w:rStyle w:val="Hyperlink"/>
                <w:noProof/>
              </w:rPr>
              <w:t>Local Pre-existing Initiatives</w:t>
            </w:r>
            <w:r w:rsidR="001A5093">
              <w:rPr>
                <w:noProof/>
                <w:webHidden/>
              </w:rPr>
              <w:tab/>
            </w:r>
            <w:r w:rsidR="001A5093">
              <w:rPr>
                <w:noProof/>
                <w:webHidden/>
              </w:rPr>
              <w:fldChar w:fldCharType="begin"/>
            </w:r>
            <w:r w:rsidR="001A5093">
              <w:rPr>
                <w:noProof/>
                <w:webHidden/>
              </w:rPr>
              <w:instrText xml:space="preserve"> PAGEREF _Toc66892875 \h </w:instrText>
            </w:r>
            <w:r w:rsidR="001A5093">
              <w:rPr>
                <w:noProof/>
                <w:webHidden/>
              </w:rPr>
            </w:r>
            <w:r w:rsidR="001A5093">
              <w:rPr>
                <w:noProof/>
                <w:webHidden/>
              </w:rPr>
              <w:fldChar w:fldCharType="separate"/>
            </w:r>
            <w:r w:rsidR="00560C5A">
              <w:rPr>
                <w:noProof/>
                <w:webHidden/>
              </w:rPr>
              <w:t>6</w:t>
            </w:r>
            <w:r w:rsidR="001A5093">
              <w:rPr>
                <w:noProof/>
                <w:webHidden/>
              </w:rPr>
              <w:fldChar w:fldCharType="end"/>
            </w:r>
          </w:hyperlink>
        </w:p>
        <w:p w:rsidR="001A5093" w:rsidRDefault="00090D54">
          <w:pPr>
            <w:pStyle w:val="TOC2"/>
            <w:tabs>
              <w:tab w:val="right" w:leader="dot" w:pos="9350"/>
            </w:tabs>
            <w:rPr>
              <w:noProof/>
            </w:rPr>
          </w:pPr>
          <w:hyperlink w:anchor="_Toc66892876" w:history="1">
            <w:r w:rsidR="001A5093" w:rsidRPr="00121488">
              <w:rPr>
                <w:rStyle w:val="Hyperlink"/>
                <w:noProof/>
              </w:rPr>
              <w:t>MYCAP Internet Assistance</w:t>
            </w:r>
            <w:r w:rsidR="001A5093">
              <w:rPr>
                <w:noProof/>
                <w:webHidden/>
              </w:rPr>
              <w:tab/>
            </w:r>
            <w:r w:rsidR="001A5093">
              <w:rPr>
                <w:noProof/>
                <w:webHidden/>
              </w:rPr>
              <w:fldChar w:fldCharType="begin"/>
            </w:r>
            <w:r w:rsidR="001A5093">
              <w:rPr>
                <w:noProof/>
                <w:webHidden/>
              </w:rPr>
              <w:instrText xml:space="preserve"> PAGEREF _Toc66892876 \h </w:instrText>
            </w:r>
            <w:r w:rsidR="001A5093">
              <w:rPr>
                <w:noProof/>
                <w:webHidden/>
              </w:rPr>
            </w:r>
            <w:r w:rsidR="001A5093">
              <w:rPr>
                <w:noProof/>
                <w:webHidden/>
              </w:rPr>
              <w:fldChar w:fldCharType="separate"/>
            </w:r>
            <w:r w:rsidR="00560C5A">
              <w:rPr>
                <w:noProof/>
                <w:webHidden/>
              </w:rPr>
              <w:t>6</w:t>
            </w:r>
            <w:r w:rsidR="001A5093">
              <w:rPr>
                <w:noProof/>
                <w:webHidden/>
              </w:rPr>
              <w:fldChar w:fldCharType="end"/>
            </w:r>
          </w:hyperlink>
        </w:p>
        <w:p w:rsidR="001A5093" w:rsidRDefault="00090D54">
          <w:pPr>
            <w:pStyle w:val="TOC1"/>
            <w:tabs>
              <w:tab w:val="right" w:leader="dot" w:pos="9350"/>
            </w:tabs>
            <w:rPr>
              <w:noProof/>
            </w:rPr>
          </w:pPr>
          <w:hyperlink w:anchor="_Toc66892877" w:history="1">
            <w:r w:rsidR="001A5093" w:rsidRPr="00121488">
              <w:rPr>
                <w:rStyle w:val="Hyperlink"/>
                <w:noProof/>
              </w:rPr>
              <w:t>Provider Benefits</w:t>
            </w:r>
            <w:r w:rsidR="001A5093">
              <w:rPr>
                <w:noProof/>
                <w:webHidden/>
              </w:rPr>
              <w:tab/>
            </w:r>
            <w:r w:rsidR="001A5093">
              <w:rPr>
                <w:noProof/>
                <w:webHidden/>
              </w:rPr>
              <w:fldChar w:fldCharType="begin"/>
            </w:r>
            <w:r w:rsidR="001A5093">
              <w:rPr>
                <w:noProof/>
                <w:webHidden/>
              </w:rPr>
              <w:instrText xml:space="preserve"> PAGEREF _Toc66892877 \h </w:instrText>
            </w:r>
            <w:r w:rsidR="001A5093">
              <w:rPr>
                <w:noProof/>
                <w:webHidden/>
              </w:rPr>
            </w:r>
            <w:r w:rsidR="001A5093">
              <w:rPr>
                <w:noProof/>
                <w:webHidden/>
              </w:rPr>
              <w:fldChar w:fldCharType="separate"/>
            </w:r>
            <w:r w:rsidR="00560C5A">
              <w:rPr>
                <w:noProof/>
                <w:webHidden/>
              </w:rPr>
              <w:t>7</w:t>
            </w:r>
            <w:r w:rsidR="001A5093">
              <w:rPr>
                <w:noProof/>
                <w:webHidden/>
              </w:rPr>
              <w:fldChar w:fldCharType="end"/>
            </w:r>
          </w:hyperlink>
        </w:p>
        <w:p w:rsidR="001A5093" w:rsidRDefault="00090D54">
          <w:pPr>
            <w:pStyle w:val="TOC2"/>
            <w:tabs>
              <w:tab w:val="right" w:leader="dot" w:pos="9350"/>
            </w:tabs>
            <w:rPr>
              <w:noProof/>
            </w:rPr>
          </w:pPr>
          <w:hyperlink w:anchor="_Toc66892878" w:history="1">
            <w:r w:rsidR="001A5093" w:rsidRPr="00121488">
              <w:rPr>
                <w:rStyle w:val="Hyperlink"/>
                <w:noProof/>
              </w:rPr>
              <w:t>Charter (Spectrum) Internet Services</w:t>
            </w:r>
            <w:r w:rsidR="001A5093" w:rsidRPr="00121488">
              <w:rPr>
                <w:rStyle w:val="Hyperlink"/>
                <w:noProof/>
                <w:vertAlign w:val="superscript"/>
              </w:rPr>
              <w:t>5</w:t>
            </w:r>
            <w:r w:rsidR="001A5093" w:rsidRPr="00121488">
              <w:rPr>
                <w:rStyle w:val="Hyperlink"/>
                <w:noProof/>
              </w:rPr>
              <w:t xml:space="preserve"> | Cable</w:t>
            </w:r>
            <w:r w:rsidR="001A5093">
              <w:rPr>
                <w:noProof/>
                <w:webHidden/>
              </w:rPr>
              <w:tab/>
            </w:r>
            <w:r w:rsidR="001A5093">
              <w:rPr>
                <w:noProof/>
                <w:webHidden/>
              </w:rPr>
              <w:fldChar w:fldCharType="begin"/>
            </w:r>
            <w:r w:rsidR="001A5093">
              <w:rPr>
                <w:noProof/>
                <w:webHidden/>
              </w:rPr>
              <w:instrText xml:space="preserve"> PAGEREF _Toc66892878 \h </w:instrText>
            </w:r>
            <w:r w:rsidR="001A5093">
              <w:rPr>
                <w:noProof/>
                <w:webHidden/>
              </w:rPr>
            </w:r>
            <w:r w:rsidR="001A5093">
              <w:rPr>
                <w:noProof/>
                <w:webHidden/>
              </w:rPr>
              <w:fldChar w:fldCharType="separate"/>
            </w:r>
            <w:r w:rsidR="00560C5A">
              <w:rPr>
                <w:noProof/>
                <w:webHidden/>
              </w:rPr>
              <w:t>7</w:t>
            </w:r>
            <w:r w:rsidR="001A5093">
              <w:rPr>
                <w:noProof/>
                <w:webHidden/>
              </w:rPr>
              <w:fldChar w:fldCharType="end"/>
            </w:r>
          </w:hyperlink>
        </w:p>
        <w:p w:rsidR="001A5093" w:rsidRDefault="00090D54">
          <w:pPr>
            <w:pStyle w:val="TOC2"/>
            <w:tabs>
              <w:tab w:val="right" w:leader="dot" w:pos="9350"/>
            </w:tabs>
            <w:rPr>
              <w:noProof/>
            </w:rPr>
          </w:pPr>
          <w:hyperlink w:anchor="_Toc66892879" w:history="1">
            <w:r w:rsidR="001A5093" w:rsidRPr="00121488">
              <w:rPr>
                <w:rStyle w:val="Hyperlink"/>
                <w:noProof/>
              </w:rPr>
              <w:t>ViaSat Inc.</w:t>
            </w:r>
            <w:r w:rsidR="001A5093" w:rsidRPr="00121488">
              <w:rPr>
                <w:rStyle w:val="Hyperlink"/>
                <w:noProof/>
                <w:vertAlign w:val="superscript"/>
              </w:rPr>
              <w:t>6</w:t>
            </w:r>
            <w:r w:rsidR="001A5093" w:rsidRPr="00121488">
              <w:rPr>
                <w:rStyle w:val="Hyperlink"/>
                <w:noProof/>
              </w:rPr>
              <w:t xml:space="preserve"> | Satellite</w:t>
            </w:r>
            <w:r w:rsidR="001A5093">
              <w:rPr>
                <w:noProof/>
                <w:webHidden/>
              </w:rPr>
              <w:tab/>
            </w:r>
            <w:r w:rsidR="001A5093">
              <w:rPr>
                <w:noProof/>
                <w:webHidden/>
              </w:rPr>
              <w:fldChar w:fldCharType="begin"/>
            </w:r>
            <w:r w:rsidR="001A5093">
              <w:rPr>
                <w:noProof/>
                <w:webHidden/>
              </w:rPr>
              <w:instrText xml:space="preserve"> PAGEREF _Toc66892879 \h </w:instrText>
            </w:r>
            <w:r w:rsidR="001A5093">
              <w:rPr>
                <w:noProof/>
                <w:webHidden/>
              </w:rPr>
            </w:r>
            <w:r w:rsidR="001A5093">
              <w:rPr>
                <w:noProof/>
                <w:webHidden/>
              </w:rPr>
              <w:fldChar w:fldCharType="separate"/>
            </w:r>
            <w:r w:rsidR="00560C5A">
              <w:rPr>
                <w:noProof/>
                <w:webHidden/>
              </w:rPr>
              <w:t>7</w:t>
            </w:r>
            <w:r w:rsidR="001A5093">
              <w:rPr>
                <w:noProof/>
                <w:webHidden/>
              </w:rPr>
              <w:fldChar w:fldCharType="end"/>
            </w:r>
          </w:hyperlink>
        </w:p>
        <w:p w:rsidR="001A5093" w:rsidRDefault="00090D54">
          <w:pPr>
            <w:pStyle w:val="TOC2"/>
            <w:tabs>
              <w:tab w:val="right" w:leader="dot" w:pos="9350"/>
            </w:tabs>
            <w:rPr>
              <w:noProof/>
            </w:rPr>
          </w:pPr>
          <w:hyperlink w:anchor="_Toc66892880" w:history="1">
            <w:r w:rsidR="001A5093" w:rsidRPr="00121488">
              <w:rPr>
                <w:rStyle w:val="Hyperlink"/>
                <w:noProof/>
              </w:rPr>
              <w:t>Hughes Network Systems, LLC | Satellite</w:t>
            </w:r>
            <w:r w:rsidR="001A5093">
              <w:rPr>
                <w:noProof/>
                <w:webHidden/>
              </w:rPr>
              <w:tab/>
            </w:r>
            <w:r w:rsidR="001A5093">
              <w:rPr>
                <w:noProof/>
                <w:webHidden/>
              </w:rPr>
              <w:fldChar w:fldCharType="begin"/>
            </w:r>
            <w:r w:rsidR="001A5093">
              <w:rPr>
                <w:noProof/>
                <w:webHidden/>
              </w:rPr>
              <w:instrText xml:space="preserve"> PAGEREF _Toc66892880 \h </w:instrText>
            </w:r>
            <w:r w:rsidR="001A5093">
              <w:rPr>
                <w:noProof/>
                <w:webHidden/>
              </w:rPr>
            </w:r>
            <w:r w:rsidR="001A5093">
              <w:rPr>
                <w:noProof/>
                <w:webHidden/>
              </w:rPr>
              <w:fldChar w:fldCharType="separate"/>
            </w:r>
            <w:r w:rsidR="00560C5A">
              <w:rPr>
                <w:noProof/>
                <w:webHidden/>
              </w:rPr>
              <w:t>7</w:t>
            </w:r>
            <w:r w:rsidR="001A5093">
              <w:rPr>
                <w:noProof/>
                <w:webHidden/>
              </w:rPr>
              <w:fldChar w:fldCharType="end"/>
            </w:r>
          </w:hyperlink>
        </w:p>
        <w:p w:rsidR="001A5093" w:rsidRDefault="00090D54">
          <w:pPr>
            <w:pStyle w:val="TOC2"/>
            <w:tabs>
              <w:tab w:val="right" w:leader="dot" w:pos="9350"/>
            </w:tabs>
            <w:rPr>
              <w:noProof/>
            </w:rPr>
          </w:pPr>
          <w:hyperlink w:anchor="_Toc66892881" w:history="1">
            <w:r w:rsidR="001A5093" w:rsidRPr="00121488">
              <w:rPr>
                <w:rStyle w:val="Hyperlink"/>
                <w:noProof/>
              </w:rPr>
              <w:t>AT&amp;T Inc. | ADSL/IPBB (Hybrid DSL)</w:t>
            </w:r>
            <w:r w:rsidR="001A5093">
              <w:rPr>
                <w:noProof/>
                <w:webHidden/>
              </w:rPr>
              <w:tab/>
            </w:r>
            <w:r w:rsidR="001A5093">
              <w:rPr>
                <w:noProof/>
                <w:webHidden/>
              </w:rPr>
              <w:fldChar w:fldCharType="begin"/>
            </w:r>
            <w:r w:rsidR="001A5093">
              <w:rPr>
                <w:noProof/>
                <w:webHidden/>
              </w:rPr>
              <w:instrText xml:space="preserve"> PAGEREF _Toc66892881 \h </w:instrText>
            </w:r>
            <w:r w:rsidR="001A5093">
              <w:rPr>
                <w:noProof/>
                <w:webHidden/>
              </w:rPr>
            </w:r>
            <w:r w:rsidR="001A5093">
              <w:rPr>
                <w:noProof/>
                <w:webHidden/>
              </w:rPr>
              <w:fldChar w:fldCharType="separate"/>
            </w:r>
            <w:r w:rsidR="00560C5A">
              <w:rPr>
                <w:noProof/>
                <w:webHidden/>
              </w:rPr>
              <w:t>7</w:t>
            </w:r>
            <w:r w:rsidR="001A5093">
              <w:rPr>
                <w:noProof/>
                <w:webHidden/>
              </w:rPr>
              <w:fldChar w:fldCharType="end"/>
            </w:r>
          </w:hyperlink>
        </w:p>
        <w:p w:rsidR="001A5093" w:rsidRDefault="00090D54">
          <w:pPr>
            <w:pStyle w:val="TOC2"/>
            <w:tabs>
              <w:tab w:val="right" w:leader="dot" w:pos="9350"/>
            </w:tabs>
            <w:rPr>
              <w:noProof/>
            </w:rPr>
          </w:pPr>
          <w:hyperlink w:anchor="_Toc66892882" w:history="1">
            <w:r w:rsidR="001A5093" w:rsidRPr="00121488">
              <w:rPr>
                <w:rStyle w:val="Hyperlink"/>
                <w:noProof/>
              </w:rPr>
              <w:t>Earthlink | DSL, Cable</w:t>
            </w:r>
            <w:r w:rsidR="001A5093">
              <w:rPr>
                <w:noProof/>
                <w:webHidden/>
              </w:rPr>
              <w:tab/>
            </w:r>
            <w:r w:rsidR="001A5093">
              <w:rPr>
                <w:noProof/>
                <w:webHidden/>
              </w:rPr>
              <w:fldChar w:fldCharType="begin"/>
            </w:r>
            <w:r w:rsidR="001A5093">
              <w:rPr>
                <w:noProof/>
                <w:webHidden/>
              </w:rPr>
              <w:instrText xml:space="preserve"> PAGEREF _Toc66892882 \h </w:instrText>
            </w:r>
            <w:r w:rsidR="001A5093">
              <w:rPr>
                <w:noProof/>
                <w:webHidden/>
              </w:rPr>
            </w:r>
            <w:r w:rsidR="001A5093">
              <w:rPr>
                <w:noProof/>
                <w:webHidden/>
              </w:rPr>
              <w:fldChar w:fldCharType="separate"/>
            </w:r>
            <w:r w:rsidR="00560C5A">
              <w:rPr>
                <w:noProof/>
                <w:webHidden/>
              </w:rPr>
              <w:t>8</w:t>
            </w:r>
            <w:r w:rsidR="001A5093">
              <w:rPr>
                <w:noProof/>
                <w:webHidden/>
              </w:rPr>
              <w:fldChar w:fldCharType="end"/>
            </w:r>
          </w:hyperlink>
        </w:p>
        <w:p w:rsidR="001A5093" w:rsidRDefault="00090D54">
          <w:pPr>
            <w:pStyle w:val="TOC2"/>
            <w:tabs>
              <w:tab w:val="right" w:leader="dot" w:pos="9350"/>
            </w:tabs>
            <w:rPr>
              <w:noProof/>
            </w:rPr>
          </w:pPr>
          <w:hyperlink w:anchor="_Toc66892883" w:history="1">
            <w:r w:rsidR="001A5093" w:rsidRPr="00121488">
              <w:rPr>
                <w:rStyle w:val="Hyperlink"/>
                <w:noProof/>
              </w:rPr>
              <w:t>Century Link</w:t>
            </w:r>
            <w:r w:rsidR="001A5093">
              <w:rPr>
                <w:noProof/>
                <w:webHidden/>
              </w:rPr>
              <w:tab/>
            </w:r>
            <w:r w:rsidR="001A5093">
              <w:rPr>
                <w:noProof/>
                <w:webHidden/>
              </w:rPr>
              <w:fldChar w:fldCharType="begin"/>
            </w:r>
            <w:r w:rsidR="001A5093">
              <w:rPr>
                <w:noProof/>
                <w:webHidden/>
              </w:rPr>
              <w:instrText xml:space="preserve"> PAGEREF _Toc66892883 \h </w:instrText>
            </w:r>
            <w:r w:rsidR="001A5093">
              <w:rPr>
                <w:noProof/>
                <w:webHidden/>
              </w:rPr>
            </w:r>
            <w:r w:rsidR="001A5093">
              <w:rPr>
                <w:noProof/>
                <w:webHidden/>
              </w:rPr>
              <w:fldChar w:fldCharType="separate"/>
            </w:r>
            <w:r w:rsidR="00560C5A">
              <w:rPr>
                <w:noProof/>
                <w:webHidden/>
              </w:rPr>
              <w:t>8</w:t>
            </w:r>
            <w:r w:rsidR="001A5093">
              <w:rPr>
                <w:noProof/>
                <w:webHidden/>
              </w:rPr>
              <w:fldChar w:fldCharType="end"/>
            </w:r>
          </w:hyperlink>
        </w:p>
        <w:p w:rsidR="001A5093" w:rsidRDefault="00090D54">
          <w:pPr>
            <w:pStyle w:val="TOC2"/>
            <w:tabs>
              <w:tab w:val="right" w:leader="dot" w:pos="9350"/>
            </w:tabs>
            <w:rPr>
              <w:noProof/>
            </w:rPr>
          </w:pPr>
          <w:hyperlink w:anchor="_Toc66892884" w:history="1">
            <w:r w:rsidR="001A5093" w:rsidRPr="00121488">
              <w:rPr>
                <w:rStyle w:val="Hyperlink"/>
                <w:noProof/>
              </w:rPr>
              <w:t>Cox</w:t>
            </w:r>
            <w:r w:rsidR="001A5093">
              <w:rPr>
                <w:noProof/>
                <w:webHidden/>
              </w:rPr>
              <w:tab/>
            </w:r>
            <w:r w:rsidR="001A5093">
              <w:rPr>
                <w:noProof/>
                <w:webHidden/>
              </w:rPr>
              <w:fldChar w:fldCharType="begin"/>
            </w:r>
            <w:r w:rsidR="001A5093">
              <w:rPr>
                <w:noProof/>
                <w:webHidden/>
              </w:rPr>
              <w:instrText xml:space="preserve"> PAGEREF _Toc66892884 \h </w:instrText>
            </w:r>
            <w:r w:rsidR="001A5093">
              <w:rPr>
                <w:noProof/>
                <w:webHidden/>
              </w:rPr>
            </w:r>
            <w:r w:rsidR="001A5093">
              <w:rPr>
                <w:noProof/>
                <w:webHidden/>
              </w:rPr>
              <w:fldChar w:fldCharType="separate"/>
            </w:r>
            <w:r w:rsidR="00560C5A">
              <w:rPr>
                <w:noProof/>
                <w:webHidden/>
              </w:rPr>
              <w:t>8</w:t>
            </w:r>
            <w:r w:rsidR="001A5093">
              <w:rPr>
                <w:noProof/>
                <w:webHidden/>
              </w:rPr>
              <w:fldChar w:fldCharType="end"/>
            </w:r>
          </w:hyperlink>
        </w:p>
        <w:p w:rsidR="001A5093" w:rsidRDefault="00090D54">
          <w:pPr>
            <w:pStyle w:val="TOC2"/>
            <w:tabs>
              <w:tab w:val="right" w:leader="dot" w:pos="9350"/>
            </w:tabs>
            <w:rPr>
              <w:noProof/>
            </w:rPr>
          </w:pPr>
          <w:hyperlink w:anchor="_Toc66892885" w:history="1">
            <w:r w:rsidR="001A5093" w:rsidRPr="00121488">
              <w:rPr>
                <w:rStyle w:val="Hyperlink"/>
                <w:noProof/>
              </w:rPr>
              <w:t>Frontier</w:t>
            </w:r>
            <w:r w:rsidR="001A5093">
              <w:rPr>
                <w:noProof/>
                <w:webHidden/>
              </w:rPr>
              <w:tab/>
            </w:r>
            <w:r w:rsidR="001A5093">
              <w:rPr>
                <w:noProof/>
                <w:webHidden/>
              </w:rPr>
              <w:fldChar w:fldCharType="begin"/>
            </w:r>
            <w:r w:rsidR="001A5093">
              <w:rPr>
                <w:noProof/>
                <w:webHidden/>
              </w:rPr>
              <w:instrText xml:space="preserve"> PAGEREF _Toc66892885 \h </w:instrText>
            </w:r>
            <w:r w:rsidR="001A5093">
              <w:rPr>
                <w:noProof/>
                <w:webHidden/>
              </w:rPr>
            </w:r>
            <w:r w:rsidR="001A5093">
              <w:rPr>
                <w:noProof/>
                <w:webHidden/>
              </w:rPr>
              <w:fldChar w:fldCharType="separate"/>
            </w:r>
            <w:r w:rsidR="00560C5A">
              <w:rPr>
                <w:noProof/>
                <w:webHidden/>
              </w:rPr>
              <w:t>8</w:t>
            </w:r>
            <w:r w:rsidR="001A5093">
              <w:rPr>
                <w:noProof/>
                <w:webHidden/>
              </w:rPr>
              <w:fldChar w:fldCharType="end"/>
            </w:r>
          </w:hyperlink>
        </w:p>
        <w:p w:rsidR="001A5093" w:rsidRDefault="00090D54">
          <w:pPr>
            <w:pStyle w:val="TOC2"/>
            <w:tabs>
              <w:tab w:val="right" w:leader="dot" w:pos="9350"/>
            </w:tabs>
            <w:rPr>
              <w:noProof/>
            </w:rPr>
          </w:pPr>
          <w:hyperlink w:anchor="_Toc66892886" w:history="1">
            <w:r w:rsidR="001A5093" w:rsidRPr="00121488">
              <w:rPr>
                <w:rStyle w:val="Hyperlink"/>
                <w:noProof/>
              </w:rPr>
              <w:t>Verizon</w:t>
            </w:r>
            <w:r w:rsidR="001A5093">
              <w:rPr>
                <w:noProof/>
                <w:webHidden/>
              </w:rPr>
              <w:tab/>
            </w:r>
            <w:r w:rsidR="001A5093">
              <w:rPr>
                <w:noProof/>
                <w:webHidden/>
              </w:rPr>
              <w:fldChar w:fldCharType="begin"/>
            </w:r>
            <w:r w:rsidR="001A5093">
              <w:rPr>
                <w:noProof/>
                <w:webHidden/>
              </w:rPr>
              <w:instrText xml:space="preserve"> PAGEREF _Toc66892886 \h </w:instrText>
            </w:r>
            <w:r w:rsidR="001A5093">
              <w:rPr>
                <w:noProof/>
                <w:webHidden/>
              </w:rPr>
            </w:r>
            <w:r w:rsidR="001A5093">
              <w:rPr>
                <w:noProof/>
                <w:webHidden/>
              </w:rPr>
              <w:fldChar w:fldCharType="separate"/>
            </w:r>
            <w:r w:rsidR="00560C5A">
              <w:rPr>
                <w:noProof/>
                <w:webHidden/>
              </w:rPr>
              <w:t>8</w:t>
            </w:r>
            <w:r w:rsidR="001A5093">
              <w:rPr>
                <w:noProof/>
                <w:webHidden/>
              </w:rPr>
              <w:fldChar w:fldCharType="end"/>
            </w:r>
          </w:hyperlink>
        </w:p>
        <w:p w:rsidR="001A5093" w:rsidRDefault="00090D54">
          <w:pPr>
            <w:pStyle w:val="TOC2"/>
            <w:tabs>
              <w:tab w:val="right" w:leader="dot" w:pos="9350"/>
            </w:tabs>
            <w:rPr>
              <w:noProof/>
            </w:rPr>
          </w:pPr>
          <w:hyperlink w:anchor="_Toc66892887" w:history="1">
            <w:r w:rsidR="001A5093" w:rsidRPr="00121488">
              <w:rPr>
                <w:rStyle w:val="Hyperlink"/>
                <w:noProof/>
              </w:rPr>
              <w:t>Xfinity</w:t>
            </w:r>
            <w:r w:rsidR="001A5093">
              <w:rPr>
                <w:noProof/>
                <w:webHidden/>
              </w:rPr>
              <w:tab/>
            </w:r>
            <w:r w:rsidR="001A5093">
              <w:rPr>
                <w:noProof/>
                <w:webHidden/>
              </w:rPr>
              <w:fldChar w:fldCharType="begin"/>
            </w:r>
            <w:r w:rsidR="001A5093">
              <w:rPr>
                <w:noProof/>
                <w:webHidden/>
              </w:rPr>
              <w:instrText xml:space="preserve"> PAGEREF _Toc66892887 \h </w:instrText>
            </w:r>
            <w:r w:rsidR="001A5093">
              <w:rPr>
                <w:noProof/>
                <w:webHidden/>
              </w:rPr>
            </w:r>
            <w:r w:rsidR="001A5093">
              <w:rPr>
                <w:noProof/>
                <w:webHidden/>
              </w:rPr>
              <w:fldChar w:fldCharType="separate"/>
            </w:r>
            <w:r w:rsidR="00560C5A">
              <w:rPr>
                <w:noProof/>
                <w:webHidden/>
              </w:rPr>
              <w:t>9</w:t>
            </w:r>
            <w:r w:rsidR="001A5093">
              <w:rPr>
                <w:noProof/>
                <w:webHidden/>
              </w:rPr>
              <w:fldChar w:fldCharType="end"/>
            </w:r>
          </w:hyperlink>
        </w:p>
        <w:p w:rsidR="001A5093" w:rsidRDefault="00090D54">
          <w:pPr>
            <w:pStyle w:val="TOC2"/>
            <w:tabs>
              <w:tab w:val="right" w:leader="dot" w:pos="9350"/>
            </w:tabs>
            <w:rPr>
              <w:noProof/>
            </w:rPr>
          </w:pPr>
          <w:hyperlink w:anchor="_Toc66892888" w:history="1">
            <w:r w:rsidR="001A5093" w:rsidRPr="00121488">
              <w:rPr>
                <w:rStyle w:val="Hyperlink"/>
                <w:noProof/>
              </w:rPr>
              <w:t>Armstrong</w:t>
            </w:r>
            <w:r w:rsidR="001A5093">
              <w:rPr>
                <w:noProof/>
                <w:webHidden/>
              </w:rPr>
              <w:tab/>
            </w:r>
            <w:r w:rsidR="001A5093">
              <w:rPr>
                <w:noProof/>
                <w:webHidden/>
              </w:rPr>
              <w:fldChar w:fldCharType="begin"/>
            </w:r>
            <w:r w:rsidR="001A5093">
              <w:rPr>
                <w:noProof/>
                <w:webHidden/>
              </w:rPr>
              <w:instrText xml:space="preserve"> PAGEREF _Toc66892888 \h </w:instrText>
            </w:r>
            <w:r w:rsidR="001A5093">
              <w:rPr>
                <w:noProof/>
                <w:webHidden/>
              </w:rPr>
            </w:r>
            <w:r w:rsidR="001A5093">
              <w:rPr>
                <w:noProof/>
                <w:webHidden/>
              </w:rPr>
              <w:fldChar w:fldCharType="separate"/>
            </w:r>
            <w:r w:rsidR="00560C5A">
              <w:rPr>
                <w:noProof/>
                <w:webHidden/>
              </w:rPr>
              <w:t>9</w:t>
            </w:r>
            <w:r w:rsidR="001A5093">
              <w:rPr>
                <w:noProof/>
                <w:webHidden/>
              </w:rPr>
              <w:fldChar w:fldCharType="end"/>
            </w:r>
          </w:hyperlink>
        </w:p>
        <w:p w:rsidR="001A5093" w:rsidRDefault="00090D54">
          <w:pPr>
            <w:pStyle w:val="TOC2"/>
            <w:tabs>
              <w:tab w:val="right" w:leader="dot" w:pos="9350"/>
            </w:tabs>
            <w:rPr>
              <w:noProof/>
            </w:rPr>
          </w:pPr>
          <w:hyperlink w:anchor="_Toc66892889" w:history="1">
            <w:r w:rsidR="001A5093" w:rsidRPr="00121488">
              <w:rPr>
                <w:rStyle w:val="Hyperlink"/>
                <w:noProof/>
              </w:rPr>
              <w:t>RAA Services</w:t>
            </w:r>
            <w:r w:rsidR="001A5093" w:rsidRPr="00121488">
              <w:rPr>
                <w:rStyle w:val="Hyperlink"/>
                <w:noProof/>
                <w:vertAlign w:val="superscript"/>
              </w:rPr>
              <w:t>9</w:t>
            </w:r>
            <w:r w:rsidR="001A5093" w:rsidRPr="00121488">
              <w:rPr>
                <w:rStyle w:val="Hyperlink"/>
                <w:noProof/>
              </w:rPr>
              <w:t xml:space="preserve"> | Fixed Wireless</w:t>
            </w:r>
            <w:r w:rsidR="001A5093">
              <w:rPr>
                <w:noProof/>
                <w:webHidden/>
              </w:rPr>
              <w:tab/>
            </w:r>
            <w:r w:rsidR="001A5093">
              <w:rPr>
                <w:noProof/>
                <w:webHidden/>
              </w:rPr>
              <w:fldChar w:fldCharType="begin"/>
            </w:r>
            <w:r w:rsidR="001A5093">
              <w:rPr>
                <w:noProof/>
                <w:webHidden/>
              </w:rPr>
              <w:instrText xml:space="preserve"> PAGEREF _Toc66892889 \h </w:instrText>
            </w:r>
            <w:r w:rsidR="001A5093">
              <w:rPr>
                <w:noProof/>
                <w:webHidden/>
              </w:rPr>
            </w:r>
            <w:r w:rsidR="001A5093">
              <w:rPr>
                <w:noProof/>
                <w:webHidden/>
              </w:rPr>
              <w:fldChar w:fldCharType="separate"/>
            </w:r>
            <w:r w:rsidR="00560C5A">
              <w:rPr>
                <w:noProof/>
                <w:webHidden/>
              </w:rPr>
              <w:t>9</w:t>
            </w:r>
            <w:r w:rsidR="001A5093">
              <w:rPr>
                <w:noProof/>
                <w:webHidden/>
              </w:rPr>
              <w:fldChar w:fldCharType="end"/>
            </w:r>
          </w:hyperlink>
        </w:p>
        <w:p w:rsidR="001A5093" w:rsidRDefault="00090D54">
          <w:pPr>
            <w:pStyle w:val="TOC1"/>
            <w:tabs>
              <w:tab w:val="right" w:leader="dot" w:pos="9350"/>
            </w:tabs>
            <w:rPr>
              <w:noProof/>
            </w:rPr>
          </w:pPr>
          <w:hyperlink w:anchor="_Toc66892890" w:history="1">
            <w:r w:rsidR="001A5093" w:rsidRPr="00121488">
              <w:rPr>
                <w:rStyle w:val="Hyperlink"/>
                <w:noProof/>
              </w:rPr>
              <w:t>FAQ:</w:t>
            </w:r>
            <w:r w:rsidR="001A5093">
              <w:rPr>
                <w:noProof/>
                <w:webHidden/>
              </w:rPr>
              <w:tab/>
            </w:r>
            <w:r w:rsidR="001A5093">
              <w:rPr>
                <w:noProof/>
                <w:webHidden/>
              </w:rPr>
              <w:fldChar w:fldCharType="begin"/>
            </w:r>
            <w:r w:rsidR="001A5093">
              <w:rPr>
                <w:noProof/>
                <w:webHidden/>
              </w:rPr>
              <w:instrText xml:space="preserve"> PAGEREF _Toc66892890 \h </w:instrText>
            </w:r>
            <w:r w:rsidR="001A5093">
              <w:rPr>
                <w:noProof/>
                <w:webHidden/>
              </w:rPr>
            </w:r>
            <w:r w:rsidR="001A5093">
              <w:rPr>
                <w:noProof/>
                <w:webHidden/>
              </w:rPr>
              <w:fldChar w:fldCharType="separate"/>
            </w:r>
            <w:r w:rsidR="00560C5A">
              <w:rPr>
                <w:noProof/>
                <w:webHidden/>
              </w:rPr>
              <w:t>10</w:t>
            </w:r>
            <w:r w:rsidR="001A5093">
              <w:rPr>
                <w:noProof/>
                <w:webHidden/>
              </w:rPr>
              <w:fldChar w:fldCharType="end"/>
            </w:r>
          </w:hyperlink>
        </w:p>
        <w:p w:rsidR="001A5093" w:rsidRDefault="00090D54">
          <w:pPr>
            <w:pStyle w:val="TOC2"/>
            <w:tabs>
              <w:tab w:val="right" w:leader="dot" w:pos="9350"/>
            </w:tabs>
            <w:rPr>
              <w:noProof/>
            </w:rPr>
          </w:pPr>
          <w:hyperlink w:anchor="_Toc66892891" w:history="1">
            <w:r w:rsidR="001A5093" w:rsidRPr="00121488">
              <w:rPr>
                <w:rStyle w:val="Hyperlink"/>
                <w:noProof/>
              </w:rPr>
              <w:t>Q: What ISPs will honor EBB?</w:t>
            </w:r>
            <w:r w:rsidR="001A5093">
              <w:rPr>
                <w:noProof/>
                <w:webHidden/>
              </w:rPr>
              <w:tab/>
            </w:r>
            <w:r w:rsidR="001A5093">
              <w:rPr>
                <w:noProof/>
                <w:webHidden/>
              </w:rPr>
              <w:fldChar w:fldCharType="begin"/>
            </w:r>
            <w:r w:rsidR="001A5093">
              <w:rPr>
                <w:noProof/>
                <w:webHidden/>
              </w:rPr>
              <w:instrText xml:space="preserve"> PAGEREF _Toc66892891 \h </w:instrText>
            </w:r>
            <w:r w:rsidR="001A5093">
              <w:rPr>
                <w:noProof/>
                <w:webHidden/>
              </w:rPr>
            </w:r>
            <w:r w:rsidR="001A5093">
              <w:rPr>
                <w:noProof/>
                <w:webHidden/>
              </w:rPr>
              <w:fldChar w:fldCharType="separate"/>
            </w:r>
            <w:r w:rsidR="00560C5A">
              <w:rPr>
                <w:noProof/>
                <w:webHidden/>
              </w:rPr>
              <w:t>10</w:t>
            </w:r>
            <w:r w:rsidR="001A5093">
              <w:rPr>
                <w:noProof/>
                <w:webHidden/>
              </w:rPr>
              <w:fldChar w:fldCharType="end"/>
            </w:r>
          </w:hyperlink>
        </w:p>
        <w:p w:rsidR="001A5093" w:rsidRDefault="00090D54">
          <w:pPr>
            <w:pStyle w:val="TOC1"/>
            <w:tabs>
              <w:tab w:val="right" w:leader="dot" w:pos="9350"/>
            </w:tabs>
            <w:rPr>
              <w:noProof/>
            </w:rPr>
          </w:pPr>
          <w:hyperlink w:anchor="_Toc66892892" w:history="1">
            <w:r w:rsidR="001A5093" w:rsidRPr="00121488">
              <w:rPr>
                <w:rStyle w:val="Hyperlink"/>
                <w:noProof/>
              </w:rPr>
              <w:t>References</w:t>
            </w:r>
            <w:r w:rsidR="001A5093">
              <w:rPr>
                <w:noProof/>
                <w:webHidden/>
              </w:rPr>
              <w:tab/>
            </w:r>
            <w:r w:rsidR="001A5093">
              <w:rPr>
                <w:noProof/>
                <w:webHidden/>
              </w:rPr>
              <w:fldChar w:fldCharType="begin"/>
            </w:r>
            <w:r w:rsidR="001A5093">
              <w:rPr>
                <w:noProof/>
                <w:webHidden/>
              </w:rPr>
              <w:instrText xml:space="preserve"> PAGEREF _Toc66892892 \h </w:instrText>
            </w:r>
            <w:r w:rsidR="001A5093">
              <w:rPr>
                <w:noProof/>
                <w:webHidden/>
              </w:rPr>
            </w:r>
            <w:r w:rsidR="001A5093">
              <w:rPr>
                <w:noProof/>
                <w:webHidden/>
              </w:rPr>
              <w:fldChar w:fldCharType="separate"/>
            </w:r>
            <w:r w:rsidR="00560C5A">
              <w:rPr>
                <w:noProof/>
                <w:webHidden/>
              </w:rPr>
              <w:t>11</w:t>
            </w:r>
            <w:r w:rsidR="001A5093">
              <w:rPr>
                <w:noProof/>
                <w:webHidden/>
              </w:rPr>
              <w:fldChar w:fldCharType="end"/>
            </w:r>
          </w:hyperlink>
        </w:p>
        <w:p w:rsidR="001A5093" w:rsidRDefault="001A5093">
          <w:r>
            <w:rPr>
              <w:b/>
              <w:bCs/>
              <w:noProof/>
            </w:rPr>
            <w:fldChar w:fldCharType="end"/>
          </w:r>
        </w:p>
      </w:sdtContent>
    </w:sdt>
    <w:p w:rsidR="001A5093" w:rsidRDefault="001A5093">
      <w:pPr>
        <w:rPr>
          <w:sz w:val="24"/>
          <w:szCs w:val="28"/>
        </w:rPr>
      </w:pPr>
      <w:r>
        <w:rPr>
          <w:sz w:val="24"/>
          <w:szCs w:val="28"/>
        </w:rPr>
        <w:br w:type="page"/>
      </w:r>
    </w:p>
    <w:p w:rsidR="001A5093" w:rsidRPr="006B30FA" w:rsidRDefault="001A5093" w:rsidP="001A5093">
      <w:pPr>
        <w:pBdr>
          <w:bottom w:val="single" w:sz="6" w:space="1" w:color="auto"/>
        </w:pBdr>
        <w:jc w:val="center"/>
        <w:rPr>
          <w:sz w:val="24"/>
          <w:szCs w:val="28"/>
        </w:rPr>
      </w:pPr>
    </w:p>
    <w:p w:rsidR="002E793D" w:rsidRPr="008655FD" w:rsidRDefault="003A6E17" w:rsidP="002A6393">
      <w:pPr>
        <w:pStyle w:val="Heading1"/>
        <w:jc w:val="center"/>
        <w:rPr>
          <w:color w:val="70AD47" w:themeColor="accent6"/>
        </w:rPr>
      </w:pPr>
      <w:bookmarkStart w:id="1" w:name="_Toc66892866"/>
      <w:r w:rsidRPr="008655FD">
        <w:rPr>
          <w:color w:val="70AD47" w:themeColor="accent6"/>
        </w:rPr>
        <w:t xml:space="preserve">What is </w:t>
      </w:r>
      <w:r w:rsidR="006B30FA" w:rsidRPr="008655FD">
        <w:rPr>
          <w:color w:val="70AD47" w:themeColor="accent6"/>
        </w:rPr>
        <w:t>the need</w:t>
      </w:r>
      <w:r w:rsidRPr="008655FD">
        <w:rPr>
          <w:color w:val="70AD47" w:themeColor="accent6"/>
        </w:rPr>
        <w:t>?</w:t>
      </w:r>
      <w:bookmarkEnd w:id="1"/>
    </w:p>
    <w:p w:rsidR="003A6E17" w:rsidRDefault="003A6E17">
      <w:pPr>
        <w:pBdr>
          <w:bottom w:val="single" w:sz="6" w:space="1" w:color="auto"/>
        </w:pBdr>
        <w:rPr>
          <w:sz w:val="24"/>
          <w:szCs w:val="28"/>
        </w:rPr>
      </w:pPr>
      <w:r>
        <w:rPr>
          <w:sz w:val="24"/>
          <w:szCs w:val="28"/>
        </w:rPr>
        <w:t xml:space="preserve">Reliable, affordable </w:t>
      </w:r>
      <w:r w:rsidR="002A6393">
        <w:rPr>
          <w:sz w:val="24"/>
          <w:szCs w:val="28"/>
        </w:rPr>
        <w:t xml:space="preserve">wireless internet at </w:t>
      </w:r>
      <w:r>
        <w:rPr>
          <w:sz w:val="24"/>
          <w:szCs w:val="28"/>
        </w:rPr>
        <w:t xml:space="preserve">100Mbps download </w:t>
      </w:r>
      <w:r w:rsidR="002A6393">
        <w:rPr>
          <w:sz w:val="24"/>
          <w:szCs w:val="28"/>
        </w:rPr>
        <w:t xml:space="preserve">speed </w:t>
      </w:r>
      <w:r>
        <w:rPr>
          <w:sz w:val="24"/>
          <w:szCs w:val="28"/>
        </w:rPr>
        <w:t xml:space="preserve">and 10Mbps upload </w:t>
      </w:r>
      <w:r w:rsidR="002A6393">
        <w:rPr>
          <w:sz w:val="24"/>
          <w:szCs w:val="28"/>
        </w:rPr>
        <w:t xml:space="preserve">speed </w:t>
      </w:r>
      <w:r>
        <w:rPr>
          <w:sz w:val="24"/>
          <w:szCs w:val="28"/>
        </w:rPr>
        <w:t xml:space="preserve">for </w:t>
      </w:r>
      <w:r w:rsidR="006B30FA">
        <w:rPr>
          <w:sz w:val="24"/>
          <w:szCs w:val="28"/>
        </w:rPr>
        <w:t xml:space="preserve">socioeconomically disadvantaged </w:t>
      </w:r>
      <w:r>
        <w:rPr>
          <w:sz w:val="24"/>
          <w:szCs w:val="28"/>
        </w:rPr>
        <w:t>households over four</w:t>
      </w:r>
      <w:r w:rsidR="006B30FA">
        <w:rPr>
          <w:sz w:val="24"/>
          <w:szCs w:val="28"/>
        </w:rPr>
        <w:t xml:space="preserve"> residents</w:t>
      </w:r>
      <w:r w:rsidR="002A6393">
        <w:rPr>
          <w:sz w:val="24"/>
          <w:szCs w:val="28"/>
        </w:rPr>
        <w:t>. In addition to this, wireless internet at</w:t>
      </w:r>
      <w:r>
        <w:rPr>
          <w:sz w:val="24"/>
          <w:szCs w:val="28"/>
        </w:rPr>
        <w:t xml:space="preserve"> 25Mbps download</w:t>
      </w:r>
      <w:r w:rsidR="006B30FA">
        <w:rPr>
          <w:sz w:val="24"/>
          <w:szCs w:val="28"/>
        </w:rPr>
        <w:t xml:space="preserve"> </w:t>
      </w:r>
      <w:r w:rsidR="002A6393">
        <w:rPr>
          <w:sz w:val="24"/>
          <w:szCs w:val="28"/>
        </w:rPr>
        <w:t xml:space="preserve">speed </w:t>
      </w:r>
      <w:r w:rsidR="006B30FA">
        <w:rPr>
          <w:sz w:val="24"/>
          <w:szCs w:val="28"/>
        </w:rPr>
        <w:t>and 3Mpbs upload</w:t>
      </w:r>
      <w:r>
        <w:rPr>
          <w:sz w:val="24"/>
          <w:szCs w:val="28"/>
        </w:rPr>
        <w:t xml:space="preserve"> </w:t>
      </w:r>
      <w:r w:rsidR="002A6393">
        <w:rPr>
          <w:sz w:val="24"/>
          <w:szCs w:val="28"/>
        </w:rPr>
        <w:t xml:space="preserve">speed </w:t>
      </w:r>
      <w:r>
        <w:rPr>
          <w:sz w:val="24"/>
          <w:szCs w:val="28"/>
        </w:rPr>
        <w:t xml:space="preserve">for </w:t>
      </w:r>
      <w:r w:rsidR="009D5F62">
        <w:rPr>
          <w:sz w:val="24"/>
          <w:szCs w:val="28"/>
        </w:rPr>
        <w:t>similarly</w:t>
      </w:r>
      <w:r w:rsidR="006B30FA">
        <w:rPr>
          <w:sz w:val="24"/>
          <w:szCs w:val="28"/>
        </w:rPr>
        <w:t xml:space="preserve"> disadvantaged </w:t>
      </w:r>
      <w:r>
        <w:rPr>
          <w:sz w:val="24"/>
          <w:szCs w:val="28"/>
        </w:rPr>
        <w:t>single person</w:t>
      </w:r>
      <w:r w:rsidR="006B30FA">
        <w:rPr>
          <w:sz w:val="24"/>
          <w:szCs w:val="28"/>
        </w:rPr>
        <w:t xml:space="preserve"> households</w:t>
      </w:r>
      <w:r>
        <w:rPr>
          <w:sz w:val="24"/>
          <w:szCs w:val="28"/>
        </w:rPr>
        <w:t>.</w:t>
      </w:r>
    </w:p>
    <w:p w:rsidR="006B30FA" w:rsidRDefault="006B30FA">
      <w:pPr>
        <w:rPr>
          <w:sz w:val="24"/>
          <w:szCs w:val="28"/>
        </w:rPr>
      </w:pPr>
    </w:p>
    <w:p w:rsidR="001A5093" w:rsidRDefault="001A5093">
      <w:pPr>
        <w:pBdr>
          <w:top w:val="single" w:sz="6" w:space="1" w:color="auto"/>
          <w:bottom w:val="single" w:sz="6" w:space="1" w:color="auto"/>
        </w:pBdr>
        <w:rPr>
          <w:b/>
          <w:color w:val="C00000"/>
          <w:sz w:val="28"/>
          <w:szCs w:val="28"/>
        </w:rPr>
      </w:pPr>
      <w:r>
        <w:rPr>
          <w:b/>
          <w:color w:val="C00000"/>
          <w:sz w:val="28"/>
          <w:szCs w:val="28"/>
        </w:rPr>
        <w:br w:type="page"/>
      </w:r>
    </w:p>
    <w:p w:rsidR="00F85BB3" w:rsidRDefault="00F85BB3" w:rsidP="006B30FA">
      <w:pPr>
        <w:pBdr>
          <w:bottom w:val="single" w:sz="6" w:space="1" w:color="auto"/>
          <w:between w:val="single" w:sz="6" w:space="1" w:color="auto"/>
        </w:pBdr>
        <w:jc w:val="center"/>
        <w:rPr>
          <w:rStyle w:val="Heading1Char"/>
          <w:color w:val="70AD47" w:themeColor="accent6"/>
        </w:rPr>
      </w:pPr>
      <w:bookmarkStart w:id="2" w:name="_Toc66892867"/>
    </w:p>
    <w:p w:rsidR="00DF1293" w:rsidRPr="008655FD" w:rsidRDefault="00DF1293" w:rsidP="00F85BB3">
      <w:pPr>
        <w:jc w:val="center"/>
        <w:rPr>
          <w:color w:val="70AD47" w:themeColor="accent6"/>
          <w:sz w:val="28"/>
          <w:szCs w:val="28"/>
          <w:vertAlign w:val="superscript"/>
        </w:rPr>
      </w:pPr>
      <w:r w:rsidRPr="008655FD">
        <w:rPr>
          <w:rStyle w:val="Heading1Char"/>
          <w:color w:val="70AD47" w:themeColor="accent6"/>
        </w:rPr>
        <w:t>Definitions</w:t>
      </w:r>
      <w:bookmarkEnd w:id="2"/>
      <w:r w:rsidR="00441D49" w:rsidRPr="008655FD">
        <w:rPr>
          <w:color w:val="70AD47" w:themeColor="accent6"/>
          <w:sz w:val="28"/>
          <w:szCs w:val="28"/>
          <w:vertAlign w:val="superscript"/>
        </w:rPr>
        <w:t>1</w:t>
      </w:r>
    </w:p>
    <w:p w:rsidR="009B219B" w:rsidRPr="002A6393" w:rsidRDefault="009B219B">
      <w:pPr>
        <w:rPr>
          <w:color w:val="FF0000"/>
          <w:sz w:val="24"/>
          <w:szCs w:val="28"/>
        </w:rPr>
      </w:pPr>
      <w:bookmarkStart w:id="3" w:name="_Toc66892868"/>
      <w:r w:rsidRPr="008655FD">
        <w:rPr>
          <w:rStyle w:val="Heading2Char"/>
          <w:color w:val="70AD47" w:themeColor="accent6"/>
        </w:rPr>
        <w:t>DSL</w:t>
      </w:r>
      <w:bookmarkEnd w:id="3"/>
      <w:r w:rsidRPr="008655FD">
        <w:rPr>
          <w:color w:val="70AD47" w:themeColor="accent6"/>
          <w:sz w:val="24"/>
          <w:szCs w:val="28"/>
        </w:rPr>
        <w:t xml:space="preserve"> </w:t>
      </w:r>
      <w:r>
        <w:rPr>
          <w:sz w:val="24"/>
          <w:szCs w:val="28"/>
        </w:rPr>
        <w:t xml:space="preserve">– Lower bandwidth phone line internet connection with speeds rarely exceeding 100Mbps. In urban areas DSL may be faster due to using “Fiber to node” infrastructure to reduce the distance of low-bandwidth coper telephone lines. </w:t>
      </w:r>
      <w:r w:rsidRPr="002A6393">
        <w:rPr>
          <w:color w:val="FF0000"/>
          <w:sz w:val="24"/>
          <w:szCs w:val="28"/>
        </w:rPr>
        <w:t>Download 5Mbps – 35Mbps | Upload 1-10Mbps</w:t>
      </w:r>
    </w:p>
    <w:p w:rsidR="009B219B" w:rsidRPr="002A6393" w:rsidRDefault="009B219B">
      <w:pPr>
        <w:rPr>
          <w:color w:val="FF0000"/>
          <w:sz w:val="24"/>
          <w:szCs w:val="28"/>
        </w:rPr>
      </w:pPr>
      <w:bookmarkStart w:id="4" w:name="_Toc66892869"/>
      <w:r w:rsidRPr="008655FD">
        <w:rPr>
          <w:rStyle w:val="Heading2Char"/>
          <w:color w:val="70AD47" w:themeColor="accent6"/>
        </w:rPr>
        <w:t>Cable</w:t>
      </w:r>
      <w:bookmarkEnd w:id="4"/>
      <w:r w:rsidRPr="008655FD">
        <w:rPr>
          <w:color w:val="70AD47" w:themeColor="accent6"/>
          <w:sz w:val="24"/>
          <w:szCs w:val="28"/>
        </w:rPr>
        <w:t xml:space="preserve"> </w:t>
      </w:r>
      <w:r w:rsidR="00E940E1">
        <w:rPr>
          <w:sz w:val="24"/>
          <w:szCs w:val="28"/>
        </w:rPr>
        <w:t>–</w:t>
      </w:r>
      <w:r>
        <w:rPr>
          <w:sz w:val="24"/>
          <w:szCs w:val="28"/>
        </w:rPr>
        <w:t xml:space="preserve"> </w:t>
      </w:r>
      <w:r w:rsidR="00E940E1">
        <w:rPr>
          <w:sz w:val="24"/>
          <w:szCs w:val="28"/>
        </w:rPr>
        <w:t xml:space="preserve">Similar to DSL but uses new “coaxial” lines which carry more bandwidth. </w:t>
      </w:r>
      <w:r w:rsidR="00E940E1" w:rsidRPr="002A6393">
        <w:rPr>
          <w:color w:val="FF0000"/>
          <w:sz w:val="24"/>
          <w:szCs w:val="28"/>
        </w:rPr>
        <w:t>Download 10-500Mbps | Upload 5-50Mbps</w:t>
      </w:r>
    </w:p>
    <w:p w:rsidR="00E940E1" w:rsidRPr="002A6393" w:rsidRDefault="00E940E1">
      <w:pPr>
        <w:rPr>
          <w:color w:val="FF0000"/>
          <w:sz w:val="24"/>
          <w:szCs w:val="28"/>
        </w:rPr>
      </w:pPr>
      <w:bookmarkStart w:id="5" w:name="_Toc66892870"/>
      <w:r w:rsidRPr="008655FD">
        <w:rPr>
          <w:rStyle w:val="Heading2Char"/>
          <w:color w:val="70AD47" w:themeColor="accent6"/>
        </w:rPr>
        <w:t>Fiber</w:t>
      </w:r>
      <w:bookmarkEnd w:id="5"/>
      <w:r w:rsidR="00441D49" w:rsidRPr="008655FD">
        <w:rPr>
          <w:b/>
          <w:color w:val="70AD47" w:themeColor="accent6"/>
          <w:sz w:val="24"/>
          <w:szCs w:val="28"/>
          <w:vertAlign w:val="superscript"/>
        </w:rPr>
        <w:t>4</w:t>
      </w:r>
      <w:r w:rsidRPr="008655FD">
        <w:rPr>
          <w:color w:val="70AD47" w:themeColor="accent6"/>
          <w:sz w:val="24"/>
          <w:szCs w:val="28"/>
        </w:rPr>
        <w:t xml:space="preserve"> </w:t>
      </w:r>
      <w:r>
        <w:rPr>
          <w:sz w:val="24"/>
          <w:szCs w:val="28"/>
        </w:rPr>
        <w:t xml:space="preserve">– A common upgrade choice from DSL in larger cities. It is made of glass fibers bundled together to transmit data using light the same way copper wires would with electricity. Make up the majority of internet exchange points (IXPs) to improve faster delivery speeds from across the net. </w:t>
      </w:r>
      <w:r w:rsidR="00441D49">
        <w:rPr>
          <w:sz w:val="24"/>
          <w:szCs w:val="28"/>
        </w:rPr>
        <w:t xml:space="preserve">Also commonly </w:t>
      </w:r>
      <w:r w:rsidR="009324C2">
        <w:rPr>
          <w:sz w:val="24"/>
          <w:szCs w:val="28"/>
        </w:rPr>
        <w:t>renowned</w:t>
      </w:r>
      <w:r w:rsidR="00441D49">
        <w:rPr>
          <w:sz w:val="24"/>
          <w:szCs w:val="28"/>
        </w:rPr>
        <w:t xml:space="preserve"> for their “symmetrical” upload and download speeds. These speeds are also so high they’re often referred to as “gigabit internet”. </w:t>
      </w:r>
      <w:r w:rsidR="00441D49" w:rsidRPr="002A6393">
        <w:rPr>
          <w:color w:val="FF0000"/>
          <w:sz w:val="24"/>
          <w:szCs w:val="28"/>
        </w:rPr>
        <w:t>Download 250-1,000 Mbps | Upload 250 – 1,000Mbps</w:t>
      </w:r>
    </w:p>
    <w:p w:rsidR="00EB0F14" w:rsidRPr="002A6393" w:rsidRDefault="00EB0F14">
      <w:pPr>
        <w:rPr>
          <w:color w:val="FF0000"/>
          <w:sz w:val="24"/>
          <w:szCs w:val="28"/>
        </w:rPr>
      </w:pPr>
      <w:bookmarkStart w:id="6" w:name="_Toc66892871"/>
      <w:r w:rsidRPr="008655FD">
        <w:rPr>
          <w:rStyle w:val="Heading2Char"/>
          <w:color w:val="70AD47" w:themeColor="accent6"/>
        </w:rPr>
        <w:t>Satellite Internet</w:t>
      </w:r>
      <w:bookmarkEnd w:id="6"/>
      <w:r w:rsidR="009324C2" w:rsidRPr="008655FD">
        <w:rPr>
          <w:b/>
          <w:color w:val="70AD47" w:themeColor="accent6"/>
          <w:sz w:val="24"/>
          <w:szCs w:val="28"/>
          <w:vertAlign w:val="superscript"/>
        </w:rPr>
        <w:t>8</w:t>
      </w:r>
      <w:r w:rsidRPr="008655FD">
        <w:rPr>
          <w:color w:val="70AD47" w:themeColor="accent6"/>
          <w:sz w:val="24"/>
          <w:szCs w:val="28"/>
        </w:rPr>
        <w:t xml:space="preserve"> </w:t>
      </w:r>
      <w:r w:rsidR="005E726B">
        <w:rPr>
          <w:sz w:val="24"/>
          <w:szCs w:val="28"/>
        </w:rPr>
        <w:t>–</w:t>
      </w:r>
      <w:r>
        <w:rPr>
          <w:sz w:val="24"/>
          <w:szCs w:val="28"/>
        </w:rPr>
        <w:t xml:space="preserve"> </w:t>
      </w:r>
      <w:r w:rsidR="005E726B">
        <w:rPr>
          <w:sz w:val="24"/>
          <w:szCs w:val="28"/>
        </w:rPr>
        <w:t>Alternative wireless internet access provided by satellit</w:t>
      </w:r>
      <w:r w:rsidR="009324C2">
        <w:rPr>
          <w:sz w:val="24"/>
          <w:szCs w:val="28"/>
        </w:rPr>
        <w:t>es orbiting earth from space. This is</w:t>
      </w:r>
      <w:r w:rsidR="005E726B">
        <w:rPr>
          <w:sz w:val="24"/>
          <w:szCs w:val="28"/>
        </w:rPr>
        <w:t xml:space="preserve"> typically a metered internet connection</w:t>
      </w:r>
      <w:r w:rsidR="009324C2">
        <w:rPr>
          <w:sz w:val="24"/>
          <w:szCs w:val="28"/>
        </w:rPr>
        <w:t xml:space="preserve"> that is not suitable</w:t>
      </w:r>
      <w:r w:rsidR="005E726B">
        <w:rPr>
          <w:sz w:val="24"/>
          <w:szCs w:val="28"/>
        </w:rPr>
        <w:t xml:space="preserve"> for video streaming.</w:t>
      </w:r>
      <w:r w:rsidR="009324C2">
        <w:rPr>
          <w:sz w:val="24"/>
          <w:szCs w:val="28"/>
        </w:rPr>
        <w:t xml:space="preserve"> May have better actual speeds than advertised depending on lack of weather/radio interference.</w:t>
      </w:r>
      <w:r w:rsidR="005E726B">
        <w:rPr>
          <w:sz w:val="24"/>
          <w:szCs w:val="28"/>
        </w:rPr>
        <w:t xml:space="preserve"> </w:t>
      </w:r>
      <w:r w:rsidR="009324C2" w:rsidRPr="002A6393">
        <w:rPr>
          <w:color w:val="FF0000"/>
          <w:sz w:val="24"/>
          <w:szCs w:val="28"/>
        </w:rPr>
        <w:t>Download 15 – 25Mbps | Upload 3Mbps</w:t>
      </w:r>
    </w:p>
    <w:p w:rsidR="00906377" w:rsidRDefault="00906377">
      <w:pPr>
        <w:rPr>
          <w:sz w:val="24"/>
          <w:szCs w:val="28"/>
        </w:rPr>
      </w:pPr>
      <w:bookmarkStart w:id="7" w:name="_Toc66892872"/>
      <w:r w:rsidRPr="008655FD">
        <w:rPr>
          <w:rStyle w:val="Heading2Char"/>
          <w:color w:val="70AD47" w:themeColor="accent6"/>
        </w:rPr>
        <w:t>Fixed Wireless</w:t>
      </w:r>
      <w:bookmarkEnd w:id="7"/>
      <w:r w:rsidR="00EB0F14" w:rsidRPr="008655FD">
        <w:rPr>
          <w:b/>
          <w:color w:val="70AD47" w:themeColor="accent6"/>
          <w:sz w:val="24"/>
          <w:szCs w:val="28"/>
          <w:vertAlign w:val="superscript"/>
        </w:rPr>
        <w:t>7</w:t>
      </w:r>
      <w:r w:rsidRPr="008655FD">
        <w:rPr>
          <w:color w:val="70AD47" w:themeColor="accent6"/>
          <w:sz w:val="24"/>
          <w:szCs w:val="28"/>
        </w:rPr>
        <w:t xml:space="preserve"> </w:t>
      </w:r>
      <w:r>
        <w:rPr>
          <w:sz w:val="24"/>
          <w:szCs w:val="28"/>
        </w:rPr>
        <w:t xml:space="preserve">– Antennae based </w:t>
      </w:r>
      <w:r w:rsidR="00EB0F14">
        <w:rPr>
          <w:sz w:val="24"/>
          <w:szCs w:val="28"/>
        </w:rPr>
        <w:t xml:space="preserve">wireless internet that feeds off of local WISP networks. Similar to Satellite but lower cost equipment and shorter range (which is good, less range to be affected by bad weather). </w:t>
      </w:r>
      <w:r w:rsidR="00170ECF">
        <w:rPr>
          <w:sz w:val="24"/>
          <w:szCs w:val="28"/>
        </w:rPr>
        <w:t>Speed is dependent on implementation.</w:t>
      </w:r>
    </w:p>
    <w:p w:rsidR="006B30FA" w:rsidRDefault="006B30FA">
      <w:pPr>
        <w:pBdr>
          <w:bottom w:val="single" w:sz="6" w:space="1" w:color="auto"/>
        </w:pBdr>
        <w:rPr>
          <w:i/>
          <w:szCs w:val="28"/>
        </w:rPr>
      </w:pPr>
    </w:p>
    <w:p w:rsidR="006B30FA" w:rsidRDefault="006B30FA">
      <w:pPr>
        <w:rPr>
          <w:i/>
          <w:szCs w:val="28"/>
        </w:rPr>
      </w:pPr>
    </w:p>
    <w:p w:rsidR="001A5093" w:rsidRDefault="001A5093">
      <w:pPr>
        <w:pBdr>
          <w:top w:val="single" w:sz="6" w:space="1" w:color="auto"/>
          <w:bottom w:val="single" w:sz="6" w:space="1" w:color="auto"/>
        </w:pBdr>
        <w:rPr>
          <w:b/>
          <w:color w:val="C00000"/>
          <w:sz w:val="28"/>
          <w:szCs w:val="28"/>
        </w:rPr>
      </w:pPr>
      <w:r>
        <w:rPr>
          <w:b/>
          <w:color w:val="C00000"/>
          <w:sz w:val="28"/>
          <w:szCs w:val="28"/>
        </w:rPr>
        <w:br w:type="page"/>
      </w:r>
    </w:p>
    <w:p w:rsidR="00F85BB3" w:rsidRDefault="00F85BB3" w:rsidP="00F85BB3">
      <w:pPr>
        <w:pBdr>
          <w:bottom w:val="single" w:sz="6" w:space="1" w:color="auto"/>
          <w:between w:val="single" w:sz="6" w:space="1" w:color="auto"/>
        </w:pBdr>
      </w:pPr>
      <w:bookmarkStart w:id="8" w:name="_Toc66892873"/>
    </w:p>
    <w:p w:rsidR="002E793D" w:rsidRPr="008655FD" w:rsidRDefault="006B30FA" w:rsidP="00F85BB3">
      <w:pPr>
        <w:pStyle w:val="Heading1"/>
        <w:jc w:val="center"/>
        <w:rPr>
          <w:color w:val="70AD47" w:themeColor="accent6"/>
        </w:rPr>
      </w:pPr>
      <w:r w:rsidRPr="008655FD">
        <w:rPr>
          <w:color w:val="70AD47" w:themeColor="accent6"/>
        </w:rPr>
        <w:t>COVID-19</w:t>
      </w:r>
      <w:r w:rsidR="002E793D" w:rsidRPr="008655FD">
        <w:rPr>
          <w:color w:val="70AD47" w:themeColor="accent6"/>
        </w:rPr>
        <w:t xml:space="preserve"> Related Benefits</w:t>
      </w:r>
      <w:bookmarkEnd w:id="8"/>
    </w:p>
    <w:p w:rsidR="002E793D" w:rsidRDefault="002E793D">
      <w:pPr>
        <w:rPr>
          <w:sz w:val="24"/>
          <w:szCs w:val="24"/>
        </w:rPr>
      </w:pPr>
      <w:bookmarkStart w:id="9" w:name="_Toc66892874"/>
      <w:r w:rsidRPr="008655FD">
        <w:rPr>
          <w:rStyle w:val="Heading2Char"/>
          <w:color w:val="70AD47" w:themeColor="accent6"/>
        </w:rPr>
        <w:t>Emergency Broadband Benefit (EBB) –</w:t>
      </w:r>
      <w:r w:rsidR="0039593F" w:rsidRPr="008655FD">
        <w:rPr>
          <w:rStyle w:val="Heading2Char"/>
          <w:color w:val="70AD47" w:themeColor="accent6"/>
        </w:rPr>
        <w:t xml:space="preserve"> Provided by FCC</w:t>
      </w:r>
      <w:bookmarkEnd w:id="9"/>
      <w:r w:rsidR="0039593F" w:rsidRPr="001A5093">
        <w:rPr>
          <w:rStyle w:val="Heading2Char"/>
        </w:rPr>
        <w:br/>
      </w:r>
      <w:r w:rsidR="0039593F">
        <w:rPr>
          <w:sz w:val="24"/>
          <w:szCs w:val="24"/>
        </w:rPr>
        <w:t>Start Date: April 2021</w:t>
      </w:r>
      <w:r w:rsidR="0039593F">
        <w:rPr>
          <w:sz w:val="24"/>
          <w:szCs w:val="24"/>
        </w:rPr>
        <w:tab/>
      </w:r>
      <w:r>
        <w:rPr>
          <w:sz w:val="24"/>
          <w:szCs w:val="24"/>
        </w:rPr>
        <w:tab/>
        <w:t>End Date: TBA</w:t>
      </w:r>
    </w:p>
    <w:p w:rsidR="002E793D" w:rsidRDefault="002E793D" w:rsidP="002E793D">
      <w:pPr>
        <w:pStyle w:val="ListParagraph"/>
        <w:numPr>
          <w:ilvl w:val="0"/>
          <w:numId w:val="1"/>
        </w:numPr>
        <w:rPr>
          <w:sz w:val="24"/>
          <w:szCs w:val="24"/>
        </w:rPr>
      </w:pPr>
      <w:r>
        <w:rPr>
          <w:sz w:val="24"/>
          <w:szCs w:val="24"/>
        </w:rPr>
        <w:t>EBB will be provided to discount up to $50 per month towards broadband service for eligible households (up to $75 for households on Tribal lands)</w:t>
      </w:r>
    </w:p>
    <w:p w:rsidR="002E793D" w:rsidRDefault="002E793D" w:rsidP="002E793D">
      <w:pPr>
        <w:pStyle w:val="ListParagraph"/>
        <w:numPr>
          <w:ilvl w:val="0"/>
          <w:numId w:val="1"/>
        </w:numPr>
        <w:rPr>
          <w:sz w:val="24"/>
          <w:szCs w:val="24"/>
        </w:rPr>
      </w:pPr>
      <w:r>
        <w:rPr>
          <w:sz w:val="24"/>
          <w:szCs w:val="24"/>
        </w:rPr>
        <w:t xml:space="preserve">EBB will also provide a one-time discount of up to $100 to purchase a laptop, desktop computer, or tablet from participating providers if they contribute $10-$50 towards the purchase price. </w:t>
      </w:r>
      <w:r w:rsidR="00C12886">
        <w:rPr>
          <w:sz w:val="24"/>
          <w:szCs w:val="24"/>
        </w:rPr>
        <w:t>Mobile smart phones and cell phones not applicable.</w:t>
      </w:r>
    </w:p>
    <w:p w:rsidR="002E793D" w:rsidRDefault="002E793D" w:rsidP="002E793D">
      <w:pPr>
        <w:pStyle w:val="ListParagraph"/>
        <w:numPr>
          <w:ilvl w:val="0"/>
          <w:numId w:val="1"/>
        </w:numPr>
        <w:rPr>
          <w:sz w:val="24"/>
          <w:szCs w:val="24"/>
        </w:rPr>
      </w:pPr>
      <w:r>
        <w:rPr>
          <w:sz w:val="24"/>
          <w:szCs w:val="24"/>
        </w:rPr>
        <w:t>Who qualifies? If one (and only one) member of the household:</w:t>
      </w:r>
    </w:p>
    <w:p w:rsidR="002E793D" w:rsidRPr="002E793D" w:rsidRDefault="002E793D" w:rsidP="002E793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793D">
        <w:rPr>
          <w:rFonts w:ascii="Times New Roman" w:eastAsia="Times New Roman" w:hAnsi="Times New Roman" w:cs="Times New Roman"/>
          <w:sz w:val="24"/>
          <w:szCs w:val="24"/>
        </w:rPr>
        <w:t xml:space="preserve">Qualifies for the </w:t>
      </w:r>
      <w:hyperlink r:id="rId12" w:history="1">
        <w:r w:rsidRPr="002E793D">
          <w:rPr>
            <w:rFonts w:ascii="Times New Roman" w:eastAsia="Times New Roman" w:hAnsi="Times New Roman" w:cs="Times New Roman"/>
            <w:color w:val="0000FF"/>
            <w:sz w:val="24"/>
            <w:szCs w:val="24"/>
            <w:u w:val="single"/>
          </w:rPr>
          <w:t>Lifeline</w:t>
        </w:r>
      </w:hyperlink>
      <w:r w:rsidRPr="002E793D">
        <w:rPr>
          <w:rFonts w:ascii="Times New Roman" w:eastAsia="Times New Roman" w:hAnsi="Times New Roman" w:cs="Times New Roman"/>
          <w:sz w:val="24"/>
          <w:szCs w:val="24"/>
        </w:rPr>
        <w:t xml:space="preserve"> program;</w:t>
      </w:r>
    </w:p>
    <w:p w:rsidR="002E793D" w:rsidRPr="002E793D" w:rsidRDefault="002E793D" w:rsidP="002E793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793D">
        <w:rPr>
          <w:rFonts w:ascii="Times New Roman" w:eastAsia="Times New Roman" w:hAnsi="Times New Roman" w:cs="Times New Roman"/>
          <w:sz w:val="24"/>
          <w:szCs w:val="24"/>
        </w:rPr>
        <w:t>Receives benefits under the free and reduced-price school lunch program or the school breakfast program, including through the USDA Community Eligibility Provision, or did so in the 2019-2020 school year;</w:t>
      </w:r>
    </w:p>
    <w:p w:rsidR="002E793D" w:rsidRPr="002E793D" w:rsidRDefault="002E793D" w:rsidP="002E793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793D">
        <w:rPr>
          <w:rFonts w:ascii="Times New Roman" w:eastAsia="Times New Roman" w:hAnsi="Times New Roman" w:cs="Times New Roman"/>
          <w:sz w:val="24"/>
          <w:szCs w:val="24"/>
        </w:rPr>
        <w:t>Received a Federal Pell Grant during the current award year;</w:t>
      </w:r>
    </w:p>
    <w:p w:rsidR="002E793D" w:rsidRPr="002E793D" w:rsidRDefault="002E793D" w:rsidP="002E793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793D">
        <w:rPr>
          <w:rFonts w:ascii="Times New Roman" w:eastAsia="Times New Roman" w:hAnsi="Times New Roman" w:cs="Times New Roman"/>
          <w:sz w:val="24"/>
          <w:szCs w:val="24"/>
        </w:rPr>
        <w:t>Experienced a substantial loss of income since February 29, 2020 and the household had a total income in 2020 below $99,000 for single filers and $198,000 for joint filers; or</w:t>
      </w:r>
    </w:p>
    <w:p w:rsidR="002E793D" w:rsidRDefault="002E793D" w:rsidP="002E793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793D">
        <w:rPr>
          <w:rFonts w:ascii="Times New Roman" w:eastAsia="Times New Roman" w:hAnsi="Times New Roman" w:cs="Times New Roman"/>
          <w:sz w:val="24"/>
          <w:szCs w:val="24"/>
        </w:rPr>
        <w:t>Meets the eligibility criteria for a participating providers' existing low-income or COVID-19 program.</w:t>
      </w:r>
    </w:p>
    <w:p w:rsidR="00F85BB3" w:rsidRDefault="00F85BB3" w:rsidP="00F85BB3">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F85BB3" w:rsidRPr="002E793D" w:rsidRDefault="00F85BB3" w:rsidP="00F85BB3">
      <w:pPr>
        <w:spacing w:before="100" w:beforeAutospacing="1" w:after="100" w:afterAutospacing="1" w:line="240" w:lineRule="auto"/>
        <w:rPr>
          <w:rFonts w:ascii="Times New Roman" w:eastAsia="Times New Roman" w:hAnsi="Times New Roman" w:cs="Times New Roman"/>
          <w:sz w:val="24"/>
          <w:szCs w:val="24"/>
        </w:rPr>
      </w:pPr>
    </w:p>
    <w:p w:rsidR="002E793D" w:rsidRDefault="002E793D" w:rsidP="002E793D">
      <w:pPr>
        <w:rPr>
          <w:sz w:val="24"/>
          <w:szCs w:val="24"/>
        </w:rPr>
      </w:pPr>
    </w:p>
    <w:p w:rsidR="001A5093" w:rsidRDefault="001A5093">
      <w:pPr>
        <w:pBdr>
          <w:top w:val="single" w:sz="6" w:space="1" w:color="auto"/>
          <w:bottom w:val="single" w:sz="6" w:space="1" w:color="auto"/>
        </w:pBdr>
        <w:rPr>
          <w:b/>
          <w:color w:val="C00000"/>
          <w:sz w:val="28"/>
          <w:szCs w:val="28"/>
        </w:rPr>
      </w:pPr>
      <w:r>
        <w:rPr>
          <w:b/>
          <w:color w:val="C00000"/>
          <w:sz w:val="28"/>
          <w:szCs w:val="28"/>
        </w:rPr>
        <w:br w:type="page"/>
      </w:r>
    </w:p>
    <w:p w:rsidR="00F85BB3" w:rsidRDefault="00F85BB3" w:rsidP="00F85BB3">
      <w:pPr>
        <w:pBdr>
          <w:bottom w:val="single" w:sz="6" w:space="1" w:color="auto"/>
          <w:between w:val="single" w:sz="6" w:space="1" w:color="auto"/>
        </w:pBdr>
      </w:pPr>
      <w:bookmarkStart w:id="10" w:name="_Toc66892875"/>
    </w:p>
    <w:p w:rsidR="002E793D" w:rsidRPr="008655FD" w:rsidRDefault="006B30FA" w:rsidP="00F85BB3">
      <w:pPr>
        <w:pStyle w:val="Heading1"/>
        <w:jc w:val="center"/>
        <w:rPr>
          <w:color w:val="70AD47" w:themeColor="accent6"/>
        </w:rPr>
      </w:pPr>
      <w:r w:rsidRPr="008655FD">
        <w:rPr>
          <w:color w:val="70AD47" w:themeColor="accent6"/>
        </w:rPr>
        <w:t xml:space="preserve">Local </w:t>
      </w:r>
      <w:r w:rsidR="002E793D" w:rsidRPr="008655FD">
        <w:rPr>
          <w:color w:val="70AD47" w:themeColor="accent6"/>
        </w:rPr>
        <w:t>Pre-existing Initiatives</w:t>
      </w:r>
      <w:bookmarkEnd w:id="10"/>
    </w:p>
    <w:p w:rsidR="00292CF0" w:rsidRPr="008655FD" w:rsidRDefault="00292CF0" w:rsidP="001A5093">
      <w:pPr>
        <w:pStyle w:val="Heading2"/>
        <w:rPr>
          <w:color w:val="70AD47" w:themeColor="accent6"/>
        </w:rPr>
      </w:pPr>
      <w:bookmarkStart w:id="11" w:name="_Toc66892876"/>
      <w:r w:rsidRPr="008655FD">
        <w:rPr>
          <w:color w:val="70AD47" w:themeColor="accent6"/>
        </w:rPr>
        <w:t>MYCAP Internet Assistance</w:t>
      </w:r>
      <w:bookmarkEnd w:id="11"/>
    </w:p>
    <w:p w:rsidR="00292CF0" w:rsidRDefault="00292CF0" w:rsidP="00292CF0">
      <w:pPr>
        <w:pStyle w:val="ListParagraph"/>
        <w:numPr>
          <w:ilvl w:val="0"/>
          <w:numId w:val="1"/>
        </w:numPr>
        <w:rPr>
          <w:sz w:val="24"/>
          <w:szCs w:val="24"/>
        </w:rPr>
      </w:pPr>
      <w:r>
        <w:rPr>
          <w:sz w:val="24"/>
          <w:szCs w:val="24"/>
        </w:rPr>
        <w:t>You may qualify if your internet is a separate bill and not bundled with cable and/or phone service</w:t>
      </w:r>
    </w:p>
    <w:p w:rsidR="00441D49" w:rsidRDefault="00441D49" w:rsidP="00292CF0">
      <w:pPr>
        <w:pStyle w:val="ListParagraph"/>
        <w:numPr>
          <w:ilvl w:val="0"/>
          <w:numId w:val="1"/>
        </w:numPr>
        <w:rPr>
          <w:sz w:val="24"/>
          <w:szCs w:val="24"/>
        </w:rPr>
      </w:pPr>
      <w:r>
        <w:rPr>
          <w:sz w:val="24"/>
          <w:szCs w:val="24"/>
        </w:rPr>
        <w:t>Available only for Mahoning/Youngstown citizens</w:t>
      </w:r>
    </w:p>
    <w:p w:rsidR="00292CF0" w:rsidRDefault="00292CF0" w:rsidP="00292CF0">
      <w:pPr>
        <w:pStyle w:val="ListParagraph"/>
        <w:numPr>
          <w:ilvl w:val="0"/>
          <w:numId w:val="1"/>
        </w:numPr>
        <w:rPr>
          <w:sz w:val="24"/>
          <w:szCs w:val="24"/>
        </w:rPr>
      </w:pPr>
      <w:r>
        <w:rPr>
          <w:sz w:val="24"/>
          <w:szCs w:val="24"/>
        </w:rPr>
        <w:t>Application must be picked up at the MYCAP office</w:t>
      </w:r>
    </w:p>
    <w:p w:rsidR="006C39A4" w:rsidRDefault="006C39A4" w:rsidP="006C39A4">
      <w:pPr>
        <w:pStyle w:val="ListParagraph"/>
        <w:numPr>
          <w:ilvl w:val="1"/>
          <w:numId w:val="1"/>
        </w:numPr>
        <w:rPr>
          <w:sz w:val="24"/>
          <w:szCs w:val="24"/>
        </w:rPr>
      </w:pPr>
      <w:r>
        <w:rPr>
          <w:sz w:val="24"/>
          <w:szCs w:val="24"/>
        </w:rPr>
        <w:t xml:space="preserve">Submit </w:t>
      </w:r>
      <w:r w:rsidR="003301BD">
        <w:rPr>
          <w:sz w:val="24"/>
          <w:szCs w:val="24"/>
        </w:rPr>
        <w:t xml:space="preserve">requested </w:t>
      </w:r>
      <w:r>
        <w:rPr>
          <w:sz w:val="24"/>
          <w:szCs w:val="24"/>
        </w:rPr>
        <w:t xml:space="preserve">documentation and a filled out form </w:t>
      </w:r>
    </w:p>
    <w:p w:rsidR="006B30FA" w:rsidRDefault="006C39A4" w:rsidP="006B30FA">
      <w:pPr>
        <w:pStyle w:val="ListParagraph"/>
        <w:numPr>
          <w:ilvl w:val="0"/>
          <w:numId w:val="1"/>
        </w:numPr>
        <w:rPr>
          <w:sz w:val="24"/>
          <w:szCs w:val="24"/>
        </w:rPr>
      </w:pPr>
      <w:r>
        <w:rPr>
          <w:sz w:val="24"/>
          <w:szCs w:val="24"/>
        </w:rPr>
        <w:t>Call their number at 330 – 747 – 7921 if you have any questions</w:t>
      </w:r>
    </w:p>
    <w:p w:rsidR="00F85BB3" w:rsidRDefault="00F85BB3" w:rsidP="00F85BB3">
      <w:pPr>
        <w:pBdr>
          <w:bottom w:val="single" w:sz="6" w:space="1" w:color="auto"/>
        </w:pBdr>
        <w:rPr>
          <w:sz w:val="24"/>
          <w:szCs w:val="24"/>
        </w:rPr>
      </w:pPr>
    </w:p>
    <w:p w:rsidR="00F85BB3" w:rsidRPr="00F85BB3" w:rsidRDefault="00F85BB3" w:rsidP="00F85BB3">
      <w:pPr>
        <w:rPr>
          <w:sz w:val="24"/>
          <w:szCs w:val="24"/>
        </w:rPr>
      </w:pPr>
    </w:p>
    <w:p w:rsidR="006B30FA" w:rsidRDefault="006B30FA" w:rsidP="006B30FA">
      <w:pPr>
        <w:rPr>
          <w:sz w:val="24"/>
          <w:szCs w:val="24"/>
        </w:rPr>
      </w:pPr>
    </w:p>
    <w:p w:rsidR="001A5093" w:rsidRDefault="001A5093">
      <w:pPr>
        <w:pBdr>
          <w:top w:val="single" w:sz="6" w:space="1" w:color="auto"/>
          <w:bottom w:val="single" w:sz="6" w:space="1" w:color="auto"/>
        </w:pBdr>
        <w:rPr>
          <w:b/>
          <w:color w:val="C00000"/>
          <w:sz w:val="28"/>
          <w:szCs w:val="24"/>
        </w:rPr>
      </w:pPr>
      <w:r>
        <w:rPr>
          <w:b/>
          <w:color w:val="C00000"/>
          <w:sz w:val="28"/>
          <w:szCs w:val="24"/>
        </w:rPr>
        <w:br w:type="page"/>
      </w:r>
    </w:p>
    <w:p w:rsidR="00F85BB3" w:rsidRDefault="00F85BB3" w:rsidP="00F85BB3">
      <w:pPr>
        <w:pBdr>
          <w:bottom w:val="single" w:sz="6" w:space="1" w:color="auto"/>
          <w:between w:val="single" w:sz="6" w:space="1" w:color="auto"/>
        </w:pBdr>
      </w:pPr>
      <w:bookmarkStart w:id="12" w:name="_Toc66892877"/>
    </w:p>
    <w:p w:rsidR="006B30FA" w:rsidRPr="008655FD" w:rsidRDefault="00954F70" w:rsidP="00F85BB3">
      <w:pPr>
        <w:pStyle w:val="Heading1"/>
        <w:jc w:val="center"/>
        <w:rPr>
          <w:color w:val="70AD47" w:themeColor="accent6"/>
        </w:rPr>
      </w:pPr>
      <w:r w:rsidRPr="008655FD">
        <w:rPr>
          <w:color w:val="70AD47" w:themeColor="accent6"/>
        </w:rPr>
        <w:t>Provider</w:t>
      </w:r>
      <w:r w:rsidR="006B30FA" w:rsidRPr="008655FD">
        <w:rPr>
          <w:color w:val="70AD47" w:themeColor="accent6"/>
        </w:rPr>
        <w:t xml:space="preserve"> </w:t>
      </w:r>
      <w:r w:rsidRPr="008655FD">
        <w:rPr>
          <w:color w:val="70AD47" w:themeColor="accent6"/>
        </w:rPr>
        <w:t>Benefits</w:t>
      </w:r>
      <w:bookmarkEnd w:id="12"/>
    </w:p>
    <w:p w:rsidR="00F77261" w:rsidRPr="008655FD" w:rsidRDefault="003A6E17" w:rsidP="001A5093">
      <w:pPr>
        <w:pStyle w:val="Heading2"/>
        <w:rPr>
          <w:color w:val="70AD47" w:themeColor="accent6"/>
        </w:rPr>
      </w:pPr>
      <w:bookmarkStart w:id="13" w:name="_Toc66892878"/>
      <w:r w:rsidRPr="008655FD">
        <w:rPr>
          <w:color w:val="70AD47" w:themeColor="accent6"/>
        </w:rPr>
        <w:t>Charter (Spectrum) Internet Services</w:t>
      </w:r>
      <w:r w:rsidR="00441D49" w:rsidRPr="008655FD">
        <w:rPr>
          <w:color w:val="70AD47" w:themeColor="accent6"/>
          <w:vertAlign w:val="superscript"/>
        </w:rPr>
        <w:t>5</w:t>
      </w:r>
      <w:r w:rsidRPr="008655FD">
        <w:rPr>
          <w:color w:val="70AD47" w:themeColor="accent6"/>
        </w:rPr>
        <w:t xml:space="preserve"> | Cable</w:t>
      </w:r>
      <w:bookmarkEnd w:id="13"/>
    </w:p>
    <w:p w:rsidR="003301BD" w:rsidRDefault="003301BD" w:rsidP="00F77261">
      <w:pPr>
        <w:pStyle w:val="ListParagraph"/>
        <w:numPr>
          <w:ilvl w:val="0"/>
          <w:numId w:val="1"/>
        </w:numPr>
        <w:rPr>
          <w:sz w:val="24"/>
          <w:szCs w:val="24"/>
        </w:rPr>
      </w:pPr>
      <w:r>
        <w:rPr>
          <w:sz w:val="24"/>
          <w:szCs w:val="24"/>
        </w:rPr>
        <w:t>Their program is called “Spectrum Assist”</w:t>
      </w:r>
    </w:p>
    <w:p w:rsidR="003A6E17" w:rsidRDefault="00F77261" w:rsidP="00F77261">
      <w:pPr>
        <w:pStyle w:val="ListParagraph"/>
        <w:numPr>
          <w:ilvl w:val="0"/>
          <w:numId w:val="1"/>
        </w:numPr>
        <w:rPr>
          <w:sz w:val="24"/>
          <w:szCs w:val="24"/>
        </w:rPr>
      </w:pPr>
      <w:r>
        <w:rPr>
          <w:sz w:val="24"/>
          <w:szCs w:val="24"/>
        </w:rPr>
        <w:t>Must qualify for NSLP, community eligibility provision, or have SSI (age 65+ only)</w:t>
      </w:r>
    </w:p>
    <w:p w:rsidR="009E5BBE" w:rsidRDefault="009E5BBE" w:rsidP="00F77261">
      <w:pPr>
        <w:pStyle w:val="ListParagraph"/>
        <w:numPr>
          <w:ilvl w:val="0"/>
          <w:numId w:val="1"/>
        </w:numPr>
        <w:rPr>
          <w:sz w:val="24"/>
          <w:szCs w:val="24"/>
        </w:rPr>
      </w:pPr>
      <w:r>
        <w:rPr>
          <w:sz w:val="24"/>
          <w:szCs w:val="24"/>
        </w:rPr>
        <w:t>$17.99/month</w:t>
      </w:r>
      <w:r w:rsidR="00B56CD1">
        <w:rPr>
          <w:sz w:val="24"/>
          <w:szCs w:val="24"/>
        </w:rPr>
        <w:t xml:space="preserve"> for service (as opposed to $60)</w:t>
      </w:r>
    </w:p>
    <w:p w:rsidR="00B56CD1" w:rsidRDefault="00B56CD1" w:rsidP="00F77261">
      <w:pPr>
        <w:pStyle w:val="ListParagraph"/>
        <w:numPr>
          <w:ilvl w:val="0"/>
          <w:numId w:val="1"/>
        </w:numPr>
        <w:rPr>
          <w:sz w:val="24"/>
          <w:szCs w:val="24"/>
        </w:rPr>
      </w:pPr>
      <w:r>
        <w:rPr>
          <w:sz w:val="24"/>
          <w:szCs w:val="24"/>
        </w:rPr>
        <w:t xml:space="preserve">Applicants MUST fill out application </w:t>
      </w:r>
      <w:hyperlink r:id="rId13" w:history="1">
        <w:r w:rsidRPr="00B56CD1">
          <w:rPr>
            <w:rStyle w:val="Hyperlink"/>
            <w:sz w:val="24"/>
            <w:szCs w:val="24"/>
          </w:rPr>
          <w:t>here</w:t>
        </w:r>
      </w:hyperlink>
    </w:p>
    <w:p w:rsidR="003301BD" w:rsidRDefault="003301BD" w:rsidP="00F77261">
      <w:pPr>
        <w:pStyle w:val="ListParagraph"/>
        <w:numPr>
          <w:ilvl w:val="0"/>
          <w:numId w:val="1"/>
        </w:numPr>
        <w:rPr>
          <w:sz w:val="24"/>
          <w:szCs w:val="24"/>
        </w:rPr>
      </w:pPr>
      <w:r>
        <w:rPr>
          <w:sz w:val="24"/>
          <w:szCs w:val="24"/>
        </w:rPr>
        <w:t>Free internet modem</w:t>
      </w:r>
    </w:p>
    <w:p w:rsidR="00F77261" w:rsidRDefault="003301BD" w:rsidP="00F77261">
      <w:pPr>
        <w:pStyle w:val="ListParagraph"/>
        <w:numPr>
          <w:ilvl w:val="0"/>
          <w:numId w:val="1"/>
        </w:numPr>
        <w:rPr>
          <w:sz w:val="24"/>
          <w:szCs w:val="24"/>
        </w:rPr>
      </w:pPr>
      <w:r>
        <w:rPr>
          <w:sz w:val="24"/>
          <w:szCs w:val="24"/>
        </w:rPr>
        <w:t>S</w:t>
      </w:r>
      <w:r w:rsidR="00F77261">
        <w:rPr>
          <w:sz w:val="24"/>
          <w:szCs w:val="24"/>
        </w:rPr>
        <w:t>peed caps off at 30Mbps</w:t>
      </w:r>
      <w:r>
        <w:rPr>
          <w:sz w:val="24"/>
          <w:szCs w:val="24"/>
        </w:rPr>
        <w:t xml:space="preserve"> download</w:t>
      </w:r>
      <w:r w:rsidR="009E5BBE">
        <w:rPr>
          <w:sz w:val="24"/>
          <w:szCs w:val="24"/>
        </w:rPr>
        <w:t>, 3mbps upload</w:t>
      </w:r>
      <w:r>
        <w:rPr>
          <w:sz w:val="24"/>
          <w:szCs w:val="24"/>
        </w:rPr>
        <w:t xml:space="preserve"> speed</w:t>
      </w:r>
    </w:p>
    <w:p w:rsidR="00954F70" w:rsidRDefault="00954F70" w:rsidP="00F77261">
      <w:pPr>
        <w:pStyle w:val="ListParagraph"/>
        <w:numPr>
          <w:ilvl w:val="0"/>
          <w:numId w:val="1"/>
        </w:numPr>
        <w:rPr>
          <w:sz w:val="24"/>
          <w:szCs w:val="24"/>
        </w:rPr>
      </w:pPr>
      <w:r>
        <w:rPr>
          <w:sz w:val="24"/>
          <w:szCs w:val="24"/>
        </w:rPr>
        <w:t xml:space="preserve">Technician fee </w:t>
      </w:r>
      <w:r w:rsidR="00B56CD1">
        <w:rPr>
          <w:sz w:val="24"/>
          <w:szCs w:val="24"/>
        </w:rPr>
        <w:t>$</w:t>
      </w:r>
      <w:r>
        <w:rPr>
          <w:sz w:val="24"/>
          <w:szCs w:val="24"/>
        </w:rPr>
        <w:t>50</w:t>
      </w:r>
      <w:r w:rsidR="00B56CD1">
        <w:rPr>
          <w:sz w:val="24"/>
          <w:szCs w:val="24"/>
        </w:rPr>
        <w:t xml:space="preserve"> and only charged if necessary</w:t>
      </w:r>
    </w:p>
    <w:p w:rsidR="001A5093" w:rsidRDefault="001A5093" w:rsidP="001A5093">
      <w:pPr>
        <w:pStyle w:val="ListParagraph"/>
        <w:numPr>
          <w:ilvl w:val="1"/>
          <w:numId w:val="1"/>
        </w:numPr>
        <w:rPr>
          <w:sz w:val="24"/>
          <w:szCs w:val="24"/>
        </w:rPr>
      </w:pPr>
      <w:r>
        <w:rPr>
          <w:sz w:val="24"/>
          <w:szCs w:val="24"/>
        </w:rPr>
        <w:t>Otherwise self-install kit is $10 and can be mailed or picked up</w:t>
      </w:r>
    </w:p>
    <w:p w:rsidR="00F77261" w:rsidRDefault="00F77261" w:rsidP="00F77261">
      <w:pPr>
        <w:pStyle w:val="ListParagraph"/>
        <w:numPr>
          <w:ilvl w:val="0"/>
          <w:numId w:val="1"/>
        </w:numPr>
        <w:rPr>
          <w:sz w:val="24"/>
          <w:szCs w:val="24"/>
        </w:rPr>
      </w:pPr>
      <w:r>
        <w:rPr>
          <w:sz w:val="24"/>
          <w:szCs w:val="24"/>
        </w:rPr>
        <w:t>“Optional in-home Wi-Fi service</w:t>
      </w:r>
      <w:r w:rsidR="001A5093">
        <w:rPr>
          <w:sz w:val="24"/>
          <w:szCs w:val="24"/>
        </w:rPr>
        <w:t>”</w:t>
      </w:r>
      <w:r>
        <w:rPr>
          <w:sz w:val="24"/>
          <w:szCs w:val="24"/>
        </w:rPr>
        <w:t xml:space="preserve"> </w:t>
      </w:r>
      <w:r w:rsidR="009E5BBE">
        <w:rPr>
          <w:sz w:val="24"/>
          <w:szCs w:val="24"/>
        </w:rPr>
        <w:t xml:space="preserve">(router) </w:t>
      </w:r>
      <w:r w:rsidR="001A5093">
        <w:rPr>
          <w:sz w:val="24"/>
          <w:szCs w:val="24"/>
        </w:rPr>
        <w:t>at $5/month</w:t>
      </w:r>
    </w:p>
    <w:p w:rsidR="00441D49" w:rsidRPr="00441D49" w:rsidRDefault="00F77261" w:rsidP="00441D49">
      <w:pPr>
        <w:pStyle w:val="ListParagraph"/>
        <w:numPr>
          <w:ilvl w:val="0"/>
          <w:numId w:val="1"/>
        </w:numPr>
        <w:rPr>
          <w:sz w:val="24"/>
          <w:szCs w:val="24"/>
        </w:rPr>
      </w:pPr>
      <w:r w:rsidRPr="003301BD">
        <w:rPr>
          <w:b/>
          <w:sz w:val="24"/>
          <w:szCs w:val="24"/>
        </w:rPr>
        <w:t>Not available for current internet subscribers</w:t>
      </w:r>
      <w:r w:rsidR="001A5093">
        <w:rPr>
          <w:sz w:val="24"/>
          <w:szCs w:val="24"/>
        </w:rPr>
        <w:t xml:space="preserve"> (but works for those with just a TV or phone plan)</w:t>
      </w:r>
    </w:p>
    <w:p w:rsidR="003A6E17" w:rsidRPr="008655FD" w:rsidRDefault="003A6E17" w:rsidP="001A5093">
      <w:pPr>
        <w:pStyle w:val="Heading2"/>
        <w:rPr>
          <w:color w:val="70AD47" w:themeColor="accent6"/>
        </w:rPr>
      </w:pPr>
      <w:bookmarkStart w:id="14" w:name="_Toc66892879"/>
      <w:proofErr w:type="spellStart"/>
      <w:r w:rsidRPr="008655FD">
        <w:rPr>
          <w:color w:val="70AD47" w:themeColor="accent6"/>
        </w:rPr>
        <w:t>ViaSat</w:t>
      </w:r>
      <w:proofErr w:type="spellEnd"/>
      <w:r w:rsidRPr="008655FD">
        <w:rPr>
          <w:color w:val="70AD47" w:themeColor="accent6"/>
        </w:rPr>
        <w:t xml:space="preserve"> Inc.</w:t>
      </w:r>
      <w:r w:rsidR="00441D49" w:rsidRPr="008655FD">
        <w:rPr>
          <w:color w:val="70AD47" w:themeColor="accent6"/>
          <w:vertAlign w:val="superscript"/>
        </w:rPr>
        <w:t>6</w:t>
      </w:r>
      <w:r w:rsidRPr="008655FD">
        <w:rPr>
          <w:color w:val="70AD47" w:themeColor="accent6"/>
        </w:rPr>
        <w:t xml:space="preserve"> | Satellite</w:t>
      </w:r>
      <w:bookmarkEnd w:id="14"/>
    </w:p>
    <w:p w:rsidR="003A6E17" w:rsidRDefault="00F77261" w:rsidP="00F77261">
      <w:pPr>
        <w:pStyle w:val="ListParagraph"/>
        <w:numPr>
          <w:ilvl w:val="0"/>
          <w:numId w:val="1"/>
        </w:numPr>
        <w:rPr>
          <w:sz w:val="24"/>
          <w:szCs w:val="24"/>
        </w:rPr>
      </w:pPr>
      <w:r>
        <w:rPr>
          <w:sz w:val="24"/>
          <w:szCs w:val="24"/>
        </w:rPr>
        <w:t>Lowest plan is</w:t>
      </w:r>
      <w:r w:rsidR="00441D49">
        <w:rPr>
          <w:sz w:val="24"/>
          <w:szCs w:val="24"/>
        </w:rPr>
        <w:t xml:space="preserve"> their “Bronze” plan for</w:t>
      </w:r>
      <w:r>
        <w:rPr>
          <w:sz w:val="24"/>
          <w:szCs w:val="24"/>
        </w:rPr>
        <w:t xml:space="preserve"> 89.99 or 99.99 (after three months) for 12mbps </w:t>
      </w:r>
    </w:p>
    <w:p w:rsidR="00F77261" w:rsidRDefault="00F77261" w:rsidP="00F77261">
      <w:pPr>
        <w:pStyle w:val="ListParagraph"/>
        <w:numPr>
          <w:ilvl w:val="0"/>
          <w:numId w:val="1"/>
        </w:numPr>
        <w:rPr>
          <w:sz w:val="24"/>
          <w:szCs w:val="24"/>
        </w:rPr>
      </w:pPr>
      <w:r>
        <w:rPr>
          <w:sz w:val="24"/>
          <w:szCs w:val="24"/>
        </w:rPr>
        <w:t>Only usable plan for families is $99.99 or 149.99 after three months</w:t>
      </w:r>
    </w:p>
    <w:p w:rsidR="00441D49" w:rsidRDefault="00441D49" w:rsidP="00F77261">
      <w:pPr>
        <w:pStyle w:val="ListParagraph"/>
        <w:numPr>
          <w:ilvl w:val="0"/>
          <w:numId w:val="1"/>
        </w:numPr>
        <w:rPr>
          <w:sz w:val="24"/>
          <w:szCs w:val="24"/>
        </w:rPr>
      </w:pPr>
      <w:r>
        <w:rPr>
          <w:sz w:val="24"/>
          <w:szCs w:val="24"/>
        </w:rPr>
        <w:t>Charge for modem (most plans offer for free)</w:t>
      </w:r>
    </w:p>
    <w:p w:rsidR="005F6CAE" w:rsidRPr="005F6CAE" w:rsidRDefault="0070594D" w:rsidP="005F6CAE">
      <w:pPr>
        <w:pStyle w:val="ListParagraph"/>
        <w:numPr>
          <w:ilvl w:val="0"/>
          <w:numId w:val="1"/>
        </w:numPr>
        <w:rPr>
          <w:sz w:val="24"/>
          <w:szCs w:val="24"/>
        </w:rPr>
      </w:pPr>
      <w:r>
        <w:rPr>
          <w:sz w:val="24"/>
          <w:szCs w:val="24"/>
        </w:rPr>
        <w:t>$400</w:t>
      </w:r>
      <w:r w:rsidR="003301BD">
        <w:rPr>
          <w:sz w:val="24"/>
          <w:szCs w:val="24"/>
        </w:rPr>
        <w:t xml:space="preserve"> in total after Dish lease and installation fees</w:t>
      </w:r>
    </w:p>
    <w:p w:rsidR="00441D49" w:rsidRDefault="00441D49" w:rsidP="00F77261">
      <w:pPr>
        <w:pStyle w:val="ListParagraph"/>
        <w:numPr>
          <w:ilvl w:val="0"/>
          <w:numId w:val="1"/>
        </w:numPr>
        <w:rPr>
          <w:sz w:val="24"/>
          <w:szCs w:val="24"/>
        </w:rPr>
      </w:pPr>
      <w:r>
        <w:rPr>
          <w:sz w:val="24"/>
          <w:szCs w:val="24"/>
        </w:rPr>
        <w:t>“Unlimited Data” but throttles after 40Gb</w:t>
      </w:r>
    </w:p>
    <w:p w:rsidR="00441D49" w:rsidRDefault="00441D49" w:rsidP="00441D49">
      <w:pPr>
        <w:pStyle w:val="ListParagraph"/>
        <w:numPr>
          <w:ilvl w:val="1"/>
          <w:numId w:val="1"/>
        </w:numPr>
        <w:rPr>
          <w:sz w:val="24"/>
          <w:szCs w:val="24"/>
        </w:rPr>
      </w:pPr>
      <w:r>
        <w:rPr>
          <w:sz w:val="24"/>
          <w:szCs w:val="24"/>
        </w:rPr>
        <w:t>Does not disclose upload speeds</w:t>
      </w:r>
    </w:p>
    <w:p w:rsidR="0070594D" w:rsidRDefault="0070594D" w:rsidP="0070594D">
      <w:pPr>
        <w:pStyle w:val="ListParagraph"/>
        <w:numPr>
          <w:ilvl w:val="0"/>
          <w:numId w:val="1"/>
        </w:numPr>
        <w:rPr>
          <w:sz w:val="24"/>
          <w:szCs w:val="24"/>
        </w:rPr>
      </w:pPr>
      <w:r>
        <w:rPr>
          <w:sz w:val="24"/>
          <w:szCs w:val="24"/>
        </w:rPr>
        <w:t>Requires long term commitment</w:t>
      </w:r>
    </w:p>
    <w:p w:rsidR="00F77261" w:rsidRPr="00F77261" w:rsidRDefault="00F77261" w:rsidP="00F77261">
      <w:pPr>
        <w:pStyle w:val="ListParagraph"/>
        <w:numPr>
          <w:ilvl w:val="0"/>
          <w:numId w:val="1"/>
        </w:numPr>
        <w:rPr>
          <w:sz w:val="24"/>
          <w:szCs w:val="24"/>
        </w:rPr>
      </w:pPr>
      <w:r>
        <w:rPr>
          <w:sz w:val="24"/>
          <w:szCs w:val="24"/>
        </w:rPr>
        <w:t>No low income plan available</w:t>
      </w:r>
    </w:p>
    <w:p w:rsidR="003A6E17" w:rsidRPr="008655FD" w:rsidRDefault="003A6E17" w:rsidP="001A5093">
      <w:pPr>
        <w:pStyle w:val="Heading2"/>
        <w:rPr>
          <w:color w:val="70AD47" w:themeColor="accent6"/>
        </w:rPr>
      </w:pPr>
      <w:bookmarkStart w:id="15" w:name="_Toc66892880"/>
      <w:r w:rsidRPr="008655FD">
        <w:rPr>
          <w:color w:val="70AD47" w:themeColor="accent6"/>
        </w:rPr>
        <w:t>Hughes Network Systems, LLC | Satellite</w:t>
      </w:r>
      <w:bookmarkEnd w:id="15"/>
    </w:p>
    <w:p w:rsidR="003A6E17" w:rsidRDefault="00F77261" w:rsidP="00F77261">
      <w:pPr>
        <w:pStyle w:val="ListParagraph"/>
        <w:numPr>
          <w:ilvl w:val="0"/>
          <w:numId w:val="1"/>
        </w:numPr>
        <w:rPr>
          <w:sz w:val="24"/>
          <w:szCs w:val="24"/>
        </w:rPr>
      </w:pPr>
      <w:r>
        <w:rPr>
          <w:sz w:val="24"/>
          <w:szCs w:val="24"/>
        </w:rPr>
        <w:t>Metered plans only</w:t>
      </w:r>
    </w:p>
    <w:p w:rsidR="00F77261" w:rsidRDefault="00F77261" w:rsidP="00F77261">
      <w:pPr>
        <w:pStyle w:val="ListParagraph"/>
        <w:numPr>
          <w:ilvl w:val="0"/>
          <w:numId w:val="1"/>
        </w:numPr>
        <w:rPr>
          <w:sz w:val="24"/>
          <w:szCs w:val="24"/>
        </w:rPr>
      </w:pPr>
      <w:r>
        <w:rPr>
          <w:sz w:val="24"/>
          <w:szCs w:val="24"/>
        </w:rPr>
        <w:t>Available at $50/month for 10GB for 6 months, then becomes $60</w:t>
      </w:r>
    </w:p>
    <w:p w:rsidR="00F77261" w:rsidRDefault="00F77261" w:rsidP="00F77261">
      <w:pPr>
        <w:pStyle w:val="ListParagraph"/>
        <w:numPr>
          <w:ilvl w:val="0"/>
          <w:numId w:val="1"/>
        </w:numPr>
        <w:rPr>
          <w:sz w:val="24"/>
          <w:szCs w:val="24"/>
        </w:rPr>
      </w:pPr>
      <w:r>
        <w:rPr>
          <w:sz w:val="24"/>
          <w:szCs w:val="24"/>
        </w:rPr>
        <w:t xml:space="preserve">25Mbps </w:t>
      </w:r>
      <w:r w:rsidR="0070594D">
        <w:rPr>
          <w:sz w:val="24"/>
          <w:szCs w:val="24"/>
        </w:rPr>
        <w:t xml:space="preserve">download </w:t>
      </w:r>
      <w:r>
        <w:rPr>
          <w:sz w:val="24"/>
          <w:szCs w:val="24"/>
        </w:rPr>
        <w:t>speeds throttled down to 1-3Mbps speeds</w:t>
      </w:r>
      <w:r w:rsidR="00441D49">
        <w:rPr>
          <w:sz w:val="24"/>
          <w:szCs w:val="24"/>
        </w:rPr>
        <w:t xml:space="preserve"> after 10GB cap</w:t>
      </w:r>
    </w:p>
    <w:p w:rsidR="0070594D" w:rsidRDefault="0070594D" w:rsidP="00F77261">
      <w:pPr>
        <w:pStyle w:val="ListParagraph"/>
        <w:numPr>
          <w:ilvl w:val="0"/>
          <w:numId w:val="1"/>
        </w:numPr>
        <w:rPr>
          <w:sz w:val="24"/>
          <w:szCs w:val="24"/>
        </w:rPr>
      </w:pPr>
      <w:r>
        <w:rPr>
          <w:sz w:val="24"/>
          <w:szCs w:val="24"/>
        </w:rPr>
        <w:t>3Mbps upload speed</w:t>
      </w:r>
    </w:p>
    <w:p w:rsidR="0070594D" w:rsidRDefault="0070594D" w:rsidP="00F77261">
      <w:pPr>
        <w:pStyle w:val="ListParagraph"/>
        <w:numPr>
          <w:ilvl w:val="0"/>
          <w:numId w:val="1"/>
        </w:numPr>
        <w:rPr>
          <w:sz w:val="24"/>
          <w:szCs w:val="24"/>
        </w:rPr>
      </w:pPr>
      <w:r>
        <w:rPr>
          <w:sz w:val="24"/>
          <w:szCs w:val="24"/>
        </w:rPr>
        <w:t>Installation fee of $200</w:t>
      </w:r>
    </w:p>
    <w:p w:rsidR="0070594D" w:rsidRDefault="0070594D" w:rsidP="00F77261">
      <w:pPr>
        <w:pStyle w:val="ListParagraph"/>
        <w:numPr>
          <w:ilvl w:val="0"/>
          <w:numId w:val="1"/>
        </w:numPr>
        <w:rPr>
          <w:sz w:val="24"/>
          <w:szCs w:val="24"/>
        </w:rPr>
      </w:pPr>
      <w:r>
        <w:rPr>
          <w:sz w:val="24"/>
          <w:szCs w:val="24"/>
        </w:rPr>
        <w:t>Charges $10 for six months for equipment and then $15 for the rest of the plan</w:t>
      </w:r>
    </w:p>
    <w:p w:rsidR="003301BD" w:rsidRPr="00F77261" w:rsidRDefault="003301BD" w:rsidP="00F77261">
      <w:pPr>
        <w:pStyle w:val="ListParagraph"/>
        <w:numPr>
          <w:ilvl w:val="0"/>
          <w:numId w:val="1"/>
        </w:numPr>
        <w:rPr>
          <w:sz w:val="24"/>
          <w:szCs w:val="24"/>
        </w:rPr>
      </w:pPr>
      <w:r>
        <w:rPr>
          <w:sz w:val="24"/>
          <w:szCs w:val="24"/>
        </w:rPr>
        <w:t>No low income plan available</w:t>
      </w:r>
    </w:p>
    <w:p w:rsidR="003A6E17" w:rsidRPr="008655FD" w:rsidRDefault="003A6E17" w:rsidP="001A5093">
      <w:pPr>
        <w:pStyle w:val="Heading2"/>
        <w:rPr>
          <w:color w:val="70AD47" w:themeColor="accent6"/>
        </w:rPr>
      </w:pPr>
      <w:bookmarkStart w:id="16" w:name="_Toc66892881"/>
      <w:r w:rsidRPr="008655FD">
        <w:rPr>
          <w:color w:val="70AD47" w:themeColor="accent6"/>
        </w:rPr>
        <w:t>AT&amp;T Inc. | ADSL</w:t>
      </w:r>
      <w:r w:rsidR="005E726B" w:rsidRPr="008655FD">
        <w:rPr>
          <w:color w:val="70AD47" w:themeColor="accent6"/>
        </w:rPr>
        <w:t>/IPBB (Hybrid DSL)</w:t>
      </w:r>
      <w:bookmarkEnd w:id="16"/>
    </w:p>
    <w:p w:rsidR="00F77261" w:rsidRDefault="003301BD" w:rsidP="00F77261">
      <w:pPr>
        <w:pStyle w:val="ListParagraph"/>
        <w:numPr>
          <w:ilvl w:val="0"/>
          <w:numId w:val="1"/>
        </w:numPr>
        <w:rPr>
          <w:sz w:val="24"/>
          <w:szCs w:val="24"/>
        </w:rPr>
      </w:pPr>
      <w:r>
        <w:rPr>
          <w:sz w:val="24"/>
          <w:szCs w:val="24"/>
        </w:rPr>
        <w:t xml:space="preserve">Low income plan (Called AT&amp;T Access) is </w:t>
      </w:r>
      <w:r w:rsidR="00F77261">
        <w:rPr>
          <w:sz w:val="24"/>
          <w:szCs w:val="24"/>
        </w:rPr>
        <w:t>$10 month for 25Mbps download if you qualify</w:t>
      </w:r>
    </w:p>
    <w:p w:rsidR="00F77261" w:rsidRDefault="00F77261" w:rsidP="00F77261">
      <w:pPr>
        <w:pStyle w:val="ListParagraph"/>
        <w:numPr>
          <w:ilvl w:val="0"/>
          <w:numId w:val="1"/>
        </w:numPr>
        <w:rPr>
          <w:sz w:val="24"/>
          <w:szCs w:val="24"/>
        </w:rPr>
      </w:pPr>
      <w:r>
        <w:rPr>
          <w:sz w:val="24"/>
          <w:szCs w:val="24"/>
        </w:rPr>
        <w:t>Must be eligible for SNAP, SSI</w:t>
      </w:r>
    </w:p>
    <w:p w:rsidR="00F77261" w:rsidRDefault="00F77261" w:rsidP="00F77261">
      <w:pPr>
        <w:pStyle w:val="ListParagraph"/>
        <w:numPr>
          <w:ilvl w:val="0"/>
          <w:numId w:val="1"/>
        </w:numPr>
        <w:rPr>
          <w:sz w:val="24"/>
          <w:szCs w:val="24"/>
        </w:rPr>
      </w:pPr>
      <w:r>
        <w:rPr>
          <w:sz w:val="24"/>
          <w:szCs w:val="24"/>
        </w:rPr>
        <w:t xml:space="preserve">Application is </w:t>
      </w:r>
      <w:hyperlink r:id="rId14" w:history="1">
        <w:r w:rsidRPr="003301BD">
          <w:rPr>
            <w:rStyle w:val="Hyperlink"/>
            <w:sz w:val="24"/>
            <w:szCs w:val="24"/>
          </w:rPr>
          <w:t>online</w:t>
        </w:r>
      </w:hyperlink>
    </w:p>
    <w:p w:rsidR="00DF1293" w:rsidRDefault="00DF1293" w:rsidP="00DF1293">
      <w:pPr>
        <w:rPr>
          <w:sz w:val="24"/>
          <w:szCs w:val="24"/>
        </w:rPr>
      </w:pPr>
    </w:p>
    <w:p w:rsidR="00DF1293" w:rsidRPr="008655FD" w:rsidRDefault="00DF1293" w:rsidP="001A5093">
      <w:pPr>
        <w:pStyle w:val="Heading2"/>
        <w:rPr>
          <w:color w:val="70AD47" w:themeColor="accent6"/>
        </w:rPr>
      </w:pPr>
      <w:bookmarkStart w:id="17" w:name="_Toc66892882"/>
      <w:proofErr w:type="spellStart"/>
      <w:r w:rsidRPr="008655FD">
        <w:rPr>
          <w:color w:val="70AD47" w:themeColor="accent6"/>
        </w:rPr>
        <w:lastRenderedPageBreak/>
        <w:t>Earthlink</w:t>
      </w:r>
      <w:proofErr w:type="spellEnd"/>
      <w:r w:rsidR="009324C2" w:rsidRPr="008655FD">
        <w:rPr>
          <w:color w:val="70AD47" w:themeColor="accent6"/>
        </w:rPr>
        <w:t xml:space="preserve"> | DSL</w:t>
      </w:r>
      <w:r w:rsidR="001A5093" w:rsidRPr="008655FD">
        <w:rPr>
          <w:color w:val="70AD47" w:themeColor="accent6"/>
        </w:rPr>
        <w:t>, Cable</w:t>
      </w:r>
      <w:bookmarkEnd w:id="17"/>
      <w:r w:rsidR="00A36582" w:rsidRPr="008655FD">
        <w:rPr>
          <w:color w:val="70AD47" w:themeColor="accent6"/>
        </w:rPr>
        <w:t xml:space="preserve"> </w:t>
      </w:r>
    </w:p>
    <w:p w:rsidR="009324C2" w:rsidRDefault="00A36582" w:rsidP="009324C2">
      <w:pPr>
        <w:pStyle w:val="ListParagraph"/>
        <w:numPr>
          <w:ilvl w:val="0"/>
          <w:numId w:val="1"/>
        </w:numPr>
        <w:rPr>
          <w:sz w:val="24"/>
          <w:szCs w:val="24"/>
        </w:rPr>
      </w:pPr>
      <w:r>
        <w:rPr>
          <w:sz w:val="24"/>
          <w:szCs w:val="24"/>
        </w:rPr>
        <w:t xml:space="preserve">$50 a month for 6Mbps Download and 0.768Mbps Upload (this is </w:t>
      </w:r>
      <w:r w:rsidR="003301BD">
        <w:rPr>
          <w:sz w:val="24"/>
          <w:szCs w:val="24"/>
        </w:rPr>
        <w:t xml:space="preserve">for </w:t>
      </w:r>
      <w:r>
        <w:rPr>
          <w:sz w:val="24"/>
          <w:szCs w:val="24"/>
        </w:rPr>
        <w:t>Cable performance)</w:t>
      </w:r>
    </w:p>
    <w:p w:rsidR="00A36582" w:rsidRDefault="00A36582" w:rsidP="009324C2">
      <w:pPr>
        <w:pStyle w:val="ListParagraph"/>
        <w:numPr>
          <w:ilvl w:val="0"/>
          <w:numId w:val="1"/>
        </w:numPr>
        <w:rPr>
          <w:sz w:val="24"/>
          <w:szCs w:val="24"/>
        </w:rPr>
      </w:pPr>
      <w:r>
        <w:rPr>
          <w:sz w:val="24"/>
          <w:szCs w:val="24"/>
        </w:rPr>
        <w:t>$80 Installation fee</w:t>
      </w:r>
    </w:p>
    <w:p w:rsidR="00A36582" w:rsidRDefault="00A36582" w:rsidP="009324C2">
      <w:pPr>
        <w:pStyle w:val="ListParagraph"/>
        <w:numPr>
          <w:ilvl w:val="0"/>
          <w:numId w:val="1"/>
        </w:numPr>
        <w:rPr>
          <w:sz w:val="24"/>
          <w:szCs w:val="24"/>
        </w:rPr>
      </w:pPr>
      <w:r>
        <w:rPr>
          <w:sz w:val="24"/>
          <w:szCs w:val="24"/>
        </w:rPr>
        <w:t>$9 Modem Lease monthly fee</w:t>
      </w:r>
    </w:p>
    <w:p w:rsidR="00A36582" w:rsidRDefault="00A36582" w:rsidP="009324C2">
      <w:pPr>
        <w:pStyle w:val="ListParagraph"/>
        <w:numPr>
          <w:ilvl w:val="0"/>
          <w:numId w:val="1"/>
        </w:numPr>
        <w:rPr>
          <w:sz w:val="24"/>
          <w:szCs w:val="24"/>
        </w:rPr>
      </w:pPr>
      <w:r>
        <w:rPr>
          <w:sz w:val="24"/>
          <w:szCs w:val="24"/>
        </w:rPr>
        <w:t>Cable vs DSL is location dependent</w:t>
      </w:r>
    </w:p>
    <w:p w:rsidR="00A36582" w:rsidRPr="009324C2" w:rsidRDefault="00A36582" w:rsidP="009324C2">
      <w:pPr>
        <w:pStyle w:val="ListParagraph"/>
        <w:numPr>
          <w:ilvl w:val="0"/>
          <w:numId w:val="1"/>
        </w:numPr>
        <w:rPr>
          <w:sz w:val="24"/>
          <w:szCs w:val="24"/>
        </w:rPr>
      </w:pPr>
      <w:r>
        <w:rPr>
          <w:sz w:val="24"/>
          <w:szCs w:val="24"/>
        </w:rPr>
        <w:t>No data cap, but also no low income assistance plans</w:t>
      </w:r>
    </w:p>
    <w:p w:rsidR="009B219B" w:rsidRDefault="00DF1293" w:rsidP="00E32D2C">
      <w:pPr>
        <w:pStyle w:val="Heading2"/>
        <w:rPr>
          <w:color w:val="70AD47" w:themeColor="accent6"/>
        </w:rPr>
      </w:pPr>
      <w:bookmarkStart w:id="18" w:name="_Toc66892883"/>
      <w:r w:rsidRPr="008655FD">
        <w:rPr>
          <w:color w:val="70AD47" w:themeColor="accent6"/>
        </w:rPr>
        <w:t>Century Lin</w:t>
      </w:r>
      <w:bookmarkEnd w:id="18"/>
      <w:r w:rsidR="00E32D2C">
        <w:rPr>
          <w:color w:val="70AD47" w:themeColor="accent6"/>
        </w:rPr>
        <w:t>k</w:t>
      </w:r>
      <w:r w:rsidR="00AC3C13">
        <w:rPr>
          <w:color w:val="70AD47" w:themeColor="accent6"/>
          <w:vertAlign w:val="superscript"/>
        </w:rPr>
        <w:t>14</w:t>
      </w:r>
      <w:r w:rsidR="00AC3C13">
        <w:rPr>
          <w:color w:val="70AD47" w:themeColor="accent6"/>
        </w:rPr>
        <w:t xml:space="preserve"> | Cable</w:t>
      </w:r>
    </w:p>
    <w:p w:rsidR="00E32D2C" w:rsidRDefault="00E32D2C" w:rsidP="00E32D2C">
      <w:pPr>
        <w:pStyle w:val="ListParagraph"/>
        <w:numPr>
          <w:ilvl w:val="0"/>
          <w:numId w:val="1"/>
        </w:numPr>
      </w:pPr>
      <w:r>
        <w:t>Qualifies individuals who are signed up with the FCCs “Lifeline” program as well as those who qualify for Telephone Assistance Program (TAP)</w:t>
      </w:r>
    </w:p>
    <w:p w:rsidR="00E32D2C" w:rsidRDefault="00E32D2C" w:rsidP="00E32D2C">
      <w:pPr>
        <w:pStyle w:val="ListParagraph"/>
        <w:numPr>
          <w:ilvl w:val="0"/>
          <w:numId w:val="1"/>
        </w:numPr>
      </w:pPr>
      <w:r>
        <w:t>Speeds are no lower than 25Mbps download and 3Mbps upload</w:t>
      </w:r>
    </w:p>
    <w:p w:rsidR="00E32D2C" w:rsidRDefault="00E32D2C" w:rsidP="00E32D2C">
      <w:pPr>
        <w:pStyle w:val="ListParagraph"/>
        <w:numPr>
          <w:ilvl w:val="0"/>
          <w:numId w:val="1"/>
        </w:numPr>
      </w:pPr>
      <w:r>
        <w:t>Plans starting at $49.99 a month for “up to” 100Mbps download</w:t>
      </w:r>
    </w:p>
    <w:p w:rsidR="00A94014" w:rsidRPr="00E32D2C" w:rsidRDefault="00A94014" w:rsidP="00E32D2C">
      <w:pPr>
        <w:pStyle w:val="ListParagraph"/>
        <w:numPr>
          <w:ilvl w:val="0"/>
          <w:numId w:val="1"/>
        </w:numPr>
      </w:pPr>
      <w:r>
        <w:t>Modem may need leased at $15/month</w:t>
      </w:r>
    </w:p>
    <w:p w:rsidR="00DF1293" w:rsidRPr="00AC3C13" w:rsidRDefault="00DF1293" w:rsidP="001A5093">
      <w:pPr>
        <w:pStyle w:val="Heading2"/>
        <w:rPr>
          <w:color w:val="70AD47" w:themeColor="accent6"/>
        </w:rPr>
      </w:pPr>
      <w:bookmarkStart w:id="19" w:name="_Toc66892884"/>
      <w:r w:rsidRPr="008655FD">
        <w:rPr>
          <w:color w:val="70AD47" w:themeColor="accent6"/>
        </w:rPr>
        <w:t>Cox</w:t>
      </w:r>
      <w:bookmarkEnd w:id="19"/>
      <w:r w:rsidR="00AC3C13">
        <w:rPr>
          <w:color w:val="70AD47" w:themeColor="accent6"/>
          <w:vertAlign w:val="superscript"/>
        </w:rPr>
        <w:t>12</w:t>
      </w:r>
      <w:r w:rsidR="00AC3C13">
        <w:rPr>
          <w:color w:val="70AD47" w:themeColor="accent6"/>
        </w:rPr>
        <w:t xml:space="preserve"> | Cable</w:t>
      </w:r>
    </w:p>
    <w:p w:rsidR="009B219B" w:rsidRDefault="00544C21" w:rsidP="009B219B">
      <w:pPr>
        <w:pStyle w:val="ListParagraph"/>
        <w:numPr>
          <w:ilvl w:val="0"/>
          <w:numId w:val="1"/>
        </w:numPr>
        <w:rPr>
          <w:sz w:val="24"/>
          <w:szCs w:val="24"/>
        </w:rPr>
      </w:pPr>
      <w:r>
        <w:rPr>
          <w:sz w:val="24"/>
          <w:szCs w:val="24"/>
        </w:rPr>
        <w:t>“</w:t>
      </w:r>
      <w:hyperlink r:id="rId15" w:history="1">
        <w:r w:rsidRPr="00FC7A18">
          <w:rPr>
            <w:rStyle w:val="Hyperlink"/>
            <w:sz w:val="24"/>
            <w:szCs w:val="24"/>
          </w:rPr>
          <w:t>Connect2Compete</w:t>
        </w:r>
      </w:hyperlink>
      <w:r>
        <w:rPr>
          <w:sz w:val="24"/>
          <w:szCs w:val="24"/>
        </w:rPr>
        <w:t>” is internet for families with school-aged children who are enrolled in low-income assistance programs</w:t>
      </w:r>
    </w:p>
    <w:p w:rsidR="00544C21" w:rsidRDefault="00544C21" w:rsidP="009B219B">
      <w:pPr>
        <w:pStyle w:val="ListParagraph"/>
        <w:numPr>
          <w:ilvl w:val="0"/>
          <w:numId w:val="1"/>
        </w:numPr>
        <w:rPr>
          <w:sz w:val="24"/>
          <w:szCs w:val="24"/>
        </w:rPr>
      </w:pPr>
      <w:r>
        <w:rPr>
          <w:sz w:val="24"/>
          <w:szCs w:val="24"/>
        </w:rPr>
        <w:t>Limited time offer (</w:t>
      </w:r>
      <w:proofErr w:type="spellStart"/>
      <w:r>
        <w:rPr>
          <w:sz w:val="24"/>
          <w:szCs w:val="24"/>
        </w:rPr>
        <w:t>Covid</w:t>
      </w:r>
      <w:proofErr w:type="spellEnd"/>
      <w:r>
        <w:rPr>
          <w:sz w:val="24"/>
          <w:szCs w:val="24"/>
        </w:rPr>
        <w:t>) – first two months is free, then each month after is $9.95</w:t>
      </w:r>
    </w:p>
    <w:p w:rsidR="00E32D2C" w:rsidRPr="00A94014" w:rsidRDefault="00FC7A18" w:rsidP="00A94014">
      <w:pPr>
        <w:pStyle w:val="ListParagraph"/>
        <w:numPr>
          <w:ilvl w:val="0"/>
          <w:numId w:val="1"/>
        </w:numPr>
        <w:rPr>
          <w:sz w:val="24"/>
          <w:szCs w:val="24"/>
        </w:rPr>
      </w:pPr>
      <w:r>
        <w:rPr>
          <w:sz w:val="24"/>
          <w:szCs w:val="24"/>
        </w:rPr>
        <w:t>Download speeds are bumped up to 50Mbps</w:t>
      </w:r>
    </w:p>
    <w:p w:rsidR="00DF1293" w:rsidRPr="008655FD" w:rsidRDefault="009B219B" w:rsidP="001A5093">
      <w:pPr>
        <w:pStyle w:val="Heading2"/>
        <w:rPr>
          <w:color w:val="70AD47" w:themeColor="accent6"/>
        </w:rPr>
      </w:pPr>
      <w:bookmarkStart w:id="20" w:name="_Toc66892885"/>
      <w:r w:rsidRPr="008655FD">
        <w:rPr>
          <w:color w:val="70AD47" w:themeColor="accent6"/>
        </w:rPr>
        <w:t>Frontier</w:t>
      </w:r>
      <w:bookmarkEnd w:id="20"/>
      <w:r w:rsidR="00AC3C13">
        <w:rPr>
          <w:color w:val="70AD47" w:themeColor="accent6"/>
          <w:vertAlign w:val="superscript"/>
        </w:rPr>
        <w:t>13</w:t>
      </w:r>
      <w:r w:rsidR="00D413D2">
        <w:rPr>
          <w:color w:val="70AD47" w:themeColor="accent6"/>
        </w:rPr>
        <w:t xml:space="preserve"> | Cable</w:t>
      </w:r>
    </w:p>
    <w:p w:rsidR="009B219B" w:rsidRDefault="00D413D2" w:rsidP="009B219B">
      <w:pPr>
        <w:pStyle w:val="ListParagraph"/>
        <w:numPr>
          <w:ilvl w:val="0"/>
          <w:numId w:val="1"/>
        </w:numPr>
        <w:rPr>
          <w:sz w:val="24"/>
          <w:szCs w:val="24"/>
        </w:rPr>
      </w:pPr>
      <w:r>
        <w:rPr>
          <w:sz w:val="24"/>
          <w:szCs w:val="24"/>
        </w:rPr>
        <w:t>Ohio Lifeline Discount Program – Must qualify for Lifeline to enroll in the discount</w:t>
      </w:r>
    </w:p>
    <w:p w:rsidR="00D413D2" w:rsidRDefault="00D413D2" w:rsidP="00D413D2">
      <w:pPr>
        <w:pStyle w:val="ListParagraph"/>
        <w:numPr>
          <w:ilvl w:val="1"/>
          <w:numId w:val="1"/>
        </w:numPr>
        <w:rPr>
          <w:sz w:val="24"/>
          <w:szCs w:val="24"/>
        </w:rPr>
      </w:pPr>
      <w:r>
        <w:rPr>
          <w:sz w:val="24"/>
          <w:szCs w:val="24"/>
        </w:rPr>
        <w:t>May also qualify if enrolled in:</w:t>
      </w:r>
    </w:p>
    <w:p w:rsidR="00D413D2" w:rsidRPr="00D413D2" w:rsidRDefault="00D413D2" w:rsidP="00D413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413D2">
        <w:rPr>
          <w:rFonts w:ascii="Times New Roman" w:eastAsia="Times New Roman" w:hAnsi="Times New Roman" w:cs="Times New Roman"/>
          <w:sz w:val="24"/>
          <w:szCs w:val="24"/>
        </w:rPr>
        <w:t>Medicaid (also known as Ohio Medicaid)</w:t>
      </w:r>
    </w:p>
    <w:p w:rsidR="00D413D2" w:rsidRPr="00D413D2" w:rsidRDefault="00D413D2" w:rsidP="00D413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413D2">
        <w:rPr>
          <w:rFonts w:ascii="Times New Roman" w:eastAsia="Times New Roman" w:hAnsi="Times New Roman" w:cs="Times New Roman"/>
          <w:sz w:val="24"/>
          <w:szCs w:val="24"/>
        </w:rPr>
        <w:t>Supplemental Nutrition Assistance Program (SNAP) formerly Food Stamps</w:t>
      </w:r>
    </w:p>
    <w:p w:rsidR="00D413D2" w:rsidRPr="00D413D2" w:rsidRDefault="00D413D2" w:rsidP="00D413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413D2">
        <w:rPr>
          <w:rFonts w:ascii="Times New Roman" w:eastAsia="Times New Roman" w:hAnsi="Times New Roman" w:cs="Times New Roman"/>
          <w:sz w:val="24"/>
          <w:szCs w:val="24"/>
        </w:rPr>
        <w:t>Supplemental Security Income (SSI)</w:t>
      </w:r>
    </w:p>
    <w:p w:rsidR="00D413D2" w:rsidRPr="00D413D2" w:rsidRDefault="00D413D2" w:rsidP="00D413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413D2">
        <w:rPr>
          <w:rFonts w:ascii="Times New Roman" w:eastAsia="Times New Roman" w:hAnsi="Times New Roman" w:cs="Times New Roman"/>
          <w:sz w:val="24"/>
          <w:szCs w:val="24"/>
        </w:rPr>
        <w:t>Federal Public Housing Assistance (Section 8)</w:t>
      </w:r>
    </w:p>
    <w:p w:rsidR="00D413D2" w:rsidRPr="00D413D2" w:rsidRDefault="00D413D2" w:rsidP="00D413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413D2">
        <w:rPr>
          <w:rFonts w:ascii="Times New Roman" w:eastAsia="Times New Roman" w:hAnsi="Times New Roman" w:cs="Times New Roman"/>
          <w:sz w:val="24"/>
          <w:szCs w:val="24"/>
        </w:rPr>
        <w:t>VA Veterans Pension (Supplemental Income for Wartime Veterans)</w:t>
      </w:r>
    </w:p>
    <w:p w:rsidR="00D413D2" w:rsidRPr="00D413D2" w:rsidRDefault="00D413D2" w:rsidP="00D413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413D2">
        <w:rPr>
          <w:rFonts w:ascii="Times New Roman" w:eastAsia="Times New Roman" w:hAnsi="Times New Roman" w:cs="Times New Roman"/>
          <w:sz w:val="24"/>
          <w:szCs w:val="24"/>
        </w:rPr>
        <w:t>VA Survivors Pension</w:t>
      </w:r>
    </w:p>
    <w:p w:rsidR="00D413D2" w:rsidRDefault="00D413D2" w:rsidP="00D413D2">
      <w:pPr>
        <w:pStyle w:val="ListParagraph"/>
        <w:numPr>
          <w:ilvl w:val="1"/>
          <w:numId w:val="1"/>
        </w:numPr>
        <w:rPr>
          <w:sz w:val="24"/>
          <w:szCs w:val="24"/>
        </w:rPr>
      </w:pPr>
      <w:r>
        <w:rPr>
          <w:sz w:val="24"/>
          <w:szCs w:val="24"/>
        </w:rPr>
        <w:t xml:space="preserve">Takes $9.25/month off internet plan or $7.25/month off your telephone service. </w:t>
      </w:r>
    </w:p>
    <w:p w:rsidR="00D413D2" w:rsidRDefault="00D413D2" w:rsidP="00D413D2">
      <w:pPr>
        <w:pStyle w:val="ListParagraph"/>
        <w:numPr>
          <w:ilvl w:val="0"/>
          <w:numId w:val="1"/>
        </w:numPr>
        <w:rPr>
          <w:sz w:val="24"/>
          <w:szCs w:val="24"/>
        </w:rPr>
      </w:pPr>
      <w:r>
        <w:rPr>
          <w:sz w:val="24"/>
          <w:szCs w:val="24"/>
        </w:rPr>
        <w:t>Normal plans are $</w:t>
      </w:r>
      <w:r w:rsidR="00B165BE">
        <w:rPr>
          <w:sz w:val="24"/>
          <w:szCs w:val="24"/>
        </w:rPr>
        <w:t>44.99</w:t>
      </w:r>
      <w:r>
        <w:rPr>
          <w:sz w:val="24"/>
          <w:szCs w:val="24"/>
        </w:rPr>
        <w:t xml:space="preserve"> for 12 months</w:t>
      </w:r>
    </w:p>
    <w:p w:rsidR="00D413D2" w:rsidRDefault="00D413D2" w:rsidP="00D413D2">
      <w:pPr>
        <w:pStyle w:val="ListParagraph"/>
        <w:numPr>
          <w:ilvl w:val="1"/>
          <w:numId w:val="1"/>
        </w:numPr>
        <w:rPr>
          <w:sz w:val="24"/>
          <w:szCs w:val="24"/>
        </w:rPr>
      </w:pPr>
      <w:r>
        <w:rPr>
          <w:sz w:val="24"/>
          <w:szCs w:val="24"/>
        </w:rPr>
        <w:t xml:space="preserve">$85 activation fee, </w:t>
      </w:r>
      <w:r w:rsidR="00B165BE">
        <w:rPr>
          <w:sz w:val="24"/>
          <w:szCs w:val="24"/>
        </w:rPr>
        <w:t>$10 cancellation fee</w:t>
      </w:r>
    </w:p>
    <w:p w:rsidR="00D413D2" w:rsidRPr="009B219B" w:rsidRDefault="00D413D2" w:rsidP="00D413D2">
      <w:pPr>
        <w:pStyle w:val="ListParagraph"/>
        <w:numPr>
          <w:ilvl w:val="0"/>
          <w:numId w:val="1"/>
        </w:numPr>
        <w:rPr>
          <w:sz w:val="24"/>
          <w:szCs w:val="24"/>
        </w:rPr>
      </w:pPr>
      <w:r>
        <w:rPr>
          <w:sz w:val="24"/>
          <w:szCs w:val="24"/>
        </w:rPr>
        <w:t>Download speed between 9.1Mbps and 25Mbps</w:t>
      </w:r>
    </w:p>
    <w:p w:rsidR="009B219B" w:rsidRPr="008655FD" w:rsidRDefault="009B219B" w:rsidP="001A5093">
      <w:pPr>
        <w:pStyle w:val="Heading2"/>
        <w:rPr>
          <w:color w:val="70AD47" w:themeColor="accent6"/>
        </w:rPr>
      </w:pPr>
      <w:bookmarkStart w:id="21" w:name="_Toc66892886"/>
      <w:r w:rsidRPr="008655FD">
        <w:rPr>
          <w:color w:val="70AD47" w:themeColor="accent6"/>
        </w:rPr>
        <w:t>Verizon</w:t>
      </w:r>
      <w:bookmarkEnd w:id="21"/>
      <w:r w:rsidR="00AC3C13">
        <w:rPr>
          <w:color w:val="70AD47" w:themeColor="accent6"/>
          <w:vertAlign w:val="superscript"/>
        </w:rPr>
        <w:t>16</w:t>
      </w:r>
      <w:r w:rsidR="00D413D2">
        <w:rPr>
          <w:color w:val="70AD47" w:themeColor="accent6"/>
        </w:rPr>
        <w:t xml:space="preserve"> | Fiber</w:t>
      </w:r>
    </w:p>
    <w:p w:rsidR="009B219B" w:rsidRDefault="009E2CDF" w:rsidP="009B219B">
      <w:pPr>
        <w:pStyle w:val="ListParagraph"/>
        <w:numPr>
          <w:ilvl w:val="0"/>
          <w:numId w:val="1"/>
        </w:numPr>
        <w:rPr>
          <w:sz w:val="24"/>
          <w:szCs w:val="24"/>
        </w:rPr>
      </w:pPr>
      <w:r>
        <w:rPr>
          <w:sz w:val="24"/>
          <w:szCs w:val="24"/>
        </w:rPr>
        <w:t xml:space="preserve">Verizon Wireless </w:t>
      </w:r>
      <w:r w:rsidR="003378DA">
        <w:rPr>
          <w:sz w:val="24"/>
          <w:szCs w:val="24"/>
        </w:rPr>
        <w:t>offers low income discounts to their FIOS fiber-optic plan</w:t>
      </w:r>
    </w:p>
    <w:p w:rsidR="003378DA" w:rsidRDefault="003378DA" w:rsidP="009B219B">
      <w:pPr>
        <w:pStyle w:val="ListParagraph"/>
        <w:numPr>
          <w:ilvl w:val="0"/>
          <w:numId w:val="1"/>
        </w:numPr>
        <w:rPr>
          <w:sz w:val="24"/>
          <w:szCs w:val="24"/>
        </w:rPr>
      </w:pPr>
      <w:r>
        <w:rPr>
          <w:sz w:val="24"/>
          <w:szCs w:val="24"/>
        </w:rPr>
        <w:t xml:space="preserve">$19.99 </w:t>
      </w:r>
      <w:r w:rsidR="009B331E">
        <w:rPr>
          <w:sz w:val="24"/>
          <w:szCs w:val="24"/>
        </w:rPr>
        <w:t>for 200Mbps download</w:t>
      </w:r>
    </w:p>
    <w:p w:rsidR="009B331E" w:rsidRDefault="009B331E" w:rsidP="009B331E">
      <w:pPr>
        <w:pStyle w:val="ListParagraph"/>
        <w:numPr>
          <w:ilvl w:val="1"/>
          <w:numId w:val="1"/>
        </w:numPr>
        <w:rPr>
          <w:sz w:val="24"/>
          <w:szCs w:val="24"/>
        </w:rPr>
      </w:pPr>
      <w:r>
        <w:rPr>
          <w:sz w:val="24"/>
          <w:szCs w:val="24"/>
        </w:rPr>
        <w:t>Need to enroll in auto pay and be approved by lifeline</w:t>
      </w:r>
    </w:p>
    <w:p w:rsidR="009B331E" w:rsidRDefault="009B331E" w:rsidP="009B331E">
      <w:pPr>
        <w:pStyle w:val="ListParagraph"/>
        <w:numPr>
          <w:ilvl w:val="1"/>
          <w:numId w:val="1"/>
        </w:numPr>
        <w:rPr>
          <w:sz w:val="24"/>
          <w:szCs w:val="24"/>
        </w:rPr>
      </w:pPr>
      <w:r>
        <w:rPr>
          <w:sz w:val="24"/>
          <w:szCs w:val="24"/>
        </w:rPr>
        <w:t>$15/</w:t>
      </w:r>
      <w:proofErr w:type="spellStart"/>
      <w:r>
        <w:rPr>
          <w:sz w:val="24"/>
          <w:szCs w:val="24"/>
        </w:rPr>
        <w:t>mo</w:t>
      </w:r>
      <w:proofErr w:type="spellEnd"/>
      <w:r>
        <w:rPr>
          <w:sz w:val="24"/>
          <w:szCs w:val="24"/>
        </w:rPr>
        <w:t xml:space="preserve"> equipment fees not included</w:t>
      </w:r>
    </w:p>
    <w:p w:rsidR="00F34669" w:rsidRPr="009B219B" w:rsidRDefault="00F34669" w:rsidP="00F34669">
      <w:pPr>
        <w:pStyle w:val="ListParagraph"/>
        <w:numPr>
          <w:ilvl w:val="0"/>
          <w:numId w:val="1"/>
        </w:numPr>
        <w:rPr>
          <w:sz w:val="24"/>
          <w:szCs w:val="24"/>
        </w:rPr>
      </w:pPr>
      <w:r>
        <w:rPr>
          <w:sz w:val="24"/>
          <w:szCs w:val="24"/>
        </w:rPr>
        <w:lastRenderedPageBreak/>
        <w:t>Must be able to front the cost of a normal plan up front – discount is applied day of installation</w:t>
      </w:r>
    </w:p>
    <w:p w:rsidR="009B219B" w:rsidRPr="008655FD" w:rsidRDefault="009B219B" w:rsidP="001A5093">
      <w:pPr>
        <w:pStyle w:val="Heading2"/>
        <w:rPr>
          <w:color w:val="70AD47" w:themeColor="accent6"/>
        </w:rPr>
      </w:pPr>
      <w:bookmarkStart w:id="22" w:name="_Toc66892887"/>
      <w:proofErr w:type="spellStart"/>
      <w:r w:rsidRPr="008655FD">
        <w:rPr>
          <w:color w:val="70AD47" w:themeColor="accent6"/>
        </w:rPr>
        <w:t>Xfinity</w:t>
      </w:r>
      <w:bookmarkEnd w:id="22"/>
      <w:proofErr w:type="spellEnd"/>
      <w:r w:rsidR="00D413D2">
        <w:rPr>
          <w:color w:val="70AD47" w:themeColor="accent6"/>
        </w:rPr>
        <w:t xml:space="preserve"> | Wireless</w:t>
      </w:r>
    </w:p>
    <w:p w:rsidR="003C3207" w:rsidRPr="003C3207" w:rsidRDefault="00FC7A18" w:rsidP="003C3207">
      <w:pPr>
        <w:pStyle w:val="ListParagraph"/>
        <w:numPr>
          <w:ilvl w:val="0"/>
          <w:numId w:val="1"/>
        </w:numPr>
        <w:rPr>
          <w:sz w:val="24"/>
          <w:szCs w:val="24"/>
        </w:rPr>
      </w:pPr>
      <w:r>
        <w:rPr>
          <w:sz w:val="24"/>
          <w:szCs w:val="24"/>
        </w:rPr>
        <w:t xml:space="preserve">Stationary </w:t>
      </w:r>
      <w:proofErr w:type="spellStart"/>
      <w:r>
        <w:rPr>
          <w:sz w:val="24"/>
          <w:szCs w:val="24"/>
        </w:rPr>
        <w:t>Xfinity</w:t>
      </w:r>
      <w:proofErr w:type="spellEnd"/>
      <w:r>
        <w:rPr>
          <w:sz w:val="24"/>
          <w:szCs w:val="24"/>
        </w:rPr>
        <w:t xml:space="preserve"> hotspots available for free with Comcast “Internet Essentials” log in</w:t>
      </w:r>
    </w:p>
    <w:p w:rsidR="00906377" w:rsidRPr="008655FD" w:rsidRDefault="00906377" w:rsidP="001A5093">
      <w:pPr>
        <w:pStyle w:val="Heading2"/>
        <w:rPr>
          <w:color w:val="70AD47" w:themeColor="accent6"/>
        </w:rPr>
      </w:pPr>
      <w:bookmarkStart w:id="23" w:name="_Toc66892888"/>
      <w:r w:rsidRPr="008655FD">
        <w:rPr>
          <w:color w:val="70AD47" w:themeColor="accent6"/>
        </w:rPr>
        <w:t>Armstrong</w:t>
      </w:r>
      <w:bookmarkEnd w:id="23"/>
      <w:r w:rsidR="00AC3C13">
        <w:rPr>
          <w:color w:val="70AD47" w:themeColor="accent6"/>
          <w:vertAlign w:val="superscript"/>
        </w:rPr>
        <w:t>15</w:t>
      </w:r>
      <w:r w:rsidR="00D413D2">
        <w:rPr>
          <w:color w:val="70AD47" w:themeColor="accent6"/>
        </w:rPr>
        <w:t xml:space="preserve"> | Cable</w:t>
      </w:r>
    </w:p>
    <w:p w:rsidR="003C3207" w:rsidRDefault="00FC7A18" w:rsidP="003C3207">
      <w:pPr>
        <w:pStyle w:val="ListParagraph"/>
        <w:numPr>
          <w:ilvl w:val="0"/>
          <w:numId w:val="1"/>
        </w:numPr>
        <w:rPr>
          <w:sz w:val="24"/>
          <w:szCs w:val="24"/>
        </w:rPr>
      </w:pPr>
      <w:r>
        <w:rPr>
          <w:sz w:val="24"/>
          <w:szCs w:val="24"/>
        </w:rPr>
        <w:t>Armstrong offers a program called “</w:t>
      </w:r>
      <w:hyperlink r:id="rId16" w:history="1">
        <w:r w:rsidRPr="00FC7A18">
          <w:rPr>
            <w:rStyle w:val="Hyperlink"/>
            <w:sz w:val="24"/>
            <w:szCs w:val="24"/>
          </w:rPr>
          <w:t>Lifeline 135</w:t>
        </w:r>
      </w:hyperlink>
      <w:r>
        <w:rPr>
          <w:sz w:val="24"/>
          <w:szCs w:val="24"/>
        </w:rPr>
        <w:t xml:space="preserve">” to help low-income residential customers. </w:t>
      </w:r>
    </w:p>
    <w:p w:rsidR="00FC7A18" w:rsidRDefault="00FC7A18" w:rsidP="003C3207">
      <w:pPr>
        <w:pStyle w:val="ListParagraph"/>
        <w:numPr>
          <w:ilvl w:val="0"/>
          <w:numId w:val="1"/>
        </w:numPr>
        <w:rPr>
          <w:sz w:val="24"/>
          <w:szCs w:val="24"/>
        </w:rPr>
      </w:pPr>
      <w:r>
        <w:rPr>
          <w:sz w:val="24"/>
          <w:szCs w:val="24"/>
        </w:rPr>
        <w:t xml:space="preserve">Takes $9.25/month off internet plan or $7.25/month off your telephone service. </w:t>
      </w:r>
    </w:p>
    <w:p w:rsidR="00FC7A18" w:rsidRPr="003C3207" w:rsidRDefault="00FC7A18" w:rsidP="003C3207">
      <w:pPr>
        <w:pStyle w:val="ListParagraph"/>
        <w:numPr>
          <w:ilvl w:val="0"/>
          <w:numId w:val="1"/>
        </w:numPr>
        <w:rPr>
          <w:sz w:val="24"/>
          <w:szCs w:val="24"/>
        </w:rPr>
      </w:pPr>
      <w:r>
        <w:rPr>
          <w:sz w:val="24"/>
          <w:szCs w:val="24"/>
        </w:rPr>
        <w:t>You qualify if you’re on SSI, SNAP, Medicaid, and more. You also qualify if your yearly income is at/below 135% of the Federal Poverty Guidelines.</w:t>
      </w:r>
    </w:p>
    <w:p w:rsidR="00EB0F14" w:rsidRPr="008655FD" w:rsidRDefault="00EB0F14" w:rsidP="001A5093">
      <w:pPr>
        <w:pStyle w:val="Heading2"/>
        <w:rPr>
          <w:color w:val="70AD47" w:themeColor="accent6"/>
        </w:rPr>
      </w:pPr>
      <w:bookmarkStart w:id="24" w:name="_Toc66892889"/>
      <w:r w:rsidRPr="008655FD">
        <w:rPr>
          <w:color w:val="70AD47" w:themeColor="accent6"/>
        </w:rPr>
        <w:t>RAA Services</w:t>
      </w:r>
      <w:r w:rsidR="006B30FA" w:rsidRPr="008655FD">
        <w:rPr>
          <w:color w:val="70AD47" w:themeColor="accent6"/>
          <w:vertAlign w:val="superscript"/>
        </w:rPr>
        <w:t>9</w:t>
      </w:r>
      <w:r w:rsidR="003C3207" w:rsidRPr="008655FD">
        <w:rPr>
          <w:color w:val="70AD47" w:themeColor="accent6"/>
        </w:rPr>
        <w:t xml:space="preserve"> | Fixed Wireless</w:t>
      </w:r>
      <w:bookmarkEnd w:id="24"/>
    </w:p>
    <w:p w:rsidR="003C3207" w:rsidRDefault="003C3207" w:rsidP="003C3207">
      <w:pPr>
        <w:pStyle w:val="ListParagraph"/>
        <w:numPr>
          <w:ilvl w:val="0"/>
          <w:numId w:val="1"/>
        </w:numPr>
        <w:rPr>
          <w:sz w:val="24"/>
          <w:szCs w:val="24"/>
        </w:rPr>
      </w:pPr>
      <w:r>
        <w:rPr>
          <w:sz w:val="24"/>
          <w:szCs w:val="24"/>
        </w:rPr>
        <w:t>Not sure if available (no way of checking without site evaluation)</w:t>
      </w:r>
    </w:p>
    <w:p w:rsidR="003C3207" w:rsidRDefault="003C3207" w:rsidP="003C3207">
      <w:pPr>
        <w:pStyle w:val="ListParagraph"/>
        <w:numPr>
          <w:ilvl w:val="0"/>
          <w:numId w:val="1"/>
        </w:numPr>
        <w:rPr>
          <w:sz w:val="24"/>
          <w:szCs w:val="24"/>
        </w:rPr>
      </w:pPr>
      <w:r>
        <w:rPr>
          <w:sz w:val="24"/>
          <w:szCs w:val="24"/>
        </w:rPr>
        <w:t xml:space="preserve">No data caps or hidden fees </w:t>
      </w:r>
    </w:p>
    <w:p w:rsidR="003C3207" w:rsidRDefault="003C3207" w:rsidP="003C3207">
      <w:pPr>
        <w:pStyle w:val="ListParagraph"/>
        <w:numPr>
          <w:ilvl w:val="0"/>
          <w:numId w:val="1"/>
        </w:numPr>
        <w:rPr>
          <w:sz w:val="24"/>
          <w:szCs w:val="24"/>
        </w:rPr>
      </w:pPr>
      <w:r>
        <w:rPr>
          <w:sz w:val="24"/>
          <w:szCs w:val="24"/>
        </w:rPr>
        <w:t>5Mbps Down | 1 Mbps Up for $40/month</w:t>
      </w:r>
    </w:p>
    <w:p w:rsidR="003C3207" w:rsidRDefault="003C3207" w:rsidP="003C3207">
      <w:pPr>
        <w:pStyle w:val="ListParagraph"/>
        <w:numPr>
          <w:ilvl w:val="0"/>
          <w:numId w:val="1"/>
        </w:numPr>
        <w:rPr>
          <w:sz w:val="24"/>
          <w:szCs w:val="24"/>
        </w:rPr>
      </w:pPr>
      <w:r>
        <w:rPr>
          <w:sz w:val="24"/>
          <w:szCs w:val="24"/>
        </w:rPr>
        <w:t>25Mbps Down | 5Mbps Up for $100/month</w:t>
      </w:r>
    </w:p>
    <w:p w:rsidR="0050621F" w:rsidRDefault="0050621F" w:rsidP="0050621F">
      <w:pPr>
        <w:pStyle w:val="Heading2"/>
        <w:rPr>
          <w:color w:val="70AD47" w:themeColor="accent6"/>
        </w:rPr>
      </w:pPr>
      <w:r w:rsidRPr="0050621F">
        <w:rPr>
          <w:color w:val="70AD47" w:themeColor="accent6"/>
        </w:rPr>
        <w:t>Comcast</w:t>
      </w:r>
      <w:r w:rsidR="00AC3C13">
        <w:rPr>
          <w:color w:val="70AD47" w:themeColor="accent6"/>
          <w:vertAlign w:val="superscript"/>
        </w:rPr>
        <w:t>11</w:t>
      </w:r>
      <w:r>
        <w:rPr>
          <w:color w:val="70AD47" w:themeColor="accent6"/>
        </w:rPr>
        <w:t xml:space="preserve"> | Cable</w:t>
      </w:r>
    </w:p>
    <w:p w:rsidR="0050621F" w:rsidRDefault="0050621F" w:rsidP="0050621F">
      <w:pPr>
        <w:pStyle w:val="ListParagraph"/>
        <w:numPr>
          <w:ilvl w:val="0"/>
          <w:numId w:val="1"/>
        </w:numPr>
      </w:pPr>
      <w:r>
        <w:t>“</w:t>
      </w:r>
      <w:hyperlink r:id="rId17" w:history="1">
        <w:r w:rsidRPr="00544C21">
          <w:rPr>
            <w:rStyle w:val="Hyperlink"/>
          </w:rPr>
          <w:t>Internet</w:t>
        </w:r>
        <w:r w:rsidR="00544C21" w:rsidRPr="00544C21">
          <w:rPr>
            <w:rStyle w:val="Hyperlink"/>
          </w:rPr>
          <w:t xml:space="preserve"> Essentials</w:t>
        </w:r>
      </w:hyperlink>
      <w:r w:rsidR="00544C21">
        <w:t>” from Comcast available to all new customers</w:t>
      </w:r>
    </w:p>
    <w:p w:rsidR="00544C21" w:rsidRDefault="00544C21" w:rsidP="0050621F">
      <w:pPr>
        <w:pStyle w:val="ListParagraph"/>
        <w:numPr>
          <w:ilvl w:val="0"/>
          <w:numId w:val="1"/>
        </w:numPr>
      </w:pPr>
      <w:r>
        <w:t>60 days of free internet essentials service (usually $10 for low income households)</w:t>
      </w:r>
    </w:p>
    <w:p w:rsidR="00544C21" w:rsidRDefault="00544C21" w:rsidP="0050621F">
      <w:pPr>
        <w:pStyle w:val="ListParagraph"/>
        <w:numPr>
          <w:ilvl w:val="0"/>
          <w:numId w:val="1"/>
        </w:numPr>
      </w:pPr>
      <w:r>
        <w:t xml:space="preserve">All new and existing essentials customers get a speed boost to 25Mbps download and 3Mbps upload. </w:t>
      </w:r>
    </w:p>
    <w:p w:rsidR="00544C21" w:rsidRDefault="00544C21" w:rsidP="0050621F">
      <w:pPr>
        <w:pStyle w:val="ListParagraph"/>
        <w:numPr>
          <w:ilvl w:val="0"/>
          <w:numId w:val="1"/>
        </w:numPr>
      </w:pPr>
      <w:proofErr w:type="spellStart"/>
      <w:r>
        <w:t>Xfinity</w:t>
      </w:r>
      <w:proofErr w:type="spellEnd"/>
      <w:r>
        <w:t xml:space="preserve"> hotspots available for free across the country (stationary on site hot spots)</w:t>
      </w:r>
    </w:p>
    <w:p w:rsidR="00544C21" w:rsidRPr="0050621F" w:rsidRDefault="00544C21" w:rsidP="0050621F">
      <w:pPr>
        <w:pStyle w:val="ListParagraph"/>
        <w:numPr>
          <w:ilvl w:val="0"/>
          <w:numId w:val="1"/>
        </w:numPr>
      </w:pPr>
      <w:r>
        <w:t>Data overages do not apply for 60 days</w:t>
      </w:r>
    </w:p>
    <w:p w:rsidR="00F85BB3" w:rsidRDefault="00F85BB3" w:rsidP="00F85BB3">
      <w:pPr>
        <w:pBdr>
          <w:bottom w:val="single" w:sz="6" w:space="1" w:color="auto"/>
        </w:pBdr>
        <w:rPr>
          <w:sz w:val="24"/>
          <w:szCs w:val="24"/>
        </w:rPr>
      </w:pPr>
    </w:p>
    <w:p w:rsidR="00F85BB3" w:rsidRPr="00F85BB3" w:rsidRDefault="00F85BB3" w:rsidP="00F85BB3">
      <w:pPr>
        <w:rPr>
          <w:sz w:val="24"/>
          <w:szCs w:val="24"/>
        </w:rPr>
      </w:pPr>
    </w:p>
    <w:p w:rsidR="00906377" w:rsidRDefault="00906377" w:rsidP="00DF1293">
      <w:pPr>
        <w:rPr>
          <w:sz w:val="24"/>
          <w:szCs w:val="24"/>
        </w:rPr>
      </w:pPr>
    </w:p>
    <w:p w:rsidR="00F85BB3" w:rsidRPr="00F85BB3" w:rsidRDefault="001A5093" w:rsidP="00F85BB3">
      <w:pPr>
        <w:rPr>
          <w:sz w:val="24"/>
          <w:szCs w:val="24"/>
        </w:rPr>
      </w:pPr>
      <w:r>
        <w:rPr>
          <w:sz w:val="24"/>
          <w:szCs w:val="24"/>
        </w:rPr>
        <w:br w:type="page"/>
      </w:r>
      <w:bookmarkStart w:id="25" w:name="_Toc66892890"/>
    </w:p>
    <w:p w:rsidR="006B30FA" w:rsidRPr="008655FD" w:rsidRDefault="006B30FA" w:rsidP="002A6393">
      <w:pPr>
        <w:pStyle w:val="Heading1"/>
        <w:jc w:val="center"/>
        <w:rPr>
          <w:color w:val="70AD47" w:themeColor="accent6"/>
        </w:rPr>
      </w:pPr>
      <w:r w:rsidRPr="008655FD">
        <w:rPr>
          <w:color w:val="70AD47" w:themeColor="accent6"/>
        </w:rPr>
        <w:lastRenderedPageBreak/>
        <w:t>FAQ:</w:t>
      </w:r>
      <w:bookmarkEnd w:id="25"/>
    </w:p>
    <w:p w:rsidR="006B30FA" w:rsidRPr="008655FD" w:rsidRDefault="006B30FA" w:rsidP="001A5093">
      <w:pPr>
        <w:pStyle w:val="Heading2"/>
        <w:rPr>
          <w:color w:val="70AD47" w:themeColor="accent6"/>
        </w:rPr>
      </w:pPr>
      <w:bookmarkStart w:id="26" w:name="_Toc66892891"/>
      <w:r w:rsidRPr="008655FD">
        <w:rPr>
          <w:color w:val="70AD47" w:themeColor="accent6"/>
        </w:rPr>
        <w:t>Q: What ISPs will honor EBB?</w:t>
      </w:r>
      <w:bookmarkEnd w:id="26"/>
    </w:p>
    <w:p w:rsidR="006B30FA" w:rsidRDefault="006B30FA" w:rsidP="00DF1293">
      <w:pPr>
        <w:rPr>
          <w:sz w:val="24"/>
          <w:szCs w:val="24"/>
        </w:rPr>
      </w:pPr>
      <w:r>
        <w:rPr>
          <w:sz w:val="24"/>
          <w:szCs w:val="24"/>
        </w:rPr>
        <w:t>A: TBD</w:t>
      </w:r>
    </w:p>
    <w:p w:rsidR="00441D49" w:rsidRDefault="00441D49" w:rsidP="00DF1293">
      <w:pPr>
        <w:rPr>
          <w:sz w:val="24"/>
          <w:szCs w:val="24"/>
        </w:rPr>
      </w:pPr>
    </w:p>
    <w:p w:rsidR="001A5093" w:rsidRDefault="001A5093">
      <w:pPr>
        <w:rPr>
          <w:sz w:val="24"/>
          <w:szCs w:val="24"/>
        </w:rPr>
      </w:pPr>
      <w:r>
        <w:rPr>
          <w:sz w:val="24"/>
          <w:szCs w:val="24"/>
        </w:rPr>
        <w:br w:type="page"/>
      </w:r>
    </w:p>
    <w:p w:rsidR="00441D49" w:rsidRPr="008655FD" w:rsidRDefault="00441D49" w:rsidP="002A6393">
      <w:pPr>
        <w:pStyle w:val="Heading1"/>
        <w:jc w:val="center"/>
        <w:rPr>
          <w:color w:val="70AD47" w:themeColor="accent6"/>
        </w:rPr>
      </w:pPr>
      <w:bookmarkStart w:id="27" w:name="_Toc66892892"/>
      <w:r w:rsidRPr="008655FD">
        <w:rPr>
          <w:color w:val="70AD47" w:themeColor="accent6"/>
        </w:rPr>
        <w:lastRenderedPageBreak/>
        <w:t>References</w:t>
      </w:r>
      <w:bookmarkEnd w:id="27"/>
    </w:p>
    <w:p w:rsidR="00441D49" w:rsidRDefault="00090D54" w:rsidP="00441D49">
      <w:pPr>
        <w:pStyle w:val="ListParagraph"/>
        <w:numPr>
          <w:ilvl w:val="0"/>
          <w:numId w:val="4"/>
        </w:numPr>
        <w:rPr>
          <w:sz w:val="24"/>
          <w:szCs w:val="24"/>
        </w:rPr>
      </w:pPr>
      <w:hyperlink r:id="rId18" w:history="1">
        <w:r w:rsidR="00441D49" w:rsidRPr="0042198B">
          <w:rPr>
            <w:rStyle w:val="Hyperlink"/>
            <w:sz w:val="24"/>
            <w:szCs w:val="24"/>
          </w:rPr>
          <w:t>https://broadbandnow.com/guides/dsl-vs-cable-vs-fiber</w:t>
        </w:r>
      </w:hyperlink>
    </w:p>
    <w:p w:rsidR="00441D49" w:rsidRDefault="00090D54" w:rsidP="00441D49">
      <w:pPr>
        <w:pStyle w:val="ListParagraph"/>
        <w:numPr>
          <w:ilvl w:val="0"/>
          <w:numId w:val="4"/>
        </w:numPr>
        <w:rPr>
          <w:sz w:val="24"/>
          <w:szCs w:val="24"/>
        </w:rPr>
      </w:pPr>
      <w:hyperlink r:id="rId19" w:history="1">
        <w:r w:rsidR="00441D49" w:rsidRPr="0042198B">
          <w:rPr>
            <w:rStyle w:val="Hyperlink"/>
            <w:sz w:val="24"/>
            <w:szCs w:val="24"/>
          </w:rPr>
          <w:t>https://broadbandmap.fcc.gov</w:t>
        </w:r>
      </w:hyperlink>
    </w:p>
    <w:p w:rsidR="00441D49" w:rsidRDefault="00090D54" w:rsidP="00441D49">
      <w:pPr>
        <w:pStyle w:val="ListParagraph"/>
        <w:numPr>
          <w:ilvl w:val="0"/>
          <w:numId w:val="4"/>
        </w:numPr>
        <w:rPr>
          <w:sz w:val="24"/>
          <w:szCs w:val="24"/>
        </w:rPr>
      </w:pPr>
      <w:hyperlink r:id="rId20" w:history="1">
        <w:r w:rsidR="00441D49" w:rsidRPr="0042198B">
          <w:rPr>
            <w:rStyle w:val="Hyperlink"/>
            <w:sz w:val="24"/>
            <w:szCs w:val="24"/>
          </w:rPr>
          <w:t>https://highspeedinternet.com/oh/youngstown</w:t>
        </w:r>
      </w:hyperlink>
    </w:p>
    <w:p w:rsidR="00441D49" w:rsidRDefault="00090D54" w:rsidP="00441D49">
      <w:pPr>
        <w:pStyle w:val="ListParagraph"/>
        <w:numPr>
          <w:ilvl w:val="0"/>
          <w:numId w:val="4"/>
        </w:numPr>
        <w:rPr>
          <w:sz w:val="24"/>
          <w:szCs w:val="24"/>
        </w:rPr>
      </w:pPr>
      <w:hyperlink r:id="rId21" w:history="1">
        <w:r w:rsidR="00441D49" w:rsidRPr="0042198B">
          <w:rPr>
            <w:rStyle w:val="Hyperlink"/>
            <w:sz w:val="24"/>
            <w:szCs w:val="24"/>
          </w:rPr>
          <w:t>https://www.howtogeek.com/355136/what-is-fiber-internet-and-how-is-it-different/</w:t>
        </w:r>
      </w:hyperlink>
    </w:p>
    <w:p w:rsidR="00441D49" w:rsidRDefault="00090D54" w:rsidP="00441D49">
      <w:pPr>
        <w:pStyle w:val="ListParagraph"/>
        <w:numPr>
          <w:ilvl w:val="0"/>
          <w:numId w:val="4"/>
        </w:numPr>
        <w:rPr>
          <w:sz w:val="24"/>
          <w:szCs w:val="24"/>
        </w:rPr>
      </w:pPr>
      <w:hyperlink r:id="rId22" w:history="1">
        <w:r w:rsidR="00441D49" w:rsidRPr="0042198B">
          <w:rPr>
            <w:rStyle w:val="Hyperlink"/>
            <w:sz w:val="24"/>
            <w:szCs w:val="24"/>
          </w:rPr>
          <w:t>https://www.spectrum.com/internet/spectrum-internet-assist</w:t>
        </w:r>
      </w:hyperlink>
    </w:p>
    <w:p w:rsidR="00441D49" w:rsidRDefault="00090D54" w:rsidP="00441D49">
      <w:pPr>
        <w:pStyle w:val="ListParagraph"/>
        <w:numPr>
          <w:ilvl w:val="0"/>
          <w:numId w:val="4"/>
        </w:numPr>
        <w:rPr>
          <w:sz w:val="24"/>
          <w:szCs w:val="24"/>
        </w:rPr>
      </w:pPr>
      <w:hyperlink r:id="rId23" w:history="1">
        <w:r w:rsidR="00441D49" w:rsidRPr="0042198B">
          <w:rPr>
            <w:rStyle w:val="Hyperlink"/>
            <w:sz w:val="24"/>
            <w:szCs w:val="24"/>
          </w:rPr>
          <w:t>https://broadbandnow.com/Exede-Internet-deals</w:t>
        </w:r>
      </w:hyperlink>
    </w:p>
    <w:p w:rsidR="00441D49" w:rsidRDefault="00090D54" w:rsidP="00EB0F14">
      <w:pPr>
        <w:pStyle w:val="ListParagraph"/>
        <w:numPr>
          <w:ilvl w:val="0"/>
          <w:numId w:val="4"/>
        </w:numPr>
        <w:rPr>
          <w:sz w:val="24"/>
          <w:szCs w:val="24"/>
        </w:rPr>
      </w:pPr>
      <w:hyperlink r:id="rId24" w:history="1">
        <w:r w:rsidR="00EB0F14" w:rsidRPr="0042198B">
          <w:rPr>
            <w:rStyle w:val="Hyperlink"/>
            <w:sz w:val="24"/>
            <w:szCs w:val="24"/>
          </w:rPr>
          <w:t>https://www.reviews.org/internet-service/what-is-fixed-wireless-internet/</w:t>
        </w:r>
      </w:hyperlink>
    </w:p>
    <w:p w:rsidR="00EB0F14" w:rsidRDefault="00090D54" w:rsidP="009324C2">
      <w:pPr>
        <w:pStyle w:val="ListParagraph"/>
        <w:numPr>
          <w:ilvl w:val="0"/>
          <w:numId w:val="4"/>
        </w:numPr>
        <w:rPr>
          <w:sz w:val="24"/>
          <w:szCs w:val="24"/>
        </w:rPr>
      </w:pPr>
      <w:hyperlink r:id="rId25" w:history="1">
        <w:r w:rsidR="009324C2" w:rsidRPr="0042198B">
          <w:rPr>
            <w:rStyle w:val="Hyperlink"/>
            <w:sz w:val="24"/>
            <w:szCs w:val="24"/>
          </w:rPr>
          <w:t>https://www.satelliteinternet.com/resources/what-is-satellite-internet/</w:t>
        </w:r>
      </w:hyperlink>
    </w:p>
    <w:p w:rsidR="0050621F" w:rsidRPr="0050621F" w:rsidRDefault="00090D54" w:rsidP="0050621F">
      <w:pPr>
        <w:pStyle w:val="ListParagraph"/>
        <w:numPr>
          <w:ilvl w:val="0"/>
          <w:numId w:val="4"/>
        </w:numPr>
        <w:rPr>
          <w:rStyle w:val="Hyperlink"/>
          <w:color w:val="auto"/>
          <w:sz w:val="24"/>
          <w:szCs w:val="24"/>
          <w:u w:val="none"/>
        </w:rPr>
      </w:pPr>
      <w:hyperlink r:id="rId26" w:history="1">
        <w:r w:rsidR="006B30FA" w:rsidRPr="0042198B">
          <w:rPr>
            <w:rStyle w:val="Hyperlink"/>
            <w:sz w:val="24"/>
            <w:szCs w:val="24"/>
          </w:rPr>
          <w:t>http://www.raainternet.com/home.html</w:t>
        </w:r>
      </w:hyperlink>
    </w:p>
    <w:p w:rsidR="0050621F" w:rsidRPr="00544C21" w:rsidRDefault="00090D54" w:rsidP="00544C21">
      <w:pPr>
        <w:pStyle w:val="ListParagraph"/>
        <w:numPr>
          <w:ilvl w:val="0"/>
          <w:numId w:val="4"/>
        </w:numPr>
        <w:rPr>
          <w:rStyle w:val="Hyperlink"/>
          <w:color w:val="auto"/>
          <w:sz w:val="24"/>
          <w:szCs w:val="24"/>
          <w:u w:val="none"/>
        </w:rPr>
      </w:pPr>
      <w:hyperlink r:id="rId27" w:history="1">
        <w:r w:rsidR="0050621F" w:rsidRPr="006A78E1">
          <w:rPr>
            <w:rStyle w:val="Hyperlink"/>
            <w:sz w:val="24"/>
            <w:szCs w:val="24"/>
          </w:rPr>
          <w:t>https://www.everyoneon.org/find-offers</w:t>
        </w:r>
      </w:hyperlink>
    </w:p>
    <w:p w:rsidR="00544C21" w:rsidRDefault="00090D54" w:rsidP="00544C21">
      <w:pPr>
        <w:pStyle w:val="ListParagraph"/>
        <w:numPr>
          <w:ilvl w:val="0"/>
          <w:numId w:val="4"/>
        </w:numPr>
        <w:rPr>
          <w:sz w:val="24"/>
          <w:szCs w:val="24"/>
        </w:rPr>
      </w:pPr>
      <w:hyperlink r:id="rId28" w:history="1">
        <w:r w:rsidR="00544C21" w:rsidRPr="00B072F6">
          <w:rPr>
            <w:rStyle w:val="Hyperlink"/>
            <w:sz w:val="24"/>
            <w:szCs w:val="24"/>
          </w:rPr>
          <w:t>https://www.internetessentials.com/</w:t>
        </w:r>
      </w:hyperlink>
    </w:p>
    <w:p w:rsidR="00544C21" w:rsidRDefault="00090D54" w:rsidP="00FC7A18">
      <w:pPr>
        <w:pStyle w:val="ListParagraph"/>
        <w:numPr>
          <w:ilvl w:val="0"/>
          <w:numId w:val="4"/>
        </w:numPr>
        <w:rPr>
          <w:sz w:val="24"/>
          <w:szCs w:val="24"/>
        </w:rPr>
      </w:pPr>
      <w:hyperlink r:id="rId29" w:history="1">
        <w:r w:rsidR="00FC7A18" w:rsidRPr="00B072F6">
          <w:rPr>
            <w:rStyle w:val="Hyperlink"/>
            <w:sz w:val="24"/>
            <w:szCs w:val="24"/>
          </w:rPr>
          <w:t>https://www.cox.com/residential/internet/connect2compete.html</w:t>
        </w:r>
      </w:hyperlink>
    </w:p>
    <w:p w:rsidR="00FC7A18" w:rsidRDefault="00090D54" w:rsidP="00D93165">
      <w:pPr>
        <w:pStyle w:val="ListParagraph"/>
        <w:numPr>
          <w:ilvl w:val="0"/>
          <w:numId w:val="4"/>
        </w:numPr>
        <w:rPr>
          <w:sz w:val="24"/>
          <w:szCs w:val="24"/>
        </w:rPr>
      </w:pPr>
      <w:hyperlink r:id="rId30" w:history="1">
        <w:r w:rsidR="00D93165" w:rsidRPr="00B072F6">
          <w:rPr>
            <w:rStyle w:val="Hyperlink"/>
            <w:sz w:val="24"/>
            <w:szCs w:val="24"/>
          </w:rPr>
          <w:t>https://frontier.com/resources/discountprograms/lifelineprogram/ohio</w:t>
        </w:r>
      </w:hyperlink>
    </w:p>
    <w:p w:rsidR="00D93165" w:rsidRDefault="00090D54" w:rsidP="00D93165">
      <w:pPr>
        <w:pStyle w:val="ListParagraph"/>
        <w:numPr>
          <w:ilvl w:val="0"/>
          <w:numId w:val="4"/>
        </w:numPr>
        <w:rPr>
          <w:sz w:val="24"/>
          <w:szCs w:val="24"/>
        </w:rPr>
      </w:pPr>
      <w:hyperlink r:id="rId31" w:history="1">
        <w:r w:rsidR="00D93165" w:rsidRPr="00B072F6">
          <w:rPr>
            <w:rStyle w:val="Hyperlink"/>
            <w:sz w:val="24"/>
            <w:szCs w:val="24"/>
          </w:rPr>
          <w:t>https://www.centurylink.com/aboutus/community/community-development/lifeline.html</w:t>
        </w:r>
      </w:hyperlink>
    </w:p>
    <w:p w:rsidR="00D93165" w:rsidRDefault="00090D54" w:rsidP="00D93165">
      <w:pPr>
        <w:pStyle w:val="ListParagraph"/>
        <w:numPr>
          <w:ilvl w:val="0"/>
          <w:numId w:val="4"/>
        </w:numPr>
        <w:rPr>
          <w:sz w:val="24"/>
          <w:szCs w:val="24"/>
        </w:rPr>
      </w:pPr>
      <w:hyperlink r:id="rId32" w:history="1">
        <w:r w:rsidR="00D93165" w:rsidRPr="00B072F6">
          <w:rPr>
            <w:rStyle w:val="Hyperlink"/>
            <w:sz w:val="24"/>
            <w:szCs w:val="24"/>
          </w:rPr>
          <w:t>https://armstrongonewire.com/Support/Billing/Articles/SpecialServices</w:t>
        </w:r>
      </w:hyperlink>
    </w:p>
    <w:p w:rsidR="00D93165" w:rsidRDefault="00090D54" w:rsidP="00AC3C13">
      <w:pPr>
        <w:pStyle w:val="ListParagraph"/>
        <w:numPr>
          <w:ilvl w:val="0"/>
          <w:numId w:val="4"/>
        </w:numPr>
        <w:rPr>
          <w:sz w:val="24"/>
          <w:szCs w:val="24"/>
        </w:rPr>
      </w:pPr>
      <w:hyperlink r:id="rId33" w:history="1">
        <w:r w:rsidR="00AC3C13" w:rsidRPr="00B072F6">
          <w:rPr>
            <w:rStyle w:val="Hyperlink"/>
            <w:sz w:val="24"/>
            <w:szCs w:val="24"/>
          </w:rPr>
          <w:t>https://www.verizon.com/info/low-income-internet/</w:t>
        </w:r>
      </w:hyperlink>
    </w:p>
    <w:p w:rsidR="00AC3C13" w:rsidRPr="00544C21" w:rsidRDefault="00AC3C13" w:rsidP="00AC3C13">
      <w:pPr>
        <w:pStyle w:val="ListParagraph"/>
        <w:rPr>
          <w:sz w:val="24"/>
          <w:szCs w:val="24"/>
        </w:rPr>
      </w:pPr>
    </w:p>
    <w:p w:rsidR="006B30FA" w:rsidRPr="00441D49" w:rsidRDefault="006B30FA" w:rsidP="006B30FA">
      <w:pPr>
        <w:pStyle w:val="ListParagraph"/>
        <w:rPr>
          <w:sz w:val="24"/>
          <w:szCs w:val="24"/>
        </w:rPr>
      </w:pPr>
    </w:p>
    <w:sectPr w:rsidR="006B30FA" w:rsidRPr="00441D49" w:rsidSect="001A5093">
      <w:headerReference w:type="default" r:id="rId34"/>
      <w:footerReference w:type="default" r:id="rId3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D54" w:rsidRDefault="00090D54" w:rsidP="006B30FA">
      <w:pPr>
        <w:spacing w:after="0" w:line="240" w:lineRule="auto"/>
      </w:pPr>
      <w:r>
        <w:separator/>
      </w:r>
    </w:p>
  </w:endnote>
  <w:endnote w:type="continuationSeparator" w:id="0">
    <w:p w:rsidR="00090D54" w:rsidRDefault="00090D54" w:rsidP="006B3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6063897"/>
      <w:docPartObj>
        <w:docPartGallery w:val="Page Numbers (Bottom of Page)"/>
        <w:docPartUnique/>
      </w:docPartObj>
    </w:sdtPr>
    <w:sdtEndPr>
      <w:rPr>
        <w:noProof/>
      </w:rPr>
    </w:sdtEndPr>
    <w:sdtContent>
      <w:p w:rsidR="009D5F62" w:rsidRDefault="009D5F62">
        <w:pPr>
          <w:pStyle w:val="Footer"/>
          <w:jc w:val="right"/>
        </w:pPr>
        <w:r>
          <w:fldChar w:fldCharType="begin"/>
        </w:r>
        <w:r>
          <w:instrText xml:space="preserve"> PAGE   \* MERGEFORMAT </w:instrText>
        </w:r>
        <w:r>
          <w:fldChar w:fldCharType="separate"/>
        </w:r>
        <w:r w:rsidR="00CE7E2E">
          <w:rPr>
            <w:noProof/>
          </w:rPr>
          <w:t>11</w:t>
        </w:r>
        <w:r>
          <w:rPr>
            <w:noProof/>
          </w:rPr>
          <w:fldChar w:fldCharType="end"/>
        </w:r>
      </w:p>
    </w:sdtContent>
  </w:sdt>
  <w:p w:rsidR="001A5093" w:rsidRDefault="001A5093" w:rsidP="006B30FA">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D54" w:rsidRDefault="00090D54" w:rsidP="006B30FA">
      <w:pPr>
        <w:spacing w:after="0" w:line="240" w:lineRule="auto"/>
      </w:pPr>
      <w:r>
        <w:separator/>
      </w:r>
    </w:p>
  </w:footnote>
  <w:footnote w:type="continuationSeparator" w:id="0">
    <w:p w:rsidR="00090D54" w:rsidRDefault="00090D54" w:rsidP="006B30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093" w:rsidRDefault="001A5093" w:rsidP="006B30FA">
    <w:pPr>
      <w:pStyle w:val="Header"/>
      <w:jc w:val="center"/>
    </w:pPr>
    <w:r>
      <w:rPr>
        <w:noProof/>
      </w:rPr>
      <w:drawing>
        <wp:inline distT="0" distB="0" distL="0" distR="0">
          <wp:extent cx="2065020" cy="713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hc_horizontal-660x228 (1).png"/>
                  <pic:cNvPicPr/>
                </pic:nvPicPr>
                <pic:blipFill>
                  <a:blip r:embed="rId1">
                    <a:extLst>
                      <a:ext uri="{28A0092B-C50C-407E-A947-70E740481C1C}">
                        <a14:useLocalDpi xmlns:a14="http://schemas.microsoft.com/office/drawing/2010/main" val="0"/>
                      </a:ext>
                    </a:extLst>
                  </a:blip>
                  <a:stretch>
                    <a:fillRect/>
                  </a:stretch>
                </pic:blipFill>
                <pic:spPr>
                  <a:xfrm>
                    <a:off x="0" y="0"/>
                    <a:ext cx="2073125" cy="7160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0649A"/>
    <w:multiLevelType w:val="hybridMultilevel"/>
    <w:tmpl w:val="806AF950"/>
    <w:lvl w:ilvl="0" w:tplc="3ECC90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C7A06"/>
    <w:multiLevelType w:val="multilevel"/>
    <w:tmpl w:val="FBB4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F37C1"/>
    <w:multiLevelType w:val="hybridMultilevel"/>
    <w:tmpl w:val="C9A69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8254F4"/>
    <w:multiLevelType w:val="hybridMultilevel"/>
    <w:tmpl w:val="D770784C"/>
    <w:lvl w:ilvl="0" w:tplc="D58ABE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3013E3"/>
    <w:multiLevelType w:val="multilevel"/>
    <w:tmpl w:val="28E6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81B"/>
    <w:rsid w:val="000061FD"/>
    <w:rsid w:val="00090D54"/>
    <w:rsid w:val="00170ECF"/>
    <w:rsid w:val="001A5093"/>
    <w:rsid w:val="00220FBE"/>
    <w:rsid w:val="00292CF0"/>
    <w:rsid w:val="002A6393"/>
    <w:rsid w:val="002E793D"/>
    <w:rsid w:val="003301BD"/>
    <w:rsid w:val="003378DA"/>
    <w:rsid w:val="00393773"/>
    <w:rsid w:val="0039593F"/>
    <w:rsid w:val="003A6E17"/>
    <w:rsid w:val="003C3207"/>
    <w:rsid w:val="00441D49"/>
    <w:rsid w:val="0050621F"/>
    <w:rsid w:val="00544C21"/>
    <w:rsid w:val="00560C5A"/>
    <w:rsid w:val="005E726B"/>
    <w:rsid w:val="005F6CAE"/>
    <w:rsid w:val="0060175B"/>
    <w:rsid w:val="006041A4"/>
    <w:rsid w:val="006B30FA"/>
    <w:rsid w:val="006C39A4"/>
    <w:rsid w:val="0070594D"/>
    <w:rsid w:val="007A7E12"/>
    <w:rsid w:val="008655FD"/>
    <w:rsid w:val="008A7332"/>
    <w:rsid w:val="00906377"/>
    <w:rsid w:val="009324C2"/>
    <w:rsid w:val="00954F70"/>
    <w:rsid w:val="0099123D"/>
    <w:rsid w:val="009B219B"/>
    <w:rsid w:val="009B331E"/>
    <w:rsid w:val="009D5F62"/>
    <w:rsid w:val="009E2CDF"/>
    <w:rsid w:val="009E5BBE"/>
    <w:rsid w:val="00A36582"/>
    <w:rsid w:val="00A94014"/>
    <w:rsid w:val="00AC3C13"/>
    <w:rsid w:val="00B165BE"/>
    <w:rsid w:val="00B56CD1"/>
    <w:rsid w:val="00B65D61"/>
    <w:rsid w:val="00BE1F08"/>
    <w:rsid w:val="00C12886"/>
    <w:rsid w:val="00C24062"/>
    <w:rsid w:val="00C31E48"/>
    <w:rsid w:val="00C44CBE"/>
    <w:rsid w:val="00C83BFB"/>
    <w:rsid w:val="00CE7E2E"/>
    <w:rsid w:val="00D413D2"/>
    <w:rsid w:val="00D5381B"/>
    <w:rsid w:val="00D93165"/>
    <w:rsid w:val="00DF1293"/>
    <w:rsid w:val="00E32D2C"/>
    <w:rsid w:val="00E9033D"/>
    <w:rsid w:val="00E940E1"/>
    <w:rsid w:val="00EB0F14"/>
    <w:rsid w:val="00EC4BC9"/>
    <w:rsid w:val="00F34669"/>
    <w:rsid w:val="00F77261"/>
    <w:rsid w:val="00F84360"/>
    <w:rsid w:val="00F85BB3"/>
    <w:rsid w:val="00FC7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8529B4-1D00-4047-B2A0-A43068A6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50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0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93D"/>
    <w:pPr>
      <w:ind w:left="720"/>
      <w:contextualSpacing/>
    </w:pPr>
  </w:style>
  <w:style w:type="character" w:styleId="Hyperlink">
    <w:name w:val="Hyperlink"/>
    <w:basedOn w:val="DefaultParagraphFont"/>
    <w:uiPriority w:val="99"/>
    <w:unhideWhenUsed/>
    <w:rsid w:val="002E793D"/>
    <w:rPr>
      <w:color w:val="0000FF"/>
      <w:u w:val="single"/>
    </w:rPr>
  </w:style>
  <w:style w:type="character" w:styleId="FollowedHyperlink">
    <w:name w:val="FollowedHyperlink"/>
    <w:basedOn w:val="DefaultParagraphFont"/>
    <w:uiPriority w:val="99"/>
    <w:semiHidden/>
    <w:unhideWhenUsed/>
    <w:rsid w:val="00441D49"/>
    <w:rPr>
      <w:color w:val="954F72" w:themeColor="followedHyperlink"/>
      <w:u w:val="single"/>
    </w:rPr>
  </w:style>
  <w:style w:type="paragraph" w:styleId="Header">
    <w:name w:val="header"/>
    <w:basedOn w:val="Normal"/>
    <w:link w:val="HeaderChar"/>
    <w:uiPriority w:val="99"/>
    <w:unhideWhenUsed/>
    <w:rsid w:val="006B3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0FA"/>
  </w:style>
  <w:style w:type="paragraph" w:styleId="Footer">
    <w:name w:val="footer"/>
    <w:basedOn w:val="Normal"/>
    <w:link w:val="FooterChar"/>
    <w:uiPriority w:val="99"/>
    <w:unhideWhenUsed/>
    <w:rsid w:val="006B3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0FA"/>
  </w:style>
  <w:style w:type="paragraph" w:styleId="NoSpacing">
    <w:name w:val="No Spacing"/>
    <w:link w:val="NoSpacingChar"/>
    <w:uiPriority w:val="1"/>
    <w:qFormat/>
    <w:rsid w:val="001A5093"/>
    <w:pPr>
      <w:spacing w:after="0" w:line="240" w:lineRule="auto"/>
    </w:pPr>
    <w:rPr>
      <w:rFonts w:eastAsiaTheme="minorEastAsia"/>
    </w:rPr>
  </w:style>
  <w:style w:type="character" w:customStyle="1" w:styleId="NoSpacingChar">
    <w:name w:val="No Spacing Char"/>
    <w:basedOn w:val="DefaultParagraphFont"/>
    <w:link w:val="NoSpacing"/>
    <w:uiPriority w:val="1"/>
    <w:rsid w:val="001A5093"/>
    <w:rPr>
      <w:rFonts w:eastAsiaTheme="minorEastAsia"/>
    </w:rPr>
  </w:style>
  <w:style w:type="character" w:customStyle="1" w:styleId="Heading1Char">
    <w:name w:val="Heading 1 Char"/>
    <w:basedOn w:val="DefaultParagraphFont"/>
    <w:link w:val="Heading1"/>
    <w:uiPriority w:val="9"/>
    <w:rsid w:val="001A509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A5093"/>
    <w:pPr>
      <w:outlineLvl w:val="9"/>
    </w:pPr>
  </w:style>
  <w:style w:type="character" w:customStyle="1" w:styleId="Heading2Char">
    <w:name w:val="Heading 2 Char"/>
    <w:basedOn w:val="DefaultParagraphFont"/>
    <w:link w:val="Heading2"/>
    <w:uiPriority w:val="9"/>
    <w:rsid w:val="001A509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A5093"/>
    <w:pPr>
      <w:spacing w:after="100"/>
    </w:pPr>
  </w:style>
  <w:style w:type="paragraph" w:styleId="TOC2">
    <w:name w:val="toc 2"/>
    <w:basedOn w:val="Normal"/>
    <w:next w:val="Normal"/>
    <w:autoRedefine/>
    <w:uiPriority w:val="39"/>
    <w:unhideWhenUsed/>
    <w:rsid w:val="001A5093"/>
    <w:pPr>
      <w:spacing w:after="100"/>
      <w:ind w:left="220"/>
    </w:pPr>
  </w:style>
  <w:style w:type="paragraph" w:styleId="BalloonText">
    <w:name w:val="Balloon Text"/>
    <w:basedOn w:val="Normal"/>
    <w:link w:val="BalloonTextChar"/>
    <w:uiPriority w:val="99"/>
    <w:semiHidden/>
    <w:unhideWhenUsed/>
    <w:rsid w:val="00560C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C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840954">
      <w:bodyDiv w:val="1"/>
      <w:marLeft w:val="0"/>
      <w:marRight w:val="0"/>
      <w:marTop w:val="0"/>
      <w:marBottom w:val="0"/>
      <w:divBdr>
        <w:top w:val="none" w:sz="0" w:space="0" w:color="auto"/>
        <w:left w:val="none" w:sz="0" w:space="0" w:color="auto"/>
        <w:bottom w:val="none" w:sz="0" w:space="0" w:color="auto"/>
        <w:right w:val="none" w:sz="0" w:space="0" w:color="auto"/>
      </w:divBdr>
    </w:div>
    <w:div w:id="732503394">
      <w:bodyDiv w:val="1"/>
      <w:marLeft w:val="0"/>
      <w:marRight w:val="0"/>
      <w:marTop w:val="0"/>
      <w:marBottom w:val="0"/>
      <w:divBdr>
        <w:top w:val="none" w:sz="0" w:space="0" w:color="auto"/>
        <w:left w:val="none" w:sz="0" w:space="0" w:color="auto"/>
        <w:bottom w:val="none" w:sz="0" w:space="0" w:color="auto"/>
        <w:right w:val="none" w:sz="0" w:space="0" w:color="auto"/>
      </w:divBdr>
    </w:div>
    <w:div w:id="135129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ectrum.net/support/forms/spectrum_internet_assist" TargetMode="External"/><Relationship Id="rId18" Type="http://schemas.openxmlformats.org/officeDocument/2006/relationships/hyperlink" Target="https://broadbandnow.com/guides/dsl-vs-cable-vs-fiber" TargetMode="External"/><Relationship Id="rId26" Type="http://schemas.openxmlformats.org/officeDocument/2006/relationships/hyperlink" Target="http://www.raainternet.com/home.html" TargetMode="External"/><Relationship Id="rId21" Type="http://schemas.openxmlformats.org/officeDocument/2006/relationships/hyperlink" Target="https://www.howtogeek.com/355136/what-is-fiber-internet-and-how-is-it-different/"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fcc.gov/lifeline-consumers" TargetMode="External"/><Relationship Id="rId17" Type="http://schemas.openxmlformats.org/officeDocument/2006/relationships/hyperlink" Target="https://www.internetessentials.com/" TargetMode="External"/><Relationship Id="rId25" Type="http://schemas.openxmlformats.org/officeDocument/2006/relationships/hyperlink" Target="https://www.satelliteinternet.com/resources/what-is-satellite-internet/" TargetMode="External"/><Relationship Id="rId33" Type="http://schemas.openxmlformats.org/officeDocument/2006/relationships/hyperlink" Target="https://www.verizon.com/info/low-income-internet/"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rmstrongonewire.com/Support/Billing/Articles/SpecialServices" TargetMode="External"/><Relationship Id="rId20" Type="http://schemas.openxmlformats.org/officeDocument/2006/relationships/hyperlink" Target="https://highspeedinternet.com/oh/youngstown" TargetMode="External"/><Relationship Id="rId29" Type="http://schemas.openxmlformats.org/officeDocument/2006/relationships/hyperlink" Target="https://www.cox.com/residential/internet/connect2compet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reviews.org/internet-service/what-is-fixed-wireless-internet/" TargetMode="External"/><Relationship Id="rId32" Type="http://schemas.openxmlformats.org/officeDocument/2006/relationships/hyperlink" Target="https://armstrongonewire.com/Support/Billing/Articles/SpecialServices"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cox.com/residential/internet/connect2compete.html" TargetMode="External"/><Relationship Id="rId23" Type="http://schemas.openxmlformats.org/officeDocument/2006/relationships/hyperlink" Target="https://broadbandnow.com/Exede-Internet-deals" TargetMode="External"/><Relationship Id="rId28" Type="http://schemas.openxmlformats.org/officeDocument/2006/relationships/hyperlink" Target="https://www.internetessentials.com/"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broadbandmap.fcc.gov" TargetMode="External"/><Relationship Id="rId31" Type="http://schemas.openxmlformats.org/officeDocument/2006/relationships/hyperlink" Target="https://www.centurylink.com/aboutus/community/community-development/lifeline.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tt.com/internet/access/" TargetMode="External"/><Relationship Id="rId22" Type="http://schemas.openxmlformats.org/officeDocument/2006/relationships/hyperlink" Target="https://www.spectrum.com/internet/spectrum-internet-assist" TargetMode="External"/><Relationship Id="rId27" Type="http://schemas.openxmlformats.org/officeDocument/2006/relationships/hyperlink" Target="https://www.everyoneon.org/find-offers" TargetMode="External"/><Relationship Id="rId30" Type="http://schemas.openxmlformats.org/officeDocument/2006/relationships/hyperlink" Target="https://frontier.com/resources/discountprograms/lifelineprogram/ohio"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344C3A59FA411DAEEE6D58A7677BF7"/>
        <w:category>
          <w:name w:val="General"/>
          <w:gallery w:val="placeholder"/>
        </w:category>
        <w:types>
          <w:type w:val="bbPlcHdr"/>
        </w:types>
        <w:behaviors>
          <w:behavior w:val="content"/>
        </w:behaviors>
        <w:guid w:val="{B929182E-4CAD-4B99-AB84-9E35BBA6973D}"/>
      </w:docPartPr>
      <w:docPartBody>
        <w:p w:rsidR="00692F06" w:rsidRDefault="00692F06" w:rsidP="00692F06">
          <w:pPr>
            <w:pStyle w:val="33344C3A59FA411DAEEE6D58A7677BF7"/>
          </w:pPr>
          <w:r>
            <w:rPr>
              <w:rFonts w:asciiTheme="majorHAnsi" w:eastAsiaTheme="majorEastAsia" w:hAnsiTheme="majorHAnsi" w:cstheme="majorBidi"/>
              <w:caps/>
              <w:color w:val="5B9BD5" w:themeColor="accent1"/>
              <w:sz w:val="80"/>
              <w:szCs w:val="80"/>
            </w:rPr>
            <w:t>[Document title]</w:t>
          </w:r>
        </w:p>
      </w:docPartBody>
    </w:docPart>
    <w:docPart>
      <w:docPartPr>
        <w:name w:val="1DA8EE47FE974B41A4B39A292189B417"/>
        <w:category>
          <w:name w:val="General"/>
          <w:gallery w:val="placeholder"/>
        </w:category>
        <w:types>
          <w:type w:val="bbPlcHdr"/>
        </w:types>
        <w:behaviors>
          <w:behavior w:val="content"/>
        </w:behaviors>
        <w:guid w:val="{100CA3E1-9D19-4CE6-931A-92798221CFFC}"/>
      </w:docPartPr>
      <w:docPartBody>
        <w:p w:rsidR="00692F06" w:rsidRDefault="00692F06" w:rsidP="00692F06">
          <w:pPr>
            <w:pStyle w:val="1DA8EE47FE974B41A4B39A292189B41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F06"/>
    <w:rsid w:val="000A1C49"/>
    <w:rsid w:val="000B346F"/>
    <w:rsid w:val="00692F06"/>
    <w:rsid w:val="007349DB"/>
    <w:rsid w:val="008D4CCB"/>
    <w:rsid w:val="00C90A54"/>
    <w:rsid w:val="00FF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344C3A59FA411DAEEE6D58A7677BF7">
    <w:name w:val="33344C3A59FA411DAEEE6D58A7677BF7"/>
    <w:rsid w:val="00692F06"/>
  </w:style>
  <w:style w:type="paragraph" w:customStyle="1" w:styleId="1DA8EE47FE974B41A4B39A292189B417">
    <w:name w:val="1DA8EE47FE974B41A4B39A292189B417"/>
    <w:rsid w:val="00692F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2021-03-23T00:00:00</PublishDate>
  <Abstract/>
  <CompanyAddress>507 Oak hill Ave, Youngstown Ohio 44502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B070CE-AD8E-4DB9-8054-9044547D3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Wireless accessibility Report for affordable broadband (WARAB)</vt:lpstr>
    </vt:vector>
  </TitlesOfParts>
  <Company>Oak Hill Collaborative</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accessibility Report for affordable broadband (WARAB)</dc:title>
  <dc:subject>By: Anthony Hake, Director of IT at OHC</dc:subject>
  <dc:creator>Anthony Hake</dc:creator>
  <cp:keywords/>
  <dc:description/>
  <cp:lastModifiedBy>Anthony Hake</cp:lastModifiedBy>
  <cp:revision>2</cp:revision>
  <cp:lastPrinted>2021-03-23T18:13:00Z</cp:lastPrinted>
  <dcterms:created xsi:type="dcterms:W3CDTF">2021-03-30T18:54:00Z</dcterms:created>
  <dcterms:modified xsi:type="dcterms:W3CDTF">2021-03-30T18:54:00Z</dcterms:modified>
</cp:coreProperties>
</file>