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11C" w:rsidRDefault="00E94D17" w:rsidP="00E94D17">
      <w:pPr>
        <w:pStyle w:val="1"/>
      </w:pPr>
      <w:r>
        <w:rPr>
          <w:rFonts w:hint="eastAsia"/>
        </w:rPr>
        <w:t>游戏创意</w:t>
      </w:r>
    </w:p>
    <w:p w:rsidR="00E94D17" w:rsidRDefault="00E94D17" w:rsidP="00E94D17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E94D17">
        <w:rPr>
          <w:rFonts w:hint="eastAsia"/>
        </w:rPr>
        <w:t>灵感来源</w:t>
      </w:r>
    </w:p>
    <w:p w:rsidR="00FE1B21" w:rsidRDefault="00FE1B21" w:rsidP="00FE1B21">
      <w:pPr>
        <w:rPr>
          <w:rFonts w:hint="eastAsia"/>
        </w:rPr>
      </w:pPr>
      <w:r>
        <w:rPr>
          <w:rFonts w:hint="eastAsia"/>
        </w:rPr>
        <w:t>想去尝试用</w:t>
      </w:r>
      <w:r>
        <w:rPr>
          <w:rFonts w:hint="eastAsia"/>
        </w:rPr>
        <w:t>3D</w:t>
      </w:r>
      <w:r>
        <w:rPr>
          <w:rFonts w:hint="eastAsia"/>
        </w:rPr>
        <w:t>渲染做出各种绘画风格的效果，这样的话，不如直接做成一个体验各种渲染风格的游戏好了；</w:t>
      </w:r>
    </w:p>
    <w:p w:rsidR="00FE1B21" w:rsidRPr="00FE1B21" w:rsidRDefault="00FE1B21" w:rsidP="00FE1B21">
      <w:r>
        <w:rPr>
          <w:rFonts w:hint="eastAsia"/>
        </w:rPr>
        <w:t>崩坏</w:t>
      </w:r>
      <w:r>
        <w:rPr>
          <w:rFonts w:hint="eastAsia"/>
        </w:rPr>
        <w:t>3</w:t>
      </w:r>
    </w:p>
    <w:p w:rsidR="00E94D17" w:rsidRDefault="00E94D17" w:rsidP="00E94D17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、时代背景</w:t>
      </w:r>
    </w:p>
    <w:p w:rsidR="00FE1B21" w:rsidRPr="00FE1B21" w:rsidRDefault="00FE1B21" w:rsidP="00FE1B21">
      <w:r>
        <w:rPr>
          <w:rFonts w:hint="eastAsia"/>
        </w:rPr>
        <w:t>现代，某某绘画博物馆，该博物馆收藏着各种各样的绘画艺术作品，这些艺术作品的共同特点是封印着力量强大的生物。博物馆的绘画讲解员，表面上是文静清纯的美女，每天晚上就变成了“粗犷恶俗”（这个设定有待修改）的女汉子，使用各种驱魔的武器，进入画中，镇压那些生物，或者保护那些生物的力量不被其他怪物掠夺</w:t>
      </w:r>
      <w:r w:rsidR="00AD2848">
        <w:rPr>
          <w:rFonts w:hint="eastAsia"/>
        </w:rPr>
        <w:t>，故事背景有点参考《结界师》，守护乌森之地的力量</w:t>
      </w:r>
      <w:r w:rsidR="005017D5">
        <w:rPr>
          <w:rFonts w:hint="eastAsia"/>
        </w:rPr>
        <w:t>。</w:t>
      </w:r>
      <w:r w:rsidR="005017D5" w:rsidRPr="005017D5">
        <w:rPr>
          <w:rFonts w:hint="eastAsia"/>
          <w:color w:val="FF0000"/>
        </w:rPr>
        <w:t>值得一提的是，</w:t>
      </w:r>
      <w:r w:rsidR="005017D5">
        <w:rPr>
          <w:rFonts w:hint="eastAsia"/>
          <w:color w:val="FF0000"/>
        </w:rPr>
        <w:t>也可以做成结界师类似的战斗方式，</w:t>
      </w:r>
      <w:r w:rsidR="005017D5" w:rsidRPr="005017D5">
        <w:rPr>
          <w:rFonts w:hint="eastAsia"/>
          <w:color w:val="FF0000"/>
        </w:rPr>
        <w:t>结界师的战斗方式也可以做成像《塞尔达传说：荒野之息》里面的冰块一样，每次都把游戏暂停下来，做方圆定楚的操作</w:t>
      </w:r>
      <w:r w:rsidR="005017D5">
        <w:rPr>
          <w:rFonts w:hint="eastAsia"/>
          <w:color w:val="FF0000"/>
        </w:rPr>
        <w:t>。</w:t>
      </w:r>
    </w:p>
    <w:p w:rsidR="00E94D17" w:rsidRDefault="00E94D17" w:rsidP="00E94D17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、角色设定</w:t>
      </w:r>
    </w:p>
    <w:p w:rsidR="00FE1B21" w:rsidRDefault="00FE1B21" w:rsidP="00FE1B2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761263"/>
            <wp:effectExtent l="0" t="0" r="2540" b="0"/>
            <wp:docPr id="1" name="图片 1" descr="D:\QQ聊天记录\328419914\FileRecv\MobileFile\566585bb872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聊天记录\328419914\FileRecv\MobileFile\566585bb8728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6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B21" w:rsidRDefault="00FE1B21" w:rsidP="00FE1B21">
      <w:pPr>
        <w:rPr>
          <w:rFonts w:hint="eastAsia"/>
        </w:rPr>
      </w:pPr>
      <w:r>
        <w:rPr>
          <w:rFonts w:hint="eastAsia"/>
        </w:rPr>
        <w:t>在画中驱魔的角色形象，一头火红的头发，标志武器是一把血色大刀</w:t>
      </w:r>
    </w:p>
    <w:p w:rsidR="00FE1B21" w:rsidRDefault="00FE1B21" w:rsidP="00FE1B21">
      <w:pPr>
        <w:rPr>
          <w:rFonts w:hint="eastAsia"/>
        </w:rPr>
      </w:pPr>
      <w:r>
        <w:rPr>
          <w:rFonts w:hint="eastAsia"/>
        </w:rPr>
        <w:t>在现实世界中</w:t>
      </w:r>
      <w:r>
        <w:rPr>
          <w:rFonts w:hint="eastAsia"/>
        </w:rPr>
        <w:t>热心</w:t>
      </w:r>
      <w:r>
        <w:rPr>
          <w:rFonts w:hint="eastAsia"/>
        </w:rPr>
        <w:t>文静清纯，在画中的异世界却高冷粗犷恶俗（有点像贝姐）</w:t>
      </w:r>
      <w:r w:rsidR="006C7D95">
        <w:rPr>
          <w:rFonts w:hint="eastAsia"/>
        </w:rPr>
        <w:t>，</w:t>
      </w:r>
      <w:r>
        <w:rPr>
          <w:rFonts w:hint="eastAsia"/>
        </w:rPr>
        <w:t>性格完全不同，形成对比。</w:t>
      </w:r>
    </w:p>
    <w:p w:rsidR="00FE1B21" w:rsidRDefault="00FE1B21" w:rsidP="00FE1B21">
      <w:pPr>
        <w:rPr>
          <w:rFonts w:hint="eastAsia"/>
        </w:rPr>
      </w:pPr>
      <w:r>
        <w:rPr>
          <w:rFonts w:hint="eastAsia"/>
        </w:rPr>
        <w:t>参考自《盗梦侦探》里的</w:t>
      </w:r>
      <w:r>
        <w:rPr>
          <w:rFonts w:ascii="Arial" w:hAnsi="Arial" w:cs="Arial"/>
          <w:color w:val="333333"/>
          <w:szCs w:val="21"/>
          <w:shd w:val="clear" w:color="auto" w:fill="FFFFFF"/>
        </w:rPr>
        <w:t>千叶敦子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hint="eastAsia"/>
        </w:rPr>
        <w:t>红辣椒</w:t>
      </w:r>
    </w:p>
    <w:p w:rsidR="006C7D95" w:rsidRDefault="006C7D95" w:rsidP="00FE1B2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48127"/>
            <wp:effectExtent l="0" t="0" r="2540" b="9525"/>
            <wp:docPr id="2" name="图片 2" descr="https://gss0.bdstatic.com/94o3dSag_xI4khGkpoWK1HF6hhy/baike/c0%3Dbaike80%2C5%2C5%2C80%2C26/sign=4c019413ccbf6c81e33a24badd57da50/b21c8701a18b87d6f7fcdb64070828381f30fd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ss0.bdstatic.com/94o3dSag_xI4khGkpoWK1HF6hhy/baike/c0%3Dbaike80%2C5%2C5%2C80%2C26/sign=4c019413ccbf6c81e33a24badd57da50/b21c8701a18b87d6f7fcdb64070828381f30fd0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D95" w:rsidRPr="00FE1B21" w:rsidRDefault="006C7D95" w:rsidP="00FE1B21">
      <w:r>
        <w:rPr>
          <w:noProof/>
        </w:rPr>
        <w:drawing>
          <wp:inline distT="0" distB="0" distL="0" distR="0">
            <wp:extent cx="5274310" cy="2830546"/>
            <wp:effectExtent l="0" t="0" r="2540" b="8255"/>
            <wp:docPr id="3" name="图片 3" descr="https://gss0.bdstatic.com/94o3dSag_xI4khGkpoWK1HF6hhy/baike/c0%3Dbaike80%2C5%2C5%2C80%2C26/sign=2a3495e90cf431ada8df4b6b2a5fc7ca/38dbb6fd5266d01691a7ee53972bd40735fa35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ss0.bdstatic.com/94o3dSag_xI4khGkpoWK1HF6hhy/baike/c0%3Dbaike80%2C5%2C5%2C80%2C26/sign=2a3495e90cf431ada8df4b6b2a5fc7ca/38dbb6fd5266d01691a7ee53972bd40735fa350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D17" w:rsidRDefault="00E94D17" w:rsidP="00E94D17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、游戏视角</w:t>
      </w:r>
    </w:p>
    <w:p w:rsidR="006C7D95" w:rsidRPr="006C7D95" w:rsidRDefault="006C7D95" w:rsidP="006C7D95">
      <w:r>
        <w:rPr>
          <w:rFonts w:hint="eastAsia"/>
        </w:rPr>
        <w:t>不同的画中的异世界，</w:t>
      </w:r>
      <w:r w:rsidR="00A31025">
        <w:rPr>
          <w:rFonts w:hint="eastAsia"/>
        </w:rPr>
        <w:t>可能</w:t>
      </w:r>
      <w:r>
        <w:rPr>
          <w:rFonts w:hint="eastAsia"/>
        </w:rPr>
        <w:t>会有不同的视角，不过都是第三人称视角的</w:t>
      </w:r>
    </w:p>
    <w:p w:rsidR="00E94D17" w:rsidRDefault="00E94D17" w:rsidP="00E94D17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、核心玩法，操作，亮点</w:t>
      </w:r>
    </w:p>
    <w:p w:rsidR="006C7D95" w:rsidRDefault="006C7D95" w:rsidP="006C7D95">
      <w:pPr>
        <w:rPr>
          <w:rFonts w:hint="eastAsia"/>
        </w:rPr>
      </w:pPr>
      <w:r>
        <w:rPr>
          <w:rFonts w:hint="eastAsia"/>
        </w:rPr>
        <w:t>玩法，大概就是类似鬼泣崩坏一样的动作，或者是简单的</w:t>
      </w:r>
      <w:r>
        <w:rPr>
          <w:rFonts w:hint="eastAsia"/>
        </w:rPr>
        <w:t xml:space="preserve"> </w:t>
      </w:r>
      <w:r>
        <w:rPr>
          <w:rFonts w:hint="eastAsia"/>
        </w:rPr>
        <w:t>镇魔曲一样的释放技能和平</w:t>
      </w:r>
      <w:r>
        <w:rPr>
          <w:rFonts w:hint="eastAsia"/>
        </w:rPr>
        <w:t>A</w:t>
      </w:r>
    </w:p>
    <w:p w:rsidR="006C7D95" w:rsidRDefault="006C7D95" w:rsidP="006C7D95">
      <w:pPr>
        <w:rPr>
          <w:rFonts w:hint="eastAsia"/>
        </w:rPr>
      </w:pPr>
      <w:r>
        <w:rPr>
          <w:rFonts w:hint="eastAsia"/>
        </w:rPr>
        <w:t>亮点：不同的话中，有不同的渲染风格，从一个游戏中体验到各种不同的感觉</w:t>
      </w:r>
    </w:p>
    <w:p w:rsidR="006C7D95" w:rsidRPr="006C7D95" w:rsidRDefault="006C7D95" w:rsidP="006C7D95">
      <w:r>
        <w:rPr>
          <w:rFonts w:hint="eastAsia"/>
        </w:rPr>
        <w:t>外面的现实世界就用最真实的渲染，只有一个角色，可以用更多更好的效果来做</w:t>
      </w:r>
    </w:p>
    <w:p w:rsidR="00E94D17" w:rsidRDefault="00E94D17" w:rsidP="00E94D17">
      <w:pPr>
        <w:pStyle w:val="2"/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、整体游戏感受</w:t>
      </w:r>
    </w:p>
    <w:p w:rsidR="006C7D95" w:rsidRDefault="006C7D95" w:rsidP="006C7D95">
      <w:pPr>
        <w:ind w:firstLineChars="200" w:firstLine="420"/>
        <w:rPr>
          <w:rFonts w:hint="eastAsia"/>
        </w:rPr>
      </w:pPr>
      <w:r>
        <w:rPr>
          <w:rFonts w:hint="eastAsia"/>
        </w:rPr>
        <w:t>打斗的特效不要太嘈杂，太乱，参考《尼尔机械纪元》的效果，战斗的特效很少，就一个折射效果，还有怪物死亡的特效。当然也可以根据不同的渲染风格做不同的效果</w:t>
      </w:r>
    </w:p>
    <w:p w:rsidR="006C7D95" w:rsidRPr="006C7D95" w:rsidRDefault="006C7D95" w:rsidP="006C7D95">
      <w:pPr>
        <w:ind w:firstLineChars="200" w:firstLine="420"/>
      </w:pPr>
      <w:r>
        <w:rPr>
          <w:noProof/>
        </w:rPr>
        <w:drawing>
          <wp:inline distT="0" distB="0" distL="0" distR="0" wp14:anchorId="474A008B" wp14:editId="6BF65B0B">
            <wp:extent cx="5274310" cy="3656611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D17" w:rsidRDefault="00E94D17" w:rsidP="00E94D17">
      <w:pPr>
        <w:pStyle w:val="2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、最终呈现的效果</w:t>
      </w:r>
    </w:p>
    <w:p w:rsidR="006C7D95" w:rsidRDefault="006C7D95" w:rsidP="006C7D9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72734" cy="3133097"/>
            <wp:effectExtent l="0" t="0" r="9525" b="0"/>
            <wp:docPr id="5" name="图片 5" descr="D:\QQ聊天记录\328419914\Image\C2C\A1664671CCFE0A2A21325CD5C79A92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QQ聊天记录\328419914\Image\C2C\A1664671CCFE0A2A21325CD5C79A921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905" cy="313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D95" w:rsidRDefault="006C7D95" w:rsidP="006C7D9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用这种UI的效果，场景中也有个妹子，可以互动之类的</w:t>
      </w:r>
    </w:p>
    <w:p w:rsidR="006C7D95" w:rsidRDefault="006C7D95" w:rsidP="006C7D9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每一个异世界就像八重村一样，是一个很小的开放世界，或者干脆就只有一个战斗场景，或者像清明上河图 那样大的画卷可以分成很多小关卡。</w:t>
      </w:r>
    </w:p>
    <w:p w:rsidR="00A31025" w:rsidRDefault="00A31025" w:rsidP="006C7D9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31025" w:rsidRDefault="00A31025" w:rsidP="006C7D9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31025" w:rsidRPr="006C7D95" w:rsidRDefault="00A31025" w:rsidP="00A31025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这个如果想做成联机的，可以设计捏脸系统，根据不同的武器来做不同的职业，在那些地图里联机打怪，或者PK。跟普通的RPG一样。</w:t>
      </w:r>
      <w:bookmarkStart w:id="0" w:name="_GoBack"/>
      <w:bookmarkEnd w:id="0"/>
    </w:p>
    <w:p w:rsidR="006C7D95" w:rsidRPr="006C7D95" w:rsidRDefault="006C7D95" w:rsidP="006C7D95"/>
    <w:p w:rsidR="00E94D17" w:rsidRPr="00E94D17" w:rsidRDefault="00E94D17" w:rsidP="00E94D17"/>
    <w:sectPr w:rsidR="00E94D17" w:rsidRPr="00E94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43F8D"/>
    <w:multiLevelType w:val="hybridMultilevel"/>
    <w:tmpl w:val="5404A3C4"/>
    <w:lvl w:ilvl="0" w:tplc="7E6C93A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3F63D2"/>
    <w:multiLevelType w:val="hybridMultilevel"/>
    <w:tmpl w:val="70A296C6"/>
    <w:lvl w:ilvl="0" w:tplc="59FA231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6FE"/>
    <w:rsid w:val="005017D5"/>
    <w:rsid w:val="0054211C"/>
    <w:rsid w:val="006C7D95"/>
    <w:rsid w:val="009A36FE"/>
    <w:rsid w:val="00A31025"/>
    <w:rsid w:val="00AD2848"/>
    <w:rsid w:val="00E94D17"/>
    <w:rsid w:val="00FE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4D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4D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4D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4D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94D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E1B2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E1B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4D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4D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4D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4D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94D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E1B2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E1B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5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7</cp:revision>
  <dcterms:created xsi:type="dcterms:W3CDTF">2017-08-29T01:37:00Z</dcterms:created>
  <dcterms:modified xsi:type="dcterms:W3CDTF">2017-08-29T12:53:00Z</dcterms:modified>
</cp:coreProperties>
</file>