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05501" w14:textId="77777777" w:rsidR="00E35617" w:rsidRDefault="00E35617" w:rsidP="00E35617">
      <w:pPr>
        <w:spacing w:line="280" w:lineRule="exact"/>
        <w:rPr>
          <w:rFonts w:asciiTheme="majorHAnsi" w:eastAsiaTheme="minorHAnsi" w:hAnsiTheme="majorHAnsi" w:cs="Arial"/>
          <w:b/>
        </w:rPr>
      </w:pPr>
      <w:r w:rsidRPr="0024373F">
        <w:rPr>
          <w:noProof/>
        </w:rPr>
        <w:drawing>
          <wp:anchor distT="0" distB="0" distL="114300" distR="114300" simplePos="0" relativeHeight="251658240" behindDoc="0" locked="0" layoutInCell="1" allowOverlap="1" wp14:anchorId="3DC6CA45" wp14:editId="5BDE34AF">
            <wp:simplePos x="0" y="0"/>
            <wp:positionH relativeFrom="column">
              <wp:posOffset>0</wp:posOffset>
            </wp:positionH>
            <wp:positionV relativeFrom="paragraph">
              <wp:posOffset>-390525</wp:posOffset>
            </wp:positionV>
            <wp:extent cx="1285875" cy="1066800"/>
            <wp:effectExtent l="0" t="0" r="0" b="0"/>
            <wp:wrapThrough wrapText="bothSides">
              <wp:wrapPolygon edited="0">
                <wp:start x="0" y="0"/>
                <wp:lineTo x="0" y="21214"/>
                <wp:lineTo x="21440" y="21214"/>
                <wp:lineTo x="21440" y="0"/>
                <wp:lineTo x="0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44" t="-1138" r="-1144" b="-1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HAnsi" w:eastAsiaTheme="minorHAnsi" w:hAnsiTheme="majorHAnsi" w:cs="Arial"/>
          <w:b/>
        </w:rPr>
        <w:t xml:space="preserve">  </w:t>
      </w:r>
    </w:p>
    <w:tbl>
      <w:tblPr>
        <w:tblStyle w:val="TableGrid"/>
        <w:tblpPr w:leftFromText="180" w:rightFromText="180" w:vertAnchor="text" w:horzAnchor="page" w:tblpX="5575" w:tblpY="37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156"/>
      </w:tblGrid>
      <w:tr w:rsidR="00E35617" w:rsidRPr="00E35617" w14:paraId="306C7E6E" w14:textId="77777777" w:rsidTr="00B325F0">
        <w:trPr>
          <w:trHeight w:val="300"/>
        </w:trPr>
        <w:tc>
          <w:tcPr>
            <w:tcW w:w="6156" w:type="dxa"/>
          </w:tcPr>
          <w:p w14:paraId="0BE9F1C4" w14:textId="77777777" w:rsidR="00E35617" w:rsidRPr="00927AA5" w:rsidRDefault="00E35617" w:rsidP="00B325F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WAIVER OF RIGHT TO INDIVIDUAL SESSION</w:t>
            </w:r>
          </w:p>
          <w:p w14:paraId="28EC9CFC" w14:textId="77777777" w:rsidR="00E35617" w:rsidRPr="00E35617" w:rsidRDefault="00E35617" w:rsidP="00B325F0">
            <w:pPr>
              <w:spacing w:line="280" w:lineRule="exact"/>
              <w:rPr>
                <w:rFonts w:ascii="Arial" w:eastAsiaTheme="minorHAnsi" w:hAnsi="Arial" w:cs="Arial"/>
                <w:b/>
                <w:i/>
              </w:rPr>
            </w:pPr>
          </w:p>
          <w:p w14:paraId="184F2C8B" w14:textId="77777777" w:rsidR="00E35617" w:rsidRPr="00E35617" w:rsidRDefault="00E35617" w:rsidP="00B325F0">
            <w:pPr>
              <w:spacing w:line="280" w:lineRule="exact"/>
              <w:jc w:val="center"/>
              <w:rPr>
                <w:rFonts w:ascii="Arial" w:eastAsiaTheme="minorHAnsi" w:hAnsi="Arial" w:cs="Arial"/>
                <w:b/>
                <w:i/>
                <w:sz w:val="16"/>
                <w:szCs w:val="16"/>
              </w:rPr>
            </w:pPr>
            <w:r w:rsidRPr="00E35617">
              <w:rPr>
                <w:rFonts w:ascii="Arial" w:eastAsiaTheme="minorHAnsi" w:hAnsi="Arial" w:cs="Arial"/>
                <w:i/>
                <w:sz w:val="16"/>
                <w:szCs w:val="16"/>
              </w:rPr>
              <w:t>Revised February 2019</w:t>
            </w:r>
          </w:p>
        </w:tc>
      </w:tr>
    </w:tbl>
    <w:p w14:paraId="00155203" w14:textId="5372B541" w:rsidR="00E35617" w:rsidRDefault="00E35617" w:rsidP="00E35617">
      <w:pPr>
        <w:spacing w:line="280" w:lineRule="exact"/>
        <w:rPr>
          <w:rFonts w:asciiTheme="majorHAnsi" w:eastAsiaTheme="minorHAnsi" w:hAnsiTheme="majorHAnsi" w:cs="Arial"/>
          <w:b/>
        </w:rPr>
      </w:pPr>
    </w:p>
    <w:p w14:paraId="5DFA462D" w14:textId="77777777" w:rsidR="00E35617" w:rsidRDefault="00E35617" w:rsidP="00E35617">
      <w:pPr>
        <w:spacing w:line="280" w:lineRule="exact"/>
        <w:rPr>
          <w:rFonts w:asciiTheme="majorHAnsi" w:eastAsiaTheme="minorHAnsi" w:hAnsiTheme="majorHAnsi" w:cs="Arial"/>
          <w:b/>
        </w:rPr>
      </w:pPr>
    </w:p>
    <w:p w14:paraId="25DC8F7D" w14:textId="77777777" w:rsidR="00E35617" w:rsidRDefault="00E35617" w:rsidP="00E35617">
      <w:pPr>
        <w:spacing w:line="280" w:lineRule="exact"/>
        <w:rPr>
          <w:rFonts w:asciiTheme="majorHAnsi" w:eastAsiaTheme="minorHAnsi" w:hAnsiTheme="majorHAnsi" w:cs="Arial"/>
          <w:b/>
        </w:rPr>
      </w:pPr>
    </w:p>
    <w:p w14:paraId="6FAA6A1E" w14:textId="20665B62" w:rsidR="00E35617" w:rsidRDefault="00E35617" w:rsidP="00E35617">
      <w:pPr>
        <w:spacing w:line="280" w:lineRule="exact"/>
        <w:rPr>
          <w:rFonts w:asciiTheme="majorHAnsi" w:eastAsiaTheme="minorHAnsi" w:hAnsiTheme="majorHAnsi" w:cs="Arial"/>
          <w:b/>
        </w:rPr>
      </w:pPr>
      <w:r>
        <w:rPr>
          <w:rFonts w:asciiTheme="majorHAnsi" w:eastAsiaTheme="minorHAnsi" w:hAnsiTheme="majorHAnsi" w:cs="Arial"/>
          <w:b/>
        </w:rPr>
        <w:t xml:space="preserve">  </w:t>
      </w:r>
    </w:p>
    <w:p w14:paraId="5515446E" w14:textId="77B600F3" w:rsidR="00E35617" w:rsidRPr="00E35617" w:rsidRDefault="00E35617" w:rsidP="00E35617">
      <w:pPr>
        <w:spacing w:line="280" w:lineRule="exact"/>
        <w:rPr>
          <w:rFonts w:asciiTheme="majorHAnsi" w:eastAsiaTheme="minorHAnsi" w:hAnsiTheme="majorHAnsi" w:cs="Arial"/>
          <w:b/>
        </w:rPr>
      </w:pPr>
      <w:r>
        <w:rPr>
          <w:rFonts w:asciiTheme="majorHAnsi" w:eastAsiaTheme="minorHAnsi" w:hAnsiTheme="majorHAnsi" w:cs="Arial"/>
          <w:b/>
        </w:rPr>
        <w:t xml:space="preserve"> </w:t>
      </w:r>
      <w:r w:rsidRPr="00E35617">
        <w:rPr>
          <w:rFonts w:asciiTheme="majorHAnsi" w:eastAsiaTheme="minorHAnsi" w:hAnsiTheme="majorHAnsi" w:cs="Arial"/>
          <w:b/>
        </w:rPr>
        <w:t>STATE OF CALIFORNIA</w:t>
      </w:r>
      <w:r w:rsidRPr="00E35617">
        <w:rPr>
          <w:rFonts w:asciiTheme="majorHAnsi" w:eastAsiaTheme="minorHAnsi" w:hAnsiTheme="majorHAnsi" w:cs="Arial"/>
          <w:b/>
        </w:rPr>
        <w:tab/>
      </w:r>
      <w:r w:rsidRPr="00E35617">
        <w:rPr>
          <w:rFonts w:asciiTheme="majorHAnsi" w:eastAsiaTheme="minorHAnsi" w:hAnsiTheme="majorHAnsi" w:cs="Arial"/>
          <w:b/>
        </w:rPr>
        <w:tab/>
      </w:r>
      <w:r w:rsidRPr="00E35617">
        <w:rPr>
          <w:rFonts w:asciiTheme="majorHAnsi" w:eastAsiaTheme="minorHAnsi" w:hAnsiTheme="majorHAnsi" w:cs="Arial"/>
          <w:b/>
        </w:rPr>
        <w:tab/>
      </w:r>
      <w:r w:rsidRPr="00E35617">
        <w:rPr>
          <w:rFonts w:asciiTheme="majorHAnsi" w:eastAsiaTheme="minorHAnsi" w:hAnsiTheme="majorHAnsi" w:cs="Arial"/>
          <w:b/>
        </w:rPr>
        <w:tab/>
      </w:r>
    </w:p>
    <w:p w14:paraId="3EE78600" w14:textId="77777777" w:rsidR="00E35617" w:rsidRPr="00E35617" w:rsidRDefault="00E35617" w:rsidP="00E35617">
      <w:pPr>
        <w:spacing w:line="280" w:lineRule="exact"/>
        <w:rPr>
          <w:rFonts w:asciiTheme="majorHAnsi" w:eastAsiaTheme="minorHAnsi" w:hAnsiTheme="majorHAnsi" w:cs="Arial"/>
          <w:b/>
        </w:rPr>
      </w:pPr>
      <w:r w:rsidRPr="00E35617">
        <w:rPr>
          <w:rFonts w:ascii="Arial" w:eastAsiaTheme="minorHAnsi" w:hAnsi="Arial" w:cs="Arial"/>
          <w:b/>
          <w:i/>
        </w:rPr>
        <w:t xml:space="preserve"> </w:t>
      </w:r>
      <w:r w:rsidRPr="00E35617">
        <w:rPr>
          <w:rFonts w:asciiTheme="majorHAnsi" w:eastAsiaTheme="minorHAnsi" w:hAnsiTheme="majorHAnsi" w:cs="Arial"/>
          <w:b/>
        </w:rPr>
        <w:t>MADERA SUPERIOR COURT</w:t>
      </w:r>
      <w:r w:rsidRPr="00E35617">
        <w:rPr>
          <w:rFonts w:asciiTheme="majorHAnsi" w:eastAsiaTheme="minorHAnsi" w:hAnsiTheme="majorHAnsi" w:cs="Arial"/>
          <w:b/>
        </w:rPr>
        <w:tab/>
      </w:r>
    </w:p>
    <w:p w14:paraId="530C878A" w14:textId="77777777" w:rsidR="00E35617" w:rsidRPr="00E35617" w:rsidRDefault="00E35617" w:rsidP="00E35617">
      <w:pPr>
        <w:spacing w:line="280" w:lineRule="exact"/>
        <w:rPr>
          <w:rFonts w:asciiTheme="majorHAnsi" w:eastAsiaTheme="minorHAnsi" w:hAnsiTheme="majorHAnsi" w:cs="Arial"/>
          <w:b/>
        </w:rPr>
      </w:pPr>
      <w:r w:rsidRPr="00E35617">
        <w:rPr>
          <w:rFonts w:asciiTheme="majorHAnsi" w:eastAsiaTheme="minorHAnsi" w:hAnsiTheme="majorHAnsi" w:cs="Arial"/>
          <w:b/>
        </w:rPr>
        <w:t xml:space="preserve"> Family Court Services</w:t>
      </w:r>
      <w:r w:rsidRPr="00E35617">
        <w:rPr>
          <w:rFonts w:asciiTheme="majorHAnsi" w:eastAsiaTheme="minorHAnsi" w:hAnsiTheme="majorHAnsi" w:cs="Arial"/>
          <w:b/>
        </w:rPr>
        <w:tab/>
        <w:t xml:space="preserve">       </w:t>
      </w:r>
    </w:p>
    <w:p w14:paraId="22B8954C" w14:textId="77777777" w:rsidR="00E35617" w:rsidRPr="00E35617" w:rsidRDefault="00E35617" w:rsidP="00E35617">
      <w:pPr>
        <w:spacing w:line="280" w:lineRule="exact"/>
        <w:rPr>
          <w:rFonts w:asciiTheme="majorHAnsi" w:eastAsiaTheme="minorHAnsi" w:hAnsiTheme="majorHAnsi" w:cs="Arial"/>
          <w:b/>
        </w:rPr>
      </w:pPr>
      <w:r w:rsidRPr="00E35617">
        <w:rPr>
          <w:rFonts w:asciiTheme="majorHAnsi" w:eastAsiaTheme="minorHAnsi" w:hAnsiTheme="majorHAnsi" w:cs="Arial"/>
        </w:rPr>
        <w:t xml:space="preserve"> </w:t>
      </w:r>
      <w:r w:rsidRPr="00E35617">
        <w:rPr>
          <w:rFonts w:asciiTheme="majorHAnsi" w:eastAsiaTheme="minorHAnsi" w:hAnsiTheme="majorHAnsi" w:cs="Arial"/>
          <w:b/>
        </w:rPr>
        <w:t xml:space="preserve">200 South G Street                                     </w:t>
      </w:r>
      <w:r w:rsidRPr="00E35617">
        <w:rPr>
          <w:rFonts w:asciiTheme="majorHAnsi" w:eastAsiaTheme="minorHAnsi" w:hAnsiTheme="majorHAnsi" w:cs="Arial"/>
        </w:rPr>
        <w:t xml:space="preserve">  </w:t>
      </w:r>
      <w:r w:rsidRPr="00E35617">
        <w:rPr>
          <w:rFonts w:asciiTheme="majorHAnsi" w:eastAsiaTheme="minorHAnsi" w:hAnsiTheme="majorHAnsi" w:cs="Arial"/>
          <w:b/>
        </w:rPr>
        <w:t xml:space="preserve">                                                             </w:t>
      </w:r>
    </w:p>
    <w:p w14:paraId="1E44481F" w14:textId="77777777" w:rsidR="00E35617" w:rsidRPr="00E35617" w:rsidRDefault="00E35617" w:rsidP="00E35617">
      <w:pPr>
        <w:spacing w:line="280" w:lineRule="exact"/>
        <w:rPr>
          <w:rFonts w:asciiTheme="majorHAnsi" w:eastAsiaTheme="minorHAnsi" w:hAnsiTheme="majorHAnsi" w:cs="Arial"/>
          <w:b/>
        </w:rPr>
      </w:pPr>
      <w:r w:rsidRPr="00E35617">
        <w:rPr>
          <w:rFonts w:asciiTheme="majorHAnsi" w:eastAsiaTheme="minorHAnsi" w:hAnsiTheme="majorHAnsi" w:cs="Arial"/>
          <w:b/>
        </w:rPr>
        <w:t xml:space="preserve"> Madera, CA 93637                                           </w:t>
      </w:r>
    </w:p>
    <w:p w14:paraId="3C8F99FD" w14:textId="77777777" w:rsidR="00E35617" w:rsidRPr="00E35617" w:rsidRDefault="00E35617" w:rsidP="00E35617">
      <w:pPr>
        <w:spacing w:line="280" w:lineRule="exact"/>
        <w:rPr>
          <w:rFonts w:asciiTheme="majorHAnsi" w:eastAsiaTheme="minorHAnsi" w:hAnsiTheme="majorHAnsi" w:cs="Arial"/>
          <w:b/>
        </w:rPr>
      </w:pPr>
      <w:r w:rsidRPr="00E35617">
        <w:rPr>
          <w:rFonts w:asciiTheme="majorHAnsi" w:eastAsiaTheme="minorHAnsi" w:hAnsiTheme="majorHAnsi" w:cs="Arial"/>
          <w:b/>
        </w:rPr>
        <w:t xml:space="preserve"> PH #: (559) 416-5560</w:t>
      </w:r>
    </w:p>
    <w:p w14:paraId="6C1358BF" w14:textId="77777777" w:rsidR="00E35617" w:rsidRPr="00E35617" w:rsidRDefault="00E35617" w:rsidP="00E35617">
      <w:pPr>
        <w:spacing w:line="280" w:lineRule="exact"/>
        <w:rPr>
          <w:rFonts w:ascii="Arial" w:eastAsiaTheme="minorHAnsi" w:hAnsi="Arial" w:cs="Arial"/>
          <w:b/>
          <w:i/>
        </w:rPr>
      </w:pPr>
      <w:r w:rsidRPr="00E35617">
        <w:rPr>
          <w:rFonts w:asciiTheme="majorHAnsi" w:eastAsiaTheme="minorHAnsi" w:hAnsiTheme="majorHAnsi" w:cs="Arial"/>
          <w:b/>
        </w:rPr>
        <w:t xml:space="preserve"> FAX #: (559) 673-8216</w:t>
      </w:r>
      <w:r w:rsidRPr="00E35617">
        <w:rPr>
          <w:rFonts w:ascii="Arial" w:eastAsiaTheme="minorHAnsi" w:hAnsi="Arial" w:cs="Arial"/>
          <w:b/>
        </w:rPr>
        <w:t xml:space="preserve">        CASE #:___________________     NEXT COURT DATE: __________</w:t>
      </w:r>
    </w:p>
    <w:p w14:paraId="3D408F6C" w14:textId="77777777" w:rsidR="00E35617" w:rsidRPr="00E35617" w:rsidRDefault="00E35617" w:rsidP="00E35617">
      <w:pPr>
        <w:spacing w:line="20" w:lineRule="exact"/>
        <w:jc w:val="both"/>
        <w:rPr>
          <w:rFonts w:ascii="Arial" w:eastAsiaTheme="minorHAnsi" w:hAnsi="Arial" w:cs="Arial"/>
          <w:b/>
        </w:rPr>
      </w:pPr>
    </w:p>
    <w:p w14:paraId="3B26FAD4" w14:textId="77777777" w:rsidR="00E35617" w:rsidRDefault="00E35617" w:rsidP="00E35617">
      <w:pPr>
        <w:spacing w:line="260" w:lineRule="exact"/>
        <w:rPr>
          <w:rFonts w:ascii="Arial" w:eastAsiaTheme="minorHAnsi" w:hAnsi="Arial" w:cs="Arial"/>
          <w:b/>
        </w:rPr>
      </w:pPr>
      <w:r w:rsidRPr="00E35617">
        <w:rPr>
          <w:rFonts w:ascii="Arial" w:eastAsiaTheme="minorHAnsi" w:hAnsi="Arial" w:cs="Arial"/>
          <w:b/>
        </w:rPr>
        <w:tab/>
      </w:r>
      <w:r w:rsidRPr="00E35617">
        <w:rPr>
          <w:rFonts w:ascii="Arial" w:eastAsiaTheme="minorHAnsi" w:hAnsi="Arial" w:cs="Arial"/>
          <w:b/>
        </w:rPr>
        <w:tab/>
      </w:r>
      <w:r w:rsidRPr="00E35617">
        <w:rPr>
          <w:rFonts w:ascii="Arial" w:eastAsiaTheme="minorHAnsi" w:hAnsi="Arial" w:cs="Arial"/>
          <w:b/>
        </w:rPr>
        <w:tab/>
        <w:t xml:space="preserve">        </w:t>
      </w:r>
    </w:p>
    <w:p w14:paraId="2B5130B8" w14:textId="13A17DF8" w:rsidR="00E35617" w:rsidRPr="00E35617" w:rsidRDefault="00E35617" w:rsidP="00E35617">
      <w:pPr>
        <w:spacing w:line="260" w:lineRule="exact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 xml:space="preserve">                                               </w:t>
      </w:r>
      <w:r w:rsidRPr="00E35617">
        <w:rPr>
          <w:rFonts w:ascii="Arial" w:eastAsiaTheme="minorHAnsi" w:hAnsi="Arial" w:cs="Arial"/>
          <w:b/>
        </w:rPr>
        <w:t>FCS #: _______________</w:t>
      </w:r>
    </w:p>
    <w:p w14:paraId="3BC51A7B" w14:textId="1395AE03" w:rsidR="00E35617" w:rsidRDefault="00E35617" w:rsidP="00951DEC">
      <w:pPr>
        <w:pStyle w:val="Default"/>
      </w:pPr>
    </w:p>
    <w:p w14:paraId="70416DF2" w14:textId="1923DA59" w:rsidR="00E35617" w:rsidRDefault="00E35617" w:rsidP="00951DEC">
      <w:pPr>
        <w:pStyle w:val="Default"/>
      </w:pPr>
    </w:p>
    <w:p w14:paraId="0F7C3E82" w14:textId="77777777" w:rsidR="00E35617" w:rsidRDefault="00E35617" w:rsidP="00951DEC">
      <w:pPr>
        <w:pStyle w:val="Default"/>
      </w:pPr>
    </w:p>
    <w:p w14:paraId="2D63BD87" w14:textId="77777777" w:rsidR="00951DEC" w:rsidRDefault="00951DEC" w:rsidP="00951DEC">
      <w:pPr>
        <w:pStyle w:val="Default"/>
      </w:pPr>
    </w:p>
    <w:p w14:paraId="666ABE1B" w14:textId="3220167C" w:rsidR="00F26334" w:rsidRDefault="007437BA" w:rsidP="00F26334">
      <w:pPr>
        <w:pStyle w:val="Default"/>
        <w:rPr>
          <w:sz w:val="16"/>
          <w:szCs w:val="16"/>
        </w:rPr>
      </w:pPr>
      <w:r>
        <w:rPr>
          <w:noProof/>
        </w:rPr>
        <w:pict w14:anchorId="38C5D5E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8.3pt;margin-top:10.85pt;width:122.45pt;height:.4pt;z-index:251661312" o:connectortype="straight"/>
        </w:pict>
      </w:r>
      <w:r w:rsidR="00951DEC">
        <w:t xml:space="preserve"> </w:t>
      </w:r>
      <w:r w:rsidR="00951DEC">
        <w:rPr>
          <w:sz w:val="23"/>
          <w:szCs w:val="23"/>
        </w:rPr>
        <w:t xml:space="preserve">I,                          </w:t>
      </w:r>
      <w:r w:rsidR="00533CA2">
        <w:rPr>
          <w:sz w:val="23"/>
          <w:szCs w:val="23"/>
        </w:rPr>
        <w:t xml:space="preserve"> </w:t>
      </w:r>
      <w:r w:rsidR="00F26334">
        <w:rPr>
          <w:sz w:val="23"/>
          <w:szCs w:val="23"/>
        </w:rPr>
        <w:t xml:space="preserve">      </w:t>
      </w:r>
      <w:r w:rsidR="00572260">
        <w:rPr>
          <w:sz w:val="23"/>
          <w:szCs w:val="23"/>
        </w:rPr>
        <w:t xml:space="preserve">      </w:t>
      </w:r>
      <w:r w:rsidR="002421DE">
        <w:rPr>
          <w:sz w:val="23"/>
          <w:szCs w:val="23"/>
        </w:rPr>
        <w:t xml:space="preserve">  </w:t>
      </w:r>
      <w:r w:rsidR="00572260">
        <w:rPr>
          <w:sz w:val="23"/>
          <w:szCs w:val="23"/>
        </w:rPr>
        <w:t>,</w:t>
      </w:r>
      <w:r w:rsidR="00951DEC">
        <w:rPr>
          <w:sz w:val="23"/>
          <w:szCs w:val="23"/>
        </w:rPr>
        <w:t xml:space="preserve">have declared I am/have been a victim of </w:t>
      </w:r>
      <w:r w:rsidR="00572260">
        <w:rPr>
          <w:sz w:val="23"/>
          <w:szCs w:val="23"/>
        </w:rPr>
        <w:t xml:space="preserve">Domestic Violence, </w:t>
      </w:r>
      <w:r w:rsidR="00F26334">
        <w:rPr>
          <w:sz w:val="23"/>
          <w:szCs w:val="23"/>
        </w:rPr>
        <w:t xml:space="preserve">  </w:t>
      </w:r>
      <w:r w:rsidR="00F26334">
        <w:rPr>
          <w:sz w:val="16"/>
          <w:szCs w:val="16"/>
        </w:rPr>
        <w:t xml:space="preserve">           </w:t>
      </w:r>
    </w:p>
    <w:p w14:paraId="10F478C3" w14:textId="77777777" w:rsidR="00E35617" w:rsidRDefault="00F26334" w:rsidP="00E35617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 w:rsidR="00572260">
        <w:rPr>
          <w:sz w:val="16"/>
          <w:szCs w:val="16"/>
        </w:rPr>
        <w:t xml:space="preserve">     </w:t>
      </w:r>
      <w:r>
        <w:rPr>
          <w:sz w:val="16"/>
          <w:szCs w:val="16"/>
        </w:rPr>
        <w:t>(Print your Name)</w:t>
      </w:r>
      <w:r w:rsidR="00E35617">
        <w:rPr>
          <w:sz w:val="16"/>
          <w:szCs w:val="16"/>
        </w:rPr>
        <w:t xml:space="preserve"> </w:t>
      </w:r>
    </w:p>
    <w:p w14:paraId="0F8AD572" w14:textId="3593CD53" w:rsidR="004F298D" w:rsidRDefault="00E35617" w:rsidP="00E35617">
      <w:pPr>
        <w:pStyle w:val="Default"/>
        <w:spacing w:line="508" w:lineRule="exact"/>
        <w:rPr>
          <w:sz w:val="23"/>
          <w:szCs w:val="23"/>
        </w:rPr>
      </w:pPr>
      <w:r w:rsidRPr="004F298D">
        <w:rPr>
          <w:b/>
          <w:sz w:val="23"/>
          <w:szCs w:val="23"/>
          <w:u w:val="single"/>
        </w:rPr>
        <w:t>and</w:t>
      </w:r>
      <w:r>
        <w:rPr>
          <w:sz w:val="23"/>
          <w:szCs w:val="23"/>
        </w:rPr>
        <w:t xml:space="preserve"> </w:t>
      </w:r>
      <w:r w:rsidR="00572260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I </w:t>
      </w:r>
      <w:r w:rsidR="00951DEC">
        <w:rPr>
          <w:sz w:val="23"/>
          <w:szCs w:val="23"/>
        </w:rPr>
        <w:t xml:space="preserve">have a </w:t>
      </w:r>
      <w:r>
        <w:rPr>
          <w:sz w:val="23"/>
          <w:szCs w:val="23"/>
        </w:rPr>
        <w:t>Domestic Violence Restraining Order and/or a Criminal Protective Order protecting me and restraining the other party</w:t>
      </w:r>
      <w:r w:rsidR="00951DEC">
        <w:rPr>
          <w:sz w:val="23"/>
          <w:szCs w:val="23"/>
        </w:rPr>
        <w:t xml:space="preserve">. I have been informed and I understand </w:t>
      </w:r>
      <w:r>
        <w:rPr>
          <w:sz w:val="23"/>
          <w:szCs w:val="23"/>
        </w:rPr>
        <w:t xml:space="preserve">that Family Court Services schedules parties to </w:t>
      </w:r>
      <w:r w:rsidR="00951DEC">
        <w:rPr>
          <w:sz w:val="23"/>
          <w:szCs w:val="23"/>
        </w:rPr>
        <w:t xml:space="preserve">meet with the </w:t>
      </w:r>
      <w:r w:rsidR="004F298D">
        <w:rPr>
          <w:sz w:val="23"/>
          <w:szCs w:val="23"/>
        </w:rPr>
        <w:t>Child Custody Recommending Counselor</w:t>
      </w:r>
      <w:r w:rsidR="00951DEC">
        <w:rPr>
          <w:sz w:val="23"/>
          <w:szCs w:val="23"/>
        </w:rPr>
        <w:t xml:space="preserve"> separately from the other parent and at separate times. </w:t>
      </w:r>
    </w:p>
    <w:p w14:paraId="02B5D62E" w14:textId="77777777" w:rsidR="004F298D" w:rsidRDefault="004F298D" w:rsidP="00E35617">
      <w:pPr>
        <w:pStyle w:val="Default"/>
        <w:spacing w:line="508" w:lineRule="exact"/>
        <w:rPr>
          <w:sz w:val="23"/>
          <w:szCs w:val="23"/>
        </w:rPr>
      </w:pPr>
    </w:p>
    <w:p w14:paraId="6E44BAFD" w14:textId="569743C6" w:rsidR="00951DEC" w:rsidRPr="004F298D" w:rsidRDefault="00951DEC" w:rsidP="00E35617">
      <w:pPr>
        <w:pStyle w:val="Default"/>
        <w:spacing w:line="508" w:lineRule="exact"/>
        <w:rPr>
          <w:b/>
          <w:sz w:val="23"/>
          <w:szCs w:val="23"/>
          <w:u w:val="single"/>
        </w:rPr>
      </w:pPr>
      <w:r w:rsidRPr="004F298D">
        <w:rPr>
          <w:b/>
          <w:sz w:val="23"/>
          <w:szCs w:val="23"/>
          <w:u w:val="single"/>
        </w:rPr>
        <w:t>I decline that option and wish to be seen together with the other parent</w:t>
      </w:r>
      <w:r w:rsidR="004F298D">
        <w:rPr>
          <w:b/>
          <w:sz w:val="23"/>
          <w:szCs w:val="23"/>
          <w:u w:val="single"/>
        </w:rPr>
        <w:t xml:space="preserve"> in a conjoint session</w:t>
      </w:r>
      <w:r w:rsidRPr="004F298D">
        <w:rPr>
          <w:b/>
          <w:sz w:val="23"/>
          <w:szCs w:val="23"/>
          <w:u w:val="single"/>
        </w:rPr>
        <w:t xml:space="preserve">. </w:t>
      </w:r>
    </w:p>
    <w:p w14:paraId="5DC6719F" w14:textId="77777777" w:rsidR="00951DEC" w:rsidRDefault="00951DEC" w:rsidP="00F26334">
      <w:pPr>
        <w:pStyle w:val="Default"/>
        <w:spacing w:line="508" w:lineRule="exact"/>
        <w:rPr>
          <w:sz w:val="23"/>
          <w:szCs w:val="23"/>
        </w:rPr>
      </w:pPr>
    </w:p>
    <w:p w14:paraId="2101C864" w14:textId="77777777" w:rsidR="00951DEC" w:rsidRDefault="00951DEC" w:rsidP="00951DEC">
      <w:pPr>
        <w:pStyle w:val="Default"/>
        <w:rPr>
          <w:sz w:val="23"/>
          <w:szCs w:val="23"/>
        </w:rPr>
      </w:pPr>
    </w:p>
    <w:p w14:paraId="5C715FD2" w14:textId="77777777" w:rsidR="00951DEC" w:rsidRDefault="00951DEC" w:rsidP="00951DEC">
      <w:pPr>
        <w:pStyle w:val="Default"/>
        <w:rPr>
          <w:sz w:val="23"/>
          <w:szCs w:val="23"/>
        </w:rPr>
      </w:pPr>
    </w:p>
    <w:p w14:paraId="0475DDAD" w14:textId="77777777" w:rsidR="00BB3D9A" w:rsidRPr="00951DEC" w:rsidRDefault="007437BA" w:rsidP="00951DEC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pict w14:anchorId="18AC6853">
          <v:shape id="_x0000_s1027" type="#_x0000_t32" style="position:absolute;margin-left:53.7pt;margin-top:10.4pt;width:114.7pt;height:0;z-index:251659264" o:connectortype="straight"/>
        </w:pict>
      </w:r>
      <w:r>
        <w:rPr>
          <w:noProof/>
          <w:sz w:val="23"/>
          <w:szCs w:val="23"/>
        </w:rPr>
        <w:pict w14:anchorId="292AE45D">
          <v:shape id="_x0000_s1028" type="#_x0000_t32" style="position:absolute;margin-left:297.6pt;margin-top:10.4pt;width:100.05pt;height:0;z-index:251660288" o:connectortype="straight"/>
        </w:pict>
      </w:r>
      <w:r w:rsidR="00951DEC">
        <w:rPr>
          <w:sz w:val="23"/>
          <w:szCs w:val="23"/>
        </w:rPr>
        <w:t xml:space="preserve">Signature:                                                                   Date: </w:t>
      </w:r>
      <w:bookmarkStart w:id="0" w:name="_GoBack"/>
      <w:bookmarkEnd w:id="0"/>
    </w:p>
    <w:sectPr w:rsidR="00BB3D9A" w:rsidRPr="00951DEC" w:rsidSect="00A90CC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F9208" w14:textId="77777777" w:rsidR="008F088E" w:rsidRDefault="008F088E" w:rsidP="00533CA2">
      <w:pPr>
        <w:spacing w:line="240" w:lineRule="auto"/>
      </w:pPr>
      <w:r>
        <w:separator/>
      </w:r>
    </w:p>
  </w:endnote>
  <w:endnote w:type="continuationSeparator" w:id="0">
    <w:p w14:paraId="4889DF3A" w14:textId="77777777" w:rsidR="008F088E" w:rsidRDefault="008F088E" w:rsidP="00533C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F25B8" w14:textId="77777777" w:rsidR="007437BA" w:rsidRDefault="007437BA" w:rsidP="007437BA">
    <w:pPr>
      <w:jc w:val="center"/>
      <w:rPr>
        <w:rFonts w:ascii="Times New Roman" w:eastAsia="MS Mincho" w:hAnsi="Times New Roman" w:cs="Times New Roman"/>
        <w:b/>
        <w:sz w:val="18"/>
        <w:szCs w:val="18"/>
        <w:lang w:eastAsia="ja-JP"/>
      </w:rPr>
    </w:pPr>
    <w:bookmarkStart w:id="1" w:name="_Hlk3881506"/>
  </w:p>
  <w:p w14:paraId="0DB704E0" w14:textId="77777777" w:rsidR="007437BA" w:rsidRPr="00456CDA" w:rsidRDefault="007437BA" w:rsidP="007437B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6"/>
        <w:szCs w:val="16"/>
      </w:rPr>
    </w:pPr>
    <w:r>
      <w:rPr>
        <w:rFonts w:asciiTheme="majorHAnsi" w:hAnsiTheme="majorHAnsi"/>
        <w:sz w:val="16"/>
        <w:szCs w:val="16"/>
      </w:rPr>
      <w:t xml:space="preserve">MAD-FCS-0012 Form Adopted for Mandatory Use Superior Court of Madera County (Rev. 3/07/19)                                                 </w:t>
    </w:r>
    <w:r w:rsidRPr="00456CDA">
      <w:rPr>
        <w:rFonts w:asciiTheme="majorHAnsi" w:hAnsiTheme="majorHAnsi"/>
        <w:sz w:val="16"/>
        <w:szCs w:val="16"/>
      </w:rPr>
      <w:ptab w:relativeTo="margin" w:alignment="right" w:leader="none"/>
    </w:r>
    <w:r w:rsidRPr="00456CDA">
      <w:rPr>
        <w:rFonts w:asciiTheme="majorHAnsi" w:hAnsiTheme="majorHAnsi"/>
        <w:sz w:val="16"/>
        <w:szCs w:val="16"/>
      </w:rPr>
      <w:t xml:space="preserve">Page </w:t>
    </w:r>
    <w:r w:rsidRPr="00456CDA">
      <w:rPr>
        <w:rFonts w:asciiTheme="majorHAnsi" w:hAnsiTheme="majorHAnsi"/>
        <w:sz w:val="16"/>
        <w:szCs w:val="16"/>
      </w:rPr>
      <w:fldChar w:fldCharType="begin"/>
    </w:r>
    <w:r w:rsidRPr="00456CDA">
      <w:rPr>
        <w:rFonts w:asciiTheme="majorHAnsi" w:hAnsiTheme="majorHAnsi"/>
        <w:sz w:val="16"/>
        <w:szCs w:val="16"/>
      </w:rPr>
      <w:instrText xml:space="preserve"> PAGE   \* MERGEFORMAT </w:instrText>
    </w:r>
    <w:r w:rsidRPr="00456CDA">
      <w:rPr>
        <w:rFonts w:asciiTheme="majorHAnsi" w:hAnsiTheme="majorHAnsi"/>
        <w:sz w:val="16"/>
        <w:szCs w:val="16"/>
      </w:rPr>
      <w:fldChar w:fldCharType="separate"/>
    </w:r>
    <w:r>
      <w:rPr>
        <w:rFonts w:asciiTheme="majorHAnsi" w:hAnsiTheme="majorHAnsi"/>
        <w:sz w:val="16"/>
        <w:szCs w:val="16"/>
      </w:rPr>
      <w:t>1</w:t>
    </w:r>
    <w:r w:rsidRPr="00456CDA">
      <w:rPr>
        <w:rFonts w:asciiTheme="majorHAnsi" w:hAnsiTheme="majorHAnsi"/>
        <w:sz w:val="16"/>
        <w:szCs w:val="16"/>
      </w:rPr>
      <w:fldChar w:fldCharType="end"/>
    </w:r>
  </w:p>
  <w:bookmarkEnd w:id="1"/>
  <w:p w14:paraId="4142B0C2" w14:textId="77777777" w:rsidR="007437BA" w:rsidRDefault="007437BA" w:rsidP="007437BA">
    <w:pPr>
      <w:jc w:val="center"/>
    </w:pPr>
  </w:p>
  <w:p w14:paraId="523FC675" w14:textId="713CB9D4" w:rsidR="00533CA2" w:rsidRPr="007437BA" w:rsidRDefault="00533CA2" w:rsidP="007437BA">
    <w:pPr>
      <w:pStyle w:val="Footer"/>
      <w:rPr>
        <w:rFonts w:eastAsia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E6270" w14:textId="77777777" w:rsidR="008F088E" w:rsidRDefault="008F088E" w:rsidP="00533CA2">
      <w:pPr>
        <w:spacing w:line="240" w:lineRule="auto"/>
      </w:pPr>
      <w:r>
        <w:separator/>
      </w:r>
    </w:p>
  </w:footnote>
  <w:footnote w:type="continuationSeparator" w:id="0">
    <w:p w14:paraId="5E92F8D8" w14:textId="77777777" w:rsidR="008F088E" w:rsidRDefault="008F088E" w:rsidP="00533CA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DEC"/>
    <w:rsid w:val="000B613C"/>
    <w:rsid w:val="002421DE"/>
    <w:rsid w:val="002E2606"/>
    <w:rsid w:val="004D396E"/>
    <w:rsid w:val="004F298D"/>
    <w:rsid w:val="00533CA2"/>
    <w:rsid w:val="00572260"/>
    <w:rsid w:val="007437BA"/>
    <w:rsid w:val="007571AE"/>
    <w:rsid w:val="008F088E"/>
    <w:rsid w:val="00951DEC"/>
    <w:rsid w:val="009F05E9"/>
    <w:rsid w:val="00A90CC5"/>
    <w:rsid w:val="00BE3B52"/>
    <w:rsid w:val="00E35617"/>
    <w:rsid w:val="00E90AE7"/>
    <w:rsid w:val="00F26334"/>
    <w:rsid w:val="00F6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4" type="connector" idref="#_x0000_s1027"/>
        <o:r id="V:Rule5" type="connector" idref="#_x0000_s1029"/>
        <o:r id="V:Rule6" type="connector" idref="#_x0000_s1028"/>
      </o:rules>
    </o:shapelayout>
  </w:shapeDefaults>
  <w:decimalSymbol w:val="."/>
  <w:listSeparator w:val=","/>
  <w14:docId w14:val="7CF52FDC"/>
  <w15:docId w15:val="{E031316D-D3CC-4F6D-B353-4B58CE0B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DEC"/>
    <w:pPr>
      <w:spacing w:after="0" w:line="508" w:lineRule="exact"/>
    </w:pPr>
    <w:rPr>
      <w:rFonts w:ascii="Courier New" w:eastAsia="Times New Roman" w:hAnsi="Courier New" w:cs="Courier New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51DEC"/>
    <w:pPr>
      <w:keepNext/>
      <w:spacing w:line="240" w:lineRule="auto"/>
      <w:jc w:val="center"/>
      <w:outlineLvl w:val="2"/>
    </w:pPr>
    <w:rPr>
      <w:rFonts w:ascii="CG Times" w:hAnsi="CG Times" w:cs="Times New Roman"/>
      <w:b/>
    </w:rPr>
  </w:style>
  <w:style w:type="paragraph" w:styleId="Heading4">
    <w:name w:val="heading 4"/>
    <w:basedOn w:val="Normal"/>
    <w:next w:val="Normal"/>
    <w:link w:val="Heading4Char"/>
    <w:qFormat/>
    <w:rsid w:val="00951DEC"/>
    <w:pPr>
      <w:keepNext/>
      <w:spacing w:line="240" w:lineRule="auto"/>
      <w:jc w:val="both"/>
      <w:outlineLvl w:val="3"/>
    </w:pPr>
    <w:rPr>
      <w:rFonts w:ascii="CG Times" w:hAnsi="CG Times" w:cs="Times New Roman"/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1D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951DEC"/>
    <w:rPr>
      <w:rFonts w:ascii="CG Times" w:eastAsia="Times New Roman" w:hAnsi="CG Times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51DEC"/>
    <w:rPr>
      <w:rFonts w:ascii="CG Times" w:eastAsia="Times New Roman" w:hAnsi="CG Times" w:cs="Times New Roman"/>
      <w:i/>
      <w:sz w:val="16"/>
      <w:szCs w:val="20"/>
    </w:rPr>
  </w:style>
  <w:style w:type="paragraph" w:styleId="Header">
    <w:name w:val="header"/>
    <w:basedOn w:val="Normal"/>
    <w:link w:val="HeaderChar"/>
    <w:uiPriority w:val="99"/>
    <w:rsid w:val="00951D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DEC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33C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A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C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CA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5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amoradian</dc:creator>
  <cp:lastModifiedBy>Gaeta, Miriam</cp:lastModifiedBy>
  <cp:revision>4</cp:revision>
  <cp:lastPrinted>2018-08-01T14:58:00Z</cp:lastPrinted>
  <dcterms:created xsi:type="dcterms:W3CDTF">2019-03-06T20:40:00Z</dcterms:created>
  <dcterms:modified xsi:type="dcterms:W3CDTF">2019-03-19T16:53:00Z</dcterms:modified>
</cp:coreProperties>
</file>