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E992" w14:textId="77777777" w:rsidR="004C6012" w:rsidRPr="005132EE" w:rsidRDefault="004C6012" w:rsidP="004C6012">
      <w:pPr>
        <w:pStyle w:val="TitleBar"/>
        <w:rPr>
          <w:rFonts w:cs="Arial"/>
        </w:rPr>
      </w:pPr>
    </w:p>
    <w:sdt>
      <w:sdtPr>
        <w:rPr>
          <w:rFonts w:cs="Arial"/>
        </w:rPr>
        <w:alias w:val="Title"/>
        <w:tag w:val=""/>
        <w:id w:val="-1922327287"/>
        <w:placeholder>
          <w:docPart w:val="9A7532265DBA4226B38A8B4B4B78F440"/>
        </w:placeholder>
        <w:dataBinding w:prefixMappings="xmlns:ns0='http://purl.org/dc/elements/1.1/' xmlns:ns1='http://schemas.openxmlformats.org/package/2006/metadata/core-properties' " w:xpath="/ns1:coreProperties[1]/ns0:title[1]" w:storeItemID="{6C3C8BC8-F283-45AE-878A-BAB7291924A1}"/>
        <w:text/>
      </w:sdtPr>
      <w:sdtContent>
        <w:p w14:paraId="563E880A" w14:textId="77777777" w:rsidR="004C6012" w:rsidRPr="005132EE" w:rsidRDefault="004C6012" w:rsidP="004C6012">
          <w:pPr>
            <w:pStyle w:val="Title-Major"/>
            <w:rPr>
              <w:rFonts w:cs="Arial"/>
            </w:rPr>
          </w:pPr>
          <w:r w:rsidRPr="005132EE">
            <w:rPr>
              <w:rFonts w:cs="Arial"/>
            </w:rPr>
            <w:t>DES-020 Spécification de Conception</w:t>
          </w:r>
        </w:p>
      </w:sdtContent>
    </w:sdt>
    <w:p w14:paraId="37F5C72B" w14:textId="77777777" w:rsidR="004C6012" w:rsidRPr="005132EE" w:rsidRDefault="004C6012" w:rsidP="004C6012">
      <w:pPr>
        <w:pStyle w:val="Title"/>
        <w:ind w:left="1440"/>
        <w:rPr>
          <w:rFonts w:cs="Arial"/>
        </w:rPr>
      </w:pPr>
    </w:p>
    <w:p w14:paraId="2E16F126" w14:textId="77777777" w:rsidR="009604FF" w:rsidRPr="005132EE" w:rsidRDefault="009604FF" w:rsidP="004C6012">
      <w:pPr>
        <w:numPr>
          <w:ilvl w:val="1"/>
          <w:numId w:val="0"/>
        </w:numPr>
        <w:spacing w:after="160" w:line="278" w:lineRule="auto"/>
        <w:ind w:left="720" w:firstLine="720"/>
        <w:rPr>
          <w:rFonts w:cs="Arial"/>
          <w:sz w:val="48"/>
        </w:rPr>
      </w:pPr>
      <w:r w:rsidRPr="005132EE">
        <w:rPr>
          <w:rFonts w:cs="Arial"/>
          <w:sz w:val="48"/>
        </w:rPr>
        <w:t>Batch de lancement en prélèvement</w:t>
      </w:r>
    </w:p>
    <w:p w14:paraId="28CE3992" w14:textId="34C9CF2F" w:rsidR="004C6012" w:rsidRPr="005132EE" w:rsidRDefault="004C6012" w:rsidP="004C6012">
      <w:pPr>
        <w:numPr>
          <w:ilvl w:val="1"/>
          <w:numId w:val="0"/>
        </w:numPr>
        <w:spacing w:after="160" w:line="278" w:lineRule="auto"/>
        <w:ind w:left="720" w:firstLine="720"/>
        <w:rPr>
          <w:rFonts w:eastAsia="DengXian Light" w:cs="Arial"/>
          <w:b/>
          <w:bCs/>
          <w:color w:val="0F4761"/>
          <w:spacing w:val="15"/>
          <w:kern w:val="2"/>
          <w:sz w:val="28"/>
          <w:szCs w:val="28"/>
          <w:lang w:eastAsia="zh-CN"/>
          <w14:ligatures w14:val="standardContextual"/>
        </w:rPr>
      </w:pPr>
      <w:r w:rsidRPr="005132EE">
        <w:rPr>
          <w:rFonts w:eastAsia="DengXian Light" w:cs="Arial"/>
          <w:b/>
          <w:bCs/>
          <w:i/>
          <w:iCs/>
          <w:color w:val="0F4761"/>
          <w:spacing w:val="15"/>
          <w:kern w:val="2"/>
          <w:sz w:val="28"/>
          <w:szCs w:val="28"/>
          <w:lang w:eastAsia="zh-CN"/>
          <w14:ligatures w14:val="standardContextual"/>
        </w:rPr>
        <w:t>U-</w:t>
      </w:r>
      <w:r w:rsidR="009604FF" w:rsidRPr="005132EE">
        <w:rPr>
          <w:rFonts w:eastAsia="DengXian Light" w:cs="Arial"/>
          <w:b/>
          <w:bCs/>
          <w:i/>
          <w:iCs/>
          <w:color w:val="0F4761"/>
          <w:spacing w:val="15"/>
          <w:kern w:val="2"/>
          <w:sz w:val="28"/>
          <w:szCs w:val="28"/>
          <w:lang w:eastAsia="zh-CN"/>
          <w14:ligatures w14:val="standardContextual"/>
        </w:rPr>
        <w:t>022</w:t>
      </w:r>
    </w:p>
    <w:p w14:paraId="0A835A74" w14:textId="77777777" w:rsidR="004C6012" w:rsidRPr="005132EE" w:rsidRDefault="004C6012" w:rsidP="004C6012">
      <w:pPr>
        <w:pStyle w:val="BodyText"/>
        <w:rPr>
          <w:rFonts w:cs="Arial"/>
        </w:rPr>
      </w:pPr>
    </w:p>
    <w:tbl>
      <w:tblPr>
        <w:tblStyle w:val="InforTable0"/>
        <w:tblW w:w="8903" w:type="dxa"/>
        <w:tblInd w:w="1440" w:type="dxa"/>
        <w:tblLook w:val="04A0" w:firstRow="1" w:lastRow="0" w:firstColumn="1" w:lastColumn="0" w:noHBand="0" w:noVBand="1"/>
      </w:tblPr>
      <w:tblGrid>
        <w:gridCol w:w="4285"/>
        <w:gridCol w:w="4618"/>
      </w:tblGrid>
      <w:tr w:rsidR="004C6012" w:rsidRPr="005132EE" w14:paraId="4D579914" w14:textId="77777777" w:rsidTr="00DF362E">
        <w:trPr>
          <w:cnfStyle w:val="100000000000" w:firstRow="1" w:lastRow="0" w:firstColumn="0" w:lastColumn="0" w:oddVBand="0" w:evenVBand="0" w:oddHBand="0" w:evenHBand="0" w:firstRowFirstColumn="0" w:firstRowLastColumn="0" w:lastRowFirstColumn="0" w:lastRowLastColumn="0"/>
        </w:trPr>
        <w:tc>
          <w:tcPr>
            <w:tcW w:w="4285" w:type="dxa"/>
          </w:tcPr>
          <w:p w14:paraId="6C31C165" w14:textId="77777777" w:rsidR="004C6012" w:rsidRPr="005132EE" w:rsidRDefault="004C6012" w:rsidP="00DF362E">
            <w:pPr>
              <w:pStyle w:val="BodyText"/>
              <w:spacing w:before="60" w:after="60"/>
              <w:ind w:left="0"/>
              <w:rPr>
                <w:rFonts w:cs="Arial"/>
              </w:rPr>
            </w:pPr>
            <w:r w:rsidRPr="005132EE">
              <w:rPr>
                <w:rFonts w:cs="Arial"/>
              </w:rPr>
              <w:t>Propriétés du Document</w:t>
            </w:r>
          </w:p>
        </w:tc>
        <w:tc>
          <w:tcPr>
            <w:tcW w:w="4618" w:type="dxa"/>
          </w:tcPr>
          <w:p w14:paraId="4BD534CE" w14:textId="77777777" w:rsidR="004C6012" w:rsidRPr="005132EE" w:rsidRDefault="004C6012" w:rsidP="00DF362E">
            <w:pPr>
              <w:pStyle w:val="BodyText"/>
              <w:spacing w:before="60" w:after="60"/>
              <w:ind w:left="0"/>
              <w:rPr>
                <w:rFonts w:cs="Arial"/>
              </w:rPr>
            </w:pPr>
          </w:p>
        </w:tc>
      </w:tr>
      <w:tr w:rsidR="004C6012" w:rsidRPr="005132EE" w14:paraId="6B92693E"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349870BA" w14:textId="77777777" w:rsidR="004C6012" w:rsidRPr="005132EE" w:rsidRDefault="004C6012" w:rsidP="00DF362E">
            <w:pPr>
              <w:pStyle w:val="BodyText"/>
              <w:spacing w:beforeLines="20" w:before="48" w:afterLines="20" w:after="48"/>
              <w:ind w:left="0" w:right="567"/>
              <w:rPr>
                <w:rFonts w:cs="Arial"/>
              </w:rPr>
            </w:pPr>
            <w:r w:rsidRPr="005132EE">
              <w:rPr>
                <w:rFonts w:cs="Arial"/>
              </w:rPr>
              <w:t>Auteur</w:t>
            </w:r>
          </w:p>
        </w:tc>
        <w:tc>
          <w:tcPr>
            <w:tcW w:w="4618" w:type="dxa"/>
          </w:tcPr>
          <w:p w14:paraId="57296EF4" w14:textId="7BC32E98" w:rsidR="004C6012" w:rsidRPr="005132EE" w:rsidRDefault="009604FF" w:rsidP="00DF362E">
            <w:pPr>
              <w:pStyle w:val="BodyText"/>
              <w:tabs>
                <w:tab w:val="left" w:pos="4320"/>
              </w:tabs>
              <w:spacing w:beforeLines="20" w:before="48" w:afterLines="20" w:after="48"/>
              <w:ind w:left="0" w:right="567"/>
              <w:rPr>
                <w:rFonts w:cs="Arial"/>
              </w:rPr>
            </w:pPr>
            <w:r w:rsidRPr="005132EE">
              <w:rPr>
                <w:rFonts w:cs="Arial"/>
              </w:rPr>
              <w:t>Appadoo Veren</w:t>
            </w:r>
          </w:p>
        </w:tc>
      </w:tr>
      <w:tr w:rsidR="004C6012" w:rsidRPr="005132EE" w14:paraId="16ADBDAD" w14:textId="77777777" w:rsidTr="00DF362E">
        <w:trPr>
          <w:cnfStyle w:val="000000010000" w:firstRow="0" w:lastRow="0" w:firstColumn="0" w:lastColumn="0" w:oddVBand="0" w:evenVBand="0" w:oddHBand="0" w:evenHBand="1" w:firstRowFirstColumn="0" w:firstRowLastColumn="0" w:lastRowFirstColumn="0" w:lastRowLastColumn="0"/>
        </w:trPr>
        <w:tc>
          <w:tcPr>
            <w:tcW w:w="4285" w:type="dxa"/>
          </w:tcPr>
          <w:p w14:paraId="6ADC7139" w14:textId="77777777" w:rsidR="004C6012" w:rsidRPr="005132EE" w:rsidRDefault="004C6012" w:rsidP="00DF362E">
            <w:pPr>
              <w:pStyle w:val="BodyText"/>
              <w:spacing w:beforeLines="20" w:before="48" w:afterLines="20" w:after="48"/>
              <w:ind w:left="0" w:right="567"/>
              <w:rPr>
                <w:rFonts w:cs="Arial"/>
              </w:rPr>
            </w:pPr>
            <w:r w:rsidRPr="005132EE">
              <w:rPr>
                <w:rFonts w:cs="Arial"/>
              </w:rPr>
              <w:t>Date de Création</w:t>
            </w:r>
          </w:p>
        </w:tc>
        <w:tc>
          <w:tcPr>
            <w:tcW w:w="4618" w:type="dxa"/>
          </w:tcPr>
          <w:p w14:paraId="25F081BC" w14:textId="5E4DFFCA" w:rsidR="004C6012" w:rsidRPr="005132EE" w:rsidRDefault="004C6012" w:rsidP="00DF362E">
            <w:pPr>
              <w:pStyle w:val="BodyText"/>
              <w:spacing w:beforeLines="20" w:before="48" w:afterLines="20" w:after="48"/>
              <w:ind w:left="0" w:right="567"/>
              <w:rPr>
                <w:rFonts w:cs="Arial"/>
              </w:rPr>
            </w:pPr>
            <w:r w:rsidRPr="005132EE">
              <w:rPr>
                <w:rFonts w:cs="Arial"/>
              </w:rPr>
              <w:fldChar w:fldCharType="begin"/>
            </w:r>
            <w:r w:rsidRPr="005132EE">
              <w:rPr>
                <w:rFonts w:cs="Arial"/>
              </w:rPr>
              <w:instrText>createdate \@ "d/MM/yyyy"</w:instrText>
            </w:r>
            <w:r w:rsidRPr="005132EE">
              <w:rPr>
                <w:rFonts w:cs="Arial"/>
              </w:rPr>
              <w:fldChar w:fldCharType="separate"/>
            </w:r>
            <w:r w:rsidR="009604FF" w:rsidRPr="005132EE">
              <w:rPr>
                <w:rFonts w:cs="Arial"/>
              </w:rPr>
              <w:t>11/03/2026</w:t>
            </w:r>
            <w:r w:rsidRPr="005132EE">
              <w:rPr>
                <w:rFonts w:cs="Arial"/>
              </w:rPr>
              <w:fldChar w:fldCharType="end"/>
            </w:r>
          </w:p>
        </w:tc>
      </w:tr>
      <w:tr w:rsidR="004C6012" w:rsidRPr="005132EE" w14:paraId="09D25DE7"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2252480D" w14:textId="77777777" w:rsidR="004C6012" w:rsidRPr="005132EE" w:rsidRDefault="004C6012" w:rsidP="00DF362E">
            <w:pPr>
              <w:pStyle w:val="BodyText"/>
              <w:spacing w:beforeLines="20" w:before="48" w:afterLines="20" w:after="48"/>
              <w:ind w:left="0" w:right="567"/>
              <w:rPr>
                <w:rFonts w:cs="Arial"/>
              </w:rPr>
            </w:pPr>
            <w:r w:rsidRPr="005132EE">
              <w:rPr>
                <w:rFonts w:cs="Arial"/>
              </w:rPr>
              <w:t>Dernière Mise à jour</w:t>
            </w:r>
          </w:p>
        </w:tc>
        <w:tc>
          <w:tcPr>
            <w:tcW w:w="4618" w:type="dxa"/>
          </w:tcPr>
          <w:p w14:paraId="49A2E906" w14:textId="71ED7E61" w:rsidR="004C6012" w:rsidRPr="005132EE" w:rsidRDefault="004C6012" w:rsidP="00DF362E">
            <w:pPr>
              <w:pStyle w:val="BodyText"/>
              <w:spacing w:beforeLines="20" w:before="48" w:afterLines="20" w:after="48"/>
              <w:ind w:left="0" w:right="567"/>
              <w:rPr>
                <w:rFonts w:cs="Arial"/>
              </w:rPr>
            </w:pPr>
            <w:r w:rsidRPr="005132EE">
              <w:rPr>
                <w:rFonts w:cs="Arial"/>
              </w:rPr>
              <w:fldChar w:fldCharType="begin"/>
            </w:r>
            <w:r w:rsidRPr="005132EE">
              <w:rPr>
                <w:rFonts w:cs="Arial"/>
              </w:rPr>
              <w:instrText>createdate \@ "d/MM/yyyy"</w:instrText>
            </w:r>
            <w:r w:rsidRPr="005132EE">
              <w:rPr>
                <w:rFonts w:cs="Arial"/>
              </w:rPr>
              <w:fldChar w:fldCharType="separate"/>
            </w:r>
            <w:r w:rsidR="009604FF" w:rsidRPr="005132EE">
              <w:rPr>
                <w:rFonts w:cs="Arial"/>
              </w:rPr>
              <w:t>11/03/2026</w:t>
            </w:r>
            <w:r w:rsidRPr="005132EE">
              <w:rPr>
                <w:rFonts w:cs="Arial"/>
              </w:rPr>
              <w:fldChar w:fldCharType="end"/>
            </w:r>
          </w:p>
        </w:tc>
      </w:tr>
      <w:tr w:rsidR="004C6012" w:rsidRPr="005132EE" w14:paraId="2C025970" w14:textId="77777777" w:rsidTr="00DF362E">
        <w:trPr>
          <w:cnfStyle w:val="000000010000" w:firstRow="0" w:lastRow="0" w:firstColumn="0" w:lastColumn="0" w:oddVBand="0" w:evenVBand="0" w:oddHBand="0" w:evenHBand="1" w:firstRowFirstColumn="0" w:firstRowLastColumn="0" w:lastRowFirstColumn="0" w:lastRowLastColumn="0"/>
        </w:trPr>
        <w:tc>
          <w:tcPr>
            <w:tcW w:w="4285" w:type="dxa"/>
          </w:tcPr>
          <w:p w14:paraId="66692EC6" w14:textId="77777777" w:rsidR="004C6012" w:rsidRPr="005132EE" w:rsidRDefault="004C6012" w:rsidP="00DF362E">
            <w:pPr>
              <w:pStyle w:val="BodyText"/>
              <w:spacing w:beforeLines="20" w:before="48" w:afterLines="20" w:after="48"/>
              <w:ind w:left="0" w:right="567"/>
              <w:rPr>
                <w:rFonts w:cs="Arial"/>
              </w:rPr>
            </w:pPr>
            <w:r w:rsidRPr="005132EE">
              <w:rPr>
                <w:rFonts w:cs="Arial"/>
              </w:rPr>
              <w:t>Référence du Document</w:t>
            </w:r>
          </w:p>
        </w:tc>
        <w:tc>
          <w:tcPr>
            <w:tcW w:w="4618" w:type="dxa"/>
          </w:tcPr>
          <w:p w14:paraId="6C34432F" w14:textId="3D1F9386" w:rsidR="004C6012" w:rsidRPr="005132EE" w:rsidRDefault="004C6012" w:rsidP="00DF362E">
            <w:pPr>
              <w:pStyle w:val="BodyText"/>
              <w:spacing w:beforeLines="20" w:before="48" w:afterLines="20" w:after="48"/>
              <w:ind w:left="0" w:right="567"/>
              <w:rPr>
                <w:rFonts w:cs="Arial"/>
                <w:color w:val="13A3F7"/>
              </w:rPr>
            </w:pPr>
            <w:r w:rsidRPr="005132EE">
              <w:rPr>
                <w:rStyle w:val="HighlightedVariable"/>
                <w:rFonts w:cs="Arial"/>
              </w:rPr>
              <w:t>DES-020_U-</w:t>
            </w:r>
            <w:r w:rsidR="009604FF" w:rsidRPr="005132EE">
              <w:rPr>
                <w:rStyle w:val="HighlightedVariable"/>
                <w:rFonts w:cs="Arial"/>
              </w:rPr>
              <w:t>022</w:t>
            </w:r>
            <w:r w:rsidRPr="005132EE">
              <w:rPr>
                <w:rStyle w:val="HighlightedVariable"/>
                <w:rFonts w:cs="Arial"/>
              </w:rPr>
              <w:t>_</w:t>
            </w:r>
            <w:r w:rsidR="009604FF" w:rsidRPr="005132EE">
              <w:rPr>
                <w:rStyle w:val="HighlightedVariable"/>
                <w:rFonts w:cs="Arial"/>
              </w:rPr>
              <w:t>Batch de lancement en prélèvement</w:t>
            </w:r>
          </w:p>
        </w:tc>
      </w:tr>
      <w:tr w:rsidR="004C6012" w:rsidRPr="005132EE" w14:paraId="4C9F10F3" w14:textId="77777777" w:rsidTr="00DF362E">
        <w:trPr>
          <w:cnfStyle w:val="000000100000" w:firstRow="0" w:lastRow="0" w:firstColumn="0" w:lastColumn="0" w:oddVBand="0" w:evenVBand="0" w:oddHBand="1" w:evenHBand="0" w:firstRowFirstColumn="0" w:firstRowLastColumn="0" w:lastRowFirstColumn="0" w:lastRowLastColumn="0"/>
        </w:trPr>
        <w:tc>
          <w:tcPr>
            <w:tcW w:w="4285" w:type="dxa"/>
          </w:tcPr>
          <w:p w14:paraId="712DDECC" w14:textId="77777777" w:rsidR="004C6012" w:rsidRPr="005132EE" w:rsidRDefault="004C6012" w:rsidP="00DF362E">
            <w:pPr>
              <w:pStyle w:val="BodyText"/>
              <w:spacing w:beforeLines="20" w:before="48" w:afterLines="20" w:after="48"/>
              <w:ind w:left="0" w:right="567"/>
              <w:rPr>
                <w:rFonts w:cs="Arial"/>
              </w:rPr>
            </w:pPr>
            <w:r w:rsidRPr="005132EE">
              <w:rPr>
                <w:rFonts w:cs="Arial"/>
              </w:rPr>
              <w:t>Version</w:t>
            </w:r>
          </w:p>
        </w:tc>
        <w:tc>
          <w:tcPr>
            <w:tcW w:w="4618" w:type="dxa"/>
          </w:tcPr>
          <w:p w14:paraId="07C93265" w14:textId="77777777" w:rsidR="004C6012" w:rsidRPr="005132EE" w:rsidRDefault="004C6012" w:rsidP="00DF362E">
            <w:pPr>
              <w:pStyle w:val="BodyText"/>
              <w:spacing w:beforeLines="20" w:before="48" w:afterLines="20" w:after="48"/>
              <w:ind w:left="0" w:right="567"/>
              <w:rPr>
                <w:rStyle w:val="HighlightedVariable"/>
                <w:rFonts w:cs="Arial"/>
              </w:rPr>
            </w:pPr>
            <w:r w:rsidRPr="005132EE">
              <w:rPr>
                <w:rStyle w:val="HighlightedVariable"/>
                <w:rFonts w:cs="Arial"/>
              </w:rPr>
              <w:t>1.0</w:t>
            </w:r>
          </w:p>
        </w:tc>
      </w:tr>
    </w:tbl>
    <w:p w14:paraId="0D5A2654" w14:textId="77777777" w:rsidR="004C6012" w:rsidRPr="005132EE" w:rsidRDefault="004C6012" w:rsidP="004C6012">
      <w:pPr>
        <w:pStyle w:val="BodyText"/>
        <w:rPr>
          <w:rFonts w:cs="Arial"/>
        </w:rPr>
      </w:pPr>
    </w:p>
    <w:tbl>
      <w:tblPr>
        <w:tblStyle w:val="InforTable0"/>
        <w:tblW w:w="0" w:type="auto"/>
        <w:tblInd w:w="1440" w:type="dxa"/>
        <w:tblLook w:val="04A0" w:firstRow="1" w:lastRow="0" w:firstColumn="1" w:lastColumn="0" w:noHBand="0" w:noVBand="1"/>
      </w:tblPr>
      <w:tblGrid>
        <w:gridCol w:w="4301"/>
        <w:gridCol w:w="4356"/>
      </w:tblGrid>
      <w:tr w:rsidR="004C6012" w:rsidRPr="005132EE" w14:paraId="16D13176" w14:textId="77777777" w:rsidTr="00DF362E">
        <w:trPr>
          <w:cnfStyle w:val="100000000000" w:firstRow="1" w:lastRow="0" w:firstColumn="0" w:lastColumn="0" w:oddVBand="0" w:evenVBand="0" w:oddHBand="0" w:evenHBand="0" w:firstRowFirstColumn="0" w:firstRowLastColumn="0" w:lastRowFirstColumn="0" w:lastRowLastColumn="0"/>
        </w:trPr>
        <w:tc>
          <w:tcPr>
            <w:tcW w:w="4338" w:type="dxa"/>
          </w:tcPr>
          <w:p w14:paraId="567D1525" w14:textId="77777777" w:rsidR="004C6012" w:rsidRPr="005132EE" w:rsidRDefault="004C6012" w:rsidP="00DF362E">
            <w:pPr>
              <w:pStyle w:val="BodyText"/>
              <w:spacing w:before="60" w:after="60"/>
              <w:ind w:left="0"/>
              <w:rPr>
                <w:rFonts w:cs="Arial"/>
              </w:rPr>
            </w:pPr>
            <w:r w:rsidRPr="005132EE">
              <w:rPr>
                <w:rFonts w:cs="Arial"/>
              </w:rPr>
              <w:t>Approbation</w:t>
            </w:r>
          </w:p>
        </w:tc>
        <w:tc>
          <w:tcPr>
            <w:tcW w:w="4410" w:type="dxa"/>
          </w:tcPr>
          <w:p w14:paraId="17A101DD" w14:textId="77777777" w:rsidR="004C6012" w:rsidRPr="005132EE" w:rsidRDefault="004C6012" w:rsidP="00DF362E">
            <w:pPr>
              <w:pStyle w:val="BodyText"/>
              <w:spacing w:before="60" w:after="60"/>
              <w:ind w:left="0"/>
              <w:rPr>
                <w:rFonts w:cs="Arial"/>
              </w:rPr>
            </w:pPr>
            <w:r w:rsidRPr="005132EE">
              <w:rPr>
                <w:rFonts w:cs="Arial"/>
              </w:rPr>
              <w:t>Rôle</w:t>
            </w:r>
          </w:p>
        </w:tc>
      </w:tr>
      <w:tr w:rsidR="004C6012" w:rsidRPr="005132EE" w14:paraId="5A3FC4C8" w14:textId="77777777" w:rsidTr="00DF362E">
        <w:trPr>
          <w:cnfStyle w:val="000000100000" w:firstRow="0" w:lastRow="0" w:firstColumn="0" w:lastColumn="0" w:oddVBand="0" w:evenVBand="0" w:oddHBand="1" w:evenHBand="0" w:firstRowFirstColumn="0" w:firstRowLastColumn="0" w:lastRowFirstColumn="0" w:lastRowLastColumn="0"/>
        </w:trPr>
        <w:tc>
          <w:tcPr>
            <w:tcW w:w="4338" w:type="dxa"/>
          </w:tcPr>
          <w:p w14:paraId="72633BDA" w14:textId="77777777" w:rsidR="004C6012" w:rsidRPr="005132EE" w:rsidRDefault="004C6012" w:rsidP="00DF362E">
            <w:pPr>
              <w:pStyle w:val="BodyText"/>
              <w:spacing w:before="60" w:after="60"/>
              <w:ind w:left="0" w:right="567"/>
              <w:rPr>
                <w:rFonts w:cs="Arial"/>
              </w:rPr>
            </w:pPr>
            <w:r w:rsidRPr="005132EE">
              <w:rPr>
                <w:rStyle w:val="HighlightedVariable"/>
                <w:rFonts w:cs="Arial"/>
              </w:rPr>
              <w:t>&lt;Approbation 1&gt;</w:t>
            </w:r>
          </w:p>
        </w:tc>
        <w:tc>
          <w:tcPr>
            <w:tcW w:w="4410" w:type="dxa"/>
          </w:tcPr>
          <w:p w14:paraId="63FC1F0B" w14:textId="77777777" w:rsidR="004C6012" w:rsidRPr="005132EE" w:rsidRDefault="004C6012" w:rsidP="00DF362E">
            <w:pPr>
              <w:pStyle w:val="BodyText"/>
              <w:spacing w:before="60" w:after="60"/>
              <w:ind w:left="0"/>
              <w:rPr>
                <w:rFonts w:cs="Arial"/>
              </w:rPr>
            </w:pPr>
          </w:p>
        </w:tc>
      </w:tr>
      <w:tr w:rsidR="004C6012" w:rsidRPr="005132EE" w14:paraId="5DC55F0D" w14:textId="77777777" w:rsidTr="00DF362E">
        <w:trPr>
          <w:cnfStyle w:val="000000010000" w:firstRow="0" w:lastRow="0" w:firstColumn="0" w:lastColumn="0" w:oddVBand="0" w:evenVBand="0" w:oddHBand="0" w:evenHBand="1" w:firstRowFirstColumn="0" w:firstRowLastColumn="0" w:lastRowFirstColumn="0" w:lastRowLastColumn="0"/>
        </w:trPr>
        <w:tc>
          <w:tcPr>
            <w:tcW w:w="4338" w:type="dxa"/>
          </w:tcPr>
          <w:p w14:paraId="5B6D1A0D" w14:textId="77777777" w:rsidR="004C6012" w:rsidRPr="005132EE" w:rsidRDefault="004C6012" w:rsidP="00DF362E">
            <w:pPr>
              <w:pStyle w:val="BodyText"/>
              <w:spacing w:before="60" w:after="60"/>
              <w:ind w:left="0" w:right="567"/>
              <w:rPr>
                <w:rFonts w:cs="Arial"/>
              </w:rPr>
            </w:pPr>
            <w:r w:rsidRPr="005132EE">
              <w:rPr>
                <w:rStyle w:val="HighlightedVariable"/>
                <w:rFonts w:cs="Arial"/>
              </w:rPr>
              <w:t>&lt;Approbation 2&gt;</w:t>
            </w:r>
          </w:p>
        </w:tc>
        <w:tc>
          <w:tcPr>
            <w:tcW w:w="4410" w:type="dxa"/>
          </w:tcPr>
          <w:p w14:paraId="038D460F" w14:textId="77777777" w:rsidR="004C6012" w:rsidRPr="005132EE" w:rsidRDefault="004C6012" w:rsidP="00DF362E">
            <w:pPr>
              <w:pStyle w:val="BodyText"/>
              <w:spacing w:before="60" w:after="60"/>
              <w:ind w:left="0"/>
              <w:rPr>
                <w:rFonts w:cs="Arial"/>
              </w:rPr>
            </w:pPr>
          </w:p>
        </w:tc>
      </w:tr>
    </w:tbl>
    <w:p w14:paraId="77DC5900" w14:textId="77777777" w:rsidR="004C6012" w:rsidRPr="005132EE" w:rsidRDefault="004C6012" w:rsidP="004C6012">
      <w:pPr>
        <w:pStyle w:val="BodyText"/>
        <w:rPr>
          <w:rFonts w:cs="Arial"/>
        </w:rPr>
      </w:pPr>
    </w:p>
    <w:p w14:paraId="5B4F48B0" w14:textId="77777777" w:rsidR="004C6012" w:rsidRPr="005132EE" w:rsidRDefault="004C6012" w:rsidP="004C6012">
      <w:pPr>
        <w:pStyle w:val="BodyText"/>
        <w:rPr>
          <w:rFonts w:cs="Arial"/>
        </w:rPr>
      </w:pPr>
    </w:p>
    <w:p w14:paraId="0BA4732A" w14:textId="77777777" w:rsidR="004C6012" w:rsidRPr="005132EE" w:rsidRDefault="004C6012" w:rsidP="004C6012">
      <w:pPr>
        <w:pStyle w:val="BodyText"/>
        <w:rPr>
          <w:rFonts w:cs="Arial"/>
        </w:rPr>
      </w:pPr>
    </w:p>
    <w:p w14:paraId="3EE2C2F6" w14:textId="77777777" w:rsidR="004C6012" w:rsidRPr="005132EE" w:rsidRDefault="004C6012" w:rsidP="004C6012">
      <w:pPr>
        <w:pStyle w:val="BodyText"/>
        <w:rPr>
          <w:rFonts w:cs="Arial"/>
        </w:rPr>
      </w:pPr>
    </w:p>
    <w:p w14:paraId="1C5E33C2" w14:textId="77777777" w:rsidR="004C6012" w:rsidRPr="005132EE" w:rsidRDefault="004C6012" w:rsidP="004C6012">
      <w:pPr>
        <w:pStyle w:val="Heading1"/>
        <w:numPr>
          <w:ilvl w:val="0"/>
          <w:numId w:val="1"/>
        </w:numPr>
        <w:rPr>
          <w:rFonts w:cs="Arial"/>
        </w:rPr>
      </w:pPr>
      <w:bookmarkStart w:id="0" w:name="_Toc225433552"/>
      <w:r w:rsidRPr="005132EE">
        <w:rPr>
          <w:rFonts w:cs="Arial"/>
        </w:rPr>
        <w:lastRenderedPageBreak/>
        <w:t>CONTROLE DU DOCUMENT</w:t>
      </w:r>
      <w:bookmarkEnd w:id="0"/>
    </w:p>
    <w:p w14:paraId="64F44B87" w14:textId="77777777" w:rsidR="004C6012" w:rsidRPr="005132EE" w:rsidRDefault="004C6012" w:rsidP="004C6012">
      <w:pPr>
        <w:pStyle w:val="Heading2"/>
        <w:numPr>
          <w:ilvl w:val="1"/>
          <w:numId w:val="1"/>
        </w:numPr>
        <w:rPr>
          <w:rFonts w:cs="Arial"/>
        </w:rPr>
      </w:pPr>
      <w:bookmarkStart w:id="1" w:name="_Toc225433553"/>
      <w:r w:rsidRPr="005132EE">
        <w:rPr>
          <w:rFonts w:cs="Arial"/>
        </w:rPr>
        <w:t>Enregistrement des Modifications</w:t>
      </w:r>
      <w:bookmarkEnd w:id="1"/>
    </w:p>
    <w:p w14:paraId="0B0260C6" w14:textId="77777777" w:rsidR="004C6012" w:rsidRPr="005132EE" w:rsidRDefault="004C6012" w:rsidP="004C6012">
      <w:pPr>
        <w:pStyle w:val="BodyText"/>
        <w:ind w:left="8640" w:firstLine="720"/>
        <w:rPr>
          <w:rFonts w:cs="Arial"/>
        </w:rPr>
      </w:pPr>
      <w:r w:rsidRPr="005132EE">
        <w:rPr>
          <w:rFonts w:cs="Arial"/>
          <w:color w:val="FFFFFF"/>
          <w:sz w:val="10"/>
        </w:rPr>
        <w:fldChar w:fldCharType="begin"/>
      </w:r>
      <w:r w:rsidRPr="005132EE">
        <w:rPr>
          <w:rFonts w:cs="Arial"/>
          <w:color w:val="FFFFFF"/>
          <w:sz w:val="10"/>
        </w:rPr>
        <w:instrText xml:space="preserve"> SECTIONPAGES  \* MERGEFORMAT </w:instrText>
      </w:r>
      <w:r w:rsidRPr="005132EE">
        <w:rPr>
          <w:rFonts w:cs="Arial"/>
          <w:color w:val="FFFFFF"/>
          <w:sz w:val="10"/>
        </w:rPr>
        <w:fldChar w:fldCharType="separate"/>
      </w:r>
      <w:r w:rsidRPr="005132EE">
        <w:rPr>
          <w:rFonts w:cs="Arial"/>
          <w:color w:val="FFFFFF"/>
          <w:sz w:val="10"/>
        </w:rPr>
        <w:t>1</w:t>
      </w:r>
      <w:r w:rsidRPr="005132EE">
        <w:rPr>
          <w:rFonts w:cs="Arial"/>
          <w:color w:val="FFFFFF"/>
          <w:sz w:val="10"/>
        </w:rPr>
        <w:fldChar w:fldCharType="end"/>
      </w:r>
    </w:p>
    <w:tbl>
      <w:tblPr>
        <w:tblStyle w:val="InforTable0"/>
        <w:tblW w:w="0" w:type="auto"/>
        <w:tblInd w:w="1440" w:type="dxa"/>
        <w:tblLook w:val="04A0" w:firstRow="1" w:lastRow="0" w:firstColumn="1" w:lastColumn="0" w:noHBand="0" w:noVBand="1"/>
      </w:tblPr>
      <w:tblGrid>
        <w:gridCol w:w="1584"/>
        <w:gridCol w:w="2402"/>
        <w:gridCol w:w="1962"/>
        <w:gridCol w:w="2709"/>
      </w:tblGrid>
      <w:tr w:rsidR="004C6012" w:rsidRPr="005132EE" w14:paraId="3CB4F308" w14:textId="77777777" w:rsidTr="00DF362E">
        <w:trPr>
          <w:cnfStyle w:val="100000000000" w:firstRow="1" w:lastRow="0" w:firstColumn="0" w:lastColumn="0" w:oddVBand="0" w:evenVBand="0" w:oddHBand="0" w:evenHBand="0" w:firstRowFirstColumn="0" w:firstRowLastColumn="0" w:lastRowFirstColumn="0" w:lastRowLastColumn="0"/>
        </w:trPr>
        <w:tc>
          <w:tcPr>
            <w:tcW w:w="1584" w:type="dxa"/>
          </w:tcPr>
          <w:p w14:paraId="75474087" w14:textId="77777777" w:rsidR="004C6012" w:rsidRPr="005132EE" w:rsidRDefault="004C6012" w:rsidP="00DF362E">
            <w:pPr>
              <w:pStyle w:val="BodyText"/>
              <w:spacing w:before="60" w:after="60"/>
              <w:ind w:left="0" w:right="562"/>
              <w:rPr>
                <w:rFonts w:cs="Arial"/>
                <w:b w:val="0"/>
                <w:bCs/>
                <w:color w:val="FFFFFF"/>
              </w:rPr>
            </w:pPr>
            <w:r w:rsidRPr="005132EE">
              <w:rPr>
                <w:rFonts w:cs="Arial"/>
                <w:bCs/>
                <w:color w:val="FFFFFF"/>
              </w:rPr>
              <w:t>Date</w:t>
            </w:r>
          </w:p>
        </w:tc>
        <w:tc>
          <w:tcPr>
            <w:tcW w:w="2402" w:type="dxa"/>
          </w:tcPr>
          <w:p w14:paraId="49836883" w14:textId="77777777" w:rsidR="004C6012" w:rsidRPr="005132EE" w:rsidRDefault="004C6012" w:rsidP="00DF362E">
            <w:pPr>
              <w:pStyle w:val="BodyText"/>
              <w:spacing w:before="60" w:after="60"/>
              <w:ind w:left="0" w:right="562"/>
              <w:rPr>
                <w:rFonts w:cs="Arial"/>
                <w:b w:val="0"/>
                <w:bCs/>
                <w:color w:val="FFFFFF"/>
              </w:rPr>
            </w:pPr>
            <w:r w:rsidRPr="005132EE">
              <w:rPr>
                <w:rFonts w:cs="Arial"/>
                <w:bCs/>
                <w:color w:val="FFFFFF"/>
              </w:rPr>
              <w:t>Auteur</w:t>
            </w:r>
          </w:p>
        </w:tc>
        <w:tc>
          <w:tcPr>
            <w:tcW w:w="1962" w:type="dxa"/>
          </w:tcPr>
          <w:p w14:paraId="514D51F7" w14:textId="77777777" w:rsidR="004C6012" w:rsidRPr="005132EE" w:rsidRDefault="004C6012" w:rsidP="00DF362E">
            <w:pPr>
              <w:pStyle w:val="BodyText"/>
              <w:spacing w:before="60" w:after="60"/>
              <w:ind w:left="0" w:right="562"/>
              <w:rPr>
                <w:rFonts w:cs="Arial"/>
                <w:b w:val="0"/>
                <w:bCs/>
                <w:color w:val="FFFFFF"/>
              </w:rPr>
            </w:pPr>
            <w:r w:rsidRPr="005132EE">
              <w:rPr>
                <w:rFonts w:cs="Arial"/>
                <w:bCs/>
                <w:color w:val="FFFFFF"/>
              </w:rPr>
              <w:t>Version</w:t>
            </w:r>
          </w:p>
        </w:tc>
        <w:tc>
          <w:tcPr>
            <w:tcW w:w="2709" w:type="dxa"/>
          </w:tcPr>
          <w:p w14:paraId="1E4E4B8C" w14:textId="77777777" w:rsidR="004C6012" w:rsidRPr="005132EE" w:rsidRDefault="004C6012" w:rsidP="00DF362E">
            <w:pPr>
              <w:pStyle w:val="BodyText"/>
              <w:spacing w:before="60" w:after="60"/>
              <w:ind w:left="0" w:right="562"/>
              <w:rPr>
                <w:rFonts w:cs="Arial"/>
                <w:bCs/>
                <w:color w:val="FFFFFF"/>
              </w:rPr>
            </w:pPr>
            <w:r w:rsidRPr="005132EE">
              <w:rPr>
                <w:rFonts w:cs="Arial"/>
                <w:bCs/>
                <w:color w:val="FFFFFF"/>
              </w:rPr>
              <w:t>Référence de la modification</w:t>
            </w:r>
          </w:p>
        </w:tc>
      </w:tr>
      <w:tr w:rsidR="004C6012" w:rsidRPr="005132EE" w14:paraId="13F6B297" w14:textId="77777777" w:rsidTr="00DF362E">
        <w:trPr>
          <w:cnfStyle w:val="000000100000" w:firstRow="0" w:lastRow="0" w:firstColumn="0" w:lastColumn="0" w:oddVBand="0" w:evenVBand="0" w:oddHBand="1" w:evenHBand="0" w:firstRowFirstColumn="0" w:firstRowLastColumn="0" w:lastRowFirstColumn="0" w:lastRowLastColumn="0"/>
        </w:trPr>
        <w:tc>
          <w:tcPr>
            <w:tcW w:w="1584" w:type="dxa"/>
          </w:tcPr>
          <w:p w14:paraId="04DC4417" w14:textId="5462E5B3" w:rsidR="004C6012" w:rsidRPr="005132EE" w:rsidRDefault="004C6012" w:rsidP="00DF362E">
            <w:pPr>
              <w:pStyle w:val="BodyText"/>
              <w:spacing w:before="60" w:after="60"/>
              <w:ind w:left="0" w:right="567"/>
              <w:rPr>
                <w:rFonts w:cs="Arial"/>
              </w:rPr>
            </w:pPr>
            <w:r w:rsidRPr="005132EE">
              <w:rPr>
                <w:rFonts w:cs="Arial"/>
              </w:rPr>
              <w:fldChar w:fldCharType="begin"/>
            </w:r>
            <w:r w:rsidRPr="005132EE">
              <w:rPr>
                <w:rFonts w:cs="Arial"/>
              </w:rPr>
              <w:instrText>createdate \@ "d/MM/yyyy"</w:instrText>
            </w:r>
            <w:r w:rsidRPr="005132EE">
              <w:rPr>
                <w:rFonts w:cs="Arial"/>
              </w:rPr>
              <w:fldChar w:fldCharType="separate"/>
            </w:r>
            <w:r w:rsidR="009604FF" w:rsidRPr="005132EE">
              <w:rPr>
                <w:rFonts w:cs="Arial"/>
              </w:rPr>
              <w:t>11/03/2026</w:t>
            </w:r>
            <w:r w:rsidRPr="005132EE">
              <w:rPr>
                <w:rFonts w:cs="Arial"/>
              </w:rPr>
              <w:fldChar w:fldCharType="end"/>
            </w:r>
          </w:p>
        </w:tc>
        <w:tc>
          <w:tcPr>
            <w:tcW w:w="2402" w:type="dxa"/>
          </w:tcPr>
          <w:p w14:paraId="112CD317" w14:textId="06F23CD6" w:rsidR="004C6012" w:rsidRPr="005132EE" w:rsidRDefault="009604FF" w:rsidP="00DF362E">
            <w:pPr>
              <w:pStyle w:val="BodyText"/>
              <w:spacing w:before="60" w:after="60"/>
              <w:ind w:left="0" w:right="567"/>
              <w:rPr>
                <w:rFonts w:cs="Arial"/>
              </w:rPr>
            </w:pPr>
            <w:r w:rsidRPr="005132EE">
              <w:rPr>
                <w:rFonts w:cs="Arial"/>
              </w:rPr>
              <w:t>Appadoo Veren</w:t>
            </w:r>
          </w:p>
        </w:tc>
        <w:tc>
          <w:tcPr>
            <w:tcW w:w="1962" w:type="dxa"/>
          </w:tcPr>
          <w:p w14:paraId="7FAADDB0" w14:textId="77777777" w:rsidR="004C6012" w:rsidRPr="005132EE" w:rsidRDefault="004C6012" w:rsidP="00DF362E">
            <w:pPr>
              <w:pStyle w:val="BodyText"/>
              <w:spacing w:before="60" w:after="60"/>
              <w:ind w:left="0"/>
              <w:rPr>
                <w:rFonts w:cs="Arial"/>
              </w:rPr>
            </w:pPr>
            <w:r w:rsidRPr="005132EE">
              <w:rPr>
                <w:rFonts w:cs="Arial"/>
              </w:rPr>
              <w:t>1.0</w:t>
            </w:r>
          </w:p>
        </w:tc>
        <w:tc>
          <w:tcPr>
            <w:tcW w:w="2709" w:type="dxa"/>
          </w:tcPr>
          <w:p w14:paraId="59079BF4" w14:textId="77777777" w:rsidR="004C6012" w:rsidRPr="005132EE" w:rsidRDefault="004C6012" w:rsidP="00DF362E">
            <w:pPr>
              <w:pStyle w:val="BodyText"/>
              <w:spacing w:before="60" w:after="60"/>
              <w:ind w:left="0"/>
              <w:rPr>
                <w:rFonts w:cs="Arial"/>
              </w:rPr>
            </w:pPr>
            <w:r w:rsidRPr="005132EE">
              <w:rPr>
                <w:rFonts w:cs="Arial"/>
              </w:rPr>
              <w:t>Création</w:t>
            </w:r>
          </w:p>
        </w:tc>
      </w:tr>
      <w:tr w:rsidR="004C6012" w:rsidRPr="005132EE" w14:paraId="3F1C5E60" w14:textId="77777777" w:rsidTr="00DF362E">
        <w:trPr>
          <w:cnfStyle w:val="000000010000" w:firstRow="0" w:lastRow="0" w:firstColumn="0" w:lastColumn="0" w:oddVBand="0" w:evenVBand="0" w:oddHBand="0" w:evenHBand="1" w:firstRowFirstColumn="0" w:firstRowLastColumn="0" w:lastRowFirstColumn="0" w:lastRowLastColumn="0"/>
        </w:trPr>
        <w:tc>
          <w:tcPr>
            <w:tcW w:w="1584" w:type="dxa"/>
          </w:tcPr>
          <w:p w14:paraId="7A2E0140" w14:textId="77777777" w:rsidR="004C6012" w:rsidRPr="005132EE" w:rsidRDefault="004C6012" w:rsidP="00DF362E">
            <w:pPr>
              <w:pStyle w:val="BodyText"/>
              <w:spacing w:before="60" w:after="60"/>
              <w:ind w:left="0" w:right="567"/>
              <w:rPr>
                <w:rStyle w:val="HighlightedVariable"/>
                <w:rFonts w:cs="Arial"/>
                <w:color w:val="000000" w:themeColor="text1"/>
              </w:rPr>
            </w:pPr>
          </w:p>
        </w:tc>
        <w:tc>
          <w:tcPr>
            <w:tcW w:w="2402" w:type="dxa"/>
          </w:tcPr>
          <w:p w14:paraId="51F2EF82" w14:textId="77777777" w:rsidR="004C6012" w:rsidRPr="005132EE" w:rsidRDefault="004C6012" w:rsidP="00DF362E">
            <w:pPr>
              <w:pStyle w:val="BodyText"/>
              <w:spacing w:before="60" w:after="60"/>
              <w:ind w:left="0" w:right="567"/>
              <w:rPr>
                <w:rStyle w:val="HighlightedVariable"/>
                <w:rFonts w:cs="Arial"/>
              </w:rPr>
            </w:pPr>
          </w:p>
        </w:tc>
        <w:tc>
          <w:tcPr>
            <w:tcW w:w="1962" w:type="dxa"/>
          </w:tcPr>
          <w:p w14:paraId="6FDB206C" w14:textId="77777777" w:rsidR="004C6012" w:rsidRPr="005132EE" w:rsidRDefault="004C6012" w:rsidP="00DF362E">
            <w:pPr>
              <w:pStyle w:val="BodyText"/>
              <w:spacing w:before="60" w:after="60"/>
              <w:ind w:left="0" w:right="567"/>
              <w:rPr>
                <w:rFonts w:cs="Arial"/>
              </w:rPr>
            </w:pPr>
          </w:p>
        </w:tc>
        <w:tc>
          <w:tcPr>
            <w:tcW w:w="2709" w:type="dxa"/>
          </w:tcPr>
          <w:p w14:paraId="4477B30A" w14:textId="77777777" w:rsidR="004C6012" w:rsidRPr="005132EE" w:rsidRDefault="004C6012" w:rsidP="00DF362E">
            <w:pPr>
              <w:pStyle w:val="BodyText"/>
              <w:spacing w:before="60" w:after="60"/>
              <w:ind w:left="0"/>
              <w:rPr>
                <w:rFonts w:cs="Arial"/>
              </w:rPr>
            </w:pPr>
          </w:p>
        </w:tc>
      </w:tr>
    </w:tbl>
    <w:p w14:paraId="3E5D5740" w14:textId="77777777" w:rsidR="004C6012" w:rsidRPr="005132EE" w:rsidRDefault="004C6012" w:rsidP="004C6012">
      <w:pPr>
        <w:pStyle w:val="BodyText"/>
        <w:rPr>
          <w:rFonts w:cs="Arial"/>
        </w:rPr>
      </w:pPr>
    </w:p>
    <w:p w14:paraId="1DE90BF1" w14:textId="77777777" w:rsidR="004C6012" w:rsidRPr="005132EE" w:rsidRDefault="004C6012" w:rsidP="004C6012">
      <w:pPr>
        <w:pStyle w:val="Heading2"/>
        <w:numPr>
          <w:ilvl w:val="1"/>
          <w:numId w:val="1"/>
        </w:numPr>
        <w:rPr>
          <w:rFonts w:cs="Arial"/>
        </w:rPr>
      </w:pPr>
      <w:bookmarkStart w:id="2" w:name="_Toc225433554"/>
      <w:r w:rsidRPr="005132EE">
        <w:rPr>
          <w:rFonts w:cs="Arial"/>
        </w:rPr>
        <w:t>Relecteurs</w:t>
      </w:r>
      <w:bookmarkEnd w:id="2"/>
    </w:p>
    <w:tbl>
      <w:tblPr>
        <w:tblStyle w:val="InforTable0"/>
        <w:tblW w:w="0" w:type="auto"/>
        <w:tblInd w:w="1440" w:type="dxa"/>
        <w:tblLook w:val="04A0" w:firstRow="1" w:lastRow="0" w:firstColumn="1" w:lastColumn="0" w:noHBand="0" w:noVBand="1"/>
      </w:tblPr>
      <w:tblGrid>
        <w:gridCol w:w="3346"/>
        <w:gridCol w:w="5103"/>
      </w:tblGrid>
      <w:tr w:rsidR="004C6012" w:rsidRPr="005132EE" w14:paraId="0188CFA6" w14:textId="77777777" w:rsidTr="00DF362E">
        <w:trPr>
          <w:cnfStyle w:val="100000000000" w:firstRow="1" w:lastRow="0" w:firstColumn="0" w:lastColumn="0" w:oddVBand="0" w:evenVBand="0" w:oddHBand="0" w:evenHBand="0" w:firstRowFirstColumn="0" w:firstRowLastColumn="0" w:lastRowFirstColumn="0" w:lastRowLastColumn="0"/>
        </w:trPr>
        <w:tc>
          <w:tcPr>
            <w:tcW w:w="3346" w:type="dxa"/>
          </w:tcPr>
          <w:p w14:paraId="107BE04A" w14:textId="77777777" w:rsidR="004C6012" w:rsidRPr="005132EE" w:rsidRDefault="004C6012" w:rsidP="00DF362E">
            <w:pPr>
              <w:pStyle w:val="BodyText"/>
              <w:spacing w:before="60" w:after="60"/>
              <w:ind w:left="0" w:right="562"/>
              <w:rPr>
                <w:rFonts w:cs="Arial"/>
                <w:bCs/>
                <w:color w:val="FFFFFF"/>
              </w:rPr>
            </w:pPr>
            <w:r w:rsidRPr="005132EE">
              <w:rPr>
                <w:rFonts w:cs="Arial"/>
                <w:bCs/>
                <w:color w:val="FFFFFF"/>
              </w:rPr>
              <w:t xml:space="preserve">Nom </w:t>
            </w:r>
          </w:p>
        </w:tc>
        <w:tc>
          <w:tcPr>
            <w:tcW w:w="5103" w:type="dxa"/>
          </w:tcPr>
          <w:p w14:paraId="7B583226" w14:textId="77777777" w:rsidR="004C6012" w:rsidRPr="005132EE" w:rsidRDefault="004C6012" w:rsidP="00DF362E">
            <w:pPr>
              <w:pStyle w:val="BodyText"/>
              <w:spacing w:before="60" w:after="60"/>
              <w:ind w:left="0" w:right="562"/>
              <w:rPr>
                <w:rFonts w:cs="Arial"/>
                <w:bCs/>
                <w:color w:val="FFFFFF"/>
              </w:rPr>
            </w:pPr>
            <w:r w:rsidRPr="005132EE">
              <w:rPr>
                <w:rFonts w:cs="Arial"/>
                <w:bCs/>
                <w:color w:val="FFFFFF"/>
              </w:rPr>
              <w:t>Rôle</w:t>
            </w:r>
          </w:p>
        </w:tc>
      </w:tr>
      <w:tr w:rsidR="004C6012" w:rsidRPr="005132EE" w14:paraId="73BE4580" w14:textId="77777777" w:rsidTr="00DF362E">
        <w:trPr>
          <w:cnfStyle w:val="000000100000" w:firstRow="0" w:lastRow="0" w:firstColumn="0" w:lastColumn="0" w:oddVBand="0" w:evenVBand="0" w:oddHBand="1" w:evenHBand="0" w:firstRowFirstColumn="0" w:firstRowLastColumn="0" w:lastRowFirstColumn="0" w:lastRowLastColumn="0"/>
        </w:trPr>
        <w:tc>
          <w:tcPr>
            <w:tcW w:w="3346" w:type="dxa"/>
          </w:tcPr>
          <w:p w14:paraId="7892BFE2" w14:textId="77777777" w:rsidR="004C6012" w:rsidRPr="005132EE" w:rsidRDefault="004C6012" w:rsidP="00DF362E">
            <w:pPr>
              <w:pStyle w:val="BodyText"/>
              <w:spacing w:before="60" w:after="60"/>
              <w:ind w:left="0" w:right="567"/>
              <w:rPr>
                <w:rFonts w:cs="Arial"/>
              </w:rPr>
            </w:pPr>
          </w:p>
        </w:tc>
        <w:tc>
          <w:tcPr>
            <w:tcW w:w="5103" w:type="dxa"/>
          </w:tcPr>
          <w:p w14:paraId="30D8443A" w14:textId="77777777" w:rsidR="004C6012" w:rsidRPr="005132EE" w:rsidRDefault="004C6012" w:rsidP="00DF362E">
            <w:pPr>
              <w:pStyle w:val="BodyText"/>
              <w:spacing w:before="60" w:after="60"/>
              <w:ind w:left="0" w:right="567"/>
              <w:rPr>
                <w:rFonts w:cs="Arial"/>
              </w:rPr>
            </w:pPr>
          </w:p>
        </w:tc>
      </w:tr>
      <w:tr w:rsidR="004C6012" w:rsidRPr="005132EE" w14:paraId="2256CFBD" w14:textId="77777777" w:rsidTr="00DF362E">
        <w:trPr>
          <w:cnfStyle w:val="000000010000" w:firstRow="0" w:lastRow="0" w:firstColumn="0" w:lastColumn="0" w:oddVBand="0" w:evenVBand="0" w:oddHBand="0" w:evenHBand="1" w:firstRowFirstColumn="0" w:firstRowLastColumn="0" w:lastRowFirstColumn="0" w:lastRowLastColumn="0"/>
        </w:trPr>
        <w:tc>
          <w:tcPr>
            <w:tcW w:w="3346" w:type="dxa"/>
          </w:tcPr>
          <w:p w14:paraId="657D36EF" w14:textId="77777777" w:rsidR="004C6012" w:rsidRPr="005132EE" w:rsidRDefault="004C6012" w:rsidP="00DF362E">
            <w:pPr>
              <w:pStyle w:val="BodyText"/>
              <w:spacing w:before="60" w:after="60"/>
              <w:ind w:left="0" w:right="567"/>
              <w:rPr>
                <w:rFonts w:cs="Arial"/>
              </w:rPr>
            </w:pPr>
          </w:p>
        </w:tc>
        <w:tc>
          <w:tcPr>
            <w:tcW w:w="5103" w:type="dxa"/>
          </w:tcPr>
          <w:p w14:paraId="0FB15D59" w14:textId="77777777" w:rsidR="004C6012" w:rsidRPr="005132EE" w:rsidRDefault="004C6012" w:rsidP="00DF362E">
            <w:pPr>
              <w:pStyle w:val="BodyText"/>
              <w:spacing w:before="60" w:after="60"/>
              <w:ind w:left="0" w:right="567"/>
              <w:rPr>
                <w:rFonts w:cs="Arial"/>
              </w:rPr>
            </w:pPr>
          </w:p>
        </w:tc>
      </w:tr>
      <w:tr w:rsidR="004C6012" w:rsidRPr="005132EE" w14:paraId="43F53954" w14:textId="77777777" w:rsidTr="00DF362E">
        <w:trPr>
          <w:cnfStyle w:val="000000100000" w:firstRow="0" w:lastRow="0" w:firstColumn="0" w:lastColumn="0" w:oddVBand="0" w:evenVBand="0" w:oddHBand="1" w:evenHBand="0" w:firstRowFirstColumn="0" w:firstRowLastColumn="0" w:lastRowFirstColumn="0" w:lastRowLastColumn="0"/>
        </w:trPr>
        <w:tc>
          <w:tcPr>
            <w:tcW w:w="3346" w:type="dxa"/>
          </w:tcPr>
          <w:p w14:paraId="776C462C" w14:textId="77777777" w:rsidR="004C6012" w:rsidRPr="005132EE" w:rsidRDefault="004C6012" w:rsidP="00DF362E">
            <w:pPr>
              <w:pStyle w:val="BodyText"/>
              <w:spacing w:before="60" w:after="60"/>
              <w:ind w:left="0" w:right="567"/>
              <w:rPr>
                <w:rFonts w:cs="Arial"/>
              </w:rPr>
            </w:pPr>
          </w:p>
        </w:tc>
        <w:tc>
          <w:tcPr>
            <w:tcW w:w="5103" w:type="dxa"/>
          </w:tcPr>
          <w:p w14:paraId="0FCCEEE3" w14:textId="77777777" w:rsidR="004C6012" w:rsidRPr="005132EE" w:rsidRDefault="004C6012" w:rsidP="00DF362E">
            <w:pPr>
              <w:pStyle w:val="BodyText"/>
              <w:spacing w:before="60" w:after="60"/>
              <w:ind w:left="0" w:right="567"/>
              <w:rPr>
                <w:rFonts w:cs="Arial"/>
              </w:rPr>
            </w:pPr>
          </w:p>
        </w:tc>
      </w:tr>
      <w:tr w:rsidR="004C6012" w:rsidRPr="005132EE" w14:paraId="54CE0820" w14:textId="77777777" w:rsidTr="00DF362E">
        <w:trPr>
          <w:cnfStyle w:val="000000010000" w:firstRow="0" w:lastRow="0" w:firstColumn="0" w:lastColumn="0" w:oddVBand="0" w:evenVBand="0" w:oddHBand="0" w:evenHBand="1" w:firstRowFirstColumn="0" w:firstRowLastColumn="0" w:lastRowFirstColumn="0" w:lastRowLastColumn="0"/>
        </w:trPr>
        <w:tc>
          <w:tcPr>
            <w:tcW w:w="3346" w:type="dxa"/>
          </w:tcPr>
          <w:p w14:paraId="31A53491" w14:textId="77777777" w:rsidR="004C6012" w:rsidRPr="005132EE" w:rsidRDefault="004C6012" w:rsidP="00DF362E">
            <w:pPr>
              <w:pStyle w:val="BodyText"/>
              <w:spacing w:before="60" w:after="60"/>
              <w:ind w:left="0" w:right="567"/>
              <w:rPr>
                <w:rFonts w:cs="Arial"/>
              </w:rPr>
            </w:pPr>
          </w:p>
        </w:tc>
        <w:tc>
          <w:tcPr>
            <w:tcW w:w="5103" w:type="dxa"/>
          </w:tcPr>
          <w:p w14:paraId="29DE6B7B" w14:textId="77777777" w:rsidR="004C6012" w:rsidRPr="005132EE" w:rsidRDefault="004C6012" w:rsidP="00DF362E">
            <w:pPr>
              <w:pStyle w:val="BodyText"/>
              <w:spacing w:before="60" w:after="60"/>
              <w:ind w:left="0" w:right="567"/>
              <w:rPr>
                <w:rFonts w:cs="Arial"/>
              </w:rPr>
            </w:pPr>
          </w:p>
        </w:tc>
      </w:tr>
    </w:tbl>
    <w:p w14:paraId="7F1AA789" w14:textId="77777777" w:rsidR="004C6012" w:rsidRPr="005132EE" w:rsidRDefault="004C6012" w:rsidP="004C6012">
      <w:pPr>
        <w:pStyle w:val="BodyText"/>
        <w:rPr>
          <w:rFonts w:cs="Arial"/>
        </w:rPr>
      </w:pPr>
    </w:p>
    <w:p w14:paraId="3C9A32E6" w14:textId="77777777" w:rsidR="004C6012" w:rsidRPr="005132EE" w:rsidRDefault="004C6012" w:rsidP="004C6012">
      <w:pPr>
        <w:pStyle w:val="TOCHeading1"/>
        <w:rPr>
          <w:rFonts w:cs="Arial"/>
        </w:rPr>
      </w:pPr>
      <w:r w:rsidRPr="005132EE">
        <w:rPr>
          <w:rFonts w:cs="Arial"/>
        </w:rPr>
        <w:lastRenderedPageBreak/>
        <w:t>Sommaire</w:t>
      </w:r>
    </w:p>
    <w:p w14:paraId="49C694AD" w14:textId="5A8E9C6C" w:rsidR="00BB7BF5" w:rsidRDefault="004C6012">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r w:rsidRPr="005132EE">
        <w:rPr>
          <w:rFonts w:cs="Arial"/>
          <w:b w:val="0"/>
        </w:rPr>
        <w:fldChar w:fldCharType="begin"/>
      </w:r>
      <w:r w:rsidRPr="005132EE">
        <w:rPr>
          <w:rFonts w:cs="Arial"/>
          <w:b w:val="0"/>
        </w:rPr>
        <w:instrText xml:space="preserve"> TOC \o "1-2" \h \z </w:instrText>
      </w:r>
      <w:r w:rsidRPr="005132EE">
        <w:rPr>
          <w:rFonts w:cs="Arial"/>
          <w:b w:val="0"/>
        </w:rPr>
        <w:fldChar w:fldCharType="separate"/>
      </w:r>
      <w:hyperlink w:anchor="_Toc225433552" w:history="1">
        <w:r w:rsidR="00BB7BF5" w:rsidRPr="001D66C9">
          <w:rPr>
            <w:rStyle w:val="Hyperlink"/>
            <w:rFonts w:cs="Arial"/>
            <w:noProof/>
          </w:rPr>
          <w:t>1</w:t>
        </w:r>
        <w:r w:rsidR="00BB7BF5">
          <w:rPr>
            <w:rFonts w:asciiTheme="minorHAnsi" w:eastAsiaTheme="minorEastAsia" w:hAnsiTheme="minorHAnsi" w:cstheme="minorBidi"/>
            <w:b w:val="0"/>
            <w:noProof/>
            <w:kern w:val="2"/>
            <w:sz w:val="24"/>
            <w:szCs w:val="24"/>
            <w:lang w:val="en-MU" w:eastAsia="en-MU"/>
            <w14:ligatures w14:val="standardContextual"/>
          </w:rPr>
          <w:tab/>
        </w:r>
        <w:r w:rsidR="00BB7BF5" w:rsidRPr="001D66C9">
          <w:rPr>
            <w:rStyle w:val="Hyperlink"/>
            <w:rFonts w:cs="Arial"/>
            <w:noProof/>
          </w:rPr>
          <w:t>CONTROLE DU DOCUMENT</w:t>
        </w:r>
        <w:r w:rsidR="00BB7BF5">
          <w:rPr>
            <w:noProof/>
            <w:webHidden/>
          </w:rPr>
          <w:tab/>
        </w:r>
        <w:r w:rsidR="00BB7BF5">
          <w:rPr>
            <w:noProof/>
            <w:webHidden/>
          </w:rPr>
          <w:fldChar w:fldCharType="begin"/>
        </w:r>
        <w:r w:rsidR="00BB7BF5">
          <w:rPr>
            <w:noProof/>
            <w:webHidden/>
          </w:rPr>
          <w:instrText xml:space="preserve"> PAGEREF _Toc225433552 \h </w:instrText>
        </w:r>
        <w:r w:rsidR="00BB7BF5">
          <w:rPr>
            <w:noProof/>
            <w:webHidden/>
          </w:rPr>
        </w:r>
        <w:r w:rsidR="00BB7BF5">
          <w:rPr>
            <w:noProof/>
            <w:webHidden/>
          </w:rPr>
          <w:fldChar w:fldCharType="separate"/>
        </w:r>
        <w:r w:rsidR="00BB7BF5">
          <w:rPr>
            <w:noProof/>
            <w:webHidden/>
          </w:rPr>
          <w:t>2</w:t>
        </w:r>
        <w:r w:rsidR="00BB7BF5">
          <w:rPr>
            <w:noProof/>
            <w:webHidden/>
          </w:rPr>
          <w:fldChar w:fldCharType="end"/>
        </w:r>
      </w:hyperlink>
    </w:p>
    <w:p w14:paraId="62428298" w14:textId="0D389301"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53" w:history="1">
        <w:r w:rsidRPr="001D66C9">
          <w:rPr>
            <w:rStyle w:val="Hyperlink"/>
            <w:rFonts w:cs="Arial"/>
            <w:noProof/>
          </w:rPr>
          <w:t>1.1</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Enregistrement des Modifications</w:t>
        </w:r>
        <w:r>
          <w:rPr>
            <w:noProof/>
            <w:webHidden/>
          </w:rPr>
          <w:tab/>
        </w:r>
        <w:r>
          <w:rPr>
            <w:noProof/>
            <w:webHidden/>
          </w:rPr>
          <w:fldChar w:fldCharType="begin"/>
        </w:r>
        <w:r>
          <w:rPr>
            <w:noProof/>
            <w:webHidden/>
          </w:rPr>
          <w:instrText xml:space="preserve"> PAGEREF _Toc225433553 \h </w:instrText>
        </w:r>
        <w:r>
          <w:rPr>
            <w:noProof/>
            <w:webHidden/>
          </w:rPr>
        </w:r>
        <w:r>
          <w:rPr>
            <w:noProof/>
            <w:webHidden/>
          </w:rPr>
          <w:fldChar w:fldCharType="separate"/>
        </w:r>
        <w:r>
          <w:rPr>
            <w:noProof/>
            <w:webHidden/>
          </w:rPr>
          <w:t>2</w:t>
        </w:r>
        <w:r>
          <w:rPr>
            <w:noProof/>
            <w:webHidden/>
          </w:rPr>
          <w:fldChar w:fldCharType="end"/>
        </w:r>
      </w:hyperlink>
    </w:p>
    <w:p w14:paraId="2C98E194" w14:textId="2D532380"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54" w:history="1">
        <w:r w:rsidRPr="001D66C9">
          <w:rPr>
            <w:rStyle w:val="Hyperlink"/>
            <w:rFonts w:cs="Arial"/>
            <w:noProof/>
          </w:rPr>
          <w:t>1.2</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Relecteurs</w:t>
        </w:r>
        <w:r>
          <w:rPr>
            <w:noProof/>
            <w:webHidden/>
          </w:rPr>
          <w:tab/>
        </w:r>
        <w:r>
          <w:rPr>
            <w:noProof/>
            <w:webHidden/>
          </w:rPr>
          <w:fldChar w:fldCharType="begin"/>
        </w:r>
        <w:r>
          <w:rPr>
            <w:noProof/>
            <w:webHidden/>
          </w:rPr>
          <w:instrText xml:space="preserve"> PAGEREF _Toc225433554 \h </w:instrText>
        </w:r>
        <w:r>
          <w:rPr>
            <w:noProof/>
            <w:webHidden/>
          </w:rPr>
        </w:r>
        <w:r>
          <w:rPr>
            <w:noProof/>
            <w:webHidden/>
          </w:rPr>
          <w:fldChar w:fldCharType="separate"/>
        </w:r>
        <w:r>
          <w:rPr>
            <w:noProof/>
            <w:webHidden/>
          </w:rPr>
          <w:t>2</w:t>
        </w:r>
        <w:r>
          <w:rPr>
            <w:noProof/>
            <w:webHidden/>
          </w:rPr>
          <w:fldChar w:fldCharType="end"/>
        </w:r>
      </w:hyperlink>
    </w:p>
    <w:p w14:paraId="0012B4E0" w14:textId="466433D1" w:rsidR="00BB7BF5" w:rsidRDefault="00BB7BF5">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25433555" w:history="1">
        <w:r w:rsidRPr="001D66C9">
          <w:rPr>
            <w:rStyle w:val="Hyperlink"/>
            <w:rFonts w:cs="Arial"/>
            <w:noProof/>
          </w:rPr>
          <w:t>2</w:t>
        </w:r>
        <w:r>
          <w:rPr>
            <w:rFonts w:asciiTheme="minorHAnsi" w:eastAsiaTheme="minorEastAsia" w:hAnsiTheme="minorHAnsi" w:cstheme="minorBidi"/>
            <w:b w:val="0"/>
            <w:noProof/>
            <w:kern w:val="2"/>
            <w:sz w:val="24"/>
            <w:szCs w:val="24"/>
            <w:lang w:val="en-MU" w:eastAsia="en-MU"/>
            <w14:ligatures w14:val="standardContextual"/>
          </w:rPr>
          <w:tab/>
        </w:r>
        <w:r w:rsidRPr="001D66C9">
          <w:rPr>
            <w:rStyle w:val="Hyperlink"/>
            <w:rFonts w:cs="Arial"/>
            <w:noProof/>
          </w:rPr>
          <w:t>PRESENTATION GENERALE</w:t>
        </w:r>
        <w:r>
          <w:rPr>
            <w:noProof/>
            <w:webHidden/>
          </w:rPr>
          <w:tab/>
        </w:r>
        <w:r>
          <w:rPr>
            <w:noProof/>
            <w:webHidden/>
          </w:rPr>
          <w:fldChar w:fldCharType="begin"/>
        </w:r>
        <w:r>
          <w:rPr>
            <w:noProof/>
            <w:webHidden/>
          </w:rPr>
          <w:instrText xml:space="preserve"> PAGEREF _Toc225433555 \h </w:instrText>
        </w:r>
        <w:r>
          <w:rPr>
            <w:noProof/>
            <w:webHidden/>
          </w:rPr>
        </w:r>
        <w:r>
          <w:rPr>
            <w:noProof/>
            <w:webHidden/>
          </w:rPr>
          <w:fldChar w:fldCharType="separate"/>
        </w:r>
        <w:r>
          <w:rPr>
            <w:noProof/>
            <w:webHidden/>
          </w:rPr>
          <w:t>4</w:t>
        </w:r>
        <w:r>
          <w:rPr>
            <w:noProof/>
            <w:webHidden/>
          </w:rPr>
          <w:fldChar w:fldCharType="end"/>
        </w:r>
      </w:hyperlink>
    </w:p>
    <w:p w14:paraId="68B19B23" w14:textId="56913C5A"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56" w:history="1">
        <w:r w:rsidRPr="001D66C9">
          <w:rPr>
            <w:rStyle w:val="Hyperlink"/>
            <w:rFonts w:cs="Arial"/>
            <w:noProof/>
          </w:rPr>
          <w:t>2.1</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Prérequis</w:t>
        </w:r>
        <w:r>
          <w:rPr>
            <w:noProof/>
            <w:webHidden/>
          </w:rPr>
          <w:tab/>
        </w:r>
        <w:r>
          <w:rPr>
            <w:noProof/>
            <w:webHidden/>
          </w:rPr>
          <w:fldChar w:fldCharType="begin"/>
        </w:r>
        <w:r>
          <w:rPr>
            <w:noProof/>
            <w:webHidden/>
          </w:rPr>
          <w:instrText xml:space="preserve"> PAGEREF _Toc225433556 \h </w:instrText>
        </w:r>
        <w:r>
          <w:rPr>
            <w:noProof/>
            <w:webHidden/>
          </w:rPr>
        </w:r>
        <w:r>
          <w:rPr>
            <w:noProof/>
            <w:webHidden/>
          </w:rPr>
          <w:fldChar w:fldCharType="separate"/>
        </w:r>
        <w:r>
          <w:rPr>
            <w:noProof/>
            <w:webHidden/>
          </w:rPr>
          <w:t>4</w:t>
        </w:r>
        <w:r>
          <w:rPr>
            <w:noProof/>
            <w:webHidden/>
          </w:rPr>
          <w:fldChar w:fldCharType="end"/>
        </w:r>
      </w:hyperlink>
    </w:p>
    <w:p w14:paraId="00997C8A" w14:textId="5573C948"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57" w:history="1">
        <w:r w:rsidRPr="001D66C9">
          <w:rPr>
            <w:rStyle w:val="Hyperlink"/>
            <w:rFonts w:cs="Arial"/>
            <w:noProof/>
          </w:rPr>
          <w:t>2.2</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Solution proposée</w:t>
        </w:r>
        <w:r>
          <w:rPr>
            <w:noProof/>
            <w:webHidden/>
          </w:rPr>
          <w:tab/>
        </w:r>
        <w:r>
          <w:rPr>
            <w:noProof/>
            <w:webHidden/>
          </w:rPr>
          <w:fldChar w:fldCharType="begin"/>
        </w:r>
        <w:r>
          <w:rPr>
            <w:noProof/>
            <w:webHidden/>
          </w:rPr>
          <w:instrText xml:space="preserve"> PAGEREF _Toc225433557 \h </w:instrText>
        </w:r>
        <w:r>
          <w:rPr>
            <w:noProof/>
            <w:webHidden/>
          </w:rPr>
        </w:r>
        <w:r>
          <w:rPr>
            <w:noProof/>
            <w:webHidden/>
          </w:rPr>
          <w:fldChar w:fldCharType="separate"/>
        </w:r>
        <w:r>
          <w:rPr>
            <w:noProof/>
            <w:webHidden/>
          </w:rPr>
          <w:t>4</w:t>
        </w:r>
        <w:r>
          <w:rPr>
            <w:noProof/>
            <w:webHidden/>
          </w:rPr>
          <w:fldChar w:fldCharType="end"/>
        </w:r>
      </w:hyperlink>
    </w:p>
    <w:p w14:paraId="1B4B6DB0" w14:textId="7F1B1260" w:rsidR="00BB7BF5" w:rsidRDefault="00BB7BF5">
      <w:pPr>
        <w:pStyle w:val="TOC1"/>
        <w:tabs>
          <w:tab w:val="left" w:pos="2549"/>
        </w:tabs>
        <w:rPr>
          <w:rFonts w:asciiTheme="minorHAnsi" w:eastAsiaTheme="minorEastAsia" w:hAnsiTheme="minorHAnsi" w:cstheme="minorBidi"/>
          <w:b w:val="0"/>
          <w:noProof/>
          <w:kern w:val="2"/>
          <w:sz w:val="24"/>
          <w:szCs w:val="24"/>
          <w:lang w:val="en-MU" w:eastAsia="en-MU"/>
          <w14:ligatures w14:val="standardContextual"/>
        </w:rPr>
      </w:pPr>
      <w:hyperlink w:anchor="_Toc225433558" w:history="1">
        <w:r w:rsidRPr="001D66C9">
          <w:rPr>
            <w:rStyle w:val="Hyperlink"/>
            <w:rFonts w:cs="Arial"/>
            <w:noProof/>
          </w:rPr>
          <w:t>3</w:t>
        </w:r>
        <w:r>
          <w:rPr>
            <w:rFonts w:asciiTheme="minorHAnsi" w:eastAsiaTheme="minorEastAsia" w:hAnsiTheme="minorHAnsi" w:cstheme="minorBidi"/>
            <w:b w:val="0"/>
            <w:noProof/>
            <w:kern w:val="2"/>
            <w:sz w:val="24"/>
            <w:szCs w:val="24"/>
            <w:lang w:val="en-MU" w:eastAsia="en-MU"/>
            <w14:ligatures w14:val="standardContextual"/>
          </w:rPr>
          <w:tab/>
        </w:r>
        <w:r w:rsidRPr="001D66C9">
          <w:rPr>
            <w:rStyle w:val="Hyperlink"/>
            <w:rFonts w:cs="Arial"/>
            <w:noProof/>
          </w:rPr>
          <w:t>SPECIFICATION TECHNIQUE</w:t>
        </w:r>
        <w:r>
          <w:rPr>
            <w:noProof/>
            <w:webHidden/>
          </w:rPr>
          <w:tab/>
        </w:r>
        <w:r>
          <w:rPr>
            <w:noProof/>
            <w:webHidden/>
          </w:rPr>
          <w:fldChar w:fldCharType="begin"/>
        </w:r>
        <w:r>
          <w:rPr>
            <w:noProof/>
            <w:webHidden/>
          </w:rPr>
          <w:instrText xml:space="preserve"> PAGEREF _Toc225433558 \h </w:instrText>
        </w:r>
        <w:r>
          <w:rPr>
            <w:noProof/>
            <w:webHidden/>
          </w:rPr>
        </w:r>
        <w:r>
          <w:rPr>
            <w:noProof/>
            <w:webHidden/>
          </w:rPr>
          <w:fldChar w:fldCharType="separate"/>
        </w:r>
        <w:r>
          <w:rPr>
            <w:noProof/>
            <w:webHidden/>
          </w:rPr>
          <w:t>5</w:t>
        </w:r>
        <w:r>
          <w:rPr>
            <w:noProof/>
            <w:webHidden/>
          </w:rPr>
          <w:fldChar w:fldCharType="end"/>
        </w:r>
      </w:hyperlink>
    </w:p>
    <w:p w14:paraId="37BBAB37" w14:textId="3990BD69"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59" w:history="1">
        <w:r w:rsidRPr="001D66C9">
          <w:rPr>
            <w:rStyle w:val="Hyperlink"/>
            <w:rFonts w:cs="Arial"/>
            <w:noProof/>
          </w:rPr>
          <w:t>3.1</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Détails du</w:t>
        </w:r>
        <w:r w:rsidRPr="001D66C9">
          <w:rPr>
            <w:rStyle w:val="Hyperlink"/>
            <w:rFonts w:cs="Arial"/>
            <w:noProof/>
            <w:vertAlign w:val="superscript"/>
          </w:rPr>
          <w:t xml:space="preserve"> </w:t>
        </w:r>
        <w:r w:rsidRPr="001D66C9">
          <w:rPr>
            <w:rStyle w:val="Hyperlink"/>
            <w:rFonts w:cs="Arial"/>
            <w:noProof/>
          </w:rPr>
          <w:t>Flow</w:t>
        </w:r>
        <w:r>
          <w:rPr>
            <w:noProof/>
            <w:webHidden/>
          </w:rPr>
          <w:tab/>
        </w:r>
        <w:r>
          <w:rPr>
            <w:noProof/>
            <w:webHidden/>
          </w:rPr>
          <w:fldChar w:fldCharType="begin"/>
        </w:r>
        <w:r>
          <w:rPr>
            <w:noProof/>
            <w:webHidden/>
          </w:rPr>
          <w:instrText xml:space="preserve"> PAGEREF _Toc225433559 \h </w:instrText>
        </w:r>
        <w:r>
          <w:rPr>
            <w:noProof/>
            <w:webHidden/>
          </w:rPr>
        </w:r>
        <w:r>
          <w:rPr>
            <w:noProof/>
            <w:webHidden/>
          </w:rPr>
          <w:fldChar w:fldCharType="separate"/>
        </w:r>
        <w:r>
          <w:rPr>
            <w:noProof/>
            <w:webHidden/>
          </w:rPr>
          <w:t>5</w:t>
        </w:r>
        <w:r>
          <w:rPr>
            <w:noProof/>
            <w:webHidden/>
          </w:rPr>
          <w:fldChar w:fldCharType="end"/>
        </w:r>
      </w:hyperlink>
    </w:p>
    <w:p w14:paraId="35A43DC0" w14:textId="4580E877" w:rsidR="00BB7BF5" w:rsidRDefault="00BB7BF5">
      <w:pPr>
        <w:pStyle w:val="TOC2"/>
        <w:tabs>
          <w:tab w:val="left" w:pos="2549"/>
        </w:tabs>
        <w:rPr>
          <w:rFonts w:asciiTheme="minorHAnsi" w:eastAsiaTheme="minorEastAsia" w:hAnsiTheme="minorHAnsi" w:cstheme="minorBidi"/>
          <w:noProof/>
          <w:kern w:val="2"/>
          <w:sz w:val="24"/>
          <w:szCs w:val="24"/>
          <w:lang w:val="en-MU" w:eastAsia="en-MU"/>
          <w14:ligatures w14:val="standardContextual"/>
        </w:rPr>
      </w:pPr>
      <w:hyperlink w:anchor="_Toc225433560" w:history="1">
        <w:r w:rsidRPr="001D66C9">
          <w:rPr>
            <w:rStyle w:val="Hyperlink"/>
            <w:rFonts w:cs="Arial"/>
            <w:noProof/>
          </w:rPr>
          <w:t>3.2</w:t>
        </w:r>
        <w:r>
          <w:rPr>
            <w:rFonts w:asciiTheme="minorHAnsi" w:eastAsiaTheme="minorEastAsia" w:hAnsiTheme="minorHAnsi" w:cstheme="minorBidi"/>
            <w:noProof/>
            <w:kern w:val="2"/>
            <w:sz w:val="24"/>
            <w:szCs w:val="24"/>
            <w:lang w:val="en-MU" w:eastAsia="en-MU"/>
            <w14:ligatures w14:val="standardContextual"/>
          </w:rPr>
          <w:tab/>
        </w:r>
        <w:r w:rsidRPr="001D66C9">
          <w:rPr>
            <w:rStyle w:val="Hyperlink"/>
            <w:rFonts w:cs="Arial"/>
            <w:noProof/>
          </w:rPr>
          <w:t>Détails des APIs</w:t>
        </w:r>
        <w:r>
          <w:rPr>
            <w:noProof/>
            <w:webHidden/>
          </w:rPr>
          <w:tab/>
        </w:r>
        <w:r>
          <w:rPr>
            <w:noProof/>
            <w:webHidden/>
          </w:rPr>
          <w:fldChar w:fldCharType="begin"/>
        </w:r>
        <w:r>
          <w:rPr>
            <w:noProof/>
            <w:webHidden/>
          </w:rPr>
          <w:instrText xml:space="preserve"> PAGEREF _Toc225433560 \h </w:instrText>
        </w:r>
        <w:r>
          <w:rPr>
            <w:noProof/>
            <w:webHidden/>
          </w:rPr>
        </w:r>
        <w:r>
          <w:rPr>
            <w:noProof/>
            <w:webHidden/>
          </w:rPr>
          <w:fldChar w:fldCharType="separate"/>
        </w:r>
        <w:r>
          <w:rPr>
            <w:noProof/>
            <w:webHidden/>
          </w:rPr>
          <w:t>5</w:t>
        </w:r>
        <w:r>
          <w:rPr>
            <w:noProof/>
            <w:webHidden/>
          </w:rPr>
          <w:fldChar w:fldCharType="end"/>
        </w:r>
      </w:hyperlink>
    </w:p>
    <w:p w14:paraId="2CDA5C2B" w14:textId="78E1CBF5" w:rsidR="004C6012" w:rsidRPr="005132EE" w:rsidRDefault="004C6012" w:rsidP="004C6012">
      <w:pPr>
        <w:rPr>
          <w:rFonts w:cs="Arial"/>
        </w:rPr>
      </w:pPr>
      <w:r w:rsidRPr="005132EE">
        <w:rPr>
          <w:rFonts w:cs="Arial"/>
          <w:b/>
        </w:rPr>
        <w:fldChar w:fldCharType="end"/>
      </w:r>
    </w:p>
    <w:p w14:paraId="500EB835" w14:textId="77777777" w:rsidR="004C6012" w:rsidRPr="005132EE" w:rsidRDefault="004C6012" w:rsidP="004C6012">
      <w:pPr>
        <w:pStyle w:val="BodyText"/>
        <w:rPr>
          <w:rFonts w:cs="Arial"/>
        </w:rPr>
      </w:pPr>
    </w:p>
    <w:p w14:paraId="5FBDBA3F" w14:textId="77777777" w:rsidR="004C6012" w:rsidRPr="005132EE" w:rsidRDefault="004C6012" w:rsidP="004C6012">
      <w:pPr>
        <w:pStyle w:val="Heading1"/>
        <w:numPr>
          <w:ilvl w:val="0"/>
          <w:numId w:val="1"/>
        </w:numPr>
        <w:rPr>
          <w:rFonts w:cs="Arial"/>
        </w:rPr>
      </w:pPr>
      <w:bookmarkStart w:id="3" w:name="_Toc225433555"/>
      <w:r w:rsidRPr="005132EE">
        <w:rPr>
          <w:rFonts w:cs="Arial"/>
        </w:rPr>
        <w:lastRenderedPageBreak/>
        <w:t>PRESENTATION GENERALE</w:t>
      </w:r>
      <w:bookmarkEnd w:id="3"/>
    </w:p>
    <w:p w14:paraId="0C9ED96F" w14:textId="06ADA6E3" w:rsidR="004C6012" w:rsidRPr="005132EE" w:rsidRDefault="004C6012" w:rsidP="004C6012">
      <w:pPr>
        <w:pStyle w:val="BodyText"/>
        <w:ind w:left="0"/>
        <w:rPr>
          <w:rFonts w:cs="Arial"/>
        </w:rPr>
      </w:pPr>
      <w:r w:rsidRPr="005132EE">
        <w:rPr>
          <w:rFonts w:cs="Arial"/>
        </w:rPr>
        <w:t xml:space="preserve">Le but de ce document est de décrire la conception technique détaillée du </w:t>
      </w:r>
      <w:r w:rsidR="004F004B" w:rsidRPr="005132EE">
        <w:rPr>
          <w:rFonts w:cs="Arial"/>
        </w:rPr>
        <w:t>batch</w:t>
      </w:r>
      <w:r w:rsidRPr="005132EE">
        <w:rPr>
          <w:rFonts w:cs="Arial"/>
        </w:rPr>
        <w:t xml:space="preserve"> de </w:t>
      </w:r>
      <w:r w:rsidR="004F004B" w:rsidRPr="005132EE">
        <w:rPr>
          <w:rFonts w:cs="Arial"/>
        </w:rPr>
        <w:t>lancement en prélèvement</w:t>
      </w:r>
      <w:r w:rsidRPr="005132EE">
        <w:rPr>
          <w:rFonts w:cs="Arial"/>
        </w:rPr>
        <w:t>.</w:t>
      </w:r>
    </w:p>
    <w:p w14:paraId="450822EF" w14:textId="77777777" w:rsidR="004C6012" w:rsidRPr="005132EE" w:rsidRDefault="004C6012" w:rsidP="004C6012">
      <w:pPr>
        <w:pStyle w:val="BodyText"/>
        <w:ind w:left="0"/>
        <w:rPr>
          <w:rFonts w:cs="Arial"/>
        </w:rPr>
      </w:pPr>
      <w:r w:rsidRPr="005132EE">
        <w:rPr>
          <w:rFonts w:cs="Arial"/>
        </w:rPr>
        <w:t>Cette spécification, ainsi que la spécification d’analyse et les spécifications de cas d’utilisation associées constituent la conception détaillée complète de ce package de cas d’utilisation.</w:t>
      </w:r>
    </w:p>
    <w:p w14:paraId="6430F9B9" w14:textId="77777777" w:rsidR="004C6012" w:rsidRPr="005132EE" w:rsidRDefault="004C6012" w:rsidP="004C6012">
      <w:pPr>
        <w:pStyle w:val="Heading2"/>
        <w:numPr>
          <w:ilvl w:val="1"/>
          <w:numId w:val="1"/>
        </w:numPr>
        <w:rPr>
          <w:rFonts w:cs="Arial"/>
        </w:rPr>
      </w:pPr>
      <w:bookmarkStart w:id="4" w:name="_Toc225433556"/>
      <w:r w:rsidRPr="005132EE">
        <w:rPr>
          <w:rFonts w:cs="Arial"/>
        </w:rPr>
        <w:t>Prérequis</w:t>
      </w:r>
      <w:bookmarkEnd w:id="4"/>
    </w:p>
    <w:p w14:paraId="45E91250" w14:textId="59433DBD" w:rsidR="004C6012" w:rsidRPr="005132EE" w:rsidRDefault="004C6012" w:rsidP="004C6012">
      <w:pPr>
        <w:pStyle w:val="BodyText"/>
        <w:ind w:left="0"/>
        <w:rPr>
          <w:rFonts w:cs="Arial"/>
        </w:rPr>
      </w:pPr>
      <w:r w:rsidRPr="005132EE">
        <w:rPr>
          <w:rFonts w:cs="Arial"/>
        </w:rPr>
        <w:t>Afin d’assurer le fonctionnement</w:t>
      </w:r>
      <w:r w:rsidR="00176B32" w:rsidRPr="005132EE">
        <w:rPr>
          <w:rFonts w:cs="Arial"/>
        </w:rPr>
        <w:t xml:space="preserve"> </w:t>
      </w:r>
      <w:r w:rsidRPr="005132EE">
        <w:rPr>
          <w:rFonts w:cs="Arial"/>
        </w:rPr>
        <w:t>les prérequis suivants</w:t>
      </w:r>
      <w:r w:rsidR="001F2B09" w:rsidRPr="005132EE">
        <w:rPr>
          <w:rFonts w:cs="Arial"/>
        </w:rPr>
        <w:t xml:space="preserve"> doivent être </w:t>
      </w:r>
      <w:r w:rsidR="002051A0" w:rsidRPr="005132EE">
        <w:rPr>
          <w:rFonts w:cs="Arial"/>
        </w:rPr>
        <w:t>présent :</w:t>
      </w:r>
      <w:r w:rsidRPr="005132EE">
        <w:rPr>
          <w:rFonts w:cs="Arial"/>
        </w:rPr>
        <w:t xml:space="preserve"> </w:t>
      </w:r>
    </w:p>
    <w:p w14:paraId="3E9D3E1B" w14:textId="77777777" w:rsidR="00176B32" w:rsidRPr="005132EE" w:rsidRDefault="00176B32" w:rsidP="00176B32">
      <w:pPr>
        <w:pStyle w:val="BodyText"/>
        <w:numPr>
          <w:ilvl w:val="0"/>
          <w:numId w:val="73"/>
        </w:numPr>
        <w:rPr>
          <w:rFonts w:cs="Arial"/>
          <w:color w:val="333333"/>
          <w:lang w:eastAsia="en-GB"/>
        </w:rPr>
      </w:pPr>
      <w:bookmarkStart w:id="5" w:name="_Toc216944703"/>
      <w:proofErr w:type="gramStart"/>
      <w:r w:rsidRPr="005132EE">
        <w:rPr>
          <w:rFonts w:cs="Arial"/>
          <w:color w:val="333333"/>
          <w:lang w:eastAsia="en-GB"/>
        </w:rPr>
        <w:t>la</w:t>
      </w:r>
      <w:proofErr w:type="gramEnd"/>
      <w:r w:rsidRPr="005132EE">
        <w:rPr>
          <w:rFonts w:cs="Arial"/>
          <w:color w:val="333333"/>
          <w:lang w:eastAsia="en-GB"/>
        </w:rPr>
        <w:t xml:space="preserve"> libération pour affectation soit réalisée (paramétrage activé par défaut sur les politiques d’expédition de CMP).</w:t>
      </w:r>
    </w:p>
    <w:p w14:paraId="3164553F" w14:textId="77777777" w:rsidR="00176B32" w:rsidRPr="005132EE" w:rsidRDefault="00176B32" w:rsidP="00176B32">
      <w:pPr>
        <w:pStyle w:val="BodyText"/>
        <w:numPr>
          <w:ilvl w:val="0"/>
          <w:numId w:val="73"/>
        </w:numPr>
        <w:rPr>
          <w:rFonts w:cs="Arial"/>
          <w:color w:val="333333"/>
          <w:lang w:eastAsia="en-GB"/>
        </w:rPr>
      </w:pPr>
      <w:proofErr w:type="gramStart"/>
      <w:r w:rsidRPr="005132EE">
        <w:rPr>
          <w:rFonts w:cs="Arial"/>
          <w:color w:val="333333"/>
          <w:lang w:eastAsia="en-GB"/>
        </w:rPr>
        <w:t>les</w:t>
      </w:r>
      <w:proofErr w:type="gramEnd"/>
      <w:r w:rsidRPr="005132EE">
        <w:rPr>
          <w:rFonts w:cs="Arial"/>
          <w:color w:val="333333"/>
          <w:lang w:eastAsia="en-GB"/>
        </w:rPr>
        <w:t xml:space="preserve"> lignes de commande associées à la livraison soient affectées (les quantités non affectées seront automatiquement mises en reliquat et attachées à une future livraison).</w:t>
      </w:r>
    </w:p>
    <w:p w14:paraId="4DCF5621" w14:textId="01D35DDC" w:rsidR="004C6012" w:rsidRPr="005132EE" w:rsidRDefault="00176B32" w:rsidP="005132EE">
      <w:pPr>
        <w:pStyle w:val="BodyText"/>
        <w:numPr>
          <w:ilvl w:val="0"/>
          <w:numId w:val="73"/>
        </w:numPr>
        <w:rPr>
          <w:rFonts w:cs="Arial"/>
          <w:color w:val="333333"/>
          <w:lang w:eastAsia="en-GB"/>
        </w:rPr>
      </w:pPr>
      <w:proofErr w:type="gramStart"/>
      <w:r w:rsidRPr="005132EE">
        <w:rPr>
          <w:rFonts w:cs="Arial"/>
          <w:color w:val="333333"/>
          <w:lang w:eastAsia="en-GB"/>
        </w:rPr>
        <w:t>aucun</w:t>
      </w:r>
      <w:proofErr w:type="gramEnd"/>
      <w:r w:rsidRPr="005132EE">
        <w:rPr>
          <w:rFonts w:cs="Arial"/>
          <w:color w:val="333333"/>
          <w:lang w:eastAsia="en-GB"/>
        </w:rPr>
        <w:t xml:space="preserve"> code blocage standard ne soit déclenché (limite de crédit, prépaiement non effectué, blocage manuel de commande de vente).</w:t>
      </w:r>
      <w:bookmarkEnd w:id="5"/>
    </w:p>
    <w:p w14:paraId="262800C3" w14:textId="77777777" w:rsidR="004C6012" w:rsidRPr="005132EE" w:rsidRDefault="004C6012" w:rsidP="004C6012">
      <w:pPr>
        <w:pStyle w:val="Heading2"/>
        <w:numPr>
          <w:ilvl w:val="1"/>
          <w:numId w:val="1"/>
        </w:numPr>
        <w:rPr>
          <w:rFonts w:cs="Arial"/>
        </w:rPr>
      </w:pPr>
      <w:bookmarkStart w:id="6" w:name="_Toc225433557"/>
      <w:r w:rsidRPr="005132EE">
        <w:rPr>
          <w:rFonts w:cs="Arial"/>
        </w:rPr>
        <w:t>Solution proposée</w:t>
      </w:r>
      <w:bookmarkEnd w:id="6"/>
    </w:p>
    <w:p w14:paraId="3CA1342F" w14:textId="77777777" w:rsidR="00A33FDD" w:rsidRDefault="00A33FDD" w:rsidP="002D39DD">
      <w:pPr>
        <w:pStyle w:val="BodyText"/>
        <w:ind w:left="0"/>
        <w:rPr>
          <w:rFonts w:cs="Arial"/>
        </w:rPr>
      </w:pPr>
      <w:r>
        <w:rPr>
          <w:rFonts w:cs="Arial"/>
        </w:rPr>
        <w:t>Un</w:t>
      </w:r>
      <w:r w:rsidRPr="00A33FDD">
        <w:rPr>
          <w:rFonts w:cs="Arial"/>
        </w:rPr>
        <w:t xml:space="preserve"> batch (à paramétrer via </w:t>
      </w:r>
      <w:r w:rsidRPr="00A33FDD">
        <w:rPr>
          <w:rFonts w:cs="Arial"/>
          <w:b/>
          <w:bCs/>
        </w:rPr>
        <w:t>MNS260</w:t>
      </w:r>
      <w:r w:rsidRPr="00A33FDD">
        <w:rPr>
          <w:rFonts w:cs="Arial"/>
        </w:rPr>
        <w:t xml:space="preserve"> sous le nom </w:t>
      </w:r>
      <w:r w:rsidRPr="00A33FDD">
        <w:rPr>
          <w:rFonts w:cs="Arial"/>
          <w:b/>
          <w:bCs/>
          <w:i/>
          <w:iCs/>
        </w:rPr>
        <w:t>U022_ALL LIV_CTRL32_310_CMP</w:t>
      </w:r>
      <w:r w:rsidRPr="00A33FDD">
        <w:rPr>
          <w:rFonts w:cs="Arial"/>
        </w:rPr>
        <w:t>) qui se lance de manière automatisée, idéalement dans la foulée du batch « Franco Hourly »</w:t>
      </w:r>
      <w:r>
        <w:rPr>
          <w:rFonts w:cs="Arial"/>
        </w:rPr>
        <w:t xml:space="preserve"> ou chaque heure</w:t>
      </w:r>
      <w:r w:rsidRPr="00A33FDD">
        <w:rPr>
          <w:rFonts w:cs="Arial"/>
        </w:rPr>
        <w:t>. Ce programme vise à automatiser les étapes de préparation (simulant l'option 32 - Libérer pour prélèvement) afin de permettre l’intégration fluide des commandes en masse ou par EDI. Ces commandes seront ainsi automatiquement affectées et libérées en préparation dans BEXT, permettant aux équipes de se concentrer uniquement sur les commandes problématiques</w:t>
      </w:r>
      <w:r>
        <w:rPr>
          <w:rFonts w:cs="Arial"/>
        </w:rPr>
        <w:t>.</w:t>
      </w:r>
    </w:p>
    <w:p w14:paraId="49A3723F" w14:textId="22C6B883" w:rsidR="002D39DD" w:rsidRPr="002D39DD" w:rsidRDefault="002D39DD" w:rsidP="002D39DD">
      <w:pPr>
        <w:pStyle w:val="BodyText"/>
        <w:ind w:left="0"/>
        <w:rPr>
          <w:rFonts w:cs="Arial"/>
          <w:lang w:val="en-MU"/>
        </w:rPr>
      </w:pPr>
      <w:proofErr w:type="spellStart"/>
      <w:r w:rsidRPr="002D39DD">
        <w:rPr>
          <w:rFonts w:cs="Arial"/>
          <w:lang w:val="en-MU"/>
        </w:rPr>
        <w:t>Règles</w:t>
      </w:r>
      <w:proofErr w:type="spellEnd"/>
      <w:r w:rsidRPr="002D39DD">
        <w:rPr>
          <w:rFonts w:cs="Arial"/>
          <w:lang w:val="en-MU"/>
        </w:rPr>
        <w:t xml:space="preserve"> de </w:t>
      </w:r>
      <w:proofErr w:type="spellStart"/>
      <w:r w:rsidRPr="002D39DD">
        <w:rPr>
          <w:rFonts w:cs="Arial"/>
          <w:lang w:val="en-MU"/>
        </w:rPr>
        <w:t>sélection</w:t>
      </w:r>
      <w:proofErr w:type="spellEnd"/>
      <w:r w:rsidRPr="002D39DD">
        <w:rPr>
          <w:rFonts w:cs="Arial"/>
          <w:lang w:val="en-MU"/>
        </w:rPr>
        <w:t xml:space="preserve"> et de </w:t>
      </w:r>
      <w:proofErr w:type="spellStart"/>
      <w:r w:rsidRPr="002D39DD">
        <w:rPr>
          <w:rFonts w:cs="Arial"/>
          <w:lang w:val="en-MU"/>
        </w:rPr>
        <w:t>filtrage</w:t>
      </w:r>
      <w:proofErr w:type="spellEnd"/>
      <w:r w:rsidRPr="002D39DD">
        <w:rPr>
          <w:rFonts w:cs="Arial"/>
          <w:lang w:val="en-MU"/>
        </w:rPr>
        <w:t xml:space="preserve"> des livraisons</w:t>
      </w:r>
    </w:p>
    <w:p w14:paraId="1E62AEBC" w14:textId="77777777" w:rsidR="002D39DD" w:rsidRPr="002D39DD" w:rsidRDefault="002D39DD" w:rsidP="002D39DD">
      <w:pPr>
        <w:pStyle w:val="BodyText"/>
        <w:ind w:left="0"/>
        <w:rPr>
          <w:rFonts w:cs="Arial"/>
          <w:lang w:val="en-MU"/>
        </w:rPr>
      </w:pPr>
      <w:r w:rsidRPr="002D39DD">
        <w:rPr>
          <w:rFonts w:cs="Arial"/>
          <w:lang w:val="en-MU"/>
        </w:rPr>
        <w:t xml:space="preserve">Pour </w:t>
      </w:r>
      <w:proofErr w:type="spellStart"/>
      <w:r w:rsidRPr="002D39DD">
        <w:rPr>
          <w:rFonts w:cs="Arial"/>
          <w:lang w:val="en-MU"/>
        </w:rPr>
        <w:t>qu'une</w:t>
      </w:r>
      <w:proofErr w:type="spellEnd"/>
      <w:r w:rsidRPr="002D39DD">
        <w:rPr>
          <w:rFonts w:cs="Arial"/>
          <w:lang w:val="en-MU"/>
        </w:rPr>
        <w:t xml:space="preserve"> livraison </w:t>
      </w:r>
      <w:proofErr w:type="spellStart"/>
      <w:r w:rsidRPr="002D39DD">
        <w:rPr>
          <w:rFonts w:cs="Arial"/>
          <w:lang w:val="en-MU"/>
        </w:rPr>
        <w:t>soit</w:t>
      </w:r>
      <w:proofErr w:type="spellEnd"/>
      <w:r w:rsidRPr="002D39DD">
        <w:rPr>
          <w:rFonts w:cs="Arial"/>
          <w:lang w:val="en-MU"/>
        </w:rPr>
        <w:t xml:space="preserve"> </w:t>
      </w:r>
      <w:proofErr w:type="spellStart"/>
      <w:r w:rsidRPr="002D39DD">
        <w:rPr>
          <w:rFonts w:cs="Arial"/>
          <w:lang w:val="en-MU"/>
        </w:rPr>
        <w:t>traitée</w:t>
      </w:r>
      <w:proofErr w:type="spellEnd"/>
      <w:r w:rsidRPr="002D39DD">
        <w:rPr>
          <w:rFonts w:cs="Arial"/>
          <w:lang w:val="en-MU"/>
        </w:rPr>
        <w:t xml:space="preserve"> par le batch, </w:t>
      </w:r>
      <w:proofErr w:type="spellStart"/>
      <w:r w:rsidRPr="002D39DD">
        <w:rPr>
          <w:rFonts w:cs="Arial"/>
          <w:lang w:val="en-MU"/>
        </w:rPr>
        <w:t>elle</w:t>
      </w:r>
      <w:proofErr w:type="spellEnd"/>
      <w:r w:rsidRPr="002D39DD">
        <w:rPr>
          <w:rFonts w:cs="Arial"/>
          <w:lang w:val="en-MU"/>
        </w:rPr>
        <w:t xml:space="preserve"> doit </w:t>
      </w:r>
      <w:proofErr w:type="spellStart"/>
      <w:r w:rsidRPr="002D39DD">
        <w:rPr>
          <w:rFonts w:cs="Arial"/>
          <w:lang w:val="en-MU"/>
        </w:rPr>
        <w:t>strictement</w:t>
      </w:r>
      <w:proofErr w:type="spellEnd"/>
      <w:r w:rsidRPr="002D39DD">
        <w:rPr>
          <w:rFonts w:cs="Arial"/>
          <w:lang w:val="en-MU"/>
        </w:rPr>
        <w:t xml:space="preserve"> </w:t>
      </w:r>
      <w:proofErr w:type="spellStart"/>
      <w:r w:rsidRPr="002D39DD">
        <w:rPr>
          <w:rFonts w:cs="Arial"/>
          <w:lang w:val="en-MU"/>
        </w:rPr>
        <w:t>répondre</w:t>
      </w:r>
      <w:proofErr w:type="spellEnd"/>
      <w:r w:rsidRPr="002D39DD">
        <w:rPr>
          <w:rFonts w:cs="Arial"/>
          <w:lang w:val="en-MU"/>
        </w:rPr>
        <w:t xml:space="preserve"> aux </w:t>
      </w:r>
      <w:proofErr w:type="spellStart"/>
      <w:r w:rsidRPr="002D39DD">
        <w:rPr>
          <w:rFonts w:cs="Arial"/>
          <w:lang w:val="en-MU"/>
        </w:rPr>
        <w:t>critères</w:t>
      </w:r>
      <w:proofErr w:type="spellEnd"/>
      <w:r w:rsidRPr="002D39DD">
        <w:rPr>
          <w:rFonts w:cs="Arial"/>
          <w:lang w:val="en-MU"/>
        </w:rPr>
        <w:t xml:space="preserve"> </w:t>
      </w:r>
      <w:proofErr w:type="spellStart"/>
      <w:r w:rsidRPr="002D39DD">
        <w:rPr>
          <w:rFonts w:cs="Arial"/>
          <w:lang w:val="en-MU"/>
        </w:rPr>
        <w:t>d'éligibilité</w:t>
      </w:r>
      <w:proofErr w:type="spellEnd"/>
      <w:r w:rsidRPr="002D39DD">
        <w:rPr>
          <w:rFonts w:cs="Arial"/>
          <w:lang w:val="en-MU"/>
        </w:rPr>
        <w:t xml:space="preserve"> </w:t>
      </w:r>
      <w:proofErr w:type="spellStart"/>
      <w:proofErr w:type="gramStart"/>
      <w:r w:rsidRPr="002D39DD">
        <w:rPr>
          <w:rFonts w:cs="Arial"/>
          <w:lang w:val="en-MU"/>
        </w:rPr>
        <w:t>suivants</w:t>
      </w:r>
      <w:proofErr w:type="spellEnd"/>
      <w:r w:rsidRPr="002D39DD">
        <w:rPr>
          <w:rFonts w:cs="Arial"/>
          <w:lang w:val="en-MU"/>
        </w:rPr>
        <w:t xml:space="preserve"> :</w:t>
      </w:r>
      <w:proofErr w:type="gramEnd"/>
    </w:p>
    <w:p w14:paraId="4AD61F96" w14:textId="77777777" w:rsidR="002D39DD" w:rsidRPr="002D39DD" w:rsidRDefault="002D39DD" w:rsidP="002D39DD">
      <w:pPr>
        <w:pStyle w:val="BodyText"/>
        <w:ind w:left="0"/>
        <w:rPr>
          <w:rFonts w:cs="Arial"/>
          <w:lang w:val="en-MU"/>
        </w:rPr>
      </w:pPr>
      <w:r w:rsidRPr="002D39DD">
        <w:rPr>
          <w:rFonts w:cs="Arial"/>
          <w:b/>
          <w:bCs/>
          <w:lang w:val="en-MU"/>
        </w:rPr>
        <w:t>1. Critères de base (</w:t>
      </w:r>
      <w:proofErr w:type="spellStart"/>
      <w:r w:rsidRPr="002D39DD">
        <w:rPr>
          <w:rFonts w:cs="Arial"/>
          <w:b/>
          <w:bCs/>
          <w:lang w:val="en-MU"/>
        </w:rPr>
        <w:t>communs</w:t>
      </w:r>
      <w:proofErr w:type="spellEnd"/>
      <w:r w:rsidRPr="002D39DD">
        <w:rPr>
          <w:rFonts w:cs="Arial"/>
          <w:b/>
          <w:bCs/>
          <w:lang w:val="en-MU"/>
        </w:rPr>
        <w:t xml:space="preserve"> à </w:t>
      </w:r>
      <w:proofErr w:type="spellStart"/>
      <w:r w:rsidRPr="002D39DD">
        <w:rPr>
          <w:rFonts w:cs="Arial"/>
          <w:b/>
          <w:bCs/>
          <w:lang w:val="en-MU"/>
        </w:rPr>
        <w:t>toutes</w:t>
      </w:r>
      <w:proofErr w:type="spellEnd"/>
      <w:r w:rsidRPr="002D39DD">
        <w:rPr>
          <w:rFonts w:cs="Arial"/>
          <w:b/>
          <w:bCs/>
          <w:lang w:val="en-MU"/>
        </w:rPr>
        <w:t xml:space="preserve"> les livraisons</w:t>
      </w:r>
      <w:proofErr w:type="gramStart"/>
      <w:r w:rsidRPr="002D39DD">
        <w:rPr>
          <w:rFonts w:cs="Arial"/>
          <w:b/>
          <w:bCs/>
          <w:lang w:val="en-MU"/>
        </w:rPr>
        <w:t>) :</w:t>
      </w:r>
      <w:proofErr w:type="gramEnd"/>
    </w:p>
    <w:p w14:paraId="1386ADAA" w14:textId="77777777" w:rsidR="002D39DD" w:rsidRPr="002D39DD" w:rsidRDefault="002D39DD" w:rsidP="002D39DD">
      <w:pPr>
        <w:pStyle w:val="BodyText"/>
        <w:numPr>
          <w:ilvl w:val="0"/>
          <w:numId w:val="76"/>
        </w:numPr>
        <w:rPr>
          <w:rFonts w:cs="Arial"/>
          <w:lang w:val="en-MU"/>
        </w:rPr>
      </w:pPr>
      <w:r w:rsidRPr="002D39DD">
        <w:rPr>
          <w:rFonts w:cs="Arial"/>
          <w:b/>
          <w:bCs/>
          <w:lang w:val="en-MU"/>
        </w:rPr>
        <w:t xml:space="preserve">Type de </w:t>
      </w:r>
      <w:proofErr w:type="spellStart"/>
      <w:proofErr w:type="gramStart"/>
      <w:r w:rsidRPr="002D39DD">
        <w:rPr>
          <w:rFonts w:cs="Arial"/>
          <w:b/>
          <w:bCs/>
          <w:lang w:val="en-MU"/>
        </w:rPr>
        <w:t>commande</w:t>
      </w:r>
      <w:proofErr w:type="spellEnd"/>
      <w:r w:rsidRPr="002D39DD">
        <w:rPr>
          <w:rFonts w:cs="Arial"/>
          <w:b/>
          <w:bCs/>
          <w:lang w:val="en-MU"/>
        </w:rPr>
        <w:t xml:space="preserve"> :</w:t>
      </w:r>
      <w:proofErr w:type="gramEnd"/>
      <w:r w:rsidRPr="002D39DD">
        <w:rPr>
          <w:rFonts w:cs="Arial"/>
          <w:lang w:val="en-MU"/>
        </w:rPr>
        <w:t xml:space="preserve"> La livraison doit </w:t>
      </w:r>
      <w:proofErr w:type="spellStart"/>
      <w:r w:rsidRPr="002D39DD">
        <w:rPr>
          <w:rFonts w:cs="Arial"/>
          <w:lang w:val="en-MU"/>
        </w:rPr>
        <w:t>être</w:t>
      </w:r>
      <w:proofErr w:type="spellEnd"/>
      <w:r w:rsidRPr="002D39DD">
        <w:rPr>
          <w:rFonts w:cs="Arial"/>
          <w:lang w:val="en-MU"/>
        </w:rPr>
        <w:t xml:space="preserve"> </w:t>
      </w:r>
      <w:proofErr w:type="spellStart"/>
      <w:r w:rsidRPr="002D39DD">
        <w:rPr>
          <w:rFonts w:cs="Arial"/>
          <w:lang w:val="en-MU"/>
        </w:rPr>
        <w:t>liée</w:t>
      </w:r>
      <w:proofErr w:type="spellEnd"/>
      <w:r w:rsidRPr="002D39DD">
        <w:rPr>
          <w:rFonts w:cs="Arial"/>
          <w:lang w:val="en-MU"/>
        </w:rPr>
        <w:t xml:space="preserve"> à </w:t>
      </w:r>
      <w:proofErr w:type="spellStart"/>
      <w:r w:rsidRPr="002D39DD">
        <w:rPr>
          <w:rFonts w:cs="Arial"/>
          <w:lang w:val="en-MU"/>
        </w:rPr>
        <w:t>une</w:t>
      </w:r>
      <w:proofErr w:type="spellEnd"/>
      <w:r w:rsidRPr="002D39DD">
        <w:rPr>
          <w:rFonts w:cs="Arial"/>
          <w:lang w:val="en-MU"/>
        </w:rPr>
        <w:t xml:space="preserve"> </w:t>
      </w:r>
      <w:proofErr w:type="spellStart"/>
      <w:r w:rsidRPr="002D39DD">
        <w:rPr>
          <w:rFonts w:cs="Arial"/>
          <w:lang w:val="en-MU"/>
        </w:rPr>
        <w:t>commande</w:t>
      </w:r>
      <w:proofErr w:type="spellEnd"/>
      <w:r w:rsidRPr="002D39DD">
        <w:rPr>
          <w:rFonts w:cs="Arial"/>
          <w:lang w:val="en-MU"/>
        </w:rPr>
        <w:t xml:space="preserve"> de vente (</w:t>
      </w:r>
      <w:r w:rsidRPr="002D39DD">
        <w:rPr>
          <w:rFonts w:cs="Arial"/>
          <w:b/>
          <w:bCs/>
          <w:lang w:val="en-MU"/>
        </w:rPr>
        <w:t>MHDISH.OQRORC = 3</w:t>
      </w:r>
      <w:r w:rsidRPr="002D39DD">
        <w:rPr>
          <w:rFonts w:cs="Arial"/>
          <w:lang w:val="en-MU"/>
        </w:rPr>
        <w:t>).</w:t>
      </w:r>
    </w:p>
    <w:p w14:paraId="30C10303" w14:textId="77777777" w:rsidR="002D39DD" w:rsidRPr="002D39DD" w:rsidRDefault="002D39DD" w:rsidP="002D39DD">
      <w:pPr>
        <w:pStyle w:val="BodyText"/>
        <w:numPr>
          <w:ilvl w:val="0"/>
          <w:numId w:val="76"/>
        </w:numPr>
        <w:rPr>
          <w:rFonts w:cs="Arial"/>
          <w:lang w:val="en-MU"/>
        </w:rPr>
      </w:pPr>
      <w:proofErr w:type="spellStart"/>
      <w:r w:rsidRPr="002D39DD">
        <w:rPr>
          <w:rFonts w:cs="Arial"/>
          <w:b/>
          <w:bCs/>
          <w:lang w:val="en-MU"/>
        </w:rPr>
        <w:t>Statut</w:t>
      </w:r>
      <w:proofErr w:type="spellEnd"/>
      <w:r w:rsidRPr="002D39DD">
        <w:rPr>
          <w:rFonts w:cs="Arial"/>
          <w:b/>
          <w:bCs/>
          <w:lang w:val="en-MU"/>
        </w:rPr>
        <w:t xml:space="preserve"> de la </w:t>
      </w:r>
      <w:proofErr w:type="gramStart"/>
      <w:r w:rsidRPr="002D39DD">
        <w:rPr>
          <w:rFonts w:cs="Arial"/>
          <w:b/>
          <w:bCs/>
          <w:lang w:val="en-MU"/>
        </w:rPr>
        <w:t>livraison :</w:t>
      </w:r>
      <w:proofErr w:type="gramEnd"/>
      <w:r w:rsidRPr="002D39DD">
        <w:rPr>
          <w:rFonts w:cs="Arial"/>
          <w:lang w:val="en-MU"/>
        </w:rPr>
        <w:t xml:space="preserve"> Le </w:t>
      </w:r>
      <w:proofErr w:type="spellStart"/>
      <w:r w:rsidRPr="002D39DD">
        <w:rPr>
          <w:rFonts w:cs="Arial"/>
          <w:lang w:val="en-MU"/>
        </w:rPr>
        <w:t>statut</w:t>
      </w:r>
      <w:proofErr w:type="spellEnd"/>
      <w:r w:rsidRPr="002D39DD">
        <w:rPr>
          <w:rFonts w:cs="Arial"/>
          <w:lang w:val="en-MU"/>
        </w:rPr>
        <w:t xml:space="preserve"> doit </w:t>
      </w:r>
      <w:proofErr w:type="spellStart"/>
      <w:r w:rsidRPr="002D39DD">
        <w:rPr>
          <w:rFonts w:cs="Arial"/>
          <w:lang w:val="en-MU"/>
        </w:rPr>
        <w:t>être</w:t>
      </w:r>
      <w:proofErr w:type="spellEnd"/>
      <w:r w:rsidRPr="002D39DD">
        <w:rPr>
          <w:rFonts w:cs="Arial"/>
          <w:lang w:val="en-MU"/>
        </w:rPr>
        <w:t xml:space="preserve"> </w:t>
      </w:r>
      <w:proofErr w:type="spellStart"/>
      <w:r w:rsidRPr="002D39DD">
        <w:rPr>
          <w:rFonts w:cs="Arial"/>
          <w:lang w:val="en-MU"/>
        </w:rPr>
        <w:t>inférieur</w:t>
      </w:r>
      <w:proofErr w:type="spellEnd"/>
      <w:r w:rsidRPr="002D39DD">
        <w:rPr>
          <w:rFonts w:cs="Arial"/>
          <w:lang w:val="en-MU"/>
        </w:rPr>
        <w:t xml:space="preserve"> à 50, </w:t>
      </w:r>
      <w:proofErr w:type="spellStart"/>
      <w:r w:rsidRPr="002D39DD">
        <w:rPr>
          <w:rFonts w:cs="Arial"/>
          <w:lang w:val="en-MU"/>
        </w:rPr>
        <w:t>signifiant</w:t>
      </w:r>
      <w:proofErr w:type="spellEnd"/>
      <w:r w:rsidRPr="002D39DD">
        <w:rPr>
          <w:rFonts w:cs="Arial"/>
          <w:lang w:val="en-MU"/>
        </w:rPr>
        <w:t xml:space="preserve"> </w:t>
      </w:r>
      <w:proofErr w:type="spellStart"/>
      <w:r w:rsidRPr="002D39DD">
        <w:rPr>
          <w:rFonts w:cs="Arial"/>
          <w:lang w:val="en-MU"/>
        </w:rPr>
        <w:t>que</w:t>
      </w:r>
      <w:proofErr w:type="spellEnd"/>
      <w:r w:rsidRPr="002D39DD">
        <w:rPr>
          <w:rFonts w:cs="Arial"/>
          <w:lang w:val="en-MU"/>
        </w:rPr>
        <w:t xml:space="preserve"> la </w:t>
      </w:r>
      <w:proofErr w:type="spellStart"/>
      <w:r w:rsidRPr="002D39DD">
        <w:rPr>
          <w:rFonts w:cs="Arial"/>
          <w:lang w:val="en-MU"/>
        </w:rPr>
        <w:t>liste</w:t>
      </w:r>
      <w:proofErr w:type="spellEnd"/>
      <w:r w:rsidRPr="002D39DD">
        <w:rPr>
          <w:rFonts w:cs="Arial"/>
          <w:lang w:val="en-MU"/>
        </w:rPr>
        <w:t xml:space="preserve"> de </w:t>
      </w:r>
      <w:proofErr w:type="spellStart"/>
      <w:r w:rsidRPr="002D39DD">
        <w:rPr>
          <w:rFonts w:cs="Arial"/>
          <w:lang w:val="en-MU"/>
        </w:rPr>
        <w:t>prélèvement</w:t>
      </w:r>
      <w:proofErr w:type="spellEnd"/>
      <w:r w:rsidRPr="002D39DD">
        <w:rPr>
          <w:rFonts w:cs="Arial"/>
          <w:lang w:val="en-MU"/>
        </w:rPr>
        <w:t xml:space="preserve"> </w:t>
      </w:r>
      <w:proofErr w:type="spellStart"/>
      <w:r w:rsidRPr="002D39DD">
        <w:rPr>
          <w:rFonts w:cs="Arial"/>
          <w:lang w:val="en-MU"/>
        </w:rPr>
        <w:t>n'a</w:t>
      </w:r>
      <w:proofErr w:type="spellEnd"/>
      <w:r w:rsidRPr="002D39DD">
        <w:rPr>
          <w:rFonts w:cs="Arial"/>
          <w:lang w:val="en-MU"/>
        </w:rPr>
        <w:t xml:space="preserve"> </w:t>
      </w:r>
      <w:proofErr w:type="gramStart"/>
      <w:r w:rsidRPr="002D39DD">
        <w:rPr>
          <w:rFonts w:cs="Arial"/>
          <w:lang w:val="en-MU"/>
        </w:rPr>
        <w:t>pas</w:t>
      </w:r>
      <w:proofErr w:type="gramEnd"/>
      <w:r w:rsidRPr="002D39DD">
        <w:rPr>
          <w:rFonts w:cs="Arial"/>
          <w:lang w:val="en-MU"/>
        </w:rPr>
        <w:t xml:space="preserve"> encore </w:t>
      </w:r>
      <w:proofErr w:type="spellStart"/>
      <w:r w:rsidRPr="002D39DD">
        <w:rPr>
          <w:rFonts w:cs="Arial"/>
          <w:lang w:val="en-MU"/>
        </w:rPr>
        <w:t>été</w:t>
      </w:r>
      <w:proofErr w:type="spellEnd"/>
      <w:r w:rsidRPr="002D39DD">
        <w:rPr>
          <w:rFonts w:cs="Arial"/>
          <w:lang w:val="en-MU"/>
        </w:rPr>
        <w:t xml:space="preserve"> </w:t>
      </w:r>
      <w:proofErr w:type="spellStart"/>
      <w:r w:rsidRPr="002D39DD">
        <w:rPr>
          <w:rFonts w:cs="Arial"/>
          <w:lang w:val="en-MU"/>
        </w:rPr>
        <w:t>créée</w:t>
      </w:r>
      <w:proofErr w:type="spellEnd"/>
      <w:r w:rsidRPr="002D39DD">
        <w:rPr>
          <w:rFonts w:cs="Arial"/>
          <w:lang w:val="en-MU"/>
        </w:rPr>
        <w:t xml:space="preserve"> (</w:t>
      </w:r>
      <w:r w:rsidRPr="002D39DD">
        <w:rPr>
          <w:rFonts w:cs="Arial"/>
          <w:b/>
          <w:bCs/>
          <w:lang w:val="en-MU"/>
        </w:rPr>
        <w:t>MHDISH.OQPGRS &lt; 50</w:t>
      </w:r>
      <w:r w:rsidRPr="002D39DD">
        <w:rPr>
          <w:rFonts w:cs="Arial"/>
          <w:lang w:val="en-MU"/>
        </w:rPr>
        <w:t>).</w:t>
      </w:r>
    </w:p>
    <w:p w14:paraId="779D6307" w14:textId="77777777" w:rsidR="002D39DD" w:rsidRPr="002D39DD" w:rsidRDefault="002D39DD" w:rsidP="002D39DD">
      <w:pPr>
        <w:pStyle w:val="BodyText"/>
        <w:numPr>
          <w:ilvl w:val="0"/>
          <w:numId w:val="76"/>
        </w:numPr>
        <w:rPr>
          <w:rFonts w:cs="Arial"/>
          <w:lang w:val="en-MU"/>
        </w:rPr>
      </w:pPr>
      <w:r w:rsidRPr="002D39DD">
        <w:rPr>
          <w:rFonts w:cs="Arial"/>
          <w:b/>
          <w:bCs/>
          <w:lang w:val="en-MU"/>
        </w:rPr>
        <w:t xml:space="preserve">Date </w:t>
      </w:r>
      <w:proofErr w:type="spellStart"/>
      <w:proofErr w:type="gramStart"/>
      <w:r w:rsidRPr="002D39DD">
        <w:rPr>
          <w:rFonts w:cs="Arial"/>
          <w:b/>
          <w:bCs/>
          <w:lang w:val="en-MU"/>
        </w:rPr>
        <w:t>planifiée</w:t>
      </w:r>
      <w:proofErr w:type="spellEnd"/>
      <w:r w:rsidRPr="002D39DD">
        <w:rPr>
          <w:rFonts w:cs="Arial"/>
          <w:b/>
          <w:bCs/>
          <w:lang w:val="en-MU"/>
        </w:rPr>
        <w:t xml:space="preserve"> :</w:t>
      </w:r>
      <w:proofErr w:type="gramEnd"/>
      <w:r w:rsidRPr="002D39DD">
        <w:rPr>
          <w:rFonts w:cs="Arial"/>
          <w:lang w:val="en-MU"/>
        </w:rPr>
        <w:t xml:space="preserve"> La date de </w:t>
      </w:r>
      <w:proofErr w:type="spellStart"/>
      <w:r w:rsidRPr="002D39DD">
        <w:rPr>
          <w:rFonts w:cs="Arial"/>
          <w:lang w:val="en-MU"/>
        </w:rPr>
        <w:t>lancement</w:t>
      </w:r>
      <w:proofErr w:type="spellEnd"/>
      <w:r w:rsidRPr="002D39DD">
        <w:rPr>
          <w:rFonts w:cs="Arial"/>
          <w:lang w:val="en-MU"/>
        </w:rPr>
        <w:t xml:space="preserve"> </w:t>
      </w:r>
      <w:proofErr w:type="spellStart"/>
      <w:r w:rsidRPr="002D39DD">
        <w:rPr>
          <w:rFonts w:cs="Arial"/>
          <w:lang w:val="en-MU"/>
        </w:rPr>
        <w:t>en</w:t>
      </w:r>
      <w:proofErr w:type="spellEnd"/>
      <w:r w:rsidRPr="002D39DD">
        <w:rPr>
          <w:rFonts w:cs="Arial"/>
          <w:lang w:val="en-MU"/>
        </w:rPr>
        <w:t xml:space="preserve"> </w:t>
      </w:r>
      <w:proofErr w:type="spellStart"/>
      <w:r w:rsidRPr="002D39DD">
        <w:rPr>
          <w:rFonts w:cs="Arial"/>
          <w:lang w:val="en-MU"/>
        </w:rPr>
        <w:t>prélèvement</w:t>
      </w:r>
      <w:proofErr w:type="spellEnd"/>
      <w:r w:rsidRPr="002D39DD">
        <w:rPr>
          <w:rFonts w:cs="Arial"/>
          <w:lang w:val="en-MU"/>
        </w:rPr>
        <w:t xml:space="preserve"> doit </w:t>
      </w:r>
      <w:proofErr w:type="spellStart"/>
      <w:r w:rsidRPr="002D39DD">
        <w:rPr>
          <w:rFonts w:cs="Arial"/>
          <w:lang w:val="en-MU"/>
        </w:rPr>
        <w:t>être</w:t>
      </w:r>
      <w:proofErr w:type="spellEnd"/>
      <w:r w:rsidRPr="002D39DD">
        <w:rPr>
          <w:rFonts w:cs="Arial"/>
          <w:lang w:val="en-MU"/>
        </w:rPr>
        <w:t xml:space="preserve"> </w:t>
      </w:r>
      <w:proofErr w:type="spellStart"/>
      <w:r w:rsidRPr="002D39DD">
        <w:rPr>
          <w:rFonts w:cs="Arial"/>
          <w:lang w:val="en-MU"/>
        </w:rPr>
        <w:t>égale</w:t>
      </w:r>
      <w:proofErr w:type="spellEnd"/>
      <w:r w:rsidRPr="002D39DD">
        <w:rPr>
          <w:rFonts w:cs="Arial"/>
          <w:lang w:val="en-MU"/>
        </w:rPr>
        <w:t xml:space="preserve"> à la date du jour </w:t>
      </w:r>
      <w:proofErr w:type="spellStart"/>
      <w:r w:rsidRPr="002D39DD">
        <w:rPr>
          <w:rFonts w:cs="Arial"/>
          <w:lang w:val="en-MU"/>
        </w:rPr>
        <w:t>ou</w:t>
      </w:r>
      <w:proofErr w:type="spellEnd"/>
      <w:r w:rsidRPr="002D39DD">
        <w:rPr>
          <w:rFonts w:cs="Arial"/>
          <w:lang w:val="en-MU"/>
        </w:rPr>
        <w:t xml:space="preserve"> dans le passé (</w:t>
      </w:r>
      <w:r w:rsidRPr="002D39DD">
        <w:rPr>
          <w:rFonts w:cs="Arial"/>
          <w:b/>
          <w:bCs/>
          <w:lang w:val="en-MU"/>
        </w:rPr>
        <w:t>MHDISH.OQTRDT &lt;= date du jour</w:t>
      </w:r>
      <w:r w:rsidRPr="002D39DD">
        <w:rPr>
          <w:rFonts w:cs="Arial"/>
          <w:lang w:val="en-MU"/>
        </w:rPr>
        <w:t>).</w:t>
      </w:r>
    </w:p>
    <w:p w14:paraId="6BECF4AF" w14:textId="77777777" w:rsidR="002D39DD" w:rsidRPr="002D39DD" w:rsidRDefault="002D39DD" w:rsidP="002D39DD">
      <w:pPr>
        <w:pStyle w:val="BodyText"/>
        <w:numPr>
          <w:ilvl w:val="0"/>
          <w:numId w:val="76"/>
        </w:numPr>
        <w:rPr>
          <w:rFonts w:cs="Arial"/>
          <w:lang w:val="en-MU"/>
        </w:rPr>
      </w:pPr>
      <w:proofErr w:type="gramStart"/>
      <w:r w:rsidRPr="002D39DD">
        <w:rPr>
          <w:rFonts w:cs="Arial"/>
          <w:b/>
          <w:bCs/>
          <w:lang w:val="en-MU"/>
        </w:rPr>
        <w:t>Exclusion :</w:t>
      </w:r>
      <w:proofErr w:type="gramEnd"/>
      <w:r w:rsidRPr="002D39DD">
        <w:rPr>
          <w:rFonts w:cs="Arial"/>
          <w:lang w:val="en-MU"/>
        </w:rPr>
        <w:t xml:space="preserve"> La livraison ne doit </w:t>
      </w:r>
      <w:proofErr w:type="spellStart"/>
      <w:r w:rsidRPr="002D39DD">
        <w:rPr>
          <w:rFonts w:cs="Arial"/>
          <w:lang w:val="en-MU"/>
        </w:rPr>
        <w:t>en</w:t>
      </w:r>
      <w:proofErr w:type="spellEnd"/>
      <w:r w:rsidRPr="002D39DD">
        <w:rPr>
          <w:rFonts w:cs="Arial"/>
          <w:lang w:val="en-MU"/>
        </w:rPr>
        <w:t xml:space="preserve"> </w:t>
      </w:r>
      <w:proofErr w:type="spellStart"/>
      <w:r w:rsidRPr="002D39DD">
        <w:rPr>
          <w:rFonts w:cs="Arial"/>
          <w:lang w:val="en-MU"/>
        </w:rPr>
        <w:t>aucun</w:t>
      </w:r>
      <w:proofErr w:type="spellEnd"/>
      <w:r w:rsidRPr="002D39DD">
        <w:rPr>
          <w:rFonts w:cs="Arial"/>
          <w:lang w:val="en-MU"/>
        </w:rPr>
        <w:t xml:space="preserve"> </w:t>
      </w:r>
      <w:proofErr w:type="spellStart"/>
      <w:r w:rsidRPr="002D39DD">
        <w:rPr>
          <w:rFonts w:cs="Arial"/>
          <w:lang w:val="en-MU"/>
        </w:rPr>
        <w:t>cas</w:t>
      </w:r>
      <w:proofErr w:type="spellEnd"/>
      <w:r w:rsidRPr="002D39DD">
        <w:rPr>
          <w:rFonts w:cs="Arial"/>
          <w:lang w:val="en-MU"/>
        </w:rPr>
        <w:t xml:space="preserve"> </w:t>
      </w:r>
      <w:proofErr w:type="spellStart"/>
      <w:r w:rsidRPr="002D39DD">
        <w:rPr>
          <w:rFonts w:cs="Arial"/>
          <w:lang w:val="en-MU"/>
        </w:rPr>
        <w:t>être</w:t>
      </w:r>
      <w:proofErr w:type="spellEnd"/>
      <w:r w:rsidRPr="002D39DD">
        <w:rPr>
          <w:rFonts w:cs="Arial"/>
          <w:lang w:val="en-MU"/>
        </w:rPr>
        <w:t xml:space="preserve"> </w:t>
      </w:r>
      <w:proofErr w:type="spellStart"/>
      <w:r w:rsidRPr="002D39DD">
        <w:rPr>
          <w:rFonts w:cs="Arial"/>
          <w:lang w:val="en-MU"/>
        </w:rPr>
        <w:t>une</w:t>
      </w:r>
      <w:proofErr w:type="spellEnd"/>
      <w:r w:rsidRPr="002D39DD">
        <w:rPr>
          <w:rFonts w:cs="Arial"/>
          <w:lang w:val="en-MU"/>
        </w:rPr>
        <w:t xml:space="preserve"> livraison </w:t>
      </w:r>
      <w:proofErr w:type="spellStart"/>
      <w:r w:rsidRPr="002D39DD">
        <w:rPr>
          <w:rFonts w:cs="Arial"/>
          <w:lang w:val="en-MU"/>
        </w:rPr>
        <w:t>directe</w:t>
      </w:r>
      <w:proofErr w:type="spellEnd"/>
      <w:r w:rsidRPr="002D39DD">
        <w:rPr>
          <w:rFonts w:cs="Arial"/>
          <w:lang w:val="en-MU"/>
        </w:rPr>
        <w:t xml:space="preserve"> (</w:t>
      </w:r>
      <w:r w:rsidRPr="002D39DD">
        <w:rPr>
          <w:rFonts w:cs="Arial"/>
          <w:b/>
          <w:bCs/>
          <w:lang w:val="en-MU"/>
        </w:rPr>
        <w:t>MHDISH.OQDCC1 &lt;&gt; 900</w:t>
      </w:r>
      <w:r w:rsidRPr="002D39DD">
        <w:rPr>
          <w:rFonts w:cs="Arial"/>
          <w:lang w:val="en-MU"/>
        </w:rPr>
        <w:t>).</w:t>
      </w:r>
    </w:p>
    <w:p w14:paraId="194BB96F" w14:textId="0AA74978" w:rsidR="00113D12" w:rsidRPr="002941F2" w:rsidRDefault="002D39DD" w:rsidP="009C62A0">
      <w:pPr>
        <w:pStyle w:val="BodyText"/>
        <w:ind w:left="0"/>
        <w:rPr>
          <w:rFonts w:cs="Arial"/>
          <w:b/>
          <w:bCs/>
          <w:lang w:val="en-MU"/>
        </w:rPr>
      </w:pPr>
      <w:r w:rsidRPr="002D39DD">
        <w:rPr>
          <w:rFonts w:cs="Arial"/>
          <w:b/>
          <w:bCs/>
          <w:lang w:val="en-MU"/>
        </w:rPr>
        <w:t xml:space="preserve">2. </w:t>
      </w:r>
      <w:proofErr w:type="spellStart"/>
      <w:r w:rsidRPr="002D39DD">
        <w:rPr>
          <w:rFonts w:cs="Arial"/>
          <w:b/>
          <w:bCs/>
          <w:lang w:val="en-MU"/>
        </w:rPr>
        <w:t>Règles</w:t>
      </w:r>
      <w:proofErr w:type="spellEnd"/>
      <w:r w:rsidRPr="002D39DD">
        <w:rPr>
          <w:rFonts w:cs="Arial"/>
          <w:b/>
          <w:bCs/>
          <w:lang w:val="en-MU"/>
        </w:rPr>
        <w:t xml:space="preserve"> </w:t>
      </w:r>
      <w:proofErr w:type="spellStart"/>
      <w:r w:rsidRPr="002D39DD">
        <w:rPr>
          <w:rFonts w:cs="Arial"/>
          <w:b/>
          <w:bCs/>
          <w:lang w:val="en-MU"/>
        </w:rPr>
        <w:t>spécifiques</w:t>
      </w:r>
      <w:proofErr w:type="spellEnd"/>
      <w:r w:rsidRPr="002D39DD">
        <w:rPr>
          <w:rFonts w:cs="Arial"/>
          <w:b/>
          <w:bCs/>
          <w:lang w:val="en-MU"/>
        </w:rPr>
        <w:t xml:space="preserve"> </w:t>
      </w:r>
      <w:proofErr w:type="spellStart"/>
      <w:r w:rsidRPr="002D39DD">
        <w:rPr>
          <w:rFonts w:cs="Arial"/>
          <w:b/>
          <w:bCs/>
          <w:lang w:val="en-MU"/>
        </w:rPr>
        <w:t>selon</w:t>
      </w:r>
      <w:proofErr w:type="spellEnd"/>
      <w:r w:rsidRPr="002D39DD">
        <w:rPr>
          <w:rFonts w:cs="Arial"/>
          <w:b/>
          <w:bCs/>
          <w:lang w:val="en-MU"/>
        </w:rPr>
        <w:t xml:space="preserve"> le </w:t>
      </w:r>
      <w:proofErr w:type="spellStart"/>
      <w:r w:rsidRPr="002D39DD">
        <w:rPr>
          <w:rFonts w:cs="Arial"/>
          <w:b/>
          <w:bCs/>
          <w:lang w:val="en-MU"/>
        </w:rPr>
        <w:t>dépôt</w:t>
      </w:r>
      <w:proofErr w:type="spellEnd"/>
      <w:r w:rsidRPr="002D39DD">
        <w:rPr>
          <w:rFonts w:cs="Arial"/>
          <w:b/>
          <w:bCs/>
          <w:lang w:val="en-MU"/>
        </w:rPr>
        <w:t xml:space="preserve"> </w:t>
      </w:r>
      <w:proofErr w:type="spellStart"/>
      <w:proofErr w:type="gramStart"/>
      <w:r w:rsidRPr="002D39DD">
        <w:rPr>
          <w:rFonts w:cs="Arial"/>
          <w:b/>
          <w:bCs/>
          <w:lang w:val="en-MU"/>
        </w:rPr>
        <w:t>d'expédition</w:t>
      </w:r>
      <w:proofErr w:type="spellEnd"/>
      <w:r w:rsidRPr="002D39DD">
        <w:rPr>
          <w:rFonts w:cs="Arial"/>
          <w:b/>
          <w:bCs/>
          <w:lang w:val="en-MU"/>
        </w:rPr>
        <w:t xml:space="preserve"> :</w:t>
      </w:r>
      <w:proofErr w:type="gramEnd"/>
    </w:p>
    <w:p w14:paraId="7FEE1CA1" w14:textId="77777777" w:rsidR="002D39DD" w:rsidRPr="002D39DD" w:rsidRDefault="002D39DD" w:rsidP="002D39DD">
      <w:pPr>
        <w:pStyle w:val="BodyText"/>
        <w:numPr>
          <w:ilvl w:val="0"/>
          <w:numId w:val="77"/>
        </w:numPr>
        <w:rPr>
          <w:rFonts w:cs="Arial"/>
          <w:lang w:val="en-MU"/>
        </w:rPr>
      </w:pPr>
      <w:r w:rsidRPr="002D39DD">
        <w:rPr>
          <w:rFonts w:cs="Arial"/>
          <w:b/>
          <w:bCs/>
          <w:lang w:val="en-MU"/>
        </w:rPr>
        <w:t xml:space="preserve">Pour le </w:t>
      </w:r>
      <w:proofErr w:type="spellStart"/>
      <w:r w:rsidRPr="002D39DD">
        <w:rPr>
          <w:rFonts w:cs="Arial"/>
          <w:b/>
          <w:bCs/>
          <w:lang w:val="en-MU"/>
        </w:rPr>
        <w:t>dépôt</w:t>
      </w:r>
      <w:proofErr w:type="spellEnd"/>
      <w:r w:rsidRPr="002D39DD">
        <w:rPr>
          <w:rFonts w:cs="Arial"/>
          <w:b/>
          <w:bCs/>
          <w:lang w:val="en-MU"/>
        </w:rPr>
        <w:t xml:space="preserve"> 610 (MHDISH.OQWHLO = 610</w:t>
      </w:r>
      <w:proofErr w:type="gramStart"/>
      <w:r w:rsidRPr="002D39DD">
        <w:rPr>
          <w:rFonts w:cs="Arial"/>
          <w:b/>
          <w:bCs/>
          <w:lang w:val="en-MU"/>
        </w:rPr>
        <w:t>) :</w:t>
      </w:r>
      <w:proofErr w:type="gramEnd"/>
    </w:p>
    <w:p w14:paraId="6CCD414D" w14:textId="77777777" w:rsidR="002D39DD" w:rsidRPr="002D39DD" w:rsidRDefault="002D39DD" w:rsidP="002D39DD">
      <w:pPr>
        <w:pStyle w:val="BodyText"/>
        <w:numPr>
          <w:ilvl w:val="1"/>
          <w:numId w:val="77"/>
        </w:numPr>
        <w:rPr>
          <w:rFonts w:cs="Arial"/>
          <w:lang w:val="en-MU"/>
        </w:rPr>
      </w:pPr>
      <w:r w:rsidRPr="002D39DD">
        <w:rPr>
          <w:rFonts w:cs="Arial"/>
          <w:lang w:val="en-MU"/>
        </w:rPr>
        <w:t xml:space="preserve">La livraison est </w:t>
      </w:r>
      <w:proofErr w:type="spellStart"/>
      <w:r w:rsidRPr="002D39DD">
        <w:rPr>
          <w:rFonts w:cs="Arial"/>
          <w:lang w:val="en-MU"/>
        </w:rPr>
        <w:t>automatiquement</w:t>
      </w:r>
      <w:proofErr w:type="spellEnd"/>
      <w:r w:rsidRPr="002D39DD">
        <w:rPr>
          <w:rFonts w:cs="Arial"/>
          <w:lang w:val="en-MU"/>
        </w:rPr>
        <w:t xml:space="preserve"> </w:t>
      </w:r>
      <w:proofErr w:type="spellStart"/>
      <w:r w:rsidRPr="002D39DD">
        <w:rPr>
          <w:rFonts w:cs="Arial"/>
          <w:lang w:val="en-MU"/>
        </w:rPr>
        <w:t>lancée</w:t>
      </w:r>
      <w:proofErr w:type="spellEnd"/>
      <w:r w:rsidRPr="002D39DD">
        <w:rPr>
          <w:rFonts w:cs="Arial"/>
          <w:lang w:val="en-MU"/>
        </w:rPr>
        <w:t xml:space="preserve"> pour </w:t>
      </w:r>
      <w:proofErr w:type="spellStart"/>
      <w:r w:rsidRPr="002D39DD">
        <w:rPr>
          <w:rFonts w:cs="Arial"/>
          <w:lang w:val="en-MU"/>
        </w:rPr>
        <w:t>prélèvement</w:t>
      </w:r>
      <w:proofErr w:type="spellEnd"/>
      <w:r w:rsidRPr="002D39DD">
        <w:rPr>
          <w:rFonts w:cs="Arial"/>
          <w:lang w:val="en-MU"/>
        </w:rPr>
        <w:t xml:space="preserve">, sans </w:t>
      </w:r>
      <w:proofErr w:type="spellStart"/>
      <w:r w:rsidRPr="002D39DD">
        <w:rPr>
          <w:rFonts w:cs="Arial"/>
          <w:lang w:val="en-MU"/>
        </w:rPr>
        <w:t>contrôle</w:t>
      </w:r>
      <w:proofErr w:type="spellEnd"/>
      <w:r w:rsidRPr="002D39DD">
        <w:rPr>
          <w:rFonts w:cs="Arial"/>
          <w:lang w:val="en-MU"/>
        </w:rPr>
        <w:t xml:space="preserve"> </w:t>
      </w:r>
      <w:proofErr w:type="spellStart"/>
      <w:r w:rsidRPr="002D39DD">
        <w:rPr>
          <w:rFonts w:cs="Arial"/>
          <w:lang w:val="en-MU"/>
        </w:rPr>
        <w:t>supplémentaire</w:t>
      </w:r>
      <w:proofErr w:type="spellEnd"/>
      <w:r w:rsidRPr="002D39DD">
        <w:rPr>
          <w:rFonts w:cs="Arial"/>
          <w:lang w:val="en-MU"/>
        </w:rPr>
        <w:t>.</w:t>
      </w:r>
    </w:p>
    <w:p w14:paraId="194F07B5" w14:textId="77777777" w:rsidR="002D39DD" w:rsidRPr="002D39DD" w:rsidRDefault="002D39DD" w:rsidP="002D39DD">
      <w:pPr>
        <w:pStyle w:val="BodyText"/>
        <w:numPr>
          <w:ilvl w:val="0"/>
          <w:numId w:val="77"/>
        </w:numPr>
        <w:rPr>
          <w:rFonts w:cs="Arial"/>
          <w:lang w:val="en-MU"/>
        </w:rPr>
      </w:pPr>
      <w:r w:rsidRPr="002D39DD">
        <w:rPr>
          <w:rFonts w:cs="Arial"/>
          <w:b/>
          <w:bCs/>
          <w:lang w:val="en-MU"/>
        </w:rPr>
        <w:t xml:space="preserve">Pour le </w:t>
      </w:r>
      <w:proofErr w:type="spellStart"/>
      <w:r w:rsidRPr="002D39DD">
        <w:rPr>
          <w:rFonts w:cs="Arial"/>
          <w:b/>
          <w:bCs/>
          <w:lang w:val="en-MU"/>
        </w:rPr>
        <w:t>dépôt</w:t>
      </w:r>
      <w:proofErr w:type="spellEnd"/>
      <w:r w:rsidRPr="002D39DD">
        <w:rPr>
          <w:rFonts w:cs="Arial"/>
          <w:b/>
          <w:bCs/>
          <w:lang w:val="en-MU"/>
        </w:rPr>
        <w:t xml:space="preserve"> 600 (MHDISH.OQWHLO = 600</w:t>
      </w:r>
      <w:proofErr w:type="gramStart"/>
      <w:r w:rsidRPr="002D39DD">
        <w:rPr>
          <w:rFonts w:cs="Arial"/>
          <w:b/>
          <w:bCs/>
          <w:lang w:val="en-MU"/>
        </w:rPr>
        <w:t>) :</w:t>
      </w:r>
      <w:proofErr w:type="gramEnd"/>
    </w:p>
    <w:p w14:paraId="07E7716A" w14:textId="77777777" w:rsidR="002D39DD" w:rsidRPr="002D39DD" w:rsidRDefault="002D39DD" w:rsidP="002D39DD">
      <w:pPr>
        <w:pStyle w:val="BodyText"/>
        <w:numPr>
          <w:ilvl w:val="1"/>
          <w:numId w:val="77"/>
        </w:numPr>
        <w:rPr>
          <w:rFonts w:cs="Arial"/>
          <w:lang w:val="en-MU"/>
        </w:rPr>
      </w:pPr>
      <w:r w:rsidRPr="002D39DD">
        <w:rPr>
          <w:rFonts w:cs="Arial"/>
          <w:lang w:val="en-MU"/>
        </w:rPr>
        <w:t xml:space="preserve">Le </w:t>
      </w:r>
      <w:proofErr w:type="spellStart"/>
      <w:r w:rsidRPr="002D39DD">
        <w:rPr>
          <w:rFonts w:cs="Arial"/>
          <w:lang w:val="en-MU"/>
        </w:rPr>
        <w:t>système</w:t>
      </w:r>
      <w:proofErr w:type="spellEnd"/>
      <w:r w:rsidRPr="002D39DD">
        <w:rPr>
          <w:rFonts w:cs="Arial"/>
          <w:lang w:val="en-MU"/>
        </w:rPr>
        <w:t xml:space="preserve"> doit </w:t>
      </w:r>
      <w:proofErr w:type="spellStart"/>
      <w:r w:rsidRPr="002D39DD">
        <w:rPr>
          <w:rFonts w:cs="Arial"/>
          <w:lang w:val="en-MU"/>
        </w:rPr>
        <w:t>obligatoirement</w:t>
      </w:r>
      <w:proofErr w:type="spellEnd"/>
      <w:r w:rsidRPr="002D39DD">
        <w:rPr>
          <w:rFonts w:cs="Arial"/>
          <w:lang w:val="en-MU"/>
        </w:rPr>
        <w:t xml:space="preserve"> </w:t>
      </w:r>
      <w:proofErr w:type="spellStart"/>
      <w:r w:rsidRPr="002D39DD">
        <w:rPr>
          <w:rFonts w:cs="Arial"/>
          <w:lang w:val="en-MU"/>
        </w:rPr>
        <w:t>contrôler</w:t>
      </w:r>
      <w:proofErr w:type="spellEnd"/>
      <w:r w:rsidRPr="002D39DD">
        <w:rPr>
          <w:rFonts w:cs="Arial"/>
          <w:lang w:val="en-MU"/>
        </w:rPr>
        <w:t xml:space="preserve"> les </w:t>
      </w:r>
      <w:proofErr w:type="spellStart"/>
      <w:r w:rsidRPr="002D39DD">
        <w:rPr>
          <w:rFonts w:cs="Arial"/>
          <w:lang w:val="en-MU"/>
        </w:rPr>
        <w:t>indicateurs</w:t>
      </w:r>
      <w:proofErr w:type="spellEnd"/>
      <w:r w:rsidRPr="002D39DD">
        <w:rPr>
          <w:rFonts w:cs="Arial"/>
          <w:lang w:val="en-MU"/>
        </w:rPr>
        <w:t xml:space="preserve"> (flags) de </w:t>
      </w:r>
      <w:proofErr w:type="spellStart"/>
      <w:r w:rsidRPr="002D39DD">
        <w:rPr>
          <w:rFonts w:cs="Arial"/>
          <w:lang w:val="en-MU"/>
        </w:rPr>
        <w:t>rentabilité</w:t>
      </w:r>
      <w:proofErr w:type="spellEnd"/>
      <w:r w:rsidRPr="002D39DD">
        <w:rPr>
          <w:rFonts w:cs="Arial"/>
          <w:lang w:val="en-MU"/>
        </w:rPr>
        <w:t xml:space="preserve"> et </w:t>
      </w:r>
      <w:proofErr w:type="spellStart"/>
      <w:r w:rsidRPr="002D39DD">
        <w:rPr>
          <w:rFonts w:cs="Arial"/>
          <w:lang w:val="en-MU"/>
        </w:rPr>
        <w:t>d'expédition</w:t>
      </w:r>
      <w:proofErr w:type="spellEnd"/>
      <w:r w:rsidRPr="002D39DD">
        <w:rPr>
          <w:rFonts w:cs="Arial"/>
          <w:lang w:val="en-MU"/>
        </w:rPr>
        <w:t xml:space="preserve">. La </w:t>
      </w:r>
      <w:proofErr w:type="spellStart"/>
      <w:r w:rsidRPr="002D39DD">
        <w:rPr>
          <w:rFonts w:cs="Arial"/>
          <w:lang w:val="en-MU"/>
        </w:rPr>
        <w:t>libération</w:t>
      </w:r>
      <w:proofErr w:type="spellEnd"/>
      <w:r w:rsidRPr="002D39DD">
        <w:rPr>
          <w:rFonts w:cs="Arial"/>
          <w:lang w:val="en-MU"/>
        </w:rPr>
        <w:t xml:space="preserve"> est </w:t>
      </w:r>
      <w:proofErr w:type="spellStart"/>
      <w:r w:rsidRPr="002D39DD">
        <w:rPr>
          <w:rFonts w:cs="Arial"/>
          <w:b/>
          <w:bCs/>
          <w:lang w:val="en-MU"/>
        </w:rPr>
        <w:t>bloquée</w:t>
      </w:r>
      <w:proofErr w:type="spellEnd"/>
      <w:r w:rsidRPr="002D39DD">
        <w:rPr>
          <w:rFonts w:cs="Arial"/>
          <w:lang w:val="en-MU"/>
        </w:rPr>
        <w:t xml:space="preserve"> </w:t>
      </w:r>
      <w:proofErr w:type="spellStart"/>
      <w:r w:rsidRPr="002D39DD">
        <w:rPr>
          <w:rFonts w:cs="Arial"/>
          <w:lang w:val="en-MU"/>
        </w:rPr>
        <w:t>si</w:t>
      </w:r>
      <w:proofErr w:type="spellEnd"/>
      <w:r w:rsidRPr="002D39DD">
        <w:rPr>
          <w:rFonts w:cs="Arial"/>
          <w:lang w:val="en-MU"/>
        </w:rPr>
        <w:t xml:space="preserve"> </w:t>
      </w:r>
      <w:proofErr w:type="spellStart"/>
      <w:r w:rsidRPr="002D39DD">
        <w:rPr>
          <w:rFonts w:cs="Arial"/>
          <w:lang w:val="en-MU"/>
        </w:rPr>
        <w:t>l'une</w:t>
      </w:r>
      <w:proofErr w:type="spellEnd"/>
      <w:r w:rsidRPr="002D39DD">
        <w:rPr>
          <w:rFonts w:cs="Arial"/>
          <w:lang w:val="en-MU"/>
        </w:rPr>
        <w:t xml:space="preserve"> des deux conditions </w:t>
      </w:r>
      <w:proofErr w:type="spellStart"/>
      <w:r w:rsidRPr="002D39DD">
        <w:rPr>
          <w:rFonts w:cs="Arial"/>
          <w:lang w:val="en-MU"/>
        </w:rPr>
        <w:t>suivantes</w:t>
      </w:r>
      <w:proofErr w:type="spellEnd"/>
      <w:r w:rsidRPr="002D39DD">
        <w:rPr>
          <w:rFonts w:cs="Arial"/>
          <w:lang w:val="en-MU"/>
        </w:rPr>
        <w:t xml:space="preserve"> est </w:t>
      </w:r>
      <w:proofErr w:type="spellStart"/>
      <w:proofErr w:type="gramStart"/>
      <w:r w:rsidRPr="002D39DD">
        <w:rPr>
          <w:rFonts w:cs="Arial"/>
          <w:lang w:val="en-MU"/>
        </w:rPr>
        <w:t>rencontrée</w:t>
      </w:r>
      <w:proofErr w:type="spellEnd"/>
      <w:r w:rsidRPr="002D39DD">
        <w:rPr>
          <w:rFonts w:cs="Arial"/>
          <w:lang w:val="en-MU"/>
        </w:rPr>
        <w:t xml:space="preserve"> :</w:t>
      </w:r>
      <w:proofErr w:type="gramEnd"/>
    </w:p>
    <w:p w14:paraId="54F6ADFF" w14:textId="77777777" w:rsidR="002D39DD" w:rsidRPr="002D39DD" w:rsidRDefault="002D39DD" w:rsidP="002D39DD">
      <w:pPr>
        <w:pStyle w:val="BodyText"/>
        <w:numPr>
          <w:ilvl w:val="2"/>
          <w:numId w:val="77"/>
        </w:numPr>
        <w:rPr>
          <w:rFonts w:cs="Arial"/>
          <w:lang w:val="en-MU"/>
        </w:rPr>
      </w:pPr>
      <w:proofErr w:type="spellStart"/>
      <w:r w:rsidRPr="002D39DD">
        <w:rPr>
          <w:rFonts w:cs="Arial"/>
          <w:b/>
          <w:bCs/>
          <w:lang w:val="en-MU"/>
        </w:rPr>
        <w:t>Contrôle</w:t>
      </w:r>
      <w:proofErr w:type="spellEnd"/>
      <w:r w:rsidRPr="002D39DD">
        <w:rPr>
          <w:rFonts w:cs="Arial"/>
          <w:b/>
          <w:bCs/>
          <w:lang w:val="en-MU"/>
        </w:rPr>
        <w:t xml:space="preserve"> </w:t>
      </w:r>
      <w:proofErr w:type="gramStart"/>
      <w:r w:rsidRPr="002D39DD">
        <w:rPr>
          <w:rFonts w:cs="Arial"/>
          <w:b/>
          <w:bCs/>
          <w:lang w:val="en-MU"/>
        </w:rPr>
        <w:t>Franco :</w:t>
      </w:r>
      <w:proofErr w:type="gramEnd"/>
      <w:r w:rsidRPr="002D39DD">
        <w:rPr>
          <w:rFonts w:cs="Arial"/>
          <w:lang w:val="en-MU"/>
        </w:rPr>
        <w:t xml:space="preserve"> Si le flag Franco de la livraison est KO (</w:t>
      </w:r>
      <w:r w:rsidRPr="002D39DD">
        <w:rPr>
          <w:rFonts w:cs="Arial"/>
          <w:b/>
          <w:bCs/>
          <w:lang w:val="en-MU"/>
        </w:rPr>
        <w:t>MHDISH.OQRSCD = FKO</w:t>
      </w:r>
      <w:r w:rsidRPr="002D39DD">
        <w:rPr>
          <w:rFonts w:cs="Arial"/>
          <w:lang w:val="en-MU"/>
        </w:rPr>
        <w:t xml:space="preserve">), ne pas lancer pour </w:t>
      </w:r>
      <w:proofErr w:type="spellStart"/>
      <w:r w:rsidRPr="002D39DD">
        <w:rPr>
          <w:rFonts w:cs="Arial"/>
          <w:lang w:val="en-MU"/>
        </w:rPr>
        <w:t>prélèvement</w:t>
      </w:r>
      <w:proofErr w:type="spellEnd"/>
      <w:r w:rsidRPr="002D39DD">
        <w:rPr>
          <w:rFonts w:cs="Arial"/>
          <w:lang w:val="en-MU"/>
        </w:rPr>
        <w:t>.</w:t>
      </w:r>
    </w:p>
    <w:p w14:paraId="167DFC36" w14:textId="77777777" w:rsidR="002D39DD" w:rsidRPr="002D39DD" w:rsidRDefault="002D39DD" w:rsidP="002D39DD">
      <w:pPr>
        <w:pStyle w:val="BodyText"/>
        <w:numPr>
          <w:ilvl w:val="2"/>
          <w:numId w:val="77"/>
        </w:numPr>
        <w:rPr>
          <w:rFonts w:cs="Arial"/>
          <w:lang w:val="en-MU"/>
        </w:rPr>
      </w:pPr>
      <w:proofErr w:type="spellStart"/>
      <w:r w:rsidRPr="002D39DD">
        <w:rPr>
          <w:rFonts w:cs="Arial"/>
          <w:b/>
          <w:bCs/>
          <w:lang w:val="en-MU"/>
        </w:rPr>
        <w:t>Contrôle</w:t>
      </w:r>
      <w:proofErr w:type="spellEnd"/>
      <w:r w:rsidRPr="002D39DD">
        <w:rPr>
          <w:rFonts w:cs="Arial"/>
          <w:b/>
          <w:bCs/>
          <w:lang w:val="en-MU"/>
        </w:rPr>
        <w:t xml:space="preserve"> </w:t>
      </w:r>
      <w:proofErr w:type="gramStart"/>
      <w:r w:rsidRPr="002D39DD">
        <w:rPr>
          <w:rFonts w:cs="Arial"/>
          <w:b/>
          <w:bCs/>
          <w:lang w:val="en-MU"/>
        </w:rPr>
        <w:t>Marge :</w:t>
      </w:r>
      <w:proofErr w:type="gramEnd"/>
      <w:r w:rsidRPr="002D39DD">
        <w:rPr>
          <w:rFonts w:cs="Arial"/>
          <w:lang w:val="en-MU"/>
        </w:rPr>
        <w:t xml:space="preserve"> Si le flag Marge </w:t>
      </w:r>
      <w:proofErr w:type="spellStart"/>
      <w:r w:rsidRPr="002D39DD">
        <w:rPr>
          <w:rFonts w:cs="Arial"/>
          <w:lang w:val="en-MU"/>
        </w:rPr>
        <w:t>d’une</w:t>
      </w:r>
      <w:proofErr w:type="spellEnd"/>
      <w:r w:rsidRPr="002D39DD">
        <w:rPr>
          <w:rFonts w:cs="Arial"/>
          <w:lang w:val="en-MU"/>
        </w:rPr>
        <w:t xml:space="preserve"> des </w:t>
      </w:r>
      <w:proofErr w:type="spellStart"/>
      <w:r w:rsidRPr="002D39DD">
        <w:rPr>
          <w:rFonts w:cs="Arial"/>
          <w:lang w:val="en-MU"/>
        </w:rPr>
        <w:t>commandes</w:t>
      </w:r>
      <w:proofErr w:type="spellEnd"/>
      <w:r w:rsidRPr="002D39DD">
        <w:rPr>
          <w:rFonts w:cs="Arial"/>
          <w:lang w:val="en-MU"/>
        </w:rPr>
        <w:t xml:space="preserve"> </w:t>
      </w:r>
      <w:proofErr w:type="spellStart"/>
      <w:r w:rsidRPr="002D39DD">
        <w:rPr>
          <w:rFonts w:cs="Arial"/>
          <w:lang w:val="en-MU"/>
        </w:rPr>
        <w:t>liées</w:t>
      </w:r>
      <w:proofErr w:type="spellEnd"/>
      <w:r w:rsidRPr="002D39DD">
        <w:rPr>
          <w:rFonts w:cs="Arial"/>
          <w:lang w:val="en-MU"/>
        </w:rPr>
        <w:t xml:space="preserve"> à la livraison est KO (</w:t>
      </w:r>
      <w:r w:rsidRPr="002D39DD">
        <w:rPr>
          <w:rFonts w:cs="Arial"/>
          <w:b/>
          <w:bCs/>
          <w:lang w:val="en-MU"/>
        </w:rPr>
        <w:t>OOHEAD.OAUCA1 = MKO</w:t>
      </w:r>
      <w:r w:rsidRPr="002D39DD">
        <w:rPr>
          <w:rFonts w:cs="Arial"/>
          <w:lang w:val="en-MU"/>
        </w:rPr>
        <w:t xml:space="preserve">), ne pas lancer pour </w:t>
      </w:r>
      <w:proofErr w:type="spellStart"/>
      <w:r w:rsidRPr="002D39DD">
        <w:rPr>
          <w:rFonts w:cs="Arial"/>
          <w:lang w:val="en-MU"/>
        </w:rPr>
        <w:t>prélèvement</w:t>
      </w:r>
      <w:proofErr w:type="spellEnd"/>
      <w:r w:rsidRPr="002D39DD">
        <w:rPr>
          <w:rFonts w:cs="Arial"/>
          <w:lang w:val="en-MU"/>
        </w:rPr>
        <w:t>.</w:t>
      </w:r>
    </w:p>
    <w:p w14:paraId="789FFF14" w14:textId="7A415EA8" w:rsidR="001F2B09" w:rsidRPr="005132EE" w:rsidRDefault="001F2B09" w:rsidP="002D39DD">
      <w:pPr>
        <w:pStyle w:val="BodyText"/>
        <w:ind w:left="0"/>
        <w:rPr>
          <w:rFonts w:cs="Arial"/>
        </w:rPr>
      </w:pPr>
    </w:p>
    <w:p w14:paraId="4C0D6B42" w14:textId="77777777" w:rsidR="004C6012" w:rsidRPr="005132EE" w:rsidRDefault="004C6012" w:rsidP="004C6012">
      <w:pPr>
        <w:pStyle w:val="Heading1"/>
        <w:numPr>
          <w:ilvl w:val="0"/>
          <w:numId w:val="1"/>
        </w:numPr>
        <w:rPr>
          <w:rFonts w:cs="Arial"/>
        </w:rPr>
      </w:pPr>
      <w:bookmarkStart w:id="7" w:name="_Toc225433558"/>
      <w:r w:rsidRPr="005132EE">
        <w:rPr>
          <w:rFonts w:cs="Arial"/>
        </w:rPr>
        <w:lastRenderedPageBreak/>
        <w:t>SPECIFICATION TECHNIQUE</w:t>
      </w:r>
      <w:bookmarkEnd w:id="7"/>
    </w:p>
    <w:p w14:paraId="25D35FE9" w14:textId="4E1076E4" w:rsidR="006D0B06" w:rsidRPr="005132EE" w:rsidRDefault="006D0B06" w:rsidP="00F07EEF">
      <w:pPr>
        <w:pStyle w:val="BodyText"/>
        <w:ind w:left="0"/>
        <w:rPr>
          <w:rFonts w:cs="Arial"/>
        </w:rPr>
      </w:pPr>
    </w:p>
    <w:p w14:paraId="6D1A820A" w14:textId="77777777" w:rsidR="004C6012" w:rsidRPr="005132EE" w:rsidRDefault="004C6012" w:rsidP="004C6012">
      <w:pPr>
        <w:rPr>
          <w:rFonts w:cs="Arial"/>
        </w:rPr>
      </w:pPr>
    </w:p>
    <w:p w14:paraId="2CFBB019" w14:textId="5EFD0849" w:rsidR="004C6012" w:rsidRPr="005132EE" w:rsidRDefault="004C6012" w:rsidP="004C6012">
      <w:pPr>
        <w:pStyle w:val="Heading2"/>
        <w:numPr>
          <w:ilvl w:val="1"/>
          <w:numId w:val="1"/>
        </w:numPr>
        <w:rPr>
          <w:rFonts w:cs="Arial"/>
        </w:rPr>
      </w:pPr>
      <w:bookmarkStart w:id="8" w:name="_Toc225433559"/>
      <w:r w:rsidRPr="005132EE">
        <w:rPr>
          <w:rFonts w:cs="Arial"/>
        </w:rPr>
        <w:t>Détails d</w:t>
      </w:r>
      <w:r w:rsidR="00F07EEF" w:rsidRPr="005132EE">
        <w:rPr>
          <w:rFonts w:cs="Arial"/>
        </w:rPr>
        <w:t>u</w:t>
      </w:r>
      <w:r w:rsidRPr="005132EE">
        <w:rPr>
          <w:rFonts w:cs="Arial"/>
          <w:vertAlign w:val="superscript"/>
        </w:rPr>
        <w:t xml:space="preserve"> </w:t>
      </w:r>
      <w:r w:rsidRPr="005132EE">
        <w:rPr>
          <w:rFonts w:cs="Arial"/>
        </w:rPr>
        <w:t>Flow</w:t>
      </w:r>
      <w:bookmarkEnd w:id="8"/>
      <w:r w:rsidRPr="005132EE">
        <w:rPr>
          <w:rFonts w:cs="Arial"/>
        </w:rPr>
        <w:t xml:space="preserve"> </w:t>
      </w:r>
    </w:p>
    <w:p w14:paraId="4E9F694D" w14:textId="4902FA6D" w:rsidR="004C6012" w:rsidRPr="005132EE" w:rsidRDefault="00BA6872" w:rsidP="00BA6872">
      <w:pPr>
        <w:pStyle w:val="Heading3"/>
        <w:numPr>
          <w:ilvl w:val="2"/>
          <w:numId w:val="70"/>
        </w:numPr>
        <w:rPr>
          <w:rFonts w:cs="Arial"/>
        </w:rPr>
      </w:pPr>
      <w:r w:rsidRPr="005132EE">
        <w:rPr>
          <w:rFonts w:cs="Arial"/>
        </w:rPr>
        <w:t>D</w:t>
      </w:r>
      <w:r w:rsidRPr="005132EE">
        <w:rPr>
          <w:rFonts w:cs="Arial"/>
          <w:caps w:val="0"/>
        </w:rPr>
        <w:t>éclencheur</w:t>
      </w:r>
    </w:p>
    <w:p w14:paraId="54978DFB" w14:textId="0C4CB875" w:rsidR="004C6012" w:rsidRPr="005132EE" w:rsidRDefault="001E6BB2" w:rsidP="004C6012">
      <w:pPr>
        <w:pStyle w:val="BodyText"/>
        <w:rPr>
          <w:rFonts w:cs="Arial"/>
        </w:rPr>
      </w:pPr>
      <w:r w:rsidRPr="005132EE">
        <w:rPr>
          <w:rFonts w:cs="Arial"/>
        </w:rPr>
        <w:t>Le flux est lancer</w:t>
      </w:r>
      <w:r w:rsidR="004C6012" w:rsidRPr="005132EE">
        <w:rPr>
          <w:rFonts w:cs="Arial"/>
        </w:rPr>
        <w:t xml:space="preserve"> </w:t>
      </w:r>
      <w:r w:rsidRPr="005132EE">
        <w:rPr>
          <w:rFonts w:cs="Arial"/>
        </w:rPr>
        <w:t xml:space="preserve">manuellement via </w:t>
      </w:r>
      <w:r w:rsidR="004C6012" w:rsidRPr="005132EE">
        <w:rPr>
          <w:rFonts w:cs="Arial"/>
        </w:rPr>
        <w:t>MNS260</w:t>
      </w:r>
      <w:r w:rsidR="003F1AC9" w:rsidRPr="005132EE">
        <w:rPr>
          <w:rFonts w:cs="Arial"/>
        </w:rPr>
        <w:t>.</w:t>
      </w:r>
    </w:p>
    <w:p w14:paraId="552EBC4F" w14:textId="77777777" w:rsidR="004C6012" w:rsidRPr="005132EE" w:rsidRDefault="004C6012" w:rsidP="004C6012">
      <w:pPr>
        <w:pStyle w:val="BodyText"/>
        <w:rPr>
          <w:rFonts w:cs="Arial"/>
        </w:rPr>
      </w:pPr>
    </w:p>
    <w:p w14:paraId="7CFB12A4" w14:textId="276593B8" w:rsidR="004C6012" w:rsidRPr="005132EE" w:rsidRDefault="004C6012" w:rsidP="004C6012">
      <w:pPr>
        <w:pStyle w:val="Heading3"/>
        <w:numPr>
          <w:ilvl w:val="2"/>
          <w:numId w:val="1"/>
        </w:numPr>
        <w:rPr>
          <w:rFonts w:cs="Arial"/>
          <w:caps w:val="0"/>
        </w:rPr>
      </w:pPr>
      <w:r w:rsidRPr="005132EE">
        <w:rPr>
          <w:rFonts w:cs="Arial"/>
        </w:rPr>
        <w:t>L</w:t>
      </w:r>
      <w:r w:rsidRPr="005132EE">
        <w:rPr>
          <w:rFonts w:cs="Arial"/>
          <w:caps w:val="0"/>
        </w:rPr>
        <w:t>ogique</w:t>
      </w:r>
      <w:r w:rsidRPr="005132EE">
        <w:rPr>
          <w:rFonts w:cs="Arial"/>
        </w:rPr>
        <w:t xml:space="preserve"> d</w:t>
      </w:r>
      <w:r w:rsidRPr="005132EE">
        <w:rPr>
          <w:rFonts w:cs="Arial"/>
          <w:caps w:val="0"/>
        </w:rPr>
        <w:t>u</w:t>
      </w:r>
      <w:r w:rsidRPr="005132EE">
        <w:rPr>
          <w:rFonts w:cs="Arial"/>
        </w:rPr>
        <w:t xml:space="preserve"> </w:t>
      </w:r>
      <w:r w:rsidR="001E6BB2" w:rsidRPr="005132EE">
        <w:rPr>
          <w:rFonts w:cs="Arial"/>
        </w:rPr>
        <w:t>M</w:t>
      </w:r>
      <w:r w:rsidR="001E6BB2" w:rsidRPr="005132EE">
        <w:rPr>
          <w:rFonts w:cs="Arial"/>
          <w:caps w:val="0"/>
        </w:rPr>
        <w:t>apping</w:t>
      </w:r>
    </w:p>
    <w:p w14:paraId="536BA023" w14:textId="77777777" w:rsidR="000238A4" w:rsidRDefault="000238A4" w:rsidP="000238A4">
      <w:pPr>
        <w:ind w:left="720"/>
        <w:rPr>
          <w:rFonts w:cs="Arial"/>
          <w:lang w:val="en-MU"/>
        </w:rPr>
      </w:pPr>
      <w:r w:rsidRPr="000238A4">
        <w:rPr>
          <w:rFonts w:cs="Arial"/>
          <w:b/>
          <w:bCs/>
          <w:lang w:val="en-MU"/>
        </w:rPr>
        <w:t>1.</w:t>
      </w:r>
      <w:r w:rsidRPr="000238A4">
        <w:rPr>
          <w:rFonts w:cs="Arial"/>
          <w:lang w:val="en-MU"/>
        </w:rPr>
        <w:t xml:space="preserve"> Une API sera </w:t>
      </w:r>
      <w:proofErr w:type="spellStart"/>
      <w:r w:rsidRPr="000238A4">
        <w:rPr>
          <w:rFonts w:cs="Arial"/>
          <w:b/>
          <w:bCs/>
          <w:lang w:val="en-MU"/>
        </w:rPr>
        <w:t>EXPORTMI.Select</w:t>
      </w:r>
      <w:proofErr w:type="spellEnd"/>
      <w:r w:rsidRPr="000238A4">
        <w:rPr>
          <w:rFonts w:cs="Arial"/>
          <w:lang w:val="en-MU"/>
        </w:rPr>
        <w:t xml:space="preserve"> </w:t>
      </w:r>
      <w:proofErr w:type="spellStart"/>
      <w:r w:rsidRPr="000238A4">
        <w:rPr>
          <w:rFonts w:cs="Arial"/>
          <w:lang w:val="en-MU"/>
        </w:rPr>
        <w:t>appelé</w:t>
      </w:r>
      <w:proofErr w:type="spellEnd"/>
      <w:r w:rsidRPr="000238A4">
        <w:rPr>
          <w:rFonts w:cs="Arial"/>
          <w:lang w:val="en-MU"/>
        </w:rPr>
        <w:t xml:space="preserve"> pour </w:t>
      </w:r>
      <w:proofErr w:type="spellStart"/>
      <w:r w:rsidRPr="000238A4">
        <w:rPr>
          <w:rFonts w:cs="Arial"/>
          <w:lang w:val="en-MU"/>
        </w:rPr>
        <w:t>retourner</w:t>
      </w:r>
      <w:proofErr w:type="spellEnd"/>
      <w:r w:rsidRPr="000238A4">
        <w:rPr>
          <w:rFonts w:cs="Arial"/>
          <w:lang w:val="en-MU"/>
        </w:rPr>
        <w:t xml:space="preserve"> </w:t>
      </w:r>
      <w:proofErr w:type="spellStart"/>
      <w:r w:rsidRPr="000238A4">
        <w:rPr>
          <w:rFonts w:cs="Arial"/>
          <w:lang w:val="en-MU"/>
        </w:rPr>
        <w:t>tous</w:t>
      </w:r>
      <w:proofErr w:type="spellEnd"/>
      <w:r w:rsidRPr="000238A4">
        <w:rPr>
          <w:rFonts w:cs="Arial"/>
          <w:lang w:val="en-MU"/>
        </w:rPr>
        <w:t xml:space="preserve"> les index de livraison avec le champ RIDN et PGRS de la table MHDISH. Un </w:t>
      </w:r>
      <w:proofErr w:type="spellStart"/>
      <w:r w:rsidRPr="000238A4">
        <w:rPr>
          <w:rFonts w:cs="Arial"/>
          <w:lang w:val="en-MU"/>
        </w:rPr>
        <w:t>filtre</w:t>
      </w:r>
      <w:proofErr w:type="spellEnd"/>
      <w:r w:rsidRPr="000238A4">
        <w:rPr>
          <w:rFonts w:cs="Arial"/>
          <w:lang w:val="en-MU"/>
        </w:rPr>
        <w:t xml:space="preserve"> strict sera appliqué pour ne </w:t>
      </w:r>
      <w:proofErr w:type="spellStart"/>
      <w:r w:rsidRPr="000238A4">
        <w:rPr>
          <w:rFonts w:cs="Arial"/>
          <w:lang w:val="en-MU"/>
        </w:rPr>
        <w:t>récupérer</w:t>
      </w:r>
      <w:proofErr w:type="spellEnd"/>
      <w:r w:rsidRPr="000238A4">
        <w:rPr>
          <w:rFonts w:cs="Arial"/>
          <w:lang w:val="en-MU"/>
        </w:rPr>
        <w:t xml:space="preserve"> </w:t>
      </w:r>
      <w:proofErr w:type="spellStart"/>
      <w:r w:rsidRPr="000238A4">
        <w:rPr>
          <w:rFonts w:cs="Arial"/>
          <w:lang w:val="en-MU"/>
        </w:rPr>
        <w:t>que</w:t>
      </w:r>
      <w:proofErr w:type="spellEnd"/>
      <w:r w:rsidRPr="000238A4">
        <w:rPr>
          <w:rFonts w:cs="Arial"/>
          <w:lang w:val="en-MU"/>
        </w:rPr>
        <w:t xml:space="preserve"> les livraisons </w:t>
      </w:r>
      <w:proofErr w:type="spellStart"/>
      <w:r w:rsidRPr="000238A4">
        <w:rPr>
          <w:rFonts w:cs="Arial"/>
          <w:lang w:val="en-MU"/>
        </w:rPr>
        <w:t>respectant</w:t>
      </w:r>
      <w:proofErr w:type="spellEnd"/>
      <w:r w:rsidRPr="000238A4">
        <w:rPr>
          <w:rFonts w:cs="Arial"/>
          <w:lang w:val="en-MU"/>
        </w:rPr>
        <w:t xml:space="preserve"> les </w:t>
      </w:r>
      <w:proofErr w:type="spellStart"/>
      <w:r w:rsidRPr="000238A4">
        <w:rPr>
          <w:rFonts w:cs="Arial"/>
          <w:lang w:val="en-MU"/>
        </w:rPr>
        <w:t>critères</w:t>
      </w:r>
      <w:proofErr w:type="spellEnd"/>
      <w:r w:rsidRPr="000238A4">
        <w:rPr>
          <w:rFonts w:cs="Arial"/>
          <w:lang w:val="en-MU"/>
        </w:rPr>
        <w:t xml:space="preserve"> de base </w:t>
      </w:r>
      <w:proofErr w:type="spellStart"/>
      <w:proofErr w:type="gramStart"/>
      <w:r w:rsidRPr="000238A4">
        <w:rPr>
          <w:rFonts w:cs="Arial"/>
          <w:lang w:val="en-MU"/>
        </w:rPr>
        <w:t>suivants</w:t>
      </w:r>
      <w:proofErr w:type="spellEnd"/>
      <w:r w:rsidRPr="000238A4">
        <w:rPr>
          <w:rFonts w:cs="Arial"/>
          <w:lang w:val="en-MU"/>
        </w:rPr>
        <w:t xml:space="preserve"> :</w:t>
      </w:r>
      <w:proofErr w:type="gramEnd"/>
    </w:p>
    <w:p w14:paraId="62EB3FAC" w14:textId="77777777" w:rsidR="000238A4" w:rsidRPr="000238A4" w:rsidRDefault="000238A4" w:rsidP="000238A4">
      <w:pPr>
        <w:pStyle w:val="ListParagraph"/>
        <w:numPr>
          <w:ilvl w:val="0"/>
          <w:numId w:val="80"/>
        </w:numPr>
        <w:rPr>
          <w:rFonts w:cs="Arial"/>
          <w:lang w:val="en-MU"/>
        </w:rPr>
      </w:pPr>
      <w:r w:rsidRPr="000238A4">
        <w:rPr>
          <w:rFonts w:cs="Arial"/>
          <w:b/>
          <w:bCs/>
          <w:lang w:val="en-MU"/>
        </w:rPr>
        <w:t>MHDISH.OQRORC = 3</w:t>
      </w:r>
      <w:r w:rsidRPr="000238A4">
        <w:rPr>
          <w:rFonts w:cs="Arial"/>
          <w:lang w:val="en-MU"/>
        </w:rPr>
        <w:t xml:space="preserve"> (La livraison doit </w:t>
      </w:r>
      <w:proofErr w:type="spellStart"/>
      <w:r w:rsidRPr="000238A4">
        <w:rPr>
          <w:rFonts w:cs="Arial"/>
          <w:lang w:val="en-MU"/>
        </w:rPr>
        <w:t>être</w:t>
      </w:r>
      <w:proofErr w:type="spellEnd"/>
      <w:r w:rsidRPr="000238A4">
        <w:rPr>
          <w:rFonts w:cs="Arial"/>
          <w:lang w:val="en-MU"/>
        </w:rPr>
        <w:t xml:space="preserve"> </w:t>
      </w:r>
      <w:proofErr w:type="spellStart"/>
      <w:r w:rsidRPr="000238A4">
        <w:rPr>
          <w:rFonts w:cs="Arial"/>
          <w:lang w:val="en-MU"/>
        </w:rPr>
        <w:t>liée</w:t>
      </w:r>
      <w:proofErr w:type="spellEnd"/>
      <w:r w:rsidRPr="000238A4">
        <w:rPr>
          <w:rFonts w:cs="Arial"/>
          <w:lang w:val="en-MU"/>
        </w:rPr>
        <w:t xml:space="preserve"> à </w:t>
      </w:r>
      <w:proofErr w:type="spellStart"/>
      <w:r w:rsidRPr="000238A4">
        <w:rPr>
          <w:rFonts w:cs="Arial"/>
          <w:lang w:val="en-MU"/>
        </w:rPr>
        <w:t>une</w:t>
      </w:r>
      <w:proofErr w:type="spellEnd"/>
      <w:r w:rsidRPr="000238A4">
        <w:rPr>
          <w:rFonts w:cs="Arial"/>
          <w:lang w:val="en-MU"/>
        </w:rPr>
        <w:t xml:space="preserve"> </w:t>
      </w:r>
      <w:proofErr w:type="spellStart"/>
      <w:r w:rsidRPr="000238A4">
        <w:rPr>
          <w:rFonts w:cs="Arial"/>
          <w:lang w:val="en-MU"/>
        </w:rPr>
        <w:t>commande</w:t>
      </w:r>
      <w:proofErr w:type="spellEnd"/>
      <w:r w:rsidRPr="000238A4">
        <w:rPr>
          <w:rFonts w:cs="Arial"/>
          <w:lang w:val="en-MU"/>
        </w:rPr>
        <w:t xml:space="preserve"> de vente)</w:t>
      </w:r>
    </w:p>
    <w:p w14:paraId="75F684F8" w14:textId="77777777" w:rsidR="000238A4" w:rsidRPr="000238A4" w:rsidRDefault="000238A4" w:rsidP="000238A4">
      <w:pPr>
        <w:pStyle w:val="ListParagraph"/>
        <w:numPr>
          <w:ilvl w:val="0"/>
          <w:numId w:val="80"/>
        </w:numPr>
        <w:rPr>
          <w:rFonts w:cs="Arial"/>
          <w:lang w:val="en-MU"/>
        </w:rPr>
      </w:pPr>
      <w:r w:rsidRPr="000238A4">
        <w:rPr>
          <w:rFonts w:cs="Arial"/>
          <w:b/>
          <w:bCs/>
          <w:lang w:val="en-MU"/>
        </w:rPr>
        <w:t>MHDISH.OQPGRS &lt; 50</w:t>
      </w:r>
      <w:r w:rsidRPr="000238A4">
        <w:rPr>
          <w:rFonts w:cs="Arial"/>
          <w:lang w:val="en-MU"/>
        </w:rPr>
        <w:t xml:space="preserve"> (Le </w:t>
      </w:r>
      <w:proofErr w:type="spellStart"/>
      <w:r w:rsidRPr="000238A4">
        <w:rPr>
          <w:rFonts w:cs="Arial"/>
          <w:lang w:val="en-MU"/>
        </w:rPr>
        <w:t>statut</w:t>
      </w:r>
      <w:proofErr w:type="spellEnd"/>
      <w:r w:rsidRPr="000238A4">
        <w:rPr>
          <w:rFonts w:cs="Arial"/>
          <w:lang w:val="en-MU"/>
        </w:rPr>
        <w:t xml:space="preserve"> de la livraison doit </w:t>
      </w:r>
      <w:proofErr w:type="spellStart"/>
      <w:r w:rsidRPr="000238A4">
        <w:rPr>
          <w:rFonts w:cs="Arial"/>
          <w:lang w:val="en-MU"/>
        </w:rPr>
        <w:t>être</w:t>
      </w:r>
      <w:proofErr w:type="spellEnd"/>
      <w:r w:rsidRPr="000238A4">
        <w:rPr>
          <w:rFonts w:cs="Arial"/>
          <w:lang w:val="en-MU"/>
        </w:rPr>
        <w:t xml:space="preserve"> </w:t>
      </w:r>
      <w:proofErr w:type="spellStart"/>
      <w:r w:rsidRPr="000238A4">
        <w:rPr>
          <w:rFonts w:cs="Arial"/>
          <w:lang w:val="en-MU"/>
        </w:rPr>
        <w:t>strictement</w:t>
      </w:r>
      <w:proofErr w:type="spellEnd"/>
      <w:r w:rsidRPr="000238A4">
        <w:rPr>
          <w:rFonts w:cs="Arial"/>
          <w:lang w:val="en-MU"/>
        </w:rPr>
        <w:t xml:space="preserve"> </w:t>
      </w:r>
      <w:proofErr w:type="spellStart"/>
      <w:r w:rsidRPr="000238A4">
        <w:rPr>
          <w:rFonts w:cs="Arial"/>
          <w:lang w:val="en-MU"/>
        </w:rPr>
        <w:t>inférieur</w:t>
      </w:r>
      <w:proofErr w:type="spellEnd"/>
      <w:r w:rsidRPr="000238A4">
        <w:rPr>
          <w:rFonts w:cs="Arial"/>
          <w:lang w:val="en-MU"/>
        </w:rPr>
        <w:t xml:space="preserve"> à 50)</w:t>
      </w:r>
    </w:p>
    <w:p w14:paraId="0D5815FC" w14:textId="77777777" w:rsidR="000238A4" w:rsidRPr="000238A4" w:rsidRDefault="000238A4" w:rsidP="000238A4">
      <w:pPr>
        <w:pStyle w:val="ListParagraph"/>
        <w:numPr>
          <w:ilvl w:val="0"/>
          <w:numId w:val="80"/>
        </w:numPr>
        <w:rPr>
          <w:rFonts w:cs="Arial"/>
          <w:lang w:val="en-MU"/>
        </w:rPr>
      </w:pPr>
      <w:r w:rsidRPr="000238A4">
        <w:rPr>
          <w:rFonts w:cs="Arial"/>
          <w:b/>
          <w:bCs/>
          <w:lang w:val="en-MU"/>
        </w:rPr>
        <w:t>MHDISH.OQTRDT &lt;= Date du jour</w:t>
      </w:r>
      <w:r w:rsidRPr="000238A4">
        <w:rPr>
          <w:rFonts w:cs="Arial"/>
          <w:lang w:val="en-MU"/>
        </w:rPr>
        <w:t xml:space="preserve"> (La date </w:t>
      </w:r>
      <w:proofErr w:type="spellStart"/>
      <w:r w:rsidRPr="000238A4">
        <w:rPr>
          <w:rFonts w:cs="Arial"/>
          <w:lang w:val="en-MU"/>
        </w:rPr>
        <w:t>planifiée</w:t>
      </w:r>
      <w:proofErr w:type="spellEnd"/>
      <w:r w:rsidRPr="000238A4">
        <w:rPr>
          <w:rFonts w:cs="Arial"/>
          <w:lang w:val="en-MU"/>
        </w:rPr>
        <w:t xml:space="preserve"> doit </w:t>
      </w:r>
      <w:proofErr w:type="spellStart"/>
      <w:r w:rsidRPr="000238A4">
        <w:rPr>
          <w:rFonts w:cs="Arial"/>
          <w:lang w:val="en-MU"/>
        </w:rPr>
        <w:t>être</w:t>
      </w:r>
      <w:proofErr w:type="spellEnd"/>
      <w:r w:rsidRPr="000238A4">
        <w:rPr>
          <w:rFonts w:cs="Arial"/>
          <w:lang w:val="en-MU"/>
        </w:rPr>
        <w:t xml:space="preserve"> </w:t>
      </w:r>
      <w:proofErr w:type="spellStart"/>
      <w:r w:rsidRPr="000238A4">
        <w:rPr>
          <w:rFonts w:cs="Arial"/>
          <w:lang w:val="en-MU"/>
        </w:rPr>
        <w:t>égale</w:t>
      </w:r>
      <w:proofErr w:type="spellEnd"/>
      <w:r w:rsidRPr="000238A4">
        <w:rPr>
          <w:rFonts w:cs="Arial"/>
          <w:lang w:val="en-MU"/>
        </w:rPr>
        <w:t xml:space="preserve"> </w:t>
      </w:r>
      <w:proofErr w:type="spellStart"/>
      <w:r w:rsidRPr="000238A4">
        <w:rPr>
          <w:rFonts w:cs="Arial"/>
          <w:lang w:val="en-MU"/>
        </w:rPr>
        <w:t>ou</w:t>
      </w:r>
      <w:proofErr w:type="spellEnd"/>
      <w:r w:rsidRPr="000238A4">
        <w:rPr>
          <w:rFonts w:cs="Arial"/>
          <w:lang w:val="en-MU"/>
        </w:rPr>
        <w:t xml:space="preserve"> </w:t>
      </w:r>
      <w:proofErr w:type="spellStart"/>
      <w:r w:rsidRPr="000238A4">
        <w:rPr>
          <w:rFonts w:cs="Arial"/>
          <w:lang w:val="en-MU"/>
        </w:rPr>
        <w:t>antérieure</w:t>
      </w:r>
      <w:proofErr w:type="spellEnd"/>
      <w:r w:rsidRPr="000238A4">
        <w:rPr>
          <w:rFonts w:cs="Arial"/>
          <w:lang w:val="en-MU"/>
        </w:rPr>
        <w:t xml:space="preserve"> à </w:t>
      </w:r>
      <w:proofErr w:type="spellStart"/>
      <w:r w:rsidRPr="000238A4">
        <w:rPr>
          <w:rFonts w:cs="Arial"/>
          <w:lang w:val="en-MU"/>
        </w:rPr>
        <w:t>aujourd'hui</w:t>
      </w:r>
      <w:proofErr w:type="spellEnd"/>
      <w:r w:rsidRPr="000238A4">
        <w:rPr>
          <w:rFonts w:cs="Arial"/>
          <w:lang w:val="en-MU"/>
        </w:rPr>
        <w:t>)</w:t>
      </w:r>
    </w:p>
    <w:p w14:paraId="075009A4" w14:textId="77777777" w:rsidR="000238A4" w:rsidRDefault="000238A4" w:rsidP="000238A4">
      <w:pPr>
        <w:pStyle w:val="ListParagraph"/>
        <w:numPr>
          <w:ilvl w:val="0"/>
          <w:numId w:val="80"/>
        </w:numPr>
        <w:rPr>
          <w:rFonts w:cs="Arial"/>
          <w:lang w:val="en-MU"/>
        </w:rPr>
      </w:pPr>
      <w:r w:rsidRPr="000238A4">
        <w:rPr>
          <w:rFonts w:cs="Arial"/>
          <w:b/>
          <w:bCs/>
          <w:lang w:val="en-MU"/>
        </w:rPr>
        <w:t>MHDISH.OQDCC1 &lt;&gt; 900</w:t>
      </w:r>
      <w:r w:rsidRPr="000238A4">
        <w:rPr>
          <w:rFonts w:cs="Arial"/>
          <w:lang w:val="en-MU"/>
        </w:rPr>
        <w:t xml:space="preserve"> (Exclusion des livraisons </w:t>
      </w:r>
      <w:proofErr w:type="spellStart"/>
      <w:r w:rsidRPr="000238A4">
        <w:rPr>
          <w:rFonts w:cs="Arial"/>
          <w:lang w:val="en-MU"/>
        </w:rPr>
        <w:t>directes</w:t>
      </w:r>
      <w:proofErr w:type="spellEnd"/>
      <w:r w:rsidRPr="000238A4">
        <w:rPr>
          <w:rFonts w:cs="Arial"/>
          <w:lang w:val="en-MU"/>
        </w:rPr>
        <w:t>)</w:t>
      </w:r>
    </w:p>
    <w:p w14:paraId="6FC727D8" w14:textId="39D1CAB2" w:rsidR="00113D12" w:rsidRPr="002941F2" w:rsidRDefault="00113D12" w:rsidP="000238A4">
      <w:pPr>
        <w:pStyle w:val="ListParagraph"/>
        <w:numPr>
          <w:ilvl w:val="0"/>
          <w:numId w:val="80"/>
        </w:numPr>
        <w:rPr>
          <w:rFonts w:cs="Arial"/>
          <w:lang w:val="en-MU"/>
        </w:rPr>
      </w:pPr>
      <w:r w:rsidRPr="002941F2">
        <w:rPr>
          <w:rFonts w:cs="Arial"/>
          <w:b/>
          <w:bCs/>
          <w:lang w:val="en-MU"/>
        </w:rPr>
        <w:t>MHDISH.OQWHLO = 600 or MHDISH.OQWHLO = 610(</w:t>
      </w:r>
      <w:r w:rsidRPr="002941F2">
        <w:rPr>
          <w:rFonts w:cs="Arial"/>
          <w:lang w:val="en-MU"/>
        </w:rPr>
        <w:t xml:space="preserve">Exclusion des </w:t>
      </w:r>
      <w:proofErr w:type="spellStart"/>
      <w:r w:rsidRPr="002941F2">
        <w:rPr>
          <w:rFonts w:cs="Arial"/>
          <w:lang w:val="en-MU"/>
        </w:rPr>
        <w:t>lignes</w:t>
      </w:r>
      <w:proofErr w:type="spellEnd"/>
      <w:r w:rsidRPr="002941F2">
        <w:rPr>
          <w:rFonts w:cs="Arial"/>
          <w:lang w:val="en-MU"/>
        </w:rPr>
        <w:t xml:space="preserve"> </w:t>
      </w:r>
      <w:proofErr w:type="spellStart"/>
      <w:r w:rsidRPr="002941F2">
        <w:rPr>
          <w:rFonts w:cs="Arial"/>
          <w:lang w:val="en-MU"/>
        </w:rPr>
        <w:t>si</w:t>
      </w:r>
      <w:proofErr w:type="spellEnd"/>
      <w:r w:rsidRPr="002941F2">
        <w:rPr>
          <w:rFonts w:cs="Arial"/>
          <w:lang w:val="en-MU"/>
        </w:rPr>
        <w:t xml:space="preserve"> </w:t>
      </w:r>
      <w:proofErr w:type="spellStart"/>
      <w:r w:rsidRPr="002941F2">
        <w:rPr>
          <w:rFonts w:cs="Arial"/>
          <w:lang w:val="en-MU"/>
        </w:rPr>
        <w:t>leur</w:t>
      </w:r>
      <w:proofErr w:type="spellEnd"/>
      <w:r w:rsidRPr="002941F2">
        <w:rPr>
          <w:rFonts w:cs="Arial"/>
          <w:lang w:val="en-MU"/>
        </w:rPr>
        <w:t xml:space="preserve"> </w:t>
      </w:r>
      <w:proofErr w:type="spellStart"/>
      <w:r w:rsidRPr="002941F2">
        <w:rPr>
          <w:rFonts w:cs="Arial"/>
          <w:lang w:val="en-MU"/>
        </w:rPr>
        <w:t>dépôt</w:t>
      </w:r>
      <w:proofErr w:type="spellEnd"/>
      <w:r w:rsidRPr="002941F2">
        <w:rPr>
          <w:rFonts w:cs="Arial"/>
          <w:lang w:val="en-MU"/>
        </w:rPr>
        <w:t xml:space="preserve"> </w:t>
      </w:r>
      <w:proofErr w:type="spellStart"/>
      <w:r w:rsidRPr="002941F2">
        <w:rPr>
          <w:rFonts w:cs="Arial"/>
          <w:lang w:val="en-MU"/>
        </w:rPr>
        <w:t>sont</w:t>
      </w:r>
      <w:proofErr w:type="spellEnd"/>
      <w:r w:rsidRPr="002941F2">
        <w:rPr>
          <w:rFonts w:cs="Arial"/>
          <w:lang w:val="en-MU"/>
        </w:rPr>
        <w:t xml:space="preserve"> </w:t>
      </w:r>
      <w:proofErr w:type="spellStart"/>
      <w:r w:rsidRPr="002941F2">
        <w:rPr>
          <w:rFonts w:cs="Arial"/>
          <w:lang w:val="en-MU"/>
        </w:rPr>
        <w:t>ni</w:t>
      </w:r>
      <w:proofErr w:type="spellEnd"/>
      <w:r w:rsidRPr="002941F2">
        <w:rPr>
          <w:rFonts w:cs="Arial"/>
          <w:lang w:val="en-MU"/>
        </w:rPr>
        <w:t xml:space="preserve"> 600 </w:t>
      </w:r>
      <w:proofErr w:type="spellStart"/>
      <w:r w:rsidRPr="002941F2">
        <w:rPr>
          <w:rFonts w:cs="Arial"/>
          <w:lang w:val="en-MU"/>
        </w:rPr>
        <w:t>ou</w:t>
      </w:r>
      <w:proofErr w:type="spellEnd"/>
      <w:r w:rsidRPr="002941F2">
        <w:rPr>
          <w:rFonts w:cs="Arial"/>
          <w:lang w:val="en-MU"/>
        </w:rPr>
        <w:t xml:space="preserve"> 610</w:t>
      </w:r>
      <w:r w:rsidRPr="002941F2">
        <w:rPr>
          <w:rFonts w:cs="Arial"/>
          <w:b/>
          <w:bCs/>
          <w:lang w:val="en-MU"/>
        </w:rPr>
        <w:t>)</w:t>
      </w:r>
    </w:p>
    <w:p w14:paraId="6126688B" w14:textId="77777777" w:rsidR="000238A4" w:rsidRPr="000238A4" w:rsidRDefault="000238A4" w:rsidP="000238A4">
      <w:pPr>
        <w:pStyle w:val="ListParagraph"/>
        <w:ind w:left="1440"/>
        <w:rPr>
          <w:rFonts w:cs="Arial"/>
          <w:lang w:val="en-MU"/>
        </w:rPr>
      </w:pPr>
    </w:p>
    <w:p w14:paraId="248E88AF" w14:textId="77777777" w:rsidR="000238A4" w:rsidRDefault="000238A4" w:rsidP="000238A4">
      <w:pPr>
        <w:ind w:left="720"/>
        <w:rPr>
          <w:rFonts w:cs="Arial"/>
          <w:lang w:val="en-MU"/>
        </w:rPr>
      </w:pPr>
      <w:r w:rsidRPr="000238A4">
        <w:rPr>
          <w:rFonts w:cs="Arial"/>
          <w:b/>
          <w:bCs/>
          <w:lang w:val="en-MU"/>
        </w:rPr>
        <w:t>2.</w:t>
      </w:r>
      <w:r w:rsidRPr="000238A4">
        <w:rPr>
          <w:rFonts w:cs="Arial"/>
          <w:lang w:val="en-MU"/>
        </w:rPr>
        <w:t xml:space="preserve"> Un </w:t>
      </w:r>
      <w:proofErr w:type="spellStart"/>
      <w:r w:rsidRPr="000238A4">
        <w:rPr>
          <w:rFonts w:cs="Arial"/>
          <w:lang w:val="en-MU"/>
        </w:rPr>
        <w:t>filtrage</w:t>
      </w:r>
      <w:proofErr w:type="spellEnd"/>
      <w:r w:rsidRPr="000238A4">
        <w:rPr>
          <w:rFonts w:cs="Arial"/>
          <w:lang w:val="en-MU"/>
        </w:rPr>
        <w:t xml:space="preserve"> </w:t>
      </w:r>
      <w:proofErr w:type="spellStart"/>
      <w:r w:rsidRPr="000238A4">
        <w:rPr>
          <w:rFonts w:cs="Arial"/>
          <w:lang w:val="en-MU"/>
        </w:rPr>
        <w:t>supplémentaire</w:t>
      </w:r>
      <w:proofErr w:type="spellEnd"/>
      <w:r w:rsidRPr="000238A4">
        <w:rPr>
          <w:rFonts w:cs="Arial"/>
          <w:lang w:val="en-MU"/>
        </w:rPr>
        <w:t xml:space="preserve"> par boucle/condition sera ensuite appliqué </w:t>
      </w:r>
      <w:proofErr w:type="spellStart"/>
      <w:r w:rsidRPr="000238A4">
        <w:rPr>
          <w:rFonts w:cs="Arial"/>
          <w:lang w:val="en-MU"/>
        </w:rPr>
        <w:t>en</w:t>
      </w:r>
      <w:proofErr w:type="spellEnd"/>
      <w:r w:rsidRPr="000238A4">
        <w:rPr>
          <w:rFonts w:cs="Arial"/>
          <w:lang w:val="en-MU"/>
        </w:rPr>
        <w:t xml:space="preserve"> </w:t>
      </w:r>
      <w:proofErr w:type="spellStart"/>
      <w:r w:rsidRPr="000238A4">
        <w:rPr>
          <w:rFonts w:cs="Arial"/>
          <w:lang w:val="en-MU"/>
        </w:rPr>
        <w:t>fonction</w:t>
      </w:r>
      <w:proofErr w:type="spellEnd"/>
      <w:r w:rsidRPr="000238A4">
        <w:rPr>
          <w:rFonts w:cs="Arial"/>
          <w:lang w:val="en-MU"/>
        </w:rPr>
        <w:t xml:space="preserve"> du </w:t>
      </w:r>
      <w:proofErr w:type="spellStart"/>
      <w:r w:rsidRPr="000238A4">
        <w:rPr>
          <w:rFonts w:cs="Arial"/>
          <w:lang w:val="en-MU"/>
        </w:rPr>
        <w:t>dépôt</w:t>
      </w:r>
      <w:proofErr w:type="spellEnd"/>
      <w:r w:rsidRPr="000238A4">
        <w:rPr>
          <w:rFonts w:cs="Arial"/>
          <w:lang w:val="en-MU"/>
        </w:rPr>
        <w:t xml:space="preserve"> </w:t>
      </w:r>
      <w:proofErr w:type="spellStart"/>
      <w:r w:rsidRPr="000238A4">
        <w:rPr>
          <w:rFonts w:cs="Arial"/>
          <w:lang w:val="en-MU"/>
        </w:rPr>
        <w:t>d'expédition</w:t>
      </w:r>
      <w:proofErr w:type="spellEnd"/>
      <w:r w:rsidRPr="000238A4">
        <w:rPr>
          <w:rFonts w:cs="Arial"/>
          <w:lang w:val="en-MU"/>
        </w:rPr>
        <w:t xml:space="preserve"> (MHDISH.OQWHLO</w:t>
      </w:r>
      <w:proofErr w:type="gramStart"/>
      <w:r w:rsidRPr="000238A4">
        <w:rPr>
          <w:rFonts w:cs="Arial"/>
          <w:lang w:val="en-MU"/>
        </w:rPr>
        <w:t>) :</w:t>
      </w:r>
      <w:proofErr w:type="gramEnd"/>
    </w:p>
    <w:p w14:paraId="0B1E6C95" w14:textId="77777777" w:rsidR="000238A4" w:rsidRPr="000238A4" w:rsidRDefault="000238A4" w:rsidP="000238A4">
      <w:pPr>
        <w:pStyle w:val="ListParagraph"/>
        <w:numPr>
          <w:ilvl w:val="0"/>
          <w:numId w:val="81"/>
        </w:numPr>
        <w:rPr>
          <w:rFonts w:cs="Arial"/>
          <w:lang w:val="en-MU"/>
        </w:rPr>
      </w:pPr>
      <w:r w:rsidRPr="000238A4">
        <w:rPr>
          <w:rFonts w:cs="Arial"/>
          <w:b/>
          <w:bCs/>
          <w:lang w:val="en-MU"/>
        </w:rPr>
        <w:t xml:space="preserve">Si le </w:t>
      </w:r>
      <w:proofErr w:type="spellStart"/>
      <w:r w:rsidRPr="000238A4">
        <w:rPr>
          <w:rFonts w:cs="Arial"/>
          <w:b/>
          <w:bCs/>
          <w:lang w:val="en-MU"/>
        </w:rPr>
        <w:t>dépôt</w:t>
      </w:r>
      <w:proofErr w:type="spellEnd"/>
      <w:r w:rsidRPr="000238A4">
        <w:rPr>
          <w:rFonts w:cs="Arial"/>
          <w:b/>
          <w:bCs/>
          <w:lang w:val="en-MU"/>
        </w:rPr>
        <w:t xml:space="preserve"> = </w:t>
      </w:r>
      <w:proofErr w:type="gramStart"/>
      <w:r w:rsidRPr="000238A4">
        <w:rPr>
          <w:rFonts w:cs="Arial"/>
          <w:b/>
          <w:bCs/>
          <w:lang w:val="en-MU"/>
        </w:rPr>
        <w:t>610 :</w:t>
      </w:r>
      <w:proofErr w:type="gramEnd"/>
      <w:r w:rsidRPr="000238A4">
        <w:rPr>
          <w:rFonts w:cs="Arial"/>
          <w:lang w:val="en-MU"/>
        </w:rPr>
        <w:t xml:space="preserve"> La livraison est </w:t>
      </w:r>
      <w:proofErr w:type="spellStart"/>
      <w:r w:rsidRPr="000238A4">
        <w:rPr>
          <w:rFonts w:cs="Arial"/>
          <w:lang w:val="en-MU"/>
        </w:rPr>
        <w:t>conservée</w:t>
      </w:r>
      <w:proofErr w:type="spellEnd"/>
      <w:r w:rsidRPr="000238A4">
        <w:rPr>
          <w:rFonts w:cs="Arial"/>
          <w:lang w:val="en-MU"/>
        </w:rPr>
        <w:t xml:space="preserve"> sans </w:t>
      </w:r>
      <w:proofErr w:type="spellStart"/>
      <w:r w:rsidRPr="000238A4">
        <w:rPr>
          <w:rFonts w:cs="Arial"/>
          <w:lang w:val="en-MU"/>
        </w:rPr>
        <w:t>contrôle</w:t>
      </w:r>
      <w:proofErr w:type="spellEnd"/>
      <w:r w:rsidRPr="000238A4">
        <w:rPr>
          <w:rFonts w:cs="Arial"/>
          <w:lang w:val="en-MU"/>
        </w:rPr>
        <w:t xml:space="preserve"> </w:t>
      </w:r>
      <w:proofErr w:type="spellStart"/>
      <w:r w:rsidRPr="000238A4">
        <w:rPr>
          <w:rFonts w:cs="Arial"/>
          <w:lang w:val="en-MU"/>
        </w:rPr>
        <w:t>supplémentaire</w:t>
      </w:r>
      <w:proofErr w:type="spellEnd"/>
      <w:r w:rsidRPr="000238A4">
        <w:rPr>
          <w:rFonts w:cs="Arial"/>
          <w:lang w:val="en-MU"/>
        </w:rPr>
        <w:t>.</w:t>
      </w:r>
    </w:p>
    <w:p w14:paraId="29383CCA" w14:textId="77777777" w:rsidR="000238A4" w:rsidRPr="000238A4" w:rsidRDefault="000238A4" w:rsidP="000238A4">
      <w:pPr>
        <w:pStyle w:val="ListParagraph"/>
        <w:numPr>
          <w:ilvl w:val="0"/>
          <w:numId w:val="81"/>
        </w:numPr>
        <w:rPr>
          <w:rFonts w:cs="Arial"/>
          <w:lang w:val="en-MU"/>
        </w:rPr>
      </w:pPr>
      <w:r w:rsidRPr="000238A4">
        <w:rPr>
          <w:rFonts w:cs="Arial"/>
          <w:b/>
          <w:bCs/>
          <w:lang w:val="en-MU"/>
        </w:rPr>
        <w:t xml:space="preserve">Si le </w:t>
      </w:r>
      <w:proofErr w:type="spellStart"/>
      <w:r w:rsidRPr="000238A4">
        <w:rPr>
          <w:rFonts w:cs="Arial"/>
          <w:b/>
          <w:bCs/>
          <w:lang w:val="en-MU"/>
        </w:rPr>
        <w:t>dépôt</w:t>
      </w:r>
      <w:proofErr w:type="spellEnd"/>
      <w:r w:rsidRPr="000238A4">
        <w:rPr>
          <w:rFonts w:cs="Arial"/>
          <w:b/>
          <w:bCs/>
          <w:lang w:val="en-MU"/>
        </w:rPr>
        <w:t xml:space="preserve"> = </w:t>
      </w:r>
      <w:proofErr w:type="gramStart"/>
      <w:r w:rsidRPr="000238A4">
        <w:rPr>
          <w:rFonts w:cs="Arial"/>
          <w:b/>
          <w:bCs/>
          <w:lang w:val="en-MU"/>
        </w:rPr>
        <w:t>600 :</w:t>
      </w:r>
      <w:proofErr w:type="gramEnd"/>
      <w:r w:rsidRPr="000238A4">
        <w:rPr>
          <w:rFonts w:cs="Arial"/>
          <w:lang w:val="en-MU"/>
        </w:rPr>
        <w:t xml:space="preserve"> La livraison est </w:t>
      </w:r>
      <w:proofErr w:type="spellStart"/>
      <w:r w:rsidRPr="000238A4">
        <w:rPr>
          <w:rFonts w:cs="Arial"/>
          <w:lang w:val="en-MU"/>
        </w:rPr>
        <w:t>conservée</w:t>
      </w:r>
      <w:proofErr w:type="spellEnd"/>
      <w:r w:rsidRPr="000238A4">
        <w:rPr>
          <w:rFonts w:cs="Arial"/>
          <w:lang w:val="en-MU"/>
        </w:rPr>
        <w:t xml:space="preserve"> </w:t>
      </w:r>
      <w:r w:rsidRPr="000238A4">
        <w:rPr>
          <w:rFonts w:cs="Arial"/>
          <w:b/>
          <w:bCs/>
          <w:lang w:val="en-MU"/>
        </w:rPr>
        <w:t xml:space="preserve">UNIQUEMENT </w:t>
      </w:r>
      <w:proofErr w:type="gramStart"/>
      <w:r w:rsidRPr="000238A4">
        <w:rPr>
          <w:rFonts w:cs="Arial"/>
          <w:b/>
          <w:bCs/>
          <w:lang w:val="en-MU"/>
        </w:rPr>
        <w:t>SI</w:t>
      </w:r>
      <w:r w:rsidRPr="000238A4">
        <w:rPr>
          <w:rFonts w:cs="Arial"/>
          <w:lang w:val="en-MU"/>
        </w:rPr>
        <w:t xml:space="preserve"> :</w:t>
      </w:r>
      <w:proofErr w:type="gramEnd"/>
    </w:p>
    <w:p w14:paraId="6D80CEBF" w14:textId="77777777" w:rsidR="000238A4" w:rsidRPr="000238A4" w:rsidRDefault="000238A4" w:rsidP="000238A4">
      <w:pPr>
        <w:pStyle w:val="ListParagraph"/>
        <w:numPr>
          <w:ilvl w:val="0"/>
          <w:numId w:val="82"/>
        </w:numPr>
        <w:rPr>
          <w:rFonts w:cs="Arial"/>
          <w:lang w:val="en-MU"/>
        </w:rPr>
      </w:pPr>
      <w:r w:rsidRPr="000238A4">
        <w:rPr>
          <w:rFonts w:cs="Arial"/>
          <w:lang w:val="en-MU"/>
        </w:rPr>
        <w:t xml:space="preserve">Le flag Franco de la livraison </w:t>
      </w:r>
      <w:proofErr w:type="spellStart"/>
      <w:r w:rsidRPr="000238A4">
        <w:rPr>
          <w:rFonts w:cs="Arial"/>
          <w:lang w:val="en-MU"/>
        </w:rPr>
        <w:t>n'est</w:t>
      </w:r>
      <w:proofErr w:type="spellEnd"/>
      <w:r w:rsidRPr="000238A4">
        <w:rPr>
          <w:rFonts w:cs="Arial"/>
          <w:lang w:val="en-MU"/>
        </w:rPr>
        <w:t xml:space="preserve"> pas KO (</w:t>
      </w:r>
      <w:r w:rsidRPr="000238A4">
        <w:rPr>
          <w:rFonts w:cs="Arial"/>
          <w:b/>
          <w:bCs/>
          <w:lang w:val="en-MU"/>
        </w:rPr>
        <w:t>MHDISH.OQRSCD &lt;&gt; 'FKO'</w:t>
      </w:r>
      <w:r w:rsidRPr="000238A4">
        <w:rPr>
          <w:rFonts w:cs="Arial"/>
          <w:lang w:val="en-MU"/>
        </w:rPr>
        <w:t>).</w:t>
      </w:r>
    </w:p>
    <w:p w14:paraId="01886C87" w14:textId="77777777" w:rsidR="000238A4" w:rsidRDefault="000238A4" w:rsidP="000238A4">
      <w:pPr>
        <w:pStyle w:val="ListParagraph"/>
        <w:numPr>
          <w:ilvl w:val="0"/>
          <w:numId w:val="82"/>
        </w:numPr>
        <w:rPr>
          <w:rFonts w:cs="Arial"/>
          <w:lang w:val="en-MU"/>
        </w:rPr>
      </w:pPr>
      <w:r w:rsidRPr="000238A4">
        <w:rPr>
          <w:rFonts w:cs="Arial"/>
          <w:lang w:val="en-MU"/>
        </w:rPr>
        <w:t xml:space="preserve">Le flag Marge de la </w:t>
      </w:r>
      <w:proofErr w:type="spellStart"/>
      <w:r w:rsidRPr="000238A4">
        <w:rPr>
          <w:rFonts w:cs="Arial"/>
          <w:lang w:val="en-MU"/>
        </w:rPr>
        <w:t>commande</w:t>
      </w:r>
      <w:proofErr w:type="spellEnd"/>
      <w:r w:rsidRPr="000238A4">
        <w:rPr>
          <w:rFonts w:cs="Arial"/>
          <w:lang w:val="en-MU"/>
        </w:rPr>
        <w:t xml:space="preserve"> </w:t>
      </w:r>
      <w:proofErr w:type="spellStart"/>
      <w:r w:rsidRPr="000238A4">
        <w:rPr>
          <w:rFonts w:cs="Arial"/>
          <w:lang w:val="en-MU"/>
        </w:rPr>
        <w:t>liée</w:t>
      </w:r>
      <w:proofErr w:type="spellEnd"/>
      <w:r w:rsidRPr="000238A4">
        <w:rPr>
          <w:rFonts w:cs="Arial"/>
          <w:lang w:val="en-MU"/>
        </w:rPr>
        <w:t xml:space="preserve"> </w:t>
      </w:r>
      <w:proofErr w:type="spellStart"/>
      <w:r w:rsidRPr="000238A4">
        <w:rPr>
          <w:rFonts w:cs="Arial"/>
          <w:lang w:val="en-MU"/>
        </w:rPr>
        <w:t>n'est</w:t>
      </w:r>
      <w:proofErr w:type="spellEnd"/>
      <w:r w:rsidRPr="000238A4">
        <w:rPr>
          <w:rFonts w:cs="Arial"/>
          <w:lang w:val="en-MU"/>
        </w:rPr>
        <w:t xml:space="preserve"> pas KO (</w:t>
      </w:r>
      <w:r w:rsidRPr="000238A4">
        <w:rPr>
          <w:rFonts w:cs="Arial"/>
          <w:b/>
          <w:bCs/>
          <w:lang w:val="en-MU"/>
        </w:rPr>
        <w:t>OOHEAD.OAUCA1 &lt;&gt; 'MKO'</w:t>
      </w:r>
      <w:r w:rsidRPr="000238A4">
        <w:rPr>
          <w:rFonts w:cs="Arial"/>
          <w:lang w:val="en-MU"/>
        </w:rPr>
        <w:t>).</w:t>
      </w:r>
    </w:p>
    <w:p w14:paraId="1325B9C6" w14:textId="501286A8" w:rsidR="009C058F" w:rsidRPr="009C058F" w:rsidRDefault="009C058F" w:rsidP="009C058F">
      <w:pPr>
        <w:pStyle w:val="ListParagraph"/>
        <w:ind w:left="1440"/>
        <w:rPr>
          <w:rFonts w:cs="Arial"/>
          <w:lang w:val="en-MU"/>
        </w:rPr>
      </w:pPr>
      <w:r w:rsidRPr="009C058F">
        <w:rPr>
          <w:rFonts w:cs="Arial"/>
          <w:lang w:val="en-MU"/>
        </w:rPr>
        <w:t xml:space="preserve">Pour </w:t>
      </w:r>
      <w:proofErr w:type="spellStart"/>
      <w:r w:rsidRPr="009C058F">
        <w:rPr>
          <w:rFonts w:cs="Arial"/>
          <w:lang w:val="en-MU"/>
        </w:rPr>
        <w:t>récupérer</w:t>
      </w:r>
      <w:proofErr w:type="spellEnd"/>
      <w:r w:rsidRPr="009C058F">
        <w:rPr>
          <w:rFonts w:cs="Arial"/>
          <w:lang w:val="en-MU"/>
        </w:rPr>
        <w:t xml:space="preserve"> </w:t>
      </w:r>
      <w:r w:rsidRPr="009C058F">
        <w:rPr>
          <w:rFonts w:cs="Arial"/>
          <w:b/>
          <w:bCs/>
          <w:lang w:val="en-MU"/>
        </w:rPr>
        <w:t>OOHEAD</w:t>
      </w:r>
      <w:r w:rsidRPr="009C058F">
        <w:rPr>
          <w:rFonts w:cs="Arial"/>
          <w:lang w:val="en-MU"/>
        </w:rPr>
        <w:t>.</w:t>
      </w:r>
      <w:r w:rsidRPr="009C058F">
        <w:rPr>
          <w:rFonts w:cs="Arial"/>
          <w:b/>
          <w:bCs/>
          <w:lang w:val="en-MU"/>
        </w:rPr>
        <w:t>OAUCA1</w:t>
      </w:r>
      <w:r w:rsidRPr="009C058F">
        <w:rPr>
          <w:rFonts w:cs="Arial"/>
          <w:lang w:val="en-MU"/>
        </w:rPr>
        <w:t xml:space="preserve">, il faut </w:t>
      </w:r>
      <w:proofErr w:type="spellStart"/>
      <w:r w:rsidRPr="009C058F">
        <w:rPr>
          <w:rFonts w:cs="Arial"/>
          <w:lang w:val="en-MU"/>
        </w:rPr>
        <w:t>appeler</w:t>
      </w:r>
      <w:proofErr w:type="spellEnd"/>
      <w:r w:rsidRPr="009C058F">
        <w:rPr>
          <w:rFonts w:cs="Arial"/>
          <w:lang w:val="en-MU"/>
        </w:rPr>
        <w:t xml:space="preserve"> </w:t>
      </w:r>
      <w:proofErr w:type="spellStart"/>
      <w:r w:rsidRPr="009C058F">
        <w:rPr>
          <w:rFonts w:cs="Arial"/>
          <w:lang w:val="en-MU"/>
        </w:rPr>
        <w:t>l'API</w:t>
      </w:r>
      <w:proofErr w:type="spellEnd"/>
      <w:r w:rsidRPr="009C058F">
        <w:rPr>
          <w:rFonts w:cs="Arial"/>
          <w:lang w:val="en-MU"/>
        </w:rPr>
        <w:t xml:space="preserve"> </w:t>
      </w:r>
      <w:r w:rsidRPr="009C058F">
        <w:rPr>
          <w:rFonts w:cs="Arial"/>
          <w:b/>
          <w:bCs/>
          <w:lang w:val="en-MU"/>
        </w:rPr>
        <w:t>MWS411MI</w:t>
      </w:r>
      <w:r w:rsidRPr="009C058F">
        <w:rPr>
          <w:rFonts w:cs="Arial"/>
          <w:lang w:val="en-MU"/>
        </w:rPr>
        <w:t>.</w:t>
      </w:r>
      <w:r w:rsidRPr="009C058F">
        <w:rPr>
          <w:rFonts w:cs="Arial"/>
          <w:b/>
          <w:bCs/>
          <w:lang w:val="en-MU"/>
        </w:rPr>
        <w:t>LstDeliveryLine</w:t>
      </w:r>
      <w:r w:rsidRPr="009C058F">
        <w:rPr>
          <w:rFonts w:cs="Arial"/>
          <w:lang w:val="en-MU"/>
        </w:rPr>
        <w:t xml:space="preserve"> avec le champ </w:t>
      </w:r>
      <w:proofErr w:type="spellStart"/>
      <w:r w:rsidRPr="009C058F">
        <w:rPr>
          <w:rFonts w:cs="Arial"/>
          <w:lang w:val="en-MU"/>
        </w:rPr>
        <w:t>d'entrée</w:t>
      </w:r>
      <w:proofErr w:type="spellEnd"/>
      <w:r w:rsidRPr="009C058F">
        <w:rPr>
          <w:rFonts w:cs="Arial"/>
          <w:lang w:val="en-MU"/>
        </w:rPr>
        <w:t xml:space="preserve"> </w:t>
      </w:r>
      <w:r w:rsidRPr="009C058F">
        <w:rPr>
          <w:rFonts w:cs="Arial"/>
          <w:b/>
          <w:bCs/>
          <w:lang w:val="en-MU"/>
        </w:rPr>
        <w:t>DLIX</w:t>
      </w:r>
      <w:r w:rsidRPr="009C058F">
        <w:rPr>
          <w:rFonts w:cs="Arial"/>
          <w:lang w:val="en-MU"/>
        </w:rPr>
        <w:t xml:space="preserve"> </w:t>
      </w:r>
      <w:proofErr w:type="spellStart"/>
      <w:r w:rsidRPr="009C058F">
        <w:rPr>
          <w:rFonts w:cs="Arial"/>
          <w:lang w:val="en-MU"/>
        </w:rPr>
        <w:t>afin</w:t>
      </w:r>
      <w:proofErr w:type="spellEnd"/>
      <w:r w:rsidRPr="009C058F">
        <w:rPr>
          <w:rFonts w:cs="Arial"/>
          <w:lang w:val="en-MU"/>
        </w:rPr>
        <w:t xml:space="preserve"> </w:t>
      </w:r>
      <w:proofErr w:type="spellStart"/>
      <w:r w:rsidRPr="009C058F">
        <w:rPr>
          <w:rFonts w:cs="Arial"/>
          <w:lang w:val="en-MU"/>
        </w:rPr>
        <w:t>d'obtenir</w:t>
      </w:r>
      <w:proofErr w:type="spellEnd"/>
      <w:r w:rsidRPr="009C058F">
        <w:rPr>
          <w:rFonts w:cs="Arial"/>
          <w:lang w:val="en-MU"/>
        </w:rPr>
        <w:t xml:space="preserve"> les </w:t>
      </w:r>
      <w:r w:rsidRPr="009C058F">
        <w:rPr>
          <w:rFonts w:cs="Arial"/>
          <w:b/>
          <w:bCs/>
          <w:lang w:val="en-MU"/>
        </w:rPr>
        <w:t>RIDN</w:t>
      </w:r>
      <w:r w:rsidRPr="009C058F">
        <w:rPr>
          <w:rFonts w:cs="Arial"/>
          <w:lang w:val="en-MU"/>
        </w:rPr>
        <w:t xml:space="preserve"> </w:t>
      </w:r>
      <w:proofErr w:type="spellStart"/>
      <w:r w:rsidRPr="009C058F">
        <w:rPr>
          <w:rFonts w:cs="Arial"/>
          <w:lang w:val="en-MU"/>
        </w:rPr>
        <w:t>associés</w:t>
      </w:r>
      <w:proofErr w:type="spellEnd"/>
      <w:r w:rsidRPr="009C058F">
        <w:rPr>
          <w:rFonts w:cs="Arial"/>
          <w:lang w:val="en-MU"/>
        </w:rPr>
        <w:t xml:space="preserve"> à la livraison. Ensuite, pour </w:t>
      </w:r>
      <w:proofErr w:type="spellStart"/>
      <w:r w:rsidRPr="009C058F">
        <w:rPr>
          <w:rFonts w:cs="Arial"/>
          <w:lang w:val="en-MU"/>
        </w:rPr>
        <w:t>chaque</w:t>
      </w:r>
      <w:proofErr w:type="spellEnd"/>
      <w:r w:rsidRPr="009C058F">
        <w:rPr>
          <w:rFonts w:cs="Arial"/>
          <w:lang w:val="en-MU"/>
        </w:rPr>
        <w:t xml:space="preserve"> </w:t>
      </w:r>
      <w:proofErr w:type="spellStart"/>
      <w:r w:rsidRPr="009C058F">
        <w:rPr>
          <w:rFonts w:cs="Arial"/>
          <w:lang w:val="en-MU"/>
        </w:rPr>
        <w:t>ligne</w:t>
      </w:r>
      <w:proofErr w:type="spellEnd"/>
      <w:r w:rsidRPr="009C058F">
        <w:rPr>
          <w:rFonts w:cs="Arial"/>
          <w:lang w:val="en-MU"/>
        </w:rPr>
        <w:t xml:space="preserve"> </w:t>
      </w:r>
      <w:proofErr w:type="spellStart"/>
      <w:r w:rsidRPr="009C058F">
        <w:rPr>
          <w:rFonts w:cs="Arial"/>
          <w:lang w:val="en-MU"/>
        </w:rPr>
        <w:t>obtenue</w:t>
      </w:r>
      <w:proofErr w:type="spellEnd"/>
      <w:r w:rsidRPr="009C058F">
        <w:rPr>
          <w:rFonts w:cs="Arial"/>
          <w:lang w:val="en-MU"/>
        </w:rPr>
        <w:t xml:space="preserve">, il faut </w:t>
      </w:r>
      <w:proofErr w:type="spellStart"/>
      <w:r w:rsidRPr="009C058F">
        <w:rPr>
          <w:rFonts w:cs="Arial"/>
          <w:lang w:val="en-MU"/>
        </w:rPr>
        <w:t>appeler</w:t>
      </w:r>
      <w:proofErr w:type="spellEnd"/>
      <w:r w:rsidRPr="009C058F">
        <w:rPr>
          <w:rFonts w:cs="Arial"/>
          <w:lang w:val="en-MU"/>
        </w:rPr>
        <w:t xml:space="preserve"> </w:t>
      </w:r>
      <w:proofErr w:type="spellStart"/>
      <w:r w:rsidRPr="009C058F">
        <w:rPr>
          <w:rFonts w:cs="Arial"/>
          <w:lang w:val="en-MU"/>
        </w:rPr>
        <w:t>l'API</w:t>
      </w:r>
      <w:proofErr w:type="spellEnd"/>
      <w:r w:rsidRPr="009C058F">
        <w:rPr>
          <w:rFonts w:cs="Arial"/>
          <w:lang w:val="en-MU"/>
        </w:rPr>
        <w:t xml:space="preserve"> </w:t>
      </w:r>
      <w:r w:rsidRPr="009C058F">
        <w:rPr>
          <w:rFonts w:cs="Arial"/>
          <w:b/>
          <w:bCs/>
          <w:lang w:val="en-MU"/>
        </w:rPr>
        <w:t>OIS100MI</w:t>
      </w:r>
      <w:r w:rsidRPr="009C058F">
        <w:rPr>
          <w:rFonts w:cs="Arial"/>
          <w:lang w:val="en-MU"/>
        </w:rPr>
        <w:t>.</w:t>
      </w:r>
      <w:r w:rsidRPr="009C058F">
        <w:rPr>
          <w:rFonts w:cs="Arial"/>
          <w:b/>
          <w:bCs/>
          <w:lang w:val="en-MU"/>
        </w:rPr>
        <w:t>GetOrderHead</w:t>
      </w:r>
      <w:r w:rsidRPr="009C058F">
        <w:rPr>
          <w:rFonts w:cs="Arial"/>
          <w:lang w:val="en-MU"/>
        </w:rPr>
        <w:t xml:space="preserve"> avec le champ </w:t>
      </w:r>
      <w:proofErr w:type="spellStart"/>
      <w:r w:rsidRPr="009C058F">
        <w:rPr>
          <w:rFonts w:cs="Arial"/>
          <w:lang w:val="en-MU"/>
        </w:rPr>
        <w:t>d'entrée</w:t>
      </w:r>
      <w:proofErr w:type="spellEnd"/>
      <w:r w:rsidRPr="009C058F">
        <w:rPr>
          <w:rFonts w:cs="Arial"/>
          <w:lang w:val="en-MU"/>
        </w:rPr>
        <w:t xml:space="preserve"> </w:t>
      </w:r>
      <w:r w:rsidRPr="009C058F">
        <w:rPr>
          <w:rFonts w:cs="Arial"/>
          <w:b/>
          <w:bCs/>
          <w:lang w:val="en-MU"/>
        </w:rPr>
        <w:t>ORNO</w:t>
      </w:r>
      <w:r w:rsidRPr="009C058F">
        <w:rPr>
          <w:rFonts w:cs="Arial"/>
          <w:lang w:val="en-MU"/>
        </w:rPr>
        <w:t xml:space="preserve"> </w:t>
      </w:r>
      <w:proofErr w:type="spellStart"/>
      <w:r w:rsidRPr="009C058F">
        <w:rPr>
          <w:rFonts w:cs="Arial"/>
          <w:lang w:val="en-MU"/>
        </w:rPr>
        <w:t>égal</w:t>
      </w:r>
      <w:proofErr w:type="spellEnd"/>
      <w:r w:rsidRPr="009C058F">
        <w:rPr>
          <w:rFonts w:cs="Arial"/>
          <w:lang w:val="en-MU"/>
        </w:rPr>
        <w:t xml:space="preserve"> à la </w:t>
      </w:r>
      <w:proofErr w:type="spellStart"/>
      <w:r w:rsidRPr="009C058F">
        <w:rPr>
          <w:rFonts w:cs="Arial"/>
          <w:lang w:val="en-MU"/>
        </w:rPr>
        <w:t>valeur</w:t>
      </w:r>
      <w:proofErr w:type="spellEnd"/>
      <w:r w:rsidRPr="009C058F">
        <w:rPr>
          <w:rFonts w:cs="Arial"/>
          <w:lang w:val="en-MU"/>
        </w:rPr>
        <w:t xml:space="preserve"> du </w:t>
      </w:r>
      <w:r w:rsidRPr="009C058F">
        <w:rPr>
          <w:rFonts w:cs="Arial"/>
          <w:b/>
          <w:bCs/>
          <w:lang w:val="en-MU"/>
        </w:rPr>
        <w:t>RIDN</w:t>
      </w:r>
      <w:r w:rsidRPr="009C058F">
        <w:rPr>
          <w:rFonts w:cs="Arial"/>
          <w:lang w:val="en-MU"/>
        </w:rPr>
        <w:t xml:space="preserve"> de la </w:t>
      </w:r>
      <w:proofErr w:type="spellStart"/>
      <w:r w:rsidRPr="009C058F">
        <w:rPr>
          <w:rFonts w:cs="Arial"/>
          <w:lang w:val="en-MU"/>
        </w:rPr>
        <w:t>ligne</w:t>
      </w:r>
      <w:proofErr w:type="spellEnd"/>
      <w:r>
        <w:rPr>
          <w:rFonts w:cs="Arial"/>
          <w:lang w:val="en-MU"/>
        </w:rPr>
        <w:t>.</w:t>
      </w:r>
    </w:p>
    <w:p w14:paraId="29549A40" w14:textId="77777777" w:rsidR="009C058F" w:rsidRPr="009C058F" w:rsidRDefault="009C058F" w:rsidP="009C058F">
      <w:pPr>
        <w:pStyle w:val="ListParagraph"/>
        <w:ind w:left="1440"/>
        <w:rPr>
          <w:rFonts w:cs="Arial"/>
          <w:lang w:val="en-MU"/>
        </w:rPr>
      </w:pPr>
    </w:p>
    <w:p w14:paraId="6CE7D08C" w14:textId="2DAE615E" w:rsidR="000238A4" w:rsidRDefault="009C058F" w:rsidP="009C058F">
      <w:pPr>
        <w:pStyle w:val="ListParagraph"/>
        <w:ind w:left="1440"/>
        <w:rPr>
          <w:rFonts w:cs="Arial"/>
          <w:lang w:val="en-MU"/>
        </w:rPr>
      </w:pPr>
      <w:proofErr w:type="spellStart"/>
      <w:r w:rsidRPr="009C058F">
        <w:rPr>
          <w:rFonts w:cs="Arial"/>
          <w:lang w:val="en-MU"/>
        </w:rPr>
        <w:t>Notez</w:t>
      </w:r>
      <w:proofErr w:type="spellEnd"/>
      <w:r w:rsidRPr="009C058F">
        <w:rPr>
          <w:rFonts w:cs="Arial"/>
          <w:lang w:val="en-MU"/>
        </w:rPr>
        <w:t xml:space="preserve"> </w:t>
      </w:r>
      <w:proofErr w:type="spellStart"/>
      <w:r w:rsidRPr="009C058F">
        <w:rPr>
          <w:rFonts w:cs="Arial"/>
          <w:lang w:val="en-MU"/>
        </w:rPr>
        <w:t>que</w:t>
      </w:r>
      <w:proofErr w:type="spellEnd"/>
      <w:r w:rsidRPr="009C058F">
        <w:rPr>
          <w:rFonts w:cs="Arial"/>
          <w:lang w:val="en-MU"/>
        </w:rPr>
        <w:t xml:space="preserve"> peu </w:t>
      </w:r>
      <w:proofErr w:type="spellStart"/>
      <w:r w:rsidRPr="009C058F">
        <w:rPr>
          <w:rFonts w:cs="Arial"/>
          <w:lang w:val="en-MU"/>
        </w:rPr>
        <w:t>importe</w:t>
      </w:r>
      <w:proofErr w:type="spellEnd"/>
      <w:r w:rsidRPr="009C058F">
        <w:rPr>
          <w:rFonts w:cs="Arial"/>
          <w:lang w:val="en-MU"/>
        </w:rPr>
        <w:t xml:space="preserve"> la </w:t>
      </w:r>
      <w:proofErr w:type="spellStart"/>
      <w:r w:rsidRPr="009C058F">
        <w:rPr>
          <w:rFonts w:cs="Arial"/>
          <w:lang w:val="en-MU"/>
        </w:rPr>
        <w:t>ligne</w:t>
      </w:r>
      <w:proofErr w:type="spellEnd"/>
      <w:r w:rsidRPr="009C058F">
        <w:rPr>
          <w:rFonts w:cs="Arial"/>
          <w:lang w:val="en-MU"/>
        </w:rPr>
        <w:t xml:space="preserve">, </w:t>
      </w:r>
      <w:proofErr w:type="spellStart"/>
      <w:r w:rsidRPr="009C058F">
        <w:rPr>
          <w:rFonts w:cs="Arial"/>
          <w:lang w:val="en-MU"/>
        </w:rPr>
        <w:t>si</w:t>
      </w:r>
      <w:proofErr w:type="spellEnd"/>
      <w:r w:rsidRPr="009C058F">
        <w:rPr>
          <w:rFonts w:cs="Arial"/>
          <w:lang w:val="en-MU"/>
        </w:rPr>
        <w:t xml:space="preserve"> au </w:t>
      </w:r>
      <w:proofErr w:type="spellStart"/>
      <w:r w:rsidRPr="009C058F">
        <w:rPr>
          <w:rFonts w:cs="Arial"/>
          <w:lang w:val="en-MU"/>
        </w:rPr>
        <w:t>moins</w:t>
      </w:r>
      <w:proofErr w:type="spellEnd"/>
      <w:r w:rsidRPr="009C058F">
        <w:rPr>
          <w:rFonts w:cs="Arial"/>
          <w:lang w:val="en-MU"/>
        </w:rPr>
        <w:t xml:space="preserve"> </w:t>
      </w:r>
      <w:proofErr w:type="spellStart"/>
      <w:r w:rsidRPr="009C058F">
        <w:rPr>
          <w:rFonts w:cs="Arial"/>
          <w:lang w:val="en-MU"/>
        </w:rPr>
        <w:t>une</w:t>
      </w:r>
      <w:proofErr w:type="spellEnd"/>
      <w:r w:rsidRPr="009C058F">
        <w:rPr>
          <w:rFonts w:cs="Arial"/>
          <w:lang w:val="en-MU"/>
        </w:rPr>
        <w:t xml:space="preserve"> des </w:t>
      </w:r>
      <w:proofErr w:type="spellStart"/>
      <w:r w:rsidRPr="009C058F">
        <w:rPr>
          <w:rFonts w:cs="Arial"/>
          <w:lang w:val="en-MU"/>
        </w:rPr>
        <w:t>lignes</w:t>
      </w:r>
      <w:proofErr w:type="spellEnd"/>
      <w:r w:rsidRPr="009C058F">
        <w:rPr>
          <w:rFonts w:cs="Arial"/>
          <w:lang w:val="en-MU"/>
        </w:rPr>
        <w:t xml:space="preserve"> </w:t>
      </w:r>
      <w:proofErr w:type="spellStart"/>
      <w:r w:rsidRPr="009C058F">
        <w:rPr>
          <w:rFonts w:cs="Arial"/>
          <w:lang w:val="en-MU"/>
        </w:rPr>
        <w:t>possède</w:t>
      </w:r>
      <w:proofErr w:type="spellEnd"/>
      <w:r w:rsidRPr="009C058F">
        <w:rPr>
          <w:rFonts w:cs="Arial"/>
          <w:lang w:val="en-MU"/>
        </w:rPr>
        <w:t xml:space="preserve"> le "flag" marge MKO, il ne faut pas </w:t>
      </w:r>
      <w:proofErr w:type="spellStart"/>
      <w:r w:rsidRPr="009C058F">
        <w:rPr>
          <w:rFonts w:cs="Arial"/>
          <w:lang w:val="en-MU"/>
        </w:rPr>
        <w:t>appeler</w:t>
      </w:r>
      <w:proofErr w:type="spellEnd"/>
      <w:r w:rsidRPr="009C058F">
        <w:rPr>
          <w:rFonts w:cs="Arial"/>
          <w:lang w:val="en-MU"/>
        </w:rPr>
        <w:t xml:space="preserve"> MWS410MI.RelForPick.</w:t>
      </w:r>
    </w:p>
    <w:p w14:paraId="76DCDEE5" w14:textId="77777777" w:rsidR="00243067" w:rsidRPr="000238A4" w:rsidRDefault="00243067" w:rsidP="009C058F">
      <w:pPr>
        <w:pStyle w:val="ListParagraph"/>
        <w:ind w:left="1440"/>
        <w:rPr>
          <w:rFonts w:cs="Arial"/>
          <w:lang w:val="en-MU"/>
        </w:rPr>
      </w:pPr>
    </w:p>
    <w:p w14:paraId="69B82353" w14:textId="77777777" w:rsidR="000238A4" w:rsidRPr="000238A4" w:rsidRDefault="000238A4" w:rsidP="000238A4">
      <w:pPr>
        <w:ind w:left="720"/>
        <w:rPr>
          <w:rFonts w:cs="Arial"/>
          <w:lang w:val="en-MU"/>
        </w:rPr>
      </w:pPr>
      <w:r w:rsidRPr="000238A4">
        <w:rPr>
          <w:rFonts w:cs="Arial"/>
          <w:b/>
          <w:bCs/>
          <w:lang w:val="en-MU"/>
        </w:rPr>
        <w:t>3.</w:t>
      </w:r>
      <w:r w:rsidRPr="000238A4">
        <w:rPr>
          <w:rFonts w:cs="Arial"/>
          <w:lang w:val="en-MU"/>
        </w:rPr>
        <w:t xml:space="preserve"> Ensuite, </w:t>
      </w:r>
      <w:proofErr w:type="spellStart"/>
      <w:r w:rsidRPr="000238A4">
        <w:rPr>
          <w:rFonts w:cs="Arial"/>
          <w:lang w:val="en-MU"/>
        </w:rPr>
        <w:t>l'API</w:t>
      </w:r>
      <w:proofErr w:type="spellEnd"/>
      <w:r w:rsidRPr="000238A4">
        <w:rPr>
          <w:rFonts w:cs="Arial"/>
          <w:lang w:val="en-MU"/>
        </w:rPr>
        <w:t xml:space="preserve"> </w:t>
      </w:r>
      <w:r w:rsidRPr="000238A4">
        <w:rPr>
          <w:rFonts w:cs="Arial"/>
          <w:b/>
          <w:bCs/>
          <w:lang w:val="en-MU"/>
        </w:rPr>
        <w:t>MWS410MI.RelForPick</w:t>
      </w:r>
      <w:r w:rsidRPr="000238A4">
        <w:rPr>
          <w:rFonts w:cs="Arial"/>
          <w:lang w:val="en-MU"/>
        </w:rPr>
        <w:t xml:space="preserve"> (simulant </w:t>
      </w:r>
      <w:proofErr w:type="spellStart"/>
      <w:r w:rsidRPr="000238A4">
        <w:rPr>
          <w:rFonts w:cs="Arial"/>
          <w:lang w:val="en-MU"/>
        </w:rPr>
        <w:t>l'option</w:t>
      </w:r>
      <w:proofErr w:type="spellEnd"/>
      <w:r w:rsidRPr="000238A4">
        <w:rPr>
          <w:rFonts w:cs="Arial"/>
          <w:lang w:val="en-MU"/>
        </w:rPr>
        <w:t xml:space="preserve"> 32 dans MWS410) sera </w:t>
      </w:r>
      <w:proofErr w:type="spellStart"/>
      <w:r w:rsidRPr="000238A4">
        <w:rPr>
          <w:rFonts w:cs="Arial"/>
          <w:lang w:val="en-MU"/>
        </w:rPr>
        <w:t>appelée</w:t>
      </w:r>
      <w:proofErr w:type="spellEnd"/>
      <w:r w:rsidRPr="000238A4">
        <w:rPr>
          <w:rFonts w:cs="Arial"/>
          <w:lang w:val="en-MU"/>
        </w:rPr>
        <w:t xml:space="preserve"> pour lancer le </w:t>
      </w:r>
      <w:proofErr w:type="spellStart"/>
      <w:r w:rsidRPr="000238A4">
        <w:rPr>
          <w:rFonts w:cs="Arial"/>
          <w:lang w:val="en-MU"/>
        </w:rPr>
        <w:t>prélèvement</w:t>
      </w:r>
      <w:proofErr w:type="spellEnd"/>
      <w:r w:rsidRPr="000238A4">
        <w:rPr>
          <w:rFonts w:cs="Arial"/>
          <w:lang w:val="en-MU"/>
        </w:rPr>
        <w:t xml:space="preserve"> pour </w:t>
      </w:r>
      <w:proofErr w:type="spellStart"/>
      <w:r w:rsidRPr="000238A4">
        <w:rPr>
          <w:rFonts w:cs="Arial"/>
          <w:lang w:val="en-MU"/>
        </w:rPr>
        <w:t>chaque</w:t>
      </w:r>
      <w:proofErr w:type="spellEnd"/>
      <w:r w:rsidRPr="000238A4">
        <w:rPr>
          <w:rFonts w:cs="Arial"/>
          <w:lang w:val="en-MU"/>
        </w:rPr>
        <w:t xml:space="preserve"> </w:t>
      </w:r>
      <w:proofErr w:type="spellStart"/>
      <w:r w:rsidRPr="000238A4">
        <w:rPr>
          <w:rFonts w:cs="Arial"/>
          <w:lang w:val="en-MU"/>
        </w:rPr>
        <w:t>numéro</w:t>
      </w:r>
      <w:proofErr w:type="spellEnd"/>
      <w:r w:rsidRPr="000238A4">
        <w:rPr>
          <w:rFonts w:cs="Arial"/>
          <w:lang w:val="en-MU"/>
        </w:rPr>
        <w:t xml:space="preserve"> </w:t>
      </w:r>
      <w:proofErr w:type="spellStart"/>
      <w:r w:rsidRPr="000238A4">
        <w:rPr>
          <w:rFonts w:cs="Arial"/>
          <w:lang w:val="en-MU"/>
        </w:rPr>
        <w:t>d'index</w:t>
      </w:r>
      <w:proofErr w:type="spellEnd"/>
      <w:r w:rsidRPr="000238A4">
        <w:rPr>
          <w:rFonts w:cs="Arial"/>
          <w:lang w:val="en-MU"/>
        </w:rPr>
        <w:t xml:space="preserve">/livraison </w:t>
      </w:r>
      <w:proofErr w:type="spellStart"/>
      <w:r w:rsidRPr="000238A4">
        <w:rPr>
          <w:rFonts w:cs="Arial"/>
          <w:lang w:val="en-MU"/>
        </w:rPr>
        <w:t>valide</w:t>
      </w:r>
      <w:proofErr w:type="spellEnd"/>
      <w:r w:rsidRPr="000238A4">
        <w:rPr>
          <w:rFonts w:cs="Arial"/>
          <w:lang w:val="en-MU"/>
        </w:rPr>
        <w:t xml:space="preserve"> </w:t>
      </w:r>
      <w:proofErr w:type="spellStart"/>
      <w:r w:rsidRPr="000238A4">
        <w:rPr>
          <w:rFonts w:cs="Arial"/>
          <w:lang w:val="en-MU"/>
        </w:rPr>
        <w:t>identifié</w:t>
      </w:r>
      <w:proofErr w:type="spellEnd"/>
      <w:r w:rsidRPr="000238A4">
        <w:rPr>
          <w:rFonts w:cs="Arial"/>
          <w:lang w:val="en-MU"/>
        </w:rPr>
        <w:t xml:space="preserve"> à </w:t>
      </w:r>
      <w:proofErr w:type="spellStart"/>
      <w:r w:rsidRPr="000238A4">
        <w:rPr>
          <w:rFonts w:cs="Arial"/>
          <w:lang w:val="en-MU"/>
        </w:rPr>
        <w:t>l'étape</w:t>
      </w:r>
      <w:proofErr w:type="spellEnd"/>
      <w:r w:rsidRPr="000238A4">
        <w:rPr>
          <w:rFonts w:cs="Arial"/>
          <w:lang w:val="en-MU"/>
        </w:rPr>
        <w:t xml:space="preserve"> </w:t>
      </w:r>
      <w:proofErr w:type="spellStart"/>
      <w:r w:rsidRPr="000238A4">
        <w:rPr>
          <w:rFonts w:cs="Arial"/>
          <w:lang w:val="en-MU"/>
        </w:rPr>
        <w:t>précédente</w:t>
      </w:r>
      <w:proofErr w:type="spellEnd"/>
      <w:r w:rsidRPr="000238A4">
        <w:rPr>
          <w:rFonts w:cs="Arial"/>
          <w:lang w:val="en-MU"/>
        </w:rPr>
        <w:t xml:space="preserve">. </w:t>
      </w:r>
      <w:r w:rsidRPr="000238A4">
        <w:rPr>
          <w:rFonts w:cs="Arial"/>
          <w:b/>
          <w:bCs/>
          <w:lang w:val="en-MU"/>
        </w:rPr>
        <w:t xml:space="preserve">Elle </w:t>
      </w:r>
      <w:proofErr w:type="spellStart"/>
      <w:r w:rsidRPr="000238A4">
        <w:rPr>
          <w:rFonts w:cs="Arial"/>
          <w:b/>
          <w:bCs/>
          <w:lang w:val="en-MU"/>
        </w:rPr>
        <w:t>prend</w:t>
      </w:r>
      <w:proofErr w:type="spellEnd"/>
      <w:r w:rsidRPr="000238A4">
        <w:rPr>
          <w:rFonts w:cs="Arial"/>
          <w:b/>
          <w:bCs/>
          <w:lang w:val="en-MU"/>
        </w:rPr>
        <w:t xml:space="preserve"> </w:t>
      </w:r>
      <w:proofErr w:type="spellStart"/>
      <w:r w:rsidRPr="000238A4">
        <w:rPr>
          <w:rFonts w:cs="Arial"/>
          <w:b/>
          <w:bCs/>
          <w:lang w:val="en-MU"/>
        </w:rPr>
        <w:t>en</w:t>
      </w:r>
      <w:proofErr w:type="spellEnd"/>
      <w:r w:rsidRPr="000238A4">
        <w:rPr>
          <w:rFonts w:cs="Arial"/>
          <w:b/>
          <w:bCs/>
          <w:lang w:val="en-MU"/>
        </w:rPr>
        <w:t xml:space="preserve"> </w:t>
      </w:r>
      <w:proofErr w:type="spellStart"/>
      <w:r w:rsidRPr="000238A4">
        <w:rPr>
          <w:rFonts w:cs="Arial"/>
          <w:b/>
          <w:bCs/>
          <w:lang w:val="en-MU"/>
        </w:rPr>
        <w:t>paramètres</w:t>
      </w:r>
      <w:proofErr w:type="spellEnd"/>
      <w:r w:rsidRPr="000238A4">
        <w:rPr>
          <w:rFonts w:cs="Arial"/>
          <w:b/>
          <w:bCs/>
          <w:lang w:val="en-MU"/>
        </w:rPr>
        <w:t xml:space="preserve"> le </w:t>
      </w:r>
      <w:proofErr w:type="spellStart"/>
      <w:r w:rsidRPr="000238A4">
        <w:rPr>
          <w:rFonts w:cs="Arial"/>
          <w:b/>
          <w:bCs/>
          <w:lang w:val="en-MU"/>
        </w:rPr>
        <w:t>numéro</w:t>
      </w:r>
      <w:proofErr w:type="spellEnd"/>
      <w:r w:rsidRPr="000238A4">
        <w:rPr>
          <w:rFonts w:cs="Arial"/>
          <w:b/>
          <w:bCs/>
          <w:lang w:val="en-MU"/>
        </w:rPr>
        <w:t xml:space="preserve"> de livraison (DLIX) et le </w:t>
      </w:r>
      <w:proofErr w:type="spellStart"/>
      <w:r w:rsidRPr="000238A4">
        <w:rPr>
          <w:rFonts w:cs="Arial"/>
          <w:b/>
          <w:bCs/>
          <w:lang w:val="en-MU"/>
        </w:rPr>
        <w:t>paramètre</w:t>
      </w:r>
      <w:proofErr w:type="spellEnd"/>
      <w:r w:rsidRPr="000238A4">
        <w:rPr>
          <w:rFonts w:cs="Arial"/>
          <w:b/>
          <w:bCs/>
          <w:lang w:val="en-MU"/>
        </w:rPr>
        <w:t xml:space="preserve"> OLUP, </w:t>
      </w:r>
      <w:proofErr w:type="spellStart"/>
      <w:r w:rsidRPr="000238A4">
        <w:rPr>
          <w:rFonts w:cs="Arial"/>
          <w:b/>
          <w:bCs/>
          <w:lang w:val="en-MU"/>
        </w:rPr>
        <w:t>où</w:t>
      </w:r>
      <w:proofErr w:type="spellEnd"/>
      <w:r w:rsidRPr="000238A4">
        <w:rPr>
          <w:rFonts w:cs="Arial"/>
          <w:b/>
          <w:bCs/>
          <w:lang w:val="en-MU"/>
        </w:rPr>
        <w:t xml:space="preserve"> OLUP a pour </w:t>
      </w:r>
      <w:proofErr w:type="spellStart"/>
      <w:r w:rsidRPr="000238A4">
        <w:rPr>
          <w:rFonts w:cs="Arial"/>
          <w:b/>
          <w:bCs/>
          <w:lang w:val="en-MU"/>
        </w:rPr>
        <w:t>valeur</w:t>
      </w:r>
      <w:proofErr w:type="spellEnd"/>
      <w:r w:rsidRPr="000238A4">
        <w:rPr>
          <w:rFonts w:cs="Arial"/>
          <w:b/>
          <w:bCs/>
          <w:lang w:val="en-MU"/>
        </w:rPr>
        <w:t xml:space="preserve"> par </w:t>
      </w:r>
      <w:proofErr w:type="spellStart"/>
      <w:r w:rsidRPr="000238A4">
        <w:rPr>
          <w:rFonts w:cs="Arial"/>
          <w:b/>
          <w:bCs/>
          <w:lang w:val="en-MU"/>
        </w:rPr>
        <w:t>défaut</w:t>
      </w:r>
      <w:proofErr w:type="spellEnd"/>
      <w:r w:rsidRPr="000238A4">
        <w:rPr>
          <w:rFonts w:cs="Arial"/>
          <w:b/>
          <w:bCs/>
          <w:lang w:val="en-MU"/>
        </w:rPr>
        <w:t xml:space="preserve"> 0.</w:t>
      </w:r>
    </w:p>
    <w:p w14:paraId="291ED17E" w14:textId="2CC50BCA" w:rsidR="006D0B06" w:rsidRPr="00C25F81" w:rsidRDefault="006D0B06" w:rsidP="00C25F81">
      <w:pPr>
        <w:rPr>
          <w:rFonts w:cs="Arial"/>
          <w:lang w:val="en-MU"/>
        </w:rPr>
      </w:pPr>
    </w:p>
    <w:p w14:paraId="471145FB" w14:textId="2625C007" w:rsidR="004C6012" w:rsidRPr="005132EE" w:rsidRDefault="004C6012" w:rsidP="006D0B06">
      <w:pPr>
        <w:tabs>
          <w:tab w:val="left" w:pos="4101"/>
        </w:tabs>
        <w:jc w:val="center"/>
        <w:rPr>
          <w:rFonts w:cs="Arial"/>
        </w:rPr>
      </w:pPr>
    </w:p>
    <w:p w14:paraId="7CB6991A" w14:textId="77777777" w:rsidR="004C6012" w:rsidRPr="005132EE" w:rsidRDefault="004C6012" w:rsidP="004C6012">
      <w:pPr>
        <w:pStyle w:val="Heading2"/>
        <w:numPr>
          <w:ilvl w:val="1"/>
          <w:numId w:val="1"/>
        </w:numPr>
        <w:rPr>
          <w:rFonts w:cs="Arial"/>
        </w:rPr>
      </w:pPr>
      <w:bookmarkStart w:id="9" w:name="_Toc225433560"/>
      <w:r w:rsidRPr="005132EE">
        <w:rPr>
          <w:rFonts w:cs="Arial"/>
        </w:rPr>
        <w:t>Détails des APIs</w:t>
      </w:r>
      <w:bookmarkEnd w:id="9"/>
    </w:p>
    <w:p w14:paraId="041C825F" w14:textId="77777777" w:rsidR="004C6012" w:rsidRPr="005132EE" w:rsidRDefault="004C6012" w:rsidP="004C6012">
      <w:pPr>
        <w:pStyle w:val="BodyText"/>
        <w:ind w:left="0"/>
        <w:rPr>
          <w:rFonts w:cs="Arial"/>
        </w:rPr>
      </w:pPr>
    </w:p>
    <w:p w14:paraId="54C216CE" w14:textId="2766E21C" w:rsidR="004C6012" w:rsidRPr="005132EE" w:rsidRDefault="008118B5" w:rsidP="00BA6872">
      <w:pPr>
        <w:pStyle w:val="Heading3"/>
        <w:numPr>
          <w:ilvl w:val="2"/>
          <w:numId w:val="68"/>
        </w:numPr>
        <w:rPr>
          <w:rFonts w:cs="Arial"/>
        </w:rPr>
      </w:pPr>
      <w:r>
        <w:rPr>
          <w:rFonts w:cs="Arial"/>
        </w:rPr>
        <w:t>MWS411</w:t>
      </w:r>
      <w:r w:rsidR="004C6012" w:rsidRPr="005132EE">
        <w:rPr>
          <w:rFonts w:cs="Arial"/>
        </w:rPr>
        <w:t>MI</w:t>
      </w:r>
      <w:r w:rsidR="00B054A6">
        <w:rPr>
          <w:rFonts w:cs="Arial"/>
        </w:rPr>
        <w:t>.</w:t>
      </w:r>
      <w:r>
        <w:rPr>
          <w:rFonts w:cs="Arial"/>
        </w:rPr>
        <w:t>LstDeliveryLine</w:t>
      </w:r>
    </w:p>
    <w:p w14:paraId="34F1C1B1" w14:textId="152C172F" w:rsidR="004C6012" w:rsidRPr="005132EE" w:rsidRDefault="004C6012" w:rsidP="004C6012">
      <w:pPr>
        <w:pStyle w:val="BodyText"/>
        <w:ind w:left="0"/>
        <w:rPr>
          <w:rFonts w:cs="Arial"/>
        </w:rPr>
      </w:pPr>
      <w:r w:rsidRPr="005132EE">
        <w:rPr>
          <w:rFonts w:cs="Arial"/>
        </w:rPr>
        <w:t xml:space="preserve">Cette API </w:t>
      </w:r>
      <w:r w:rsidR="008118B5">
        <w:rPr>
          <w:rFonts w:cs="Arial"/>
        </w:rPr>
        <w:t>MWS411</w:t>
      </w:r>
      <w:r w:rsidR="008118B5" w:rsidRPr="005132EE">
        <w:rPr>
          <w:rFonts w:cs="Arial"/>
        </w:rPr>
        <w:t>MI</w:t>
      </w:r>
      <w:r w:rsidRPr="005132EE">
        <w:rPr>
          <w:rFonts w:cs="Arial"/>
        </w:rPr>
        <w:t>.</w:t>
      </w:r>
      <w:r w:rsidR="008118B5">
        <w:rPr>
          <w:rFonts w:cs="Arial"/>
        </w:rPr>
        <w:t xml:space="preserve">LstDeliveryLine </w:t>
      </w:r>
      <w:r w:rsidRPr="005132EE">
        <w:rPr>
          <w:rFonts w:cs="Arial"/>
        </w:rPr>
        <w:t xml:space="preserve">sera utilisée pour recevoir le champ </w:t>
      </w:r>
      <w:r w:rsidR="008118B5">
        <w:rPr>
          <w:rFonts w:cs="Arial"/>
        </w:rPr>
        <w:t>RIDN</w:t>
      </w:r>
      <w:r w:rsidRPr="005132EE">
        <w:rPr>
          <w:rFonts w:cs="Arial"/>
        </w:rPr>
        <w:t>.</w:t>
      </w:r>
    </w:p>
    <w:tbl>
      <w:tblPr>
        <w:tblStyle w:val="PlainTable1"/>
        <w:tblW w:w="6448" w:type="dxa"/>
        <w:tblLook w:val="04A0" w:firstRow="1" w:lastRow="0" w:firstColumn="1" w:lastColumn="0" w:noHBand="0" w:noVBand="1"/>
      </w:tblPr>
      <w:tblGrid>
        <w:gridCol w:w="1114"/>
        <w:gridCol w:w="1286"/>
        <w:gridCol w:w="1666"/>
        <w:gridCol w:w="2382"/>
      </w:tblGrid>
      <w:tr w:rsidR="002D2E9F" w:rsidRPr="005132EE" w14:paraId="1EAD9382" w14:textId="77777777" w:rsidTr="002D2E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39A06982" w14:textId="77777777" w:rsidR="002D2E9F" w:rsidRPr="005132EE" w:rsidRDefault="002D2E9F" w:rsidP="00DF362E">
            <w:pPr>
              <w:spacing w:line="276" w:lineRule="auto"/>
              <w:jc w:val="center"/>
              <w:rPr>
                <w:rFonts w:cs="Arial"/>
                <w:color w:val="FFFFFF" w:themeColor="background1"/>
              </w:rPr>
            </w:pPr>
            <w:r w:rsidRPr="005132EE">
              <w:rPr>
                <w:rFonts w:cs="Arial"/>
                <w:color w:val="FFFFFF" w:themeColor="background1"/>
              </w:rPr>
              <w:t>Champs</w:t>
            </w:r>
          </w:p>
        </w:tc>
        <w:tc>
          <w:tcPr>
            <w:tcW w:w="1286" w:type="dxa"/>
            <w:shd w:val="clear" w:color="auto" w:fill="00B0F0"/>
          </w:tcPr>
          <w:p w14:paraId="0C978A6A" w14:textId="77777777" w:rsidR="002D2E9F" w:rsidRPr="005132EE"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Sens</w:t>
            </w:r>
          </w:p>
        </w:tc>
        <w:tc>
          <w:tcPr>
            <w:tcW w:w="1666" w:type="dxa"/>
            <w:shd w:val="clear" w:color="auto" w:fill="00B0F0"/>
          </w:tcPr>
          <w:p w14:paraId="2CA5C5D9" w14:textId="77777777" w:rsidR="002D2E9F" w:rsidRPr="005132EE"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Obligatoire</w:t>
            </w:r>
          </w:p>
        </w:tc>
        <w:tc>
          <w:tcPr>
            <w:tcW w:w="2382" w:type="dxa"/>
            <w:shd w:val="clear" w:color="auto" w:fill="00B0F0"/>
          </w:tcPr>
          <w:p w14:paraId="6EA3D84A" w14:textId="77777777" w:rsidR="002D2E9F" w:rsidRPr="005132EE" w:rsidRDefault="002D2E9F"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Mapping</w:t>
            </w:r>
          </w:p>
        </w:tc>
      </w:tr>
      <w:tr w:rsidR="002D2E9F" w:rsidRPr="005132EE" w14:paraId="621732E3" w14:textId="77777777" w:rsidTr="002D2E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06A90DF0" w14:textId="79181E34" w:rsidR="002D2E9F" w:rsidRPr="005132EE" w:rsidRDefault="008118B5" w:rsidP="00DF362E">
            <w:pPr>
              <w:spacing w:line="360" w:lineRule="auto"/>
              <w:jc w:val="center"/>
              <w:rPr>
                <w:rFonts w:cs="Arial"/>
                <w:b w:val="0"/>
                <w:bCs w:val="0"/>
              </w:rPr>
            </w:pPr>
            <w:r>
              <w:rPr>
                <w:rFonts w:cs="Arial"/>
                <w:b w:val="0"/>
                <w:bCs w:val="0"/>
              </w:rPr>
              <w:t>DLIX</w:t>
            </w:r>
          </w:p>
        </w:tc>
        <w:tc>
          <w:tcPr>
            <w:tcW w:w="1286" w:type="dxa"/>
          </w:tcPr>
          <w:p w14:paraId="7F6F7C5F" w14:textId="77777777" w:rsidR="002D2E9F" w:rsidRPr="005132EE"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sz w:val="20"/>
                <w:szCs w:val="20"/>
              </w:rPr>
              <w:t>Entrant</w:t>
            </w:r>
          </w:p>
        </w:tc>
        <w:tc>
          <w:tcPr>
            <w:tcW w:w="1666" w:type="dxa"/>
          </w:tcPr>
          <w:p w14:paraId="73033767" w14:textId="77777777" w:rsidR="002D2E9F" w:rsidRPr="005132EE" w:rsidRDefault="002D2E9F"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rPr>
              <w:t>O</w:t>
            </w:r>
          </w:p>
        </w:tc>
        <w:tc>
          <w:tcPr>
            <w:tcW w:w="2382" w:type="dxa"/>
          </w:tcPr>
          <w:p w14:paraId="5D716406" w14:textId="4867C661" w:rsidR="002D2E9F" w:rsidRPr="005132EE" w:rsidRDefault="008118B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w:t>
            </w:r>
          </w:p>
        </w:tc>
      </w:tr>
      <w:tr w:rsidR="002D2E9F" w:rsidRPr="005132EE" w14:paraId="5DB16846" w14:textId="77777777" w:rsidTr="002D2E9F">
        <w:tc>
          <w:tcPr>
            <w:cnfStyle w:val="001000000000" w:firstRow="0" w:lastRow="0" w:firstColumn="1" w:lastColumn="0" w:oddVBand="0" w:evenVBand="0" w:oddHBand="0" w:evenHBand="0" w:firstRowFirstColumn="0" w:firstRowLastColumn="0" w:lastRowFirstColumn="0" w:lastRowLastColumn="0"/>
            <w:tcW w:w="1114" w:type="dxa"/>
          </w:tcPr>
          <w:p w14:paraId="2F082035" w14:textId="26BEE702" w:rsidR="002D2E9F" w:rsidRPr="005132EE" w:rsidRDefault="008118B5" w:rsidP="00DF362E">
            <w:pPr>
              <w:spacing w:line="360" w:lineRule="auto"/>
              <w:jc w:val="center"/>
              <w:rPr>
                <w:rFonts w:cs="Arial"/>
                <w:b w:val="0"/>
                <w:bCs w:val="0"/>
              </w:rPr>
            </w:pPr>
            <w:r>
              <w:rPr>
                <w:rFonts w:cs="Arial"/>
                <w:b w:val="0"/>
                <w:bCs w:val="0"/>
              </w:rPr>
              <w:lastRenderedPageBreak/>
              <w:t>RIDN</w:t>
            </w:r>
          </w:p>
        </w:tc>
        <w:tc>
          <w:tcPr>
            <w:tcW w:w="1286" w:type="dxa"/>
          </w:tcPr>
          <w:p w14:paraId="0466D717" w14:textId="77777777" w:rsidR="002D2E9F" w:rsidRPr="005132EE"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Sortant</w:t>
            </w:r>
          </w:p>
        </w:tc>
        <w:tc>
          <w:tcPr>
            <w:tcW w:w="1666" w:type="dxa"/>
          </w:tcPr>
          <w:p w14:paraId="78564C5E" w14:textId="77777777" w:rsidR="002D2E9F" w:rsidRPr="005132EE"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w:t>
            </w:r>
          </w:p>
        </w:tc>
        <w:tc>
          <w:tcPr>
            <w:tcW w:w="2382" w:type="dxa"/>
          </w:tcPr>
          <w:p w14:paraId="21BCA923" w14:textId="77777777" w:rsidR="002D2E9F" w:rsidRPr="005132EE" w:rsidRDefault="002D2E9F"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w:t>
            </w:r>
          </w:p>
        </w:tc>
      </w:tr>
    </w:tbl>
    <w:p w14:paraId="2C0422F8" w14:textId="77777777" w:rsidR="004C6012" w:rsidRDefault="004C6012" w:rsidP="004C6012">
      <w:pPr>
        <w:rPr>
          <w:rFonts w:cs="Arial"/>
        </w:rPr>
      </w:pPr>
    </w:p>
    <w:p w14:paraId="3FE67B99" w14:textId="77777777" w:rsidR="008118B5" w:rsidRPr="005132EE" w:rsidRDefault="008118B5" w:rsidP="008118B5">
      <w:pPr>
        <w:pStyle w:val="Heading3"/>
      </w:pPr>
      <w:r w:rsidRPr="008118B5">
        <w:t>ois100MI</w:t>
      </w:r>
      <w:r>
        <w:t>.</w:t>
      </w:r>
      <w:r w:rsidRPr="00B054A6">
        <w:t>GetOrderHead</w:t>
      </w:r>
    </w:p>
    <w:p w14:paraId="082074DA" w14:textId="77777777" w:rsidR="008118B5" w:rsidRPr="005132EE" w:rsidRDefault="008118B5" w:rsidP="008118B5">
      <w:pPr>
        <w:pStyle w:val="BodyText"/>
        <w:ind w:left="0"/>
        <w:rPr>
          <w:rFonts w:cs="Arial"/>
        </w:rPr>
      </w:pPr>
      <w:r w:rsidRPr="005132EE">
        <w:rPr>
          <w:rFonts w:cs="Arial"/>
        </w:rPr>
        <w:t xml:space="preserve">Cette API </w:t>
      </w:r>
      <w:r>
        <w:rPr>
          <w:rFonts w:cs="Arial"/>
        </w:rPr>
        <w:t>OIS1</w:t>
      </w:r>
      <w:r w:rsidRPr="005132EE">
        <w:rPr>
          <w:rFonts w:cs="Arial"/>
        </w:rPr>
        <w:t>00MI.</w:t>
      </w:r>
      <w:r w:rsidRPr="00B054A6">
        <w:rPr>
          <w:rFonts w:cs="Arial"/>
        </w:rPr>
        <w:t>GetOrderHead</w:t>
      </w:r>
      <w:r w:rsidRPr="005132EE">
        <w:rPr>
          <w:rFonts w:cs="Arial"/>
        </w:rPr>
        <w:t xml:space="preserve"> sera utilisée pour recevoir le champ UCA</w:t>
      </w:r>
      <w:r>
        <w:rPr>
          <w:rFonts w:cs="Arial"/>
        </w:rPr>
        <w:t>1</w:t>
      </w:r>
      <w:r w:rsidRPr="005132EE">
        <w:rPr>
          <w:rFonts w:cs="Arial"/>
        </w:rPr>
        <w:t>.</w:t>
      </w:r>
    </w:p>
    <w:tbl>
      <w:tblPr>
        <w:tblStyle w:val="PlainTable1"/>
        <w:tblW w:w="6448" w:type="dxa"/>
        <w:tblLook w:val="04A0" w:firstRow="1" w:lastRow="0" w:firstColumn="1" w:lastColumn="0" w:noHBand="0" w:noVBand="1"/>
      </w:tblPr>
      <w:tblGrid>
        <w:gridCol w:w="1114"/>
        <w:gridCol w:w="1286"/>
        <w:gridCol w:w="1666"/>
        <w:gridCol w:w="2382"/>
      </w:tblGrid>
      <w:tr w:rsidR="008118B5" w:rsidRPr="005132EE" w14:paraId="336569F4" w14:textId="77777777" w:rsidTr="00B464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02F819F" w14:textId="77777777" w:rsidR="008118B5" w:rsidRPr="005132EE" w:rsidRDefault="008118B5" w:rsidP="00B4646A">
            <w:pPr>
              <w:spacing w:line="276" w:lineRule="auto"/>
              <w:jc w:val="center"/>
              <w:rPr>
                <w:rFonts w:cs="Arial"/>
                <w:color w:val="FFFFFF" w:themeColor="background1"/>
              </w:rPr>
            </w:pPr>
            <w:r w:rsidRPr="005132EE">
              <w:rPr>
                <w:rFonts w:cs="Arial"/>
                <w:color w:val="FFFFFF" w:themeColor="background1"/>
              </w:rPr>
              <w:t>Champs</w:t>
            </w:r>
          </w:p>
        </w:tc>
        <w:tc>
          <w:tcPr>
            <w:tcW w:w="1286" w:type="dxa"/>
            <w:shd w:val="clear" w:color="auto" w:fill="00B0F0"/>
          </w:tcPr>
          <w:p w14:paraId="198C93F8" w14:textId="77777777" w:rsidR="008118B5" w:rsidRPr="005132EE" w:rsidRDefault="008118B5" w:rsidP="00B4646A">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Sens</w:t>
            </w:r>
          </w:p>
        </w:tc>
        <w:tc>
          <w:tcPr>
            <w:tcW w:w="1666" w:type="dxa"/>
            <w:shd w:val="clear" w:color="auto" w:fill="00B0F0"/>
          </w:tcPr>
          <w:p w14:paraId="41155774" w14:textId="77777777" w:rsidR="008118B5" w:rsidRPr="005132EE" w:rsidRDefault="008118B5" w:rsidP="00B4646A">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Obligatoire</w:t>
            </w:r>
          </w:p>
        </w:tc>
        <w:tc>
          <w:tcPr>
            <w:tcW w:w="2382" w:type="dxa"/>
            <w:shd w:val="clear" w:color="auto" w:fill="00B0F0"/>
          </w:tcPr>
          <w:p w14:paraId="6AC8C61E" w14:textId="77777777" w:rsidR="008118B5" w:rsidRPr="005132EE" w:rsidRDefault="008118B5" w:rsidP="00B4646A">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Mapping</w:t>
            </w:r>
          </w:p>
        </w:tc>
      </w:tr>
      <w:tr w:rsidR="008118B5" w:rsidRPr="005132EE" w14:paraId="55E6EB5F" w14:textId="77777777" w:rsidTr="00B464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49E959F" w14:textId="77777777" w:rsidR="008118B5" w:rsidRPr="005132EE" w:rsidRDefault="008118B5" w:rsidP="00B4646A">
            <w:pPr>
              <w:spacing w:line="360" w:lineRule="auto"/>
              <w:jc w:val="center"/>
              <w:rPr>
                <w:rFonts w:cs="Arial"/>
                <w:b w:val="0"/>
                <w:bCs w:val="0"/>
              </w:rPr>
            </w:pPr>
            <w:r>
              <w:rPr>
                <w:rFonts w:cs="Arial"/>
                <w:b w:val="0"/>
                <w:bCs w:val="0"/>
              </w:rPr>
              <w:t>ORNO</w:t>
            </w:r>
          </w:p>
        </w:tc>
        <w:tc>
          <w:tcPr>
            <w:tcW w:w="1286" w:type="dxa"/>
          </w:tcPr>
          <w:p w14:paraId="62DEE8C0" w14:textId="77777777" w:rsidR="008118B5" w:rsidRPr="005132EE" w:rsidRDefault="008118B5" w:rsidP="00B4646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sz w:val="20"/>
                <w:szCs w:val="20"/>
              </w:rPr>
              <w:t>Entrant</w:t>
            </w:r>
          </w:p>
        </w:tc>
        <w:tc>
          <w:tcPr>
            <w:tcW w:w="1666" w:type="dxa"/>
          </w:tcPr>
          <w:p w14:paraId="1C93EE7C" w14:textId="77777777" w:rsidR="008118B5" w:rsidRPr="005132EE" w:rsidRDefault="008118B5" w:rsidP="00B4646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rPr>
              <w:t>O</w:t>
            </w:r>
          </w:p>
        </w:tc>
        <w:tc>
          <w:tcPr>
            <w:tcW w:w="2382" w:type="dxa"/>
          </w:tcPr>
          <w:p w14:paraId="7230D1A0" w14:textId="77777777" w:rsidR="008118B5" w:rsidRPr="005132EE" w:rsidRDefault="008118B5" w:rsidP="00B4646A">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RIDN</w:t>
            </w:r>
          </w:p>
        </w:tc>
      </w:tr>
      <w:tr w:rsidR="008118B5" w:rsidRPr="005132EE" w14:paraId="514CC216" w14:textId="77777777" w:rsidTr="00B4646A">
        <w:tc>
          <w:tcPr>
            <w:cnfStyle w:val="001000000000" w:firstRow="0" w:lastRow="0" w:firstColumn="1" w:lastColumn="0" w:oddVBand="0" w:evenVBand="0" w:oddHBand="0" w:evenHBand="0" w:firstRowFirstColumn="0" w:firstRowLastColumn="0" w:lastRowFirstColumn="0" w:lastRowLastColumn="0"/>
            <w:tcW w:w="1114" w:type="dxa"/>
          </w:tcPr>
          <w:p w14:paraId="16E08C48" w14:textId="77777777" w:rsidR="008118B5" w:rsidRPr="005132EE" w:rsidRDefault="008118B5" w:rsidP="00B4646A">
            <w:pPr>
              <w:spacing w:line="360" w:lineRule="auto"/>
              <w:jc w:val="center"/>
              <w:rPr>
                <w:rFonts w:cs="Arial"/>
                <w:b w:val="0"/>
                <w:bCs w:val="0"/>
              </w:rPr>
            </w:pPr>
            <w:r w:rsidRPr="005132EE">
              <w:rPr>
                <w:rFonts w:cs="Arial"/>
                <w:b w:val="0"/>
                <w:bCs w:val="0"/>
              </w:rPr>
              <w:t>UCA</w:t>
            </w:r>
            <w:r>
              <w:rPr>
                <w:rFonts w:cs="Arial"/>
                <w:b w:val="0"/>
                <w:bCs w:val="0"/>
              </w:rPr>
              <w:t>1</w:t>
            </w:r>
          </w:p>
        </w:tc>
        <w:tc>
          <w:tcPr>
            <w:tcW w:w="1286" w:type="dxa"/>
          </w:tcPr>
          <w:p w14:paraId="3F7267CB" w14:textId="77777777" w:rsidR="008118B5" w:rsidRPr="005132EE" w:rsidRDefault="008118B5" w:rsidP="00B4646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Sortant</w:t>
            </w:r>
          </w:p>
        </w:tc>
        <w:tc>
          <w:tcPr>
            <w:tcW w:w="1666" w:type="dxa"/>
          </w:tcPr>
          <w:p w14:paraId="2304B515" w14:textId="77777777" w:rsidR="008118B5" w:rsidRPr="005132EE" w:rsidRDefault="008118B5" w:rsidP="00B4646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w:t>
            </w:r>
          </w:p>
        </w:tc>
        <w:tc>
          <w:tcPr>
            <w:tcW w:w="2382" w:type="dxa"/>
          </w:tcPr>
          <w:p w14:paraId="06A3B469" w14:textId="77777777" w:rsidR="008118B5" w:rsidRPr="005132EE" w:rsidRDefault="008118B5" w:rsidP="00B4646A">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w:t>
            </w:r>
          </w:p>
        </w:tc>
      </w:tr>
    </w:tbl>
    <w:p w14:paraId="0A6EC312" w14:textId="77777777" w:rsidR="00B054A6" w:rsidRPr="005132EE" w:rsidRDefault="00B054A6" w:rsidP="004C6012">
      <w:pPr>
        <w:rPr>
          <w:rFonts w:cs="Arial"/>
        </w:rPr>
      </w:pPr>
    </w:p>
    <w:p w14:paraId="202428C7" w14:textId="77777777" w:rsidR="008118B5" w:rsidRDefault="008118B5" w:rsidP="008118B5">
      <w:pPr>
        <w:pStyle w:val="Heading3"/>
        <w:numPr>
          <w:ilvl w:val="0"/>
          <w:numId w:val="0"/>
        </w:numPr>
        <w:ind w:left="1440"/>
        <w:rPr>
          <w:rFonts w:cs="Arial"/>
        </w:rPr>
      </w:pPr>
    </w:p>
    <w:p w14:paraId="7F01E4B0" w14:textId="669FEBC1" w:rsidR="00B8107D" w:rsidRPr="005132EE" w:rsidRDefault="001E6BB2" w:rsidP="001E6BB2">
      <w:pPr>
        <w:pStyle w:val="Heading3"/>
        <w:rPr>
          <w:rFonts w:cs="Arial"/>
        </w:rPr>
      </w:pPr>
      <w:r w:rsidRPr="005132EE">
        <w:rPr>
          <w:rFonts w:cs="Arial"/>
        </w:rPr>
        <w:t>EXPORTMI.Select</w:t>
      </w:r>
    </w:p>
    <w:p w14:paraId="1F3C656A" w14:textId="46FC55C1" w:rsidR="001E6BB2" w:rsidRPr="005132EE" w:rsidRDefault="00311AA4" w:rsidP="001E6BB2">
      <w:pPr>
        <w:pStyle w:val="BodyText"/>
        <w:ind w:left="0"/>
        <w:rPr>
          <w:rFonts w:cs="Arial"/>
        </w:rPr>
      </w:pPr>
      <w:r w:rsidRPr="00311AA4">
        <w:rPr>
          <w:rFonts w:cs="Arial"/>
        </w:rPr>
        <w:t xml:space="preserve">Cette API sera utilisée pour récupérer tous les index de livraison (DLIX / RIDN) de la table MHDISH qui respectent les critères de base suivants : </w:t>
      </w:r>
      <w:r w:rsidRPr="00311AA4">
        <w:rPr>
          <w:rFonts w:cs="Arial"/>
          <w:b/>
          <w:bCs/>
        </w:rPr>
        <w:t>OQPGRS &lt; 50</w:t>
      </w:r>
      <w:r w:rsidRPr="00311AA4">
        <w:rPr>
          <w:rFonts w:cs="Arial"/>
        </w:rPr>
        <w:t xml:space="preserve"> (statut inférieur à 50), </w:t>
      </w:r>
      <w:r w:rsidRPr="00311AA4">
        <w:rPr>
          <w:rFonts w:cs="Arial"/>
          <w:b/>
          <w:bCs/>
        </w:rPr>
        <w:t>OQDCC1 &lt;&gt; 900</w:t>
      </w:r>
      <w:r w:rsidRPr="00311AA4">
        <w:rPr>
          <w:rFonts w:cs="Arial"/>
        </w:rPr>
        <w:t xml:space="preserve"> (exclusion des livraisons directes), </w:t>
      </w:r>
      <w:r w:rsidRPr="00311AA4">
        <w:rPr>
          <w:rFonts w:cs="Arial"/>
          <w:b/>
          <w:bCs/>
        </w:rPr>
        <w:t>OQRORC = 3</w:t>
      </w:r>
      <w:r w:rsidRPr="00311AA4">
        <w:rPr>
          <w:rFonts w:cs="Arial"/>
        </w:rPr>
        <w:t xml:space="preserve"> (liée à une commande de vente) et </w:t>
      </w:r>
      <w:r w:rsidRPr="00311AA4">
        <w:rPr>
          <w:rFonts w:cs="Arial"/>
          <w:b/>
          <w:bCs/>
        </w:rPr>
        <w:t>OQTRDT &lt;= date du jour</w:t>
      </w:r>
      <w:r w:rsidRPr="00311AA4">
        <w:rPr>
          <w:rFonts w:cs="Arial"/>
        </w:rPr>
        <w:t xml:space="preserve"> (date planifiée passée ou actuelle)</w:t>
      </w:r>
    </w:p>
    <w:tbl>
      <w:tblPr>
        <w:tblStyle w:val="PlainTable1"/>
        <w:tblW w:w="6448" w:type="dxa"/>
        <w:tblLook w:val="04A0" w:firstRow="1" w:lastRow="0" w:firstColumn="1" w:lastColumn="0" w:noHBand="0" w:noVBand="1"/>
      </w:tblPr>
      <w:tblGrid>
        <w:gridCol w:w="1114"/>
        <w:gridCol w:w="1286"/>
        <w:gridCol w:w="1666"/>
        <w:gridCol w:w="2382"/>
      </w:tblGrid>
      <w:tr w:rsidR="001E6BB2" w:rsidRPr="005132EE" w14:paraId="5C4136B1" w14:textId="77777777" w:rsidTr="00DF3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6B0B6960" w14:textId="77777777" w:rsidR="001E6BB2" w:rsidRPr="005132EE" w:rsidRDefault="001E6BB2" w:rsidP="00DF362E">
            <w:pPr>
              <w:spacing w:line="276" w:lineRule="auto"/>
              <w:jc w:val="center"/>
              <w:rPr>
                <w:rFonts w:cs="Arial"/>
                <w:color w:val="FFFFFF" w:themeColor="background1"/>
              </w:rPr>
            </w:pPr>
            <w:r w:rsidRPr="005132EE">
              <w:rPr>
                <w:rFonts w:cs="Arial"/>
                <w:color w:val="FFFFFF" w:themeColor="background1"/>
              </w:rPr>
              <w:t>Champs</w:t>
            </w:r>
          </w:p>
        </w:tc>
        <w:tc>
          <w:tcPr>
            <w:tcW w:w="1286" w:type="dxa"/>
            <w:shd w:val="clear" w:color="auto" w:fill="00B0F0"/>
          </w:tcPr>
          <w:p w14:paraId="2FD667DC" w14:textId="77777777" w:rsidR="001E6BB2" w:rsidRPr="005132EE"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Sens</w:t>
            </w:r>
          </w:p>
        </w:tc>
        <w:tc>
          <w:tcPr>
            <w:tcW w:w="1666" w:type="dxa"/>
            <w:shd w:val="clear" w:color="auto" w:fill="00B0F0"/>
          </w:tcPr>
          <w:p w14:paraId="4F5B309F" w14:textId="77777777" w:rsidR="001E6BB2" w:rsidRPr="005132EE"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Obligatoire</w:t>
            </w:r>
          </w:p>
        </w:tc>
        <w:tc>
          <w:tcPr>
            <w:tcW w:w="2382" w:type="dxa"/>
            <w:shd w:val="clear" w:color="auto" w:fill="00B0F0"/>
          </w:tcPr>
          <w:p w14:paraId="78652B76" w14:textId="77777777" w:rsidR="001E6BB2" w:rsidRPr="005132EE" w:rsidRDefault="001E6BB2"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Mapping</w:t>
            </w:r>
          </w:p>
        </w:tc>
      </w:tr>
      <w:tr w:rsidR="001E6BB2" w:rsidRPr="005132EE" w14:paraId="2761C03B"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4CDC02A3" w14:textId="524B7DA3" w:rsidR="001E6BB2" w:rsidRPr="005132EE" w:rsidRDefault="0003797E" w:rsidP="00DF362E">
            <w:pPr>
              <w:spacing w:line="360" w:lineRule="auto"/>
              <w:jc w:val="center"/>
              <w:rPr>
                <w:rFonts w:cs="Arial"/>
                <w:b w:val="0"/>
                <w:bCs w:val="0"/>
                <w:sz w:val="20"/>
                <w:szCs w:val="20"/>
              </w:rPr>
            </w:pPr>
            <w:r w:rsidRPr="005132EE">
              <w:rPr>
                <w:rFonts w:cs="Arial"/>
                <w:b w:val="0"/>
                <w:bCs w:val="0"/>
                <w:sz w:val="20"/>
                <w:szCs w:val="20"/>
              </w:rPr>
              <w:t>SEPC</w:t>
            </w:r>
          </w:p>
        </w:tc>
        <w:tc>
          <w:tcPr>
            <w:tcW w:w="1286" w:type="dxa"/>
          </w:tcPr>
          <w:p w14:paraId="2F5DF4FE" w14:textId="77777777" w:rsidR="001E6BB2" w:rsidRPr="005132EE" w:rsidRDefault="001E6BB2"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Entrant</w:t>
            </w:r>
          </w:p>
        </w:tc>
        <w:tc>
          <w:tcPr>
            <w:tcW w:w="1666" w:type="dxa"/>
          </w:tcPr>
          <w:p w14:paraId="428C7C94" w14:textId="77777777" w:rsidR="001E6BB2" w:rsidRPr="005132EE" w:rsidRDefault="001E6BB2"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N</w:t>
            </w:r>
          </w:p>
        </w:tc>
        <w:tc>
          <w:tcPr>
            <w:tcW w:w="2382" w:type="dxa"/>
          </w:tcPr>
          <w:p w14:paraId="22941E79" w14:textId="55924679" w:rsidR="001E6BB2" w:rsidRPr="005132EE" w:rsidRDefault="0003797E" w:rsidP="00113D12">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w:t>
            </w:r>
            <w:proofErr w:type="gramStart"/>
            <w:r w:rsidR="00113D12" w:rsidRPr="00113D12">
              <w:rPr>
                <w:rFonts w:ascii="Microsoft JhengHei" w:eastAsia="Microsoft JhengHei" w:hAnsi="Microsoft JhengHei" w:cs="Microsoft JhengHei" w:hint="eastAsia"/>
                <w:lang w:val="en-MU"/>
              </w:rPr>
              <w:t>伟</w:t>
            </w:r>
            <w:proofErr w:type="gramEnd"/>
            <w:r w:rsidRPr="005132EE">
              <w:rPr>
                <w:rFonts w:cs="Arial"/>
                <w:sz w:val="20"/>
                <w:szCs w:val="20"/>
              </w:rPr>
              <w:t>’</w:t>
            </w:r>
          </w:p>
        </w:tc>
      </w:tr>
      <w:tr w:rsidR="001E6BB2" w:rsidRPr="006E4C7A" w14:paraId="34C8029E" w14:textId="77777777" w:rsidTr="00DF362E">
        <w:tc>
          <w:tcPr>
            <w:cnfStyle w:val="001000000000" w:firstRow="0" w:lastRow="0" w:firstColumn="1" w:lastColumn="0" w:oddVBand="0" w:evenVBand="0" w:oddHBand="0" w:evenHBand="0" w:firstRowFirstColumn="0" w:firstRowLastColumn="0" w:lastRowFirstColumn="0" w:lastRowLastColumn="0"/>
            <w:tcW w:w="1114" w:type="dxa"/>
          </w:tcPr>
          <w:p w14:paraId="6C185AB8" w14:textId="2DD93958" w:rsidR="001E6BB2" w:rsidRPr="005132EE" w:rsidRDefault="0003797E" w:rsidP="00DF362E">
            <w:pPr>
              <w:spacing w:line="360" w:lineRule="auto"/>
              <w:jc w:val="center"/>
              <w:rPr>
                <w:rFonts w:cs="Arial"/>
                <w:b w:val="0"/>
                <w:bCs w:val="0"/>
              </w:rPr>
            </w:pPr>
            <w:r w:rsidRPr="005132EE">
              <w:rPr>
                <w:rFonts w:cs="Arial"/>
                <w:b w:val="0"/>
                <w:bCs w:val="0"/>
              </w:rPr>
              <w:t>QERY</w:t>
            </w:r>
          </w:p>
        </w:tc>
        <w:tc>
          <w:tcPr>
            <w:tcW w:w="1286" w:type="dxa"/>
          </w:tcPr>
          <w:p w14:paraId="7D5D2306" w14:textId="77777777" w:rsidR="001E6BB2" w:rsidRPr="005132EE" w:rsidRDefault="001E6BB2"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sz w:val="20"/>
                <w:szCs w:val="20"/>
              </w:rPr>
              <w:t>Entrant</w:t>
            </w:r>
          </w:p>
        </w:tc>
        <w:tc>
          <w:tcPr>
            <w:tcW w:w="1666" w:type="dxa"/>
          </w:tcPr>
          <w:p w14:paraId="7915A9D1" w14:textId="77777777" w:rsidR="001E6BB2" w:rsidRPr="005132EE" w:rsidRDefault="001E6BB2"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O</w:t>
            </w:r>
          </w:p>
        </w:tc>
        <w:tc>
          <w:tcPr>
            <w:tcW w:w="2382" w:type="dxa"/>
          </w:tcPr>
          <w:p w14:paraId="4E8E7656" w14:textId="71EA834A" w:rsidR="006E4C7A" w:rsidRPr="006E4C7A" w:rsidRDefault="006E4C7A" w:rsidP="006E4C7A">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sz w:val="16"/>
                <w:szCs w:val="16"/>
                <w:lang w:val="en-MU"/>
              </w:rPr>
            </w:pPr>
            <w:r w:rsidRPr="006E4C7A">
              <w:rPr>
                <w:rFonts w:cs="Arial"/>
                <w:sz w:val="16"/>
                <w:szCs w:val="16"/>
                <w:lang w:val="en-MU"/>
              </w:rPr>
              <w:t xml:space="preserve">OQDLIX, OQWHLO, OQRSCD, </w:t>
            </w:r>
            <w:proofErr w:type="gramStart"/>
            <w:r w:rsidRPr="006E4C7A">
              <w:rPr>
                <w:rFonts w:cs="Arial"/>
                <w:sz w:val="16"/>
                <w:szCs w:val="16"/>
                <w:lang w:val="en-MU"/>
              </w:rPr>
              <w:t>OQRIDN  from</w:t>
            </w:r>
            <w:proofErr w:type="gramEnd"/>
            <w:r w:rsidRPr="006E4C7A">
              <w:rPr>
                <w:rFonts w:cs="Arial"/>
                <w:sz w:val="16"/>
                <w:szCs w:val="16"/>
                <w:lang w:val="en-MU"/>
              </w:rPr>
              <w:t xml:space="preserve"> MHDISH where OQPGRS &lt; 50 and OQRORC = 3 and OQTRDT &lt;= </w:t>
            </w:r>
            <w:r>
              <w:rPr>
                <w:rFonts w:cs="Arial"/>
                <w:sz w:val="16"/>
                <w:szCs w:val="16"/>
                <w:lang w:val="en-MU"/>
              </w:rPr>
              <w:t>(</w:t>
            </w:r>
            <w:r w:rsidRPr="006E4C7A">
              <w:rPr>
                <w:rFonts w:cs="Arial"/>
                <w:b/>
                <w:bCs/>
                <w:sz w:val="16"/>
                <w:szCs w:val="16"/>
                <w:lang w:val="en-MU"/>
              </w:rPr>
              <w:t>D</w:t>
            </w:r>
            <w:proofErr w:type="spellStart"/>
            <w:r w:rsidRPr="006E4C7A">
              <w:rPr>
                <w:rFonts w:cs="Arial"/>
                <w:b/>
                <w:bCs/>
                <w:sz w:val="16"/>
                <w:szCs w:val="16"/>
              </w:rPr>
              <w:t>ate</w:t>
            </w:r>
            <w:proofErr w:type="spellEnd"/>
            <w:r w:rsidRPr="006E4C7A">
              <w:rPr>
                <w:rFonts w:cs="Arial"/>
                <w:b/>
                <w:bCs/>
                <w:sz w:val="16"/>
                <w:szCs w:val="16"/>
              </w:rPr>
              <w:t xml:space="preserve"> du jour</w:t>
            </w:r>
            <w:r>
              <w:rPr>
                <w:rFonts w:cs="Arial"/>
                <w:b/>
                <w:bCs/>
                <w:sz w:val="16"/>
                <w:szCs w:val="16"/>
              </w:rPr>
              <w:t>)</w:t>
            </w:r>
            <w:r w:rsidRPr="006E4C7A">
              <w:rPr>
                <w:rFonts w:cs="Arial"/>
                <w:sz w:val="16"/>
                <w:szCs w:val="16"/>
              </w:rPr>
              <w:t xml:space="preserve"> </w:t>
            </w:r>
            <w:r w:rsidRPr="006E4C7A">
              <w:rPr>
                <w:rFonts w:cs="Arial"/>
                <w:sz w:val="16"/>
                <w:szCs w:val="16"/>
                <w:lang w:val="en-MU"/>
              </w:rPr>
              <w:t>and OQDCC1 &lt;&gt; 900 and OQWHLO = 600 or OQWHLO = 610</w:t>
            </w:r>
            <w:r>
              <w:rPr>
                <w:rFonts w:cs="Arial"/>
                <w:sz w:val="16"/>
                <w:szCs w:val="16"/>
                <w:lang w:val="en-MU"/>
              </w:rPr>
              <w:t xml:space="preserve"> and</w:t>
            </w:r>
            <w:r w:rsidRPr="006E4C7A">
              <w:rPr>
                <w:rFonts w:cs="Arial"/>
                <w:sz w:val="16"/>
                <w:szCs w:val="16"/>
                <w:lang w:val="en-MU"/>
              </w:rPr>
              <w:t xml:space="preserve"> OQPGRS &lt; 50 and OQRORC = 3 and OQTRDT &lt;= </w:t>
            </w:r>
            <w:r>
              <w:rPr>
                <w:rFonts w:cs="Arial"/>
                <w:sz w:val="16"/>
                <w:szCs w:val="16"/>
                <w:lang w:val="en-MU"/>
              </w:rPr>
              <w:t>(</w:t>
            </w:r>
            <w:r w:rsidRPr="006E4C7A">
              <w:rPr>
                <w:rFonts w:cs="Arial"/>
                <w:b/>
                <w:bCs/>
                <w:sz w:val="16"/>
                <w:szCs w:val="16"/>
                <w:lang w:val="en-MU"/>
              </w:rPr>
              <w:t>D</w:t>
            </w:r>
            <w:proofErr w:type="spellStart"/>
            <w:r w:rsidRPr="006E4C7A">
              <w:rPr>
                <w:rFonts w:cs="Arial"/>
                <w:b/>
                <w:bCs/>
                <w:sz w:val="16"/>
                <w:szCs w:val="16"/>
              </w:rPr>
              <w:t>ate</w:t>
            </w:r>
            <w:proofErr w:type="spellEnd"/>
            <w:r w:rsidRPr="006E4C7A">
              <w:rPr>
                <w:rFonts w:cs="Arial"/>
                <w:b/>
                <w:bCs/>
                <w:sz w:val="16"/>
                <w:szCs w:val="16"/>
              </w:rPr>
              <w:t xml:space="preserve"> du jour</w:t>
            </w:r>
            <w:r>
              <w:rPr>
                <w:rFonts w:cs="Arial"/>
                <w:b/>
                <w:bCs/>
                <w:sz w:val="16"/>
                <w:szCs w:val="16"/>
              </w:rPr>
              <w:t>)</w:t>
            </w:r>
            <w:r w:rsidRPr="006E4C7A">
              <w:rPr>
                <w:rFonts w:cs="Arial"/>
                <w:sz w:val="16"/>
                <w:szCs w:val="16"/>
              </w:rPr>
              <w:t xml:space="preserve"> </w:t>
            </w:r>
            <w:r w:rsidRPr="006E4C7A">
              <w:rPr>
                <w:rFonts w:cs="Arial"/>
                <w:sz w:val="16"/>
                <w:szCs w:val="16"/>
                <w:lang w:val="en-MU"/>
              </w:rPr>
              <w:t>and OQDCC1 &lt;&gt; 900</w:t>
            </w:r>
          </w:p>
          <w:p w14:paraId="4F20B4E1" w14:textId="1223C9E9" w:rsidR="001E6BB2" w:rsidRPr="006E4C7A" w:rsidRDefault="001E6BB2" w:rsidP="00DF362E">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sz w:val="16"/>
                <w:szCs w:val="16"/>
                <w:lang w:val="en-MU"/>
              </w:rPr>
            </w:pPr>
          </w:p>
        </w:tc>
      </w:tr>
      <w:tr w:rsidR="0003797E" w:rsidRPr="005132EE" w14:paraId="36DC785F"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1658CF34" w14:textId="0035F915" w:rsidR="0003797E" w:rsidRPr="005132EE" w:rsidRDefault="0003797E" w:rsidP="00DF362E">
            <w:pPr>
              <w:spacing w:line="360" w:lineRule="auto"/>
              <w:jc w:val="center"/>
              <w:rPr>
                <w:rFonts w:cs="Arial"/>
                <w:b w:val="0"/>
                <w:bCs w:val="0"/>
              </w:rPr>
            </w:pPr>
            <w:r w:rsidRPr="005132EE">
              <w:rPr>
                <w:rFonts w:cs="Arial"/>
                <w:b w:val="0"/>
                <w:bCs w:val="0"/>
              </w:rPr>
              <w:t>REPL</w:t>
            </w:r>
          </w:p>
        </w:tc>
        <w:tc>
          <w:tcPr>
            <w:tcW w:w="1286" w:type="dxa"/>
          </w:tcPr>
          <w:p w14:paraId="6811C54C" w14:textId="6E2046DD" w:rsidR="0003797E" w:rsidRPr="005132EE" w:rsidRDefault="0003797E"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rPr>
              <w:t>Sortant</w:t>
            </w:r>
          </w:p>
        </w:tc>
        <w:tc>
          <w:tcPr>
            <w:tcW w:w="1666" w:type="dxa"/>
          </w:tcPr>
          <w:p w14:paraId="0CCAD26C" w14:textId="2C24DCBB" w:rsidR="0003797E" w:rsidRPr="005132EE" w:rsidRDefault="0003797E"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rPr>
              <w:t>-</w:t>
            </w:r>
          </w:p>
        </w:tc>
        <w:tc>
          <w:tcPr>
            <w:tcW w:w="2382" w:type="dxa"/>
          </w:tcPr>
          <w:p w14:paraId="5BF73C98" w14:textId="63E9DDE3" w:rsidR="0003797E" w:rsidRPr="005132EE" w:rsidRDefault="0003797E" w:rsidP="0003797E">
            <w:pPr>
              <w:tabs>
                <w:tab w:val="center" w:pos="1083"/>
                <w:tab w:val="right" w:pos="2166"/>
              </w:tabs>
              <w:spacing w:line="360"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5132EE">
              <w:rPr>
                <w:rFonts w:cs="Arial"/>
              </w:rPr>
              <w:t>-</w:t>
            </w:r>
          </w:p>
        </w:tc>
      </w:tr>
    </w:tbl>
    <w:p w14:paraId="06A64546" w14:textId="0383B426" w:rsidR="00B31B65" w:rsidRPr="005132EE" w:rsidRDefault="00311AA4" w:rsidP="00B31B65">
      <w:pPr>
        <w:pStyle w:val="Heading3"/>
        <w:numPr>
          <w:ilvl w:val="2"/>
          <w:numId w:val="1"/>
        </w:numPr>
        <w:rPr>
          <w:rFonts w:cs="Arial"/>
          <w:lang w:val="en-MU"/>
        </w:rPr>
      </w:pPr>
      <w:r w:rsidRPr="00311AA4">
        <w:rPr>
          <w:rFonts w:cs="Arial"/>
          <w:bCs/>
        </w:rPr>
        <w:t>MWS410MI</w:t>
      </w:r>
      <w:r w:rsidR="00B31B65" w:rsidRPr="005132EE">
        <w:rPr>
          <w:rFonts w:cs="Arial"/>
          <w:lang w:val="en-MU"/>
        </w:rPr>
        <w:t>.</w:t>
      </w:r>
      <w:r w:rsidRPr="00311AA4">
        <w:rPr>
          <w:rFonts w:ascii="Google Sans Text" w:hAnsi="Google Sans Text"/>
          <w:bCs/>
          <w:caps w:val="0"/>
          <w:color w:val="C7C7C7"/>
          <w:sz w:val="20"/>
          <w:shd w:val="clear" w:color="auto" w:fill="22262B"/>
        </w:rPr>
        <w:t xml:space="preserve"> </w:t>
      </w:r>
      <w:r w:rsidRPr="00311AA4">
        <w:rPr>
          <w:rFonts w:cs="Arial"/>
          <w:bCs/>
        </w:rPr>
        <w:t>RelForPick</w:t>
      </w:r>
    </w:p>
    <w:p w14:paraId="33BC322C" w14:textId="4E875AEE" w:rsidR="00B31B65" w:rsidRPr="005132EE" w:rsidRDefault="00B31B65" w:rsidP="00B31B65">
      <w:pPr>
        <w:pStyle w:val="BodyText"/>
        <w:ind w:left="0"/>
        <w:rPr>
          <w:rFonts w:cs="Arial"/>
        </w:rPr>
      </w:pPr>
      <w:r w:rsidRPr="005132EE">
        <w:rPr>
          <w:rFonts w:cs="Arial"/>
        </w:rPr>
        <w:t xml:space="preserve">Cette API sera utilisée pour simuler le Ctrl </w:t>
      </w:r>
      <w:r w:rsidR="00311AA4">
        <w:rPr>
          <w:rFonts w:cs="Arial"/>
        </w:rPr>
        <w:t>32</w:t>
      </w:r>
      <w:r w:rsidRPr="005132EE">
        <w:rPr>
          <w:rFonts w:cs="Arial"/>
        </w:rPr>
        <w:t>.</w:t>
      </w:r>
    </w:p>
    <w:tbl>
      <w:tblPr>
        <w:tblStyle w:val="PlainTable1"/>
        <w:tblW w:w="6448" w:type="dxa"/>
        <w:tblLook w:val="04A0" w:firstRow="1" w:lastRow="0" w:firstColumn="1" w:lastColumn="0" w:noHBand="0" w:noVBand="1"/>
      </w:tblPr>
      <w:tblGrid>
        <w:gridCol w:w="1114"/>
        <w:gridCol w:w="1286"/>
        <w:gridCol w:w="1666"/>
        <w:gridCol w:w="2382"/>
      </w:tblGrid>
      <w:tr w:rsidR="00B31B65" w:rsidRPr="005132EE" w14:paraId="52D8766F" w14:textId="77777777" w:rsidTr="00DF3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shd w:val="clear" w:color="auto" w:fill="00B0F0"/>
          </w:tcPr>
          <w:p w14:paraId="55DD8E1C" w14:textId="77777777" w:rsidR="00B31B65" w:rsidRPr="005132EE" w:rsidRDefault="00B31B65" w:rsidP="00DF362E">
            <w:pPr>
              <w:spacing w:line="276" w:lineRule="auto"/>
              <w:jc w:val="center"/>
              <w:rPr>
                <w:rFonts w:cs="Arial"/>
                <w:color w:val="FFFFFF" w:themeColor="background1"/>
              </w:rPr>
            </w:pPr>
            <w:r w:rsidRPr="005132EE">
              <w:rPr>
                <w:rFonts w:cs="Arial"/>
                <w:color w:val="FFFFFF" w:themeColor="background1"/>
              </w:rPr>
              <w:t>Champs</w:t>
            </w:r>
          </w:p>
        </w:tc>
        <w:tc>
          <w:tcPr>
            <w:tcW w:w="1286" w:type="dxa"/>
            <w:shd w:val="clear" w:color="auto" w:fill="00B0F0"/>
          </w:tcPr>
          <w:p w14:paraId="2FA1B6FE" w14:textId="77777777" w:rsidR="00B31B65" w:rsidRPr="005132EE"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Sens</w:t>
            </w:r>
          </w:p>
        </w:tc>
        <w:tc>
          <w:tcPr>
            <w:tcW w:w="1666" w:type="dxa"/>
            <w:shd w:val="clear" w:color="auto" w:fill="00B0F0"/>
          </w:tcPr>
          <w:p w14:paraId="69F5FA8C" w14:textId="77777777" w:rsidR="00B31B65" w:rsidRPr="005132EE"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Obligatoire</w:t>
            </w:r>
          </w:p>
        </w:tc>
        <w:tc>
          <w:tcPr>
            <w:tcW w:w="2382" w:type="dxa"/>
            <w:shd w:val="clear" w:color="auto" w:fill="00B0F0"/>
          </w:tcPr>
          <w:p w14:paraId="1C99C99E" w14:textId="77777777" w:rsidR="00B31B65" w:rsidRPr="005132EE" w:rsidRDefault="00B31B65" w:rsidP="00DF362E">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5132EE">
              <w:rPr>
                <w:rFonts w:cs="Arial"/>
                <w:color w:val="FFFFFF" w:themeColor="background1"/>
              </w:rPr>
              <w:t>Mapping</w:t>
            </w:r>
          </w:p>
        </w:tc>
      </w:tr>
      <w:tr w:rsidR="00B31B65" w:rsidRPr="005132EE" w14:paraId="190A87B5" w14:textId="77777777" w:rsidTr="00DF3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dxa"/>
          </w:tcPr>
          <w:p w14:paraId="55445777" w14:textId="4D0C2192" w:rsidR="00B31B65" w:rsidRPr="005132EE" w:rsidRDefault="00B31B65" w:rsidP="00DF362E">
            <w:pPr>
              <w:spacing w:line="360" w:lineRule="auto"/>
              <w:jc w:val="center"/>
              <w:rPr>
                <w:rFonts w:cs="Arial"/>
                <w:b w:val="0"/>
                <w:bCs w:val="0"/>
                <w:sz w:val="20"/>
                <w:szCs w:val="20"/>
              </w:rPr>
            </w:pPr>
            <w:r w:rsidRPr="005132EE">
              <w:rPr>
                <w:rFonts w:cs="Arial"/>
                <w:b w:val="0"/>
                <w:bCs w:val="0"/>
                <w:sz w:val="20"/>
                <w:szCs w:val="20"/>
              </w:rPr>
              <w:t>DLIX</w:t>
            </w:r>
          </w:p>
        </w:tc>
        <w:tc>
          <w:tcPr>
            <w:tcW w:w="1286" w:type="dxa"/>
          </w:tcPr>
          <w:p w14:paraId="39DC5396" w14:textId="77777777" w:rsidR="00B31B65" w:rsidRPr="005132EE"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Entrant</w:t>
            </w:r>
          </w:p>
        </w:tc>
        <w:tc>
          <w:tcPr>
            <w:tcW w:w="1666" w:type="dxa"/>
          </w:tcPr>
          <w:p w14:paraId="547F75C9" w14:textId="09FA77F9" w:rsidR="00B31B65" w:rsidRPr="005132EE"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O</w:t>
            </w:r>
          </w:p>
        </w:tc>
        <w:tc>
          <w:tcPr>
            <w:tcW w:w="2382" w:type="dxa"/>
          </w:tcPr>
          <w:p w14:paraId="38D6871F" w14:textId="77777777" w:rsidR="00B31B65" w:rsidRPr="005132EE" w:rsidRDefault="00B31B65" w:rsidP="00DF362E">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 w:val="20"/>
                <w:szCs w:val="20"/>
              </w:rPr>
            </w:pPr>
            <w:r w:rsidRPr="005132EE">
              <w:rPr>
                <w:rFonts w:cs="Arial"/>
                <w:sz w:val="20"/>
                <w:szCs w:val="20"/>
              </w:rPr>
              <w:t>-</w:t>
            </w:r>
          </w:p>
        </w:tc>
      </w:tr>
      <w:tr w:rsidR="00B31B65" w:rsidRPr="005132EE" w14:paraId="346C8A12" w14:textId="77777777" w:rsidTr="00DF362E">
        <w:tc>
          <w:tcPr>
            <w:cnfStyle w:val="001000000000" w:firstRow="0" w:lastRow="0" w:firstColumn="1" w:lastColumn="0" w:oddVBand="0" w:evenVBand="0" w:oddHBand="0" w:evenHBand="0" w:firstRowFirstColumn="0" w:firstRowLastColumn="0" w:lastRowFirstColumn="0" w:lastRowLastColumn="0"/>
            <w:tcW w:w="1114" w:type="dxa"/>
          </w:tcPr>
          <w:p w14:paraId="4404DD41" w14:textId="284EEC33" w:rsidR="00B31B65" w:rsidRPr="005132EE" w:rsidRDefault="00113D12" w:rsidP="00DF362E">
            <w:pPr>
              <w:spacing w:line="360" w:lineRule="auto"/>
              <w:jc w:val="center"/>
              <w:rPr>
                <w:rFonts w:cs="Arial"/>
                <w:b w:val="0"/>
                <w:bCs w:val="0"/>
              </w:rPr>
            </w:pPr>
            <w:r>
              <w:rPr>
                <w:rFonts w:cs="Arial"/>
                <w:b w:val="0"/>
                <w:bCs w:val="0"/>
              </w:rPr>
              <w:t>OLUP</w:t>
            </w:r>
          </w:p>
        </w:tc>
        <w:tc>
          <w:tcPr>
            <w:tcW w:w="1286" w:type="dxa"/>
          </w:tcPr>
          <w:p w14:paraId="09A8F0CA" w14:textId="77777777" w:rsidR="00B31B65" w:rsidRPr="005132EE" w:rsidRDefault="00B31B65"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sz w:val="20"/>
                <w:szCs w:val="20"/>
              </w:rPr>
              <w:t>Entrant</w:t>
            </w:r>
          </w:p>
        </w:tc>
        <w:tc>
          <w:tcPr>
            <w:tcW w:w="1666" w:type="dxa"/>
          </w:tcPr>
          <w:p w14:paraId="312A379F" w14:textId="77777777" w:rsidR="00B31B65" w:rsidRPr="005132EE" w:rsidRDefault="00B31B65" w:rsidP="00DF362E">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O</w:t>
            </w:r>
          </w:p>
        </w:tc>
        <w:tc>
          <w:tcPr>
            <w:tcW w:w="2382" w:type="dxa"/>
          </w:tcPr>
          <w:p w14:paraId="3BA4981E" w14:textId="14C1088F" w:rsidR="00B31B65" w:rsidRPr="005132EE" w:rsidRDefault="00B31B65" w:rsidP="00DF362E">
            <w:pPr>
              <w:tabs>
                <w:tab w:val="center" w:pos="1083"/>
                <w:tab w:val="right" w:pos="2166"/>
              </w:tabs>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5132EE">
              <w:rPr>
                <w:rFonts w:cs="Arial"/>
              </w:rPr>
              <w:tab/>
            </w:r>
            <w:r w:rsidR="00113D12">
              <w:rPr>
                <w:rFonts w:cs="Arial"/>
              </w:rPr>
              <w:t>0</w:t>
            </w:r>
          </w:p>
        </w:tc>
      </w:tr>
    </w:tbl>
    <w:p w14:paraId="3BF0FF89" w14:textId="77777777" w:rsidR="00B31B65" w:rsidRPr="005132EE" w:rsidRDefault="00B31B65" w:rsidP="00B31B65">
      <w:pPr>
        <w:pStyle w:val="BodyText"/>
        <w:ind w:left="0"/>
        <w:rPr>
          <w:rFonts w:cs="Arial"/>
        </w:rPr>
      </w:pPr>
    </w:p>
    <w:p w14:paraId="4308CD73" w14:textId="77777777" w:rsidR="001E6BB2" w:rsidRPr="005132EE" w:rsidRDefault="001E6BB2" w:rsidP="001E6BB2">
      <w:pPr>
        <w:pStyle w:val="BodyText"/>
        <w:ind w:left="0"/>
        <w:rPr>
          <w:rFonts w:cs="Arial"/>
        </w:rPr>
      </w:pPr>
    </w:p>
    <w:sectPr w:rsidR="001E6BB2" w:rsidRPr="005132EE" w:rsidSect="006670B8">
      <w:headerReference w:type="default" r:id="rId11"/>
      <w:footerReference w:type="even" r:id="rId12"/>
      <w:footerReference w:type="default" r:id="rId13"/>
      <w:headerReference w:type="first" r:id="rId14"/>
      <w:footerReference w:type="first" r:id="rId15"/>
      <w:pgSz w:w="11907" w:h="16839"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C5988" w14:textId="77777777" w:rsidR="00B06660" w:rsidRPr="00CA24A7" w:rsidRDefault="00B06660">
      <w:r w:rsidRPr="00CA24A7">
        <w:separator/>
      </w:r>
    </w:p>
  </w:endnote>
  <w:endnote w:type="continuationSeparator" w:id="0">
    <w:p w14:paraId="255E0066" w14:textId="77777777" w:rsidR="00B06660" w:rsidRPr="00CA24A7" w:rsidRDefault="00B06660">
      <w:r w:rsidRPr="00CA24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AFF" w:usb1="C0007841" w:usb2="00000009" w:usb3="00000000" w:csb0="000001FF" w:csb1="00000000"/>
  </w:font>
  <w:font w:name="Yu Mincho Light">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33D2" w14:textId="77777777" w:rsidR="00602727" w:rsidRPr="00CA24A7" w:rsidRDefault="00602727">
    <w:pPr>
      <w:pStyle w:val="Footer"/>
      <w:framePr w:wrap="around" w:vAnchor="text" w:hAnchor="margin" w:xAlign="right" w:y="1"/>
      <w:rPr>
        <w:rStyle w:val="PageNumber"/>
      </w:rPr>
    </w:pPr>
    <w:r w:rsidRPr="00CA24A7">
      <w:rPr>
        <w:rStyle w:val="PageNumber"/>
      </w:rPr>
      <w:fldChar w:fldCharType="begin"/>
    </w:r>
    <w:r w:rsidRPr="00CA24A7">
      <w:rPr>
        <w:rStyle w:val="PageNumber"/>
      </w:rPr>
      <w:instrText xml:space="preserve">PAGE  </w:instrText>
    </w:r>
    <w:r w:rsidRPr="00CA24A7">
      <w:rPr>
        <w:rStyle w:val="PageNumber"/>
      </w:rPr>
      <w:fldChar w:fldCharType="separate"/>
    </w:r>
    <w:r w:rsidRPr="00CA24A7">
      <w:rPr>
        <w:rStyle w:val="PageNumber"/>
      </w:rPr>
      <w:t>iv</w:t>
    </w:r>
    <w:r w:rsidRPr="00CA24A7">
      <w:rPr>
        <w:rStyle w:val="PageNumber"/>
      </w:rPr>
      <w:fldChar w:fldCharType="end"/>
    </w:r>
  </w:p>
  <w:p w14:paraId="6E66DCB9" w14:textId="77777777" w:rsidR="00602727" w:rsidRPr="00CA24A7" w:rsidRDefault="006027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3FB0" w14:textId="7097B0F8" w:rsidR="00602727" w:rsidRPr="00CA24A7" w:rsidRDefault="00243067" w:rsidP="00D56107">
    <w:pPr>
      <w:pStyle w:val="Footer"/>
      <w:framePr w:hSpace="187" w:wrap="auto" w:vAnchor="text" w:hAnchor="margin" w:xAlign="right" w:y="1"/>
      <w:tabs>
        <w:tab w:val="clear" w:pos="7920"/>
        <w:tab w:val="right" w:pos="9900"/>
        <w:tab w:val="right" w:pos="10440"/>
      </w:tabs>
    </w:pPr>
    <w:fldSimple w:instr=" STYLEREF HD1 \* MERGEFORMAT ">
      <w:r w:rsidR="00BB7BF5">
        <w:rPr>
          <w:noProof/>
        </w:rPr>
        <w:t>SPECIFICATION TECHNIQUE</w:t>
      </w:r>
    </w:fldSimple>
    <w:r w:rsidR="00602727" w:rsidRPr="00CA24A7">
      <w:t xml:space="preserve">     </w:t>
    </w:r>
    <w:r w:rsidR="00602727" w:rsidRPr="00CA24A7">
      <w:fldChar w:fldCharType="begin"/>
    </w:r>
    <w:r w:rsidR="00602727" w:rsidRPr="00CA24A7">
      <w:instrText xml:space="preserve"> If </w:instrText>
    </w:r>
    <w:r w:rsidR="00602727" w:rsidRPr="00CA24A7">
      <w:fldChar w:fldCharType="begin"/>
    </w:r>
    <w:r w:rsidR="00602727" w:rsidRPr="00CA24A7">
      <w:instrText xml:space="preserve"> Section </w:instrText>
    </w:r>
    <w:r w:rsidR="00602727" w:rsidRPr="00CA24A7">
      <w:fldChar w:fldCharType="separate"/>
    </w:r>
    <w:r w:rsidR="00BB7BF5">
      <w:instrText>1</w:instrText>
    </w:r>
    <w:r w:rsidR="00602727" w:rsidRPr="00CA24A7">
      <w:fldChar w:fldCharType="end"/>
    </w:r>
    <w:r w:rsidR="00602727" w:rsidRPr="00CA24A7">
      <w:instrText xml:space="preserve"> &gt; 1 “</w:instrText>
    </w:r>
    <w:r w:rsidR="00602727" w:rsidRPr="00CA24A7">
      <w:fldChar w:fldCharType="begin"/>
    </w:r>
    <w:r w:rsidR="00602727" w:rsidRPr="00CA24A7">
      <w:instrText xml:space="preserve">PAGE </w:instrText>
    </w:r>
    <w:r w:rsidR="00602727" w:rsidRPr="00CA24A7">
      <w:fldChar w:fldCharType="separate"/>
    </w:r>
    <w:r w:rsidR="00602727" w:rsidRPr="00CA24A7">
      <w:instrText>1</w:instrText>
    </w:r>
    <w:r w:rsidR="00602727" w:rsidRPr="00CA24A7">
      <w:fldChar w:fldCharType="end"/>
    </w:r>
    <w:r w:rsidR="00602727" w:rsidRPr="00CA24A7">
      <w:instrText xml:space="preserve"> of </w:instrText>
    </w:r>
    <w:r w:rsidR="00602727" w:rsidRPr="00CA24A7">
      <w:fldChar w:fldCharType="begin"/>
    </w:r>
    <w:r w:rsidR="00602727" w:rsidRPr="00CA24A7">
      <w:instrText xml:space="preserve"> =  </w:instrText>
    </w:r>
    <w:r w:rsidR="00602727" w:rsidRPr="00CA24A7">
      <w:fldChar w:fldCharType="begin"/>
    </w:r>
    <w:r w:rsidR="00602727" w:rsidRPr="00CA24A7">
      <w:instrText xml:space="preserve"> NUMPAGES </w:instrText>
    </w:r>
    <w:r w:rsidR="00602727" w:rsidRPr="00CA24A7">
      <w:fldChar w:fldCharType="separate"/>
    </w:r>
    <w:r w:rsidR="00602727" w:rsidRPr="00CA24A7">
      <w:instrText>10</w:instrText>
    </w:r>
    <w:r w:rsidR="00602727" w:rsidRPr="00CA24A7">
      <w:fldChar w:fldCharType="end"/>
    </w:r>
    <w:r w:rsidR="00602727" w:rsidRPr="00CA24A7">
      <w:instrText xml:space="preserve"> - Sec1  </w:instrText>
    </w:r>
    <w:r w:rsidR="00602727" w:rsidRPr="00CA24A7">
      <w:fldChar w:fldCharType="separate"/>
    </w:r>
    <w:r w:rsidR="00602727" w:rsidRPr="00CA24A7">
      <w:instrText>7</w:instrText>
    </w:r>
    <w:r w:rsidR="00602727" w:rsidRPr="00CA24A7">
      <w:fldChar w:fldCharType="end"/>
    </w:r>
    <w:r w:rsidR="00602727" w:rsidRPr="00CA24A7">
      <w:instrText>” “</w:instrText>
    </w:r>
    <w:r w:rsidR="00602727" w:rsidRPr="00CA24A7">
      <w:fldChar w:fldCharType="begin"/>
    </w:r>
    <w:r w:rsidR="00602727" w:rsidRPr="00CA24A7">
      <w:instrText xml:space="preserve"> PAGE </w:instrText>
    </w:r>
    <w:r w:rsidR="00602727" w:rsidRPr="00CA24A7">
      <w:fldChar w:fldCharType="separate"/>
    </w:r>
    <w:r w:rsidR="00BB7BF5">
      <w:rPr>
        <w:noProof/>
      </w:rPr>
      <w:instrText>6</w:instrText>
    </w:r>
    <w:r w:rsidR="00602727" w:rsidRPr="00CA24A7">
      <w:fldChar w:fldCharType="end"/>
    </w:r>
    <w:r w:rsidR="00602727" w:rsidRPr="00CA24A7">
      <w:instrText xml:space="preserve">” </w:instrText>
    </w:r>
    <w:r w:rsidR="00602727" w:rsidRPr="00CA24A7">
      <w:fldChar w:fldCharType="separate"/>
    </w:r>
    <w:r w:rsidR="00BB7BF5">
      <w:rPr>
        <w:noProof/>
      </w:rPr>
      <w:t>6</w:t>
    </w:r>
    <w:r w:rsidR="00602727" w:rsidRPr="00CA24A7">
      <w:fldChar w:fldCharType="end"/>
    </w:r>
  </w:p>
  <w:p w14:paraId="78590ACA" w14:textId="3D40F3B0" w:rsidR="00602727" w:rsidRPr="00CA24A7" w:rsidRDefault="0039321B" w:rsidP="00D56107">
    <w:pPr>
      <w:pStyle w:val="Footer"/>
      <w:tabs>
        <w:tab w:val="clear" w:pos="7920"/>
        <w:tab w:val="right" w:pos="9900"/>
        <w:tab w:val="right" w:pos="10440"/>
      </w:tabs>
    </w:pPr>
    <w:r w:rsidRPr="00CA24A7">
      <w:t>Workflow</w:t>
    </w:r>
  </w:p>
  <w:p w14:paraId="1780CA83" w14:textId="4E81A65D" w:rsidR="00602727" w:rsidRPr="00CA24A7" w:rsidRDefault="00602727" w:rsidP="00A56694">
    <w:pPr>
      <w:pStyle w:val="Footer"/>
      <w:tabs>
        <w:tab w:val="clear" w:pos="7920"/>
        <w:tab w:val="center" w:pos="5400"/>
        <w:tab w:val="right" w:pos="9720"/>
        <w:tab w:val="right" w:pos="10440"/>
      </w:tabs>
    </w:pPr>
    <w:r w:rsidRPr="00CA24A7">
      <w:t xml:space="preserve">File </w:t>
    </w:r>
    <w:r w:rsidR="005610D7" w:rsidRPr="00CA24A7">
      <w:t>Réf :</w:t>
    </w:r>
    <w:r w:rsidRPr="00CA24A7">
      <w:t xml:space="preserve">  </w:t>
    </w:r>
    <w:r w:rsidR="005539FC" w:rsidRPr="005539FC">
      <w:t>ANA-050_U-022_Batch lancement en prélèvement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9115A" w14:textId="77777777" w:rsidR="00602727" w:rsidRPr="00CA24A7" w:rsidRDefault="00602727">
    <w:pPr>
      <w:pStyle w:val="Footer"/>
      <w:tabs>
        <w:tab w:val="clear" w:pos="7920"/>
        <w:tab w:val="right" w:pos="10440"/>
      </w:tabs>
    </w:pPr>
    <w:r w:rsidRPr="00CA24A7">
      <w:rPr>
        <w:noProof/>
        <w:lang w:eastAsia="en-AU"/>
      </w:rPr>
      <mc:AlternateContent>
        <mc:Choice Requires="wps">
          <w:drawing>
            <wp:anchor distT="0" distB="0" distL="114300" distR="114300" simplePos="0" relativeHeight="251658752" behindDoc="0" locked="1" layoutInCell="1" allowOverlap="1" wp14:anchorId="6069DD5E" wp14:editId="585E3BE9">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D2E8A" w14:textId="77777777" w:rsidR="00602727" w:rsidRPr="00520F22" w:rsidRDefault="00602727" w:rsidP="005F7057">
                          <w:pPr>
                            <w:pStyle w:val="CopyrightText0"/>
                            <w:rPr>
                              <w:lang w:val="en-GB"/>
                            </w:rPr>
                          </w:pPr>
                          <w:r w:rsidRPr="00520F22">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520F22" w:rsidRDefault="00602727" w:rsidP="005F7057">
                          <w:pPr>
                            <w:pStyle w:val="CopyrightText0"/>
                            <w:rPr>
                              <w:lang w:val="en-GB"/>
                            </w:rPr>
                          </w:pPr>
                          <w:r w:rsidRPr="00520F22">
                            <w:rPr>
                              <w:lang w:val="en-GB"/>
                            </w:rPr>
                            <w:t>and subsidiaries. All other trademarks listed herein are the property of their respective owners. www.infor.com.</w:t>
                          </w:r>
                        </w:p>
                        <w:p w14:paraId="01B13874" w14:textId="77777777" w:rsidR="00602727" w:rsidRPr="00520F22" w:rsidRDefault="00602727" w:rsidP="005F7057">
                          <w:pPr>
                            <w:pStyle w:val="Copyright"/>
                            <w:rPr>
                              <w:color w:val="26262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9DD5E"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322D2E8A" w14:textId="77777777" w:rsidR="00602727" w:rsidRPr="00520F22" w:rsidRDefault="00602727" w:rsidP="005F7057">
                    <w:pPr>
                      <w:pStyle w:val="CopyrightText0"/>
                      <w:rPr>
                        <w:lang w:val="en-GB"/>
                      </w:rPr>
                    </w:pPr>
                    <w:r w:rsidRPr="00520F22">
                      <w:rPr>
                        <w:lang w:val="en-GB"/>
                      </w:rPr>
                      <w:t xml:space="preserve">Copyright © 2013 Infor. All rights reserved. The word and design marks set forth herein are trademarks and/or registered trademarks of Infor and/or related affiliates </w:t>
                    </w:r>
                  </w:p>
                  <w:p w14:paraId="0A5F3642" w14:textId="77777777" w:rsidR="00602727" w:rsidRPr="00520F22" w:rsidRDefault="00602727" w:rsidP="005F7057">
                    <w:pPr>
                      <w:pStyle w:val="CopyrightText0"/>
                      <w:rPr>
                        <w:lang w:val="en-GB"/>
                      </w:rPr>
                    </w:pPr>
                    <w:r w:rsidRPr="00520F22">
                      <w:rPr>
                        <w:lang w:val="en-GB"/>
                      </w:rPr>
                      <w:t>and subsidiaries. All other trademarks listed herein are the property of their respective owners. www.infor.com.</w:t>
                    </w:r>
                  </w:p>
                  <w:p w14:paraId="01B13874" w14:textId="77777777" w:rsidR="00602727" w:rsidRPr="00520F22" w:rsidRDefault="00602727" w:rsidP="005F7057">
                    <w:pPr>
                      <w:pStyle w:val="Copyright"/>
                      <w:rPr>
                        <w:color w:val="262626"/>
                        <w:lang w:val="en-GB"/>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F923" w14:textId="77777777" w:rsidR="00B06660" w:rsidRPr="00CA24A7" w:rsidRDefault="00B06660">
      <w:r w:rsidRPr="00CA24A7">
        <w:separator/>
      </w:r>
    </w:p>
  </w:footnote>
  <w:footnote w:type="continuationSeparator" w:id="0">
    <w:p w14:paraId="68052193" w14:textId="77777777" w:rsidR="00B06660" w:rsidRPr="00CA24A7" w:rsidRDefault="00B06660">
      <w:r w:rsidRPr="00CA24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F71B" w14:textId="5E643B89" w:rsidR="00602727" w:rsidRPr="00CA24A7" w:rsidRDefault="00602727" w:rsidP="00B312E9">
    <w:pPr>
      <w:pStyle w:val="Header"/>
      <w:framePr w:hSpace="187" w:wrap="auto" w:vAnchor="page" w:hAnchor="margin" w:xAlign="right" w:y="433"/>
    </w:pPr>
    <w:r w:rsidRPr="00CA24A7">
      <w:t xml:space="preserve">Doc </w:t>
    </w:r>
    <w:r w:rsidR="00A34B3A" w:rsidRPr="00CA24A7">
      <w:t>Réf :</w:t>
    </w:r>
    <w:r w:rsidRPr="00CA24A7">
      <w:rPr>
        <w:rStyle w:val="HighlightedVariable"/>
      </w:rPr>
      <w:t xml:space="preserve"> </w:t>
    </w:r>
    <w:r w:rsidR="00113D12" w:rsidRPr="00113D12">
      <w:rPr>
        <w:rStyle w:val="HighlightedVariable"/>
      </w:rPr>
      <w:t>DES-020_U-022 - Batch lancement en prélèvement</w:t>
    </w:r>
  </w:p>
  <w:p w14:paraId="561E8E24" w14:textId="109907DC" w:rsidR="00602727" w:rsidRPr="00CA24A7" w:rsidRDefault="00602727" w:rsidP="00B312E9">
    <w:pPr>
      <w:pStyle w:val="Header"/>
    </w:pPr>
    <w:fldSimple w:instr=" TITLE   \* MERGEFORMAT ">
      <w:r w:rsidRPr="00CA24A7">
        <w:t xml:space="preserve">DES-020 Design </w:t>
      </w:r>
      <w:r w:rsidR="000D5557" w:rsidRPr="00CA24A7">
        <w:t>Spécification</w:t>
      </w:r>
    </w:fldSimple>
    <w:r w:rsidRPr="00CA24A7">
      <w:t xml:space="preserve"> </w:t>
    </w:r>
  </w:p>
  <w:p w14:paraId="6D3FD1EB" w14:textId="5284605E" w:rsidR="00602727" w:rsidRPr="00CA24A7" w:rsidRDefault="00113D12" w:rsidP="00B312E9">
    <w:pPr>
      <w:pStyle w:val="Header"/>
      <w:framePr w:hSpace="187" w:wrap="auto" w:vAnchor="text" w:hAnchor="margin" w:xAlign="right" w:y="1"/>
    </w:pPr>
    <w:r>
      <w:t>11</w:t>
    </w:r>
    <w:r w:rsidR="0018455B" w:rsidRPr="00CA24A7">
      <w:t>/</w:t>
    </w:r>
    <w:r w:rsidR="00F35282" w:rsidRPr="00CA24A7">
      <w:t>0</w:t>
    </w:r>
    <w:r>
      <w:t>3</w:t>
    </w:r>
    <w:r w:rsidR="0018455B" w:rsidRPr="00CA24A7">
      <w:t>/202</w:t>
    </w:r>
    <w:r w:rsidR="00F35282" w:rsidRPr="00CA24A7">
      <w:t>6</w:t>
    </w:r>
  </w:p>
  <w:p w14:paraId="44651237" w14:textId="77777777" w:rsidR="00602727" w:rsidRPr="00CA24A7" w:rsidRDefault="00602727"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C964" w14:textId="4CA3AA40" w:rsidR="00602727" w:rsidRPr="00CA24A7" w:rsidRDefault="00602727" w:rsidP="00C30DAE">
    <w:r w:rsidRPr="00CA24A7">
      <w:rPr>
        <w:noProof/>
        <w:lang w:eastAsia="en-AU"/>
      </w:rPr>
      <w:drawing>
        <wp:inline distT="0" distB="0" distL="0" distR="0" wp14:anchorId="61DA9B7B" wp14:editId="1A8BA7C9">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CA24A7">
      <w:t xml:space="preserve"> </w:t>
    </w:r>
    <w:r w:rsidRPr="00CA24A7">
      <w:tab/>
    </w:r>
    <w:r w:rsidRPr="00CA24A7">
      <w:tab/>
    </w:r>
    <w:r w:rsidRPr="00CA24A7">
      <w:tab/>
    </w:r>
    <w:r w:rsidRPr="00CA24A7">
      <w:tab/>
    </w:r>
    <w:r w:rsidRPr="00CA24A7">
      <w:tab/>
    </w:r>
    <w:r w:rsidRPr="00CA24A7">
      <w:tab/>
      <w:t xml:space="preserve"> </w:t>
    </w:r>
    <w:sdt>
      <w:sdtPr>
        <w:alias w:val="Custom Logo"/>
        <w:tag w:val="Custom Logo"/>
        <w:id w:val="691650801"/>
        <w:picture/>
      </w:sdtPr>
      <w:sdtContent>
        <w:r w:rsidR="00D42CF6" w:rsidRPr="00CA24A7">
          <w:rPr>
            <w:noProof/>
          </w:rPr>
          <w:drawing>
            <wp:inline distT="0" distB="0" distL="0" distR="0" wp14:anchorId="3DC73364" wp14:editId="1E0B4A83">
              <wp:extent cx="774700" cy="729129"/>
              <wp:effectExtent l="0" t="0" r="6350" b="0"/>
              <wp:docPr id="2683120"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0963" name="Picture 1" descr="A blue and white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3447" cy="737362"/>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C96AE08"/>
    <w:lvl w:ilvl="0">
      <w:start w:val="1"/>
      <w:numFmt w:val="decimal"/>
      <w:lvlText w:val="%1."/>
      <w:lvlJc w:val="left"/>
      <w:pPr>
        <w:tabs>
          <w:tab w:val="num" w:pos="1492"/>
        </w:tabs>
        <w:ind w:left="1492" w:hanging="360"/>
      </w:pPr>
    </w:lvl>
  </w:abstractNum>
  <w:abstractNum w:abstractNumId="1" w15:restartNumberingAfterBreak="0">
    <w:nsid w:val="026F07DC"/>
    <w:multiLevelType w:val="hybridMultilevel"/>
    <w:tmpl w:val="4D6479B0"/>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 w15:restartNumberingAfterBreak="0">
    <w:nsid w:val="043D4A81"/>
    <w:multiLevelType w:val="hybridMultilevel"/>
    <w:tmpl w:val="E4E4B49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6104854"/>
    <w:multiLevelType w:val="hybridMultilevel"/>
    <w:tmpl w:val="40488F8C"/>
    <w:lvl w:ilvl="0" w:tplc="3FB2DB28">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C73D24"/>
    <w:multiLevelType w:val="hybridMultilevel"/>
    <w:tmpl w:val="968ACF0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5" w15:restartNumberingAfterBreak="0">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 w15:restartNumberingAfterBreak="0">
    <w:nsid w:val="115A5AF8"/>
    <w:multiLevelType w:val="hybridMultilevel"/>
    <w:tmpl w:val="5986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87F93"/>
    <w:multiLevelType w:val="singleLevel"/>
    <w:tmpl w:val="D6AC155C"/>
    <w:lvl w:ilvl="0">
      <w:start w:val="1"/>
      <w:numFmt w:val="decimal"/>
      <w:lvlText w:val="%1."/>
      <w:legacy w:legacy="1" w:legacySpace="0" w:legacyIndent="360"/>
      <w:lvlJc w:val="left"/>
      <w:pPr>
        <w:ind w:left="3240" w:hanging="360"/>
      </w:pPr>
    </w:lvl>
  </w:abstractNum>
  <w:abstractNum w:abstractNumId="8" w15:restartNumberingAfterBreak="0">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9" w15:restartNumberingAfterBreak="0">
    <w:nsid w:val="16E32FCC"/>
    <w:multiLevelType w:val="multilevel"/>
    <w:tmpl w:val="DFE4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22D63"/>
    <w:multiLevelType w:val="hybridMultilevel"/>
    <w:tmpl w:val="B150CF9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18651304"/>
    <w:multiLevelType w:val="hybridMultilevel"/>
    <w:tmpl w:val="9E2A5E9A"/>
    <w:lvl w:ilvl="0" w:tplc="850C969A">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3" w15:restartNumberingAfterBreak="0">
    <w:nsid w:val="1AB24A7A"/>
    <w:multiLevelType w:val="hybridMultilevel"/>
    <w:tmpl w:val="FA66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91DB1"/>
    <w:multiLevelType w:val="hybridMultilevel"/>
    <w:tmpl w:val="AFF280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6" w15:restartNumberingAfterBreak="0">
    <w:nsid w:val="25503506"/>
    <w:multiLevelType w:val="multilevel"/>
    <w:tmpl w:val="F5EE39A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4842"/>
        </w:tabs>
        <w:ind w:left="4842"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7" w15:restartNumberingAfterBreak="0">
    <w:nsid w:val="256833B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8" w15:restartNumberingAfterBreak="0">
    <w:nsid w:val="27581121"/>
    <w:multiLevelType w:val="multilevel"/>
    <w:tmpl w:val="BC68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20645E"/>
    <w:multiLevelType w:val="multilevel"/>
    <w:tmpl w:val="9C5A9B00"/>
    <w:lvl w:ilvl="0">
      <w:start w:val="1"/>
      <w:numFmt w:val="decimal"/>
      <w:lvlText w:val="%1."/>
      <w:lvlJc w:val="left"/>
      <w:pPr>
        <w:ind w:left="1800" w:hanging="360"/>
      </w:pPr>
      <w:rPr>
        <w:rFonts w:hint="default"/>
      </w:rPr>
    </w:lvl>
    <w:lvl w:ilvl="1">
      <w:start w:val="3"/>
      <w:numFmt w:val="decimal"/>
      <w:isLgl/>
      <w:lvlText w:val="%1.%2"/>
      <w:lvlJc w:val="left"/>
      <w:pPr>
        <w:ind w:left="1970" w:hanging="53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20" w15:restartNumberingAfterBreak="0">
    <w:nsid w:val="2D8867DE"/>
    <w:multiLevelType w:val="hybridMultilevel"/>
    <w:tmpl w:val="D7042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2F04703F"/>
    <w:multiLevelType w:val="hybridMultilevel"/>
    <w:tmpl w:val="3D820100"/>
    <w:lvl w:ilvl="0" w:tplc="EEEC7962">
      <w:numFmt w:val="bullet"/>
      <w:lvlText w:val=""/>
      <w:lvlJc w:val="left"/>
      <w:pPr>
        <w:ind w:left="1080" w:hanging="360"/>
      </w:pPr>
      <w:rPr>
        <w:rFonts w:ascii="Wingdings" w:eastAsia="Times New Roman" w:hAnsi="Wingdings"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2F4E1104"/>
    <w:multiLevelType w:val="hybridMultilevel"/>
    <w:tmpl w:val="0B425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584BC0"/>
    <w:multiLevelType w:val="hybridMultilevel"/>
    <w:tmpl w:val="C714E336"/>
    <w:lvl w:ilvl="0" w:tplc="41B06D40">
      <w:start w:val="1"/>
      <w:numFmt w:val="none"/>
      <w:lvlText w:val="Note:"/>
      <w:lvlJc w:val="left"/>
      <w:pPr>
        <w:ind w:left="720" w:hanging="360"/>
      </w:pPr>
      <w:rPr>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17F22D3"/>
    <w:multiLevelType w:val="hybridMultilevel"/>
    <w:tmpl w:val="704EC7F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32977772"/>
    <w:multiLevelType w:val="hybridMultilevel"/>
    <w:tmpl w:val="CEC4DD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8" w15:restartNumberingAfterBreak="0">
    <w:nsid w:val="372E149E"/>
    <w:multiLevelType w:val="hybridMultilevel"/>
    <w:tmpl w:val="372AB1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8123B7D"/>
    <w:multiLevelType w:val="hybridMultilevel"/>
    <w:tmpl w:val="23FAB29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0" w15:restartNumberingAfterBreak="0">
    <w:nsid w:val="396942AF"/>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BA148F4"/>
    <w:multiLevelType w:val="hybridMultilevel"/>
    <w:tmpl w:val="2D56B9C0"/>
    <w:lvl w:ilvl="0" w:tplc="D6B8124C">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3" w15:restartNumberingAfterBreak="0">
    <w:nsid w:val="455E630B"/>
    <w:multiLevelType w:val="hybridMultilevel"/>
    <w:tmpl w:val="210C3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95477"/>
    <w:multiLevelType w:val="multilevel"/>
    <w:tmpl w:val="9C5A9B00"/>
    <w:lvl w:ilvl="0">
      <w:start w:val="1"/>
      <w:numFmt w:val="decimal"/>
      <w:lvlText w:val="%1."/>
      <w:lvlJc w:val="left"/>
      <w:pPr>
        <w:ind w:left="1800" w:hanging="360"/>
      </w:pPr>
      <w:rPr>
        <w:rFonts w:hint="default"/>
      </w:rPr>
    </w:lvl>
    <w:lvl w:ilvl="1">
      <w:start w:val="3"/>
      <w:numFmt w:val="decimal"/>
      <w:isLgl/>
      <w:lvlText w:val="%1.%2"/>
      <w:lvlJc w:val="left"/>
      <w:pPr>
        <w:ind w:left="1970" w:hanging="53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35" w15:restartNumberingAfterBreak="0">
    <w:nsid w:val="47AA7D55"/>
    <w:multiLevelType w:val="hybridMultilevel"/>
    <w:tmpl w:val="D258F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0B7C1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7" w15:restartNumberingAfterBreak="0">
    <w:nsid w:val="4B9D1D4D"/>
    <w:multiLevelType w:val="hybridMultilevel"/>
    <w:tmpl w:val="76D6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195B1B"/>
    <w:multiLevelType w:val="hybridMultilevel"/>
    <w:tmpl w:val="65BA13E4"/>
    <w:lvl w:ilvl="0" w:tplc="850C969A">
      <w:start w:val="1"/>
      <w:numFmt w:val="bullet"/>
      <w:lvlText w:val="-"/>
      <w:lvlJc w:val="left"/>
      <w:pPr>
        <w:ind w:left="1800" w:hanging="360"/>
      </w:pPr>
      <w:rPr>
        <w:rFonts w:ascii="Aptos" w:hAnsi="Aptos" w:hint="default"/>
      </w:rPr>
    </w:lvl>
    <w:lvl w:ilvl="1" w:tplc="1F961EEC">
      <w:start w:val="1"/>
      <w:numFmt w:val="bullet"/>
      <w:lvlText w:val="o"/>
      <w:lvlJc w:val="left"/>
      <w:pPr>
        <w:ind w:left="2520" w:hanging="360"/>
      </w:pPr>
      <w:rPr>
        <w:rFonts w:ascii="Courier New" w:hAnsi="Courier New" w:hint="default"/>
      </w:rPr>
    </w:lvl>
    <w:lvl w:ilvl="2" w:tplc="CF08F828">
      <w:start w:val="1"/>
      <w:numFmt w:val="bullet"/>
      <w:lvlText w:val=""/>
      <w:lvlJc w:val="left"/>
      <w:pPr>
        <w:ind w:left="3240" w:hanging="360"/>
      </w:pPr>
      <w:rPr>
        <w:rFonts w:ascii="Wingdings" w:hAnsi="Wingdings" w:hint="default"/>
      </w:rPr>
    </w:lvl>
    <w:lvl w:ilvl="3" w:tplc="C4603AA2">
      <w:start w:val="1"/>
      <w:numFmt w:val="bullet"/>
      <w:lvlText w:val=""/>
      <w:lvlJc w:val="left"/>
      <w:pPr>
        <w:ind w:left="3960" w:hanging="360"/>
      </w:pPr>
      <w:rPr>
        <w:rFonts w:ascii="Symbol" w:hAnsi="Symbol" w:hint="default"/>
      </w:rPr>
    </w:lvl>
    <w:lvl w:ilvl="4" w:tplc="BA62B644">
      <w:start w:val="1"/>
      <w:numFmt w:val="bullet"/>
      <w:lvlText w:val="o"/>
      <w:lvlJc w:val="left"/>
      <w:pPr>
        <w:ind w:left="4680" w:hanging="360"/>
      </w:pPr>
      <w:rPr>
        <w:rFonts w:ascii="Courier New" w:hAnsi="Courier New" w:hint="default"/>
      </w:rPr>
    </w:lvl>
    <w:lvl w:ilvl="5" w:tplc="E66A24EC">
      <w:start w:val="1"/>
      <w:numFmt w:val="bullet"/>
      <w:lvlText w:val=""/>
      <w:lvlJc w:val="left"/>
      <w:pPr>
        <w:ind w:left="5400" w:hanging="360"/>
      </w:pPr>
      <w:rPr>
        <w:rFonts w:ascii="Wingdings" w:hAnsi="Wingdings" w:hint="default"/>
      </w:rPr>
    </w:lvl>
    <w:lvl w:ilvl="6" w:tplc="E60A95F0">
      <w:start w:val="1"/>
      <w:numFmt w:val="bullet"/>
      <w:lvlText w:val=""/>
      <w:lvlJc w:val="left"/>
      <w:pPr>
        <w:ind w:left="6120" w:hanging="360"/>
      </w:pPr>
      <w:rPr>
        <w:rFonts w:ascii="Symbol" w:hAnsi="Symbol" w:hint="default"/>
      </w:rPr>
    </w:lvl>
    <w:lvl w:ilvl="7" w:tplc="7F4C2CEA">
      <w:start w:val="1"/>
      <w:numFmt w:val="bullet"/>
      <w:lvlText w:val="o"/>
      <w:lvlJc w:val="left"/>
      <w:pPr>
        <w:ind w:left="6840" w:hanging="360"/>
      </w:pPr>
      <w:rPr>
        <w:rFonts w:ascii="Courier New" w:hAnsi="Courier New" w:hint="default"/>
      </w:rPr>
    </w:lvl>
    <w:lvl w:ilvl="8" w:tplc="89B2ED34">
      <w:start w:val="1"/>
      <w:numFmt w:val="bullet"/>
      <w:lvlText w:val=""/>
      <w:lvlJc w:val="left"/>
      <w:pPr>
        <w:ind w:left="7560" w:hanging="360"/>
      </w:pPr>
      <w:rPr>
        <w:rFonts w:ascii="Wingdings" w:hAnsi="Wingdings" w:hint="default"/>
      </w:rPr>
    </w:lvl>
  </w:abstractNum>
  <w:abstractNum w:abstractNumId="39" w15:restartNumberingAfterBreak="0">
    <w:nsid w:val="4F9E38C4"/>
    <w:multiLevelType w:val="multilevel"/>
    <w:tmpl w:val="077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1" w15:restartNumberingAfterBreak="0">
    <w:nsid w:val="51D92E24"/>
    <w:multiLevelType w:val="multilevel"/>
    <w:tmpl w:val="A95C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3C6C07"/>
    <w:multiLevelType w:val="hybridMultilevel"/>
    <w:tmpl w:val="0D3E6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4" w15:restartNumberingAfterBreak="0">
    <w:nsid w:val="561774FE"/>
    <w:multiLevelType w:val="hybridMultilevel"/>
    <w:tmpl w:val="E5D6D42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6" w15:restartNumberingAfterBreak="0">
    <w:nsid w:val="61455FCD"/>
    <w:multiLevelType w:val="hybridMultilevel"/>
    <w:tmpl w:val="4B964908"/>
    <w:lvl w:ilvl="0" w:tplc="32F2C038">
      <w:start w:val="1"/>
      <w:numFmt w:val="decimal"/>
      <w:lvlText w:val="%1."/>
      <w:lvlJc w:val="left"/>
      <w:pPr>
        <w:ind w:left="2160" w:hanging="360"/>
      </w:pPr>
      <w:rPr>
        <w:rFonts w:ascii="Arial" w:eastAsia="Times New Roman" w:hAnsi="Arial" w:cs="Times New Roman"/>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7" w15:restartNumberingAfterBreak="0">
    <w:nsid w:val="61B94D10"/>
    <w:multiLevelType w:val="hybridMultilevel"/>
    <w:tmpl w:val="3E2C9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1FC550C"/>
    <w:multiLevelType w:val="multilevel"/>
    <w:tmpl w:val="F2EE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B5B5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0" w15:restartNumberingAfterBreak="0">
    <w:nsid w:val="63771AEF"/>
    <w:multiLevelType w:val="hybridMultilevel"/>
    <w:tmpl w:val="08445C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2" w15:restartNumberingAfterBreak="0">
    <w:nsid w:val="65A7085A"/>
    <w:multiLevelType w:val="hybridMultilevel"/>
    <w:tmpl w:val="36D4C252"/>
    <w:lvl w:ilvl="0" w:tplc="3F342838">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4"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5" w15:restartNumberingAfterBreak="0">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6" w15:restartNumberingAfterBreak="0">
    <w:nsid w:val="6D522C06"/>
    <w:multiLevelType w:val="singleLevel"/>
    <w:tmpl w:val="FFB8EABE"/>
    <w:lvl w:ilvl="0">
      <w:start w:val="1"/>
      <w:numFmt w:val="none"/>
      <w:lvlText w:val="Note:"/>
      <w:legacy w:legacy="1" w:legacySpace="0" w:legacyIndent="720"/>
      <w:lvlJc w:val="left"/>
      <w:pPr>
        <w:ind w:left="720" w:hanging="720"/>
      </w:pPr>
      <w:rPr>
        <w:b/>
        <w:i w:val="0"/>
      </w:rPr>
    </w:lvl>
  </w:abstractNum>
  <w:abstractNum w:abstractNumId="57" w15:restartNumberingAfterBreak="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58" w15:restartNumberingAfterBreak="0">
    <w:nsid w:val="70CF7A5A"/>
    <w:multiLevelType w:val="hybridMultilevel"/>
    <w:tmpl w:val="63123D48"/>
    <w:lvl w:ilvl="0" w:tplc="B128B758">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9" w15:restartNumberingAfterBreak="0">
    <w:nsid w:val="728C485F"/>
    <w:multiLevelType w:val="hybridMultilevel"/>
    <w:tmpl w:val="1D28C8DA"/>
    <w:lvl w:ilvl="0" w:tplc="73A04B46">
      <w:start w:val="2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42C1583"/>
    <w:multiLevelType w:val="hybridMultilevel"/>
    <w:tmpl w:val="AF78FC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2" w15:restartNumberingAfterBreak="0">
    <w:nsid w:val="765561E2"/>
    <w:multiLevelType w:val="hybridMultilevel"/>
    <w:tmpl w:val="CEC4DDA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7ABB2754"/>
    <w:multiLevelType w:val="multilevel"/>
    <w:tmpl w:val="FE84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5" w15:restartNumberingAfterBreak="0">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6" w15:restartNumberingAfterBreak="0">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16cid:durableId="400177485">
    <w:abstractNumId w:val="16"/>
  </w:num>
  <w:num w:numId="2" w16cid:durableId="425542575">
    <w:abstractNumId w:val="45"/>
  </w:num>
  <w:num w:numId="3" w16cid:durableId="1301963104">
    <w:abstractNumId w:val="54"/>
  </w:num>
  <w:num w:numId="4" w16cid:durableId="1409305351">
    <w:abstractNumId w:val="21"/>
  </w:num>
  <w:num w:numId="5" w16cid:durableId="680202616">
    <w:abstractNumId w:val="45"/>
    <w:lvlOverride w:ilvl="0">
      <w:startOverride w:val="1"/>
    </w:lvlOverride>
  </w:num>
  <w:num w:numId="6" w16cid:durableId="257833256">
    <w:abstractNumId w:val="45"/>
    <w:lvlOverride w:ilvl="0">
      <w:startOverride w:val="1"/>
    </w:lvlOverride>
  </w:num>
  <w:num w:numId="7" w16cid:durableId="855575486">
    <w:abstractNumId w:val="45"/>
    <w:lvlOverride w:ilvl="0">
      <w:startOverride w:val="1"/>
    </w:lvlOverride>
  </w:num>
  <w:num w:numId="8" w16cid:durableId="792754466">
    <w:abstractNumId w:val="4"/>
  </w:num>
  <w:num w:numId="9" w16cid:durableId="745035843">
    <w:abstractNumId w:val="15"/>
  </w:num>
  <w:num w:numId="10" w16cid:durableId="196508250">
    <w:abstractNumId w:val="57"/>
  </w:num>
  <w:num w:numId="11" w16cid:durableId="2105566498">
    <w:abstractNumId w:val="12"/>
  </w:num>
  <w:num w:numId="12" w16cid:durableId="1176655807">
    <w:abstractNumId w:val="5"/>
  </w:num>
  <w:num w:numId="13" w16cid:durableId="686096859">
    <w:abstractNumId w:val="61"/>
  </w:num>
  <w:num w:numId="14" w16cid:durableId="1400323625">
    <w:abstractNumId w:val="40"/>
  </w:num>
  <w:num w:numId="15" w16cid:durableId="1215501877">
    <w:abstractNumId w:val="65"/>
  </w:num>
  <w:num w:numId="16" w16cid:durableId="762721879">
    <w:abstractNumId w:val="17"/>
  </w:num>
  <w:num w:numId="17" w16cid:durableId="400569285">
    <w:abstractNumId w:val="36"/>
  </w:num>
  <w:num w:numId="18" w16cid:durableId="71005509">
    <w:abstractNumId w:val="66"/>
  </w:num>
  <w:num w:numId="19" w16cid:durableId="300036019">
    <w:abstractNumId w:val="49"/>
  </w:num>
  <w:num w:numId="20" w16cid:durableId="210465424">
    <w:abstractNumId w:val="8"/>
  </w:num>
  <w:num w:numId="21" w16cid:durableId="1505589258">
    <w:abstractNumId w:val="56"/>
  </w:num>
  <w:num w:numId="22" w16cid:durableId="1834105583">
    <w:abstractNumId w:val="53"/>
  </w:num>
  <w:num w:numId="23" w16cid:durableId="2101485394">
    <w:abstractNumId w:val="43"/>
  </w:num>
  <w:num w:numId="24" w16cid:durableId="1217013607">
    <w:abstractNumId w:val="55"/>
  </w:num>
  <w:num w:numId="25" w16cid:durableId="1865972360">
    <w:abstractNumId w:val="27"/>
  </w:num>
  <w:num w:numId="26" w16cid:durableId="1198391653">
    <w:abstractNumId w:val="51"/>
  </w:num>
  <w:num w:numId="27" w16cid:durableId="955600467">
    <w:abstractNumId w:val="64"/>
  </w:num>
  <w:num w:numId="28" w16cid:durableId="210581924">
    <w:abstractNumId w:val="7"/>
  </w:num>
  <w:num w:numId="29" w16cid:durableId="765463230">
    <w:abstractNumId w:val="32"/>
  </w:num>
  <w:num w:numId="30" w16cid:durableId="1375542390">
    <w:abstractNumId w:val="1"/>
  </w:num>
  <w:num w:numId="31" w16cid:durableId="666595848">
    <w:abstractNumId w:val="16"/>
  </w:num>
  <w:num w:numId="32" w16cid:durableId="2593408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5443035">
    <w:abstractNumId w:val="0"/>
  </w:num>
  <w:num w:numId="34" w16cid:durableId="1264220878">
    <w:abstractNumId w:val="24"/>
  </w:num>
  <w:num w:numId="35" w16cid:durableId="205918987">
    <w:abstractNumId w:val="33"/>
  </w:num>
  <w:num w:numId="36" w16cid:durableId="410933545">
    <w:abstractNumId w:val="37"/>
  </w:num>
  <w:num w:numId="37" w16cid:durableId="1928421156">
    <w:abstractNumId w:val="20"/>
  </w:num>
  <w:num w:numId="38" w16cid:durableId="1139761722">
    <w:abstractNumId w:val="6"/>
  </w:num>
  <w:num w:numId="39" w16cid:durableId="817498039">
    <w:abstractNumId w:val="26"/>
  </w:num>
  <w:num w:numId="40" w16cid:durableId="1681271397">
    <w:abstractNumId w:val="16"/>
  </w:num>
  <w:num w:numId="41" w16cid:durableId="1884753385">
    <w:abstractNumId w:val="16"/>
  </w:num>
  <w:num w:numId="42" w16cid:durableId="1324429959">
    <w:abstractNumId w:val="13"/>
  </w:num>
  <w:num w:numId="43" w16cid:durableId="1272662943">
    <w:abstractNumId w:val="18"/>
  </w:num>
  <w:num w:numId="44" w16cid:durableId="2066563174">
    <w:abstractNumId w:val="35"/>
  </w:num>
  <w:num w:numId="45" w16cid:durableId="397286660">
    <w:abstractNumId w:val="42"/>
  </w:num>
  <w:num w:numId="46" w16cid:durableId="657610545">
    <w:abstractNumId w:val="31"/>
  </w:num>
  <w:num w:numId="47" w16cid:durableId="1319843379">
    <w:abstractNumId w:val="41"/>
  </w:num>
  <w:num w:numId="48" w16cid:durableId="1777020112">
    <w:abstractNumId w:val="47"/>
  </w:num>
  <w:num w:numId="49" w16cid:durableId="1818571354">
    <w:abstractNumId w:val="50"/>
  </w:num>
  <w:num w:numId="50" w16cid:durableId="2112242060">
    <w:abstractNumId w:val="44"/>
  </w:num>
  <w:num w:numId="51" w16cid:durableId="1666082342">
    <w:abstractNumId w:val="62"/>
  </w:num>
  <w:num w:numId="52" w16cid:durableId="1209755609">
    <w:abstractNumId w:val="38"/>
  </w:num>
  <w:num w:numId="53" w16cid:durableId="1542669157">
    <w:abstractNumId w:val="23"/>
  </w:num>
  <w:num w:numId="54" w16cid:durableId="998196380">
    <w:abstractNumId w:val="11"/>
  </w:num>
  <w:num w:numId="55" w16cid:durableId="715088497">
    <w:abstractNumId w:val="16"/>
  </w:num>
  <w:num w:numId="56" w16cid:durableId="761221420">
    <w:abstractNumId w:val="16"/>
  </w:num>
  <w:num w:numId="57" w16cid:durableId="600529921">
    <w:abstractNumId w:val="16"/>
  </w:num>
  <w:num w:numId="58" w16cid:durableId="1977417919">
    <w:abstractNumId w:val="60"/>
  </w:num>
  <w:num w:numId="59" w16cid:durableId="15716934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74504413">
    <w:abstractNumId w:val="3"/>
  </w:num>
  <w:num w:numId="61" w16cid:durableId="391195092">
    <w:abstractNumId w:val="22"/>
  </w:num>
  <w:num w:numId="62" w16cid:durableId="363333373">
    <w:abstractNumId w:val="58"/>
  </w:num>
  <w:num w:numId="63" w16cid:durableId="2047824955">
    <w:abstractNumId w:val="46"/>
  </w:num>
  <w:num w:numId="64" w16cid:durableId="1210918929">
    <w:abstractNumId w:val="19"/>
  </w:num>
  <w:num w:numId="65" w16cid:durableId="2079472408">
    <w:abstractNumId w:val="30"/>
  </w:num>
  <w:num w:numId="66" w16cid:durableId="2071003991">
    <w:abstractNumId w:val="16"/>
    <w:lvlOverride w:ilvl="0">
      <w:startOverride w:val="3"/>
    </w:lvlOverride>
    <w:lvlOverride w:ilvl="1">
      <w:startOverride w:val="2"/>
    </w:lvlOverride>
    <w:lvlOverride w:ilvl="2">
      <w:startOverride w:val="1"/>
    </w:lvlOverride>
  </w:num>
  <w:num w:numId="67" w16cid:durableId="1600288340">
    <w:abstractNumId w:val="16"/>
    <w:lvlOverride w:ilvl="0">
      <w:startOverride w:val="3"/>
    </w:lvlOverride>
    <w:lvlOverride w:ilvl="1">
      <w:startOverride w:val="4"/>
    </w:lvlOverride>
    <w:lvlOverride w:ilvl="2">
      <w:startOverride w:val="1"/>
    </w:lvlOverride>
  </w:num>
  <w:num w:numId="68" w16cid:durableId="1175918299">
    <w:abstractNumId w:val="16"/>
    <w:lvlOverride w:ilvl="0">
      <w:startOverride w:val="3"/>
    </w:lvlOverride>
    <w:lvlOverride w:ilvl="1">
      <w:startOverride w:val="4"/>
    </w:lvlOverride>
    <w:lvlOverride w:ilvl="2">
      <w:startOverride w:val="1"/>
    </w:lvlOverride>
  </w:num>
  <w:num w:numId="69" w16cid:durableId="12555511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508304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0101171">
    <w:abstractNumId w:val="29"/>
  </w:num>
  <w:num w:numId="72" w16cid:durableId="280190598">
    <w:abstractNumId w:val="34"/>
  </w:num>
  <w:num w:numId="73" w16cid:durableId="809515833">
    <w:abstractNumId w:val="59"/>
  </w:num>
  <w:num w:numId="74" w16cid:durableId="924798074">
    <w:abstractNumId w:val="52"/>
  </w:num>
  <w:num w:numId="75" w16cid:durableId="730229957">
    <w:abstractNumId w:val="14"/>
  </w:num>
  <w:num w:numId="76" w16cid:durableId="958605644">
    <w:abstractNumId w:val="39"/>
  </w:num>
  <w:num w:numId="77" w16cid:durableId="375858454">
    <w:abstractNumId w:val="63"/>
  </w:num>
  <w:num w:numId="78" w16cid:durableId="2008945405">
    <w:abstractNumId w:val="48"/>
  </w:num>
  <w:num w:numId="79" w16cid:durableId="1223714423">
    <w:abstractNumId w:val="9"/>
  </w:num>
  <w:num w:numId="80" w16cid:durableId="1912541574">
    <w:abstractNumId w:val="2"/>
  </w:num>
  <w:num w:numId="81" w16cid:durableId="1819883613">
    <w:abstractNumId w:val="10"/>
  </w:num>
  <w:num w:numId="82" w16cid:durableId="1369913218">
    <w:abstractNumId w:val="25"/>
  </w:num>
  <w:num w:numId="83" w16cid:durableId="1992438171">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1234" w:val="&lt;Document Reference Number&gt;"/>
    <w:docVar w:name="#__asd" w:val="&lt;Document Reference Number&gt;"/>
  </w:docVars>
  <w:rsids>
    <w:rsidRoot w:val="00941EF9"/>
    <w:rsid w:val="00003933"/>
    <w:rsid w:val="00010332"/>
    <w:rsid w:val="00011B6F"/>
    <w:rsid w:val="0001363C"/>
    <w:rsid w:val="000136FC"/>
    <w:rsid w:val="00013B64"/>
    <w:rsid w:val="000148A6"/>
    <w:rsid w:val="00021794"/>
    <w:rsid w:val="00022A76"/>
    <w:rsid w:val="000238A4"/>
    <w:rsid w:val="00031144"/>
    <w:rsid w:val="00033A89"/>
    <w:rsid w:val="000343B7"/>
    <w:rsid w:val="00035E36"/>
    <w:rsid w:val="000366F6"/>
    <w:rsid w:val="0003797E"/>
    <w:rsid w:val="00037C46"/>
    <w:rsid w:val="000404B8"/>
    <w:rsid w:val="000420A5"/>
    <w:rsid w:val="0004347D"/>
    <w:rsid w:val="00045D27"/>
    <w:rsid w:val="00051C3F"/>
    <w:rsid w:val="00053E19"/>
    <w:rsid w:val="00055DCD"/>
    <w:rsid w:val="0005679C"/>
    <w:rsid w:val="00060000"/>
    <w:rsid w:val="00060A99"/>
    <w:rsid w:val="00061856"/>
    <w:rsid w:val="0006684C"/>
    <w:rsid w:val="00067FDE"/>
    <w:rsid w:val="00073031"/>
    <w:rsid w:val="000731AF"/>
    <w:rsid w:val="0007608C"/>
    <w:rsid w:val="000812BA"/>
    <w:rsid w:val="00082825"/>
    <w:rsid w:val="00085E31"/>
    <w:rsid w:val="000862C2"/>
    <w:rsid w:val="0009238D"/>
    <w:rsid w:val="000971CF"/>
    <w:rsid w:val="000A1461"/>
    <w:rsid w:val="000A1616"/>
    <w:rsid w:val="000A1AEB"/>
    <w:rsid w:val="000A248C"/>
    <w:rsid w:val="000A66E4"/>
    <w:rsid w:val="000B19F9"/>
    <w:rsid w:val="000B1B17"/>
    <w:rsid w:val="000B595E"/>
    <w:rsid w:val="000C0CDA"/>
    <w:rsid w:val="000C3ED5"/>
    <w:rsid w:val="000C4AED"/>
    <w:rsid w:val="000C5C9D"/>
    <w:rsid w:val="000D2C24"/>
    <w:rsid w:val="000D545A"/>
    <w:rsid w:val="000D5557"/>
    <w:rsid w:val="000E1158"/>
    <w:rsid w:val="000E36BC"/>
    <w:rsid w:val="000E413E"/>
    <w:rsid w:val="000E4B79"/>
    <w:rsid w:val="000E57BE"/>
    <w:rsid w:val="000E7207"/>
    <w:rsid w:val="000F0298"/>
    <w:rsid w:val="000F0D7C"/>
    <w:rsid w:val="000F7FB7"/>
    <w:rsid w:val="001007AF"/>
    <w:rsid w:val="001015C3"/>
    <w:rsid w:val="001040DF"/>
    <w:rsid w:val="00106554"/>
    <w:rsid w:val="00106E5B"/>
    <w:rsid w:val="00106FB6"/>
    <w:rsid w:val="00110CF1"/>
    <w:rsid w:val="00113D12"/>
    <w:rsid w:val="0012053F"/>
    <w:rsid w:val="00120FEB"/>
    <w:rsid w:val="00130CBB"/>
    <w:rsid w:val="00131358"/>
    <w:rsid w:val="00131CFE"/>
    <w:rsid w:val="001328D1"/>
    <w:rsid w:val="00133710"/>
    <w:rsid w:val="001346F3"/>
    <w:rsid w:val="00134E10"/>
    <w:rsid w:val="001360F5"/>
    <w:rsid w:val="00141C83"/>
    <w:rsid w:val="00141CE8"/>
    <w:rsid w:val="00142075"/>
    <w:rsid w:val="001477EC"/>
    <w:rsid w:val="00151491"/>
    <w:rsid w:val="001518DD"/>
    <w:rsid w:val="00152F9A"/>
    <w:rsid w:val="00154091"/>
    <w:rsid w:val="00156B0D"/>
    <w:rsid w:val="00163B96"/>
    <w:rsid w:val="0016504C"/>
    <w:rsid w:val="0016605F"/>
    <w:rsid w:val="0017205F"/>
    <w:rsid w:val="001723CA"/>
    <w:rsid w:val="001726C6"/>
    <w:rsid w:val="001747B8"/>
    <w:rsid w:val="0017486D"/>
    <w:rsid w:val="001749C7"/>
    <w:rsid w:val="00174CBF"/>
    <w:rsid w:val="00174D7E"/>
    <w:rsid w:val="00175FD0"/>
    <w:rsid w:val="00176B32"/>
    <w:rsid w:val="001773C3"/>
    <w:rsid w:val="001811F7"/>
    <w:rsid w:val="00181E2A"/>
    <w:rsid w:val="00182BFF"/>
    <w:rsid w:val="0018455B"/>
    <w:rsid w:val="001908D3"/>
    <w:rsid w:val="00190A3C"/>
    <w:rsid w:val="00191B44"/>
    <w:rsid w:val="001956B3"/>
    <w:rsid w:val="00197B7F"/>
    <w:rsid w:val="001A01A2"/>
    <w:rsid w:val="001A41EF"/>
    <w:rsid w:val="001A62B7"/>
    <w:rsid w:val="001A6B21"/>
    <w:rsid w:val="001A7F9A"/>
    <w:rsid w:val="001B2098"/>
    <w:rsid w:val="001B26AF"/>
    <w:rsid w:val="001B2B36"/>
    <w:rsid w:val="001B7079"/>
    <w:rsid w:val="001C4697"/>
    <w:rsid w:val="001C47D0"/>
    <w:rsid w:val="001C6EA4"/>
    <w:rsid w:val="001D4CE8"/>
    <w:rsid w:val="001D5876"/>
    <w:rsid w:val="001D606C"/>
    <w:rsid w:val="001E039A"/>
    <w:rsid w:val="001E0B83"/>
    <w:rsid w:val="001E3BE8"/>
    <w:rsid w:val="001E3F1B"/>
    <w:rsid w:val="001E689E"/>
    <w:rsid w:val="001E6BB2"/>
    <w:rsid w:val="001F0860"/>
    <w:rsid w:val="001F12F2"/>
    <w:rsid w:val="001F1F37"/>
    <w:rsid w:val="001F2A45"/>
    <w:rsid w:val="001F2B09"/>
    <w:rsid w:val="001F3A84"/>
    <w:rsid w:val="001F61FA"/>
    <w:rsid w:val="00200D1C"/>
    <w:rsid w:val="0020174D"/>
    <w:rsid w:val="00201B4A"/>
    <w:rsid w:val="002032A9"/>
    <w:rsid w:val="00204B0A"/>
    <w:rsid w:val="002051A0"/>
    <w:rsid w:val="002155BB"/>
    <w:rsid w:val="0022490F"/>
    <w:rsid w:val="00242135"/>
    <w:rsid w:val="00243067"/>
    <w:rsid w:val="00243970"/>
    <w:rsid w:val="00244C05"/>
    <w:rsid w:val="00245EA3"/>
    <w:rsid w:val="00253EEA"/>
    <w:rsid w:val="002543DC"/>
    <w:rsid w:val="0025768B"/>
    <w:rsid w:val="00264425"/>
    <w:rsid w:val="00265252"/>
    <w:rsid w:val="002670E6"/>
    <w:rsid w:val="0027041A"/>
    <w:rsid w:val="00273033"/>
    <w:rsid w:val="0027693F"/>
    <w:rsid w:val="002769F7"/>
    <w:rsid w:val="00277968"/>
    <w:rsid w:val="00283093"/>
    <w:rsid w:val="00284D1A"/>
    <w:rsid w:val="002853A1"/>
    <w:rsid w:val="00286AA2"/>
    <w:rsid w:val="00293AEB"/>
    <w:rsid w:val="002941F2"/>
    <w:rsid w:val="0029717F"/>
    <w:rsid w:val="002A2F83"/>
    <w:rsid w:val="002A36CD"/>
    <w:rsid w:val="002A3CCE"/>
    <w:rsid w:val="002A3F88"/>
    <w:rsid w:val="002A6B4A"/>
    <w:rsid w:val="002B5A20"/>
    <w:rsid w:val="002B7F02"/>
    <w:rsid w:val="002C4509"/>
    <w:rsid w:val="002D2E9F"/>
    <w:rsid w:val="002D39DD"/>
    <w:rsid w:val="002D3EF8"/>
    <w:rsid w:val="002E0F26"/>
    <w:rsid w:val="002E19C9"/>
    <w:rsid w:val="002E2A7E"/>
    <w:rsid w:val="002E325D"/>
    <w:rsid w:val="002E5702"/>
    <w:rsid w:val="002E5B43"/>
    <w:rsid w:val="002E6522"/>
    <w:rsid w:val="002F1CAA"/>
    <w:rsid w:val="002F337D"/>
    <w:rsid w:val="002F3402"/>
    <w:rsid w:val="002F4B49"/>
    <w:rsid w:val="002F6A3C"/>
    <w:rsid w:val="00300B65"/>
    <w:rsid w:val="00301D90"/>
    <w:rsid w:val="0030532B"/>
    <w:rsid w:val="0031099D"/>
    <w:rsid w:val="00311AA4"/>
    <w:rsid w:val="003159A6"/>
    <w:rsid w:val="00330CE3"/>
    <w:rsid w:val="00331BD3"/>
    <w:rsid w:val="003350D6"/>
    <w:rsid w:val="00340FB1"/>
    <w:rsid w:val="0034402B"/>
    <w:rsid w:val="00346433"/>
    <w:rsid w:val="00352061"/>
    <w:rsid w:val="00352DBD"/>
    <w:rsid w:val="0035768A"/>
    <w:rsid w:val="00357893"/>
    <w:rsid w:val="00360BB6"/>
    <w:rsid w:val="00367A6A"/>
    <w:rsid w:val="00374AE8"/>
    <w:rsid w:val="00374D17"/>
    <w:rsid w:val="003762F9"/>
    <w:rsid w:val="00382B86"/>
    <w:rsid w:val="0038375C"/>
    <w:rsid w:val="003851CC"/>
    <w:rsid w:val="003871BB"/>
    <w:rsid w:val="00390CE2"/>
    <w:rsid w:val="0039321B"/>
    <w:rsid w:val="00395DD0"/>
    <w:rsid w:val="003A0E9B"/>
    <w:rsid w:val="003A6059"/>
    <w:rsid w:val="003A6129"/>
    <w:rsid w:val="003B0893"/>
    <w:rsid w:val="003B0D39"/>
    <w:rsid w:val="003B2298"/>
    <w:rsid w:val="003B2798"/>
    <w:rsid w:val="003B7533"/>
    <w:rsid w:val="003C067C"/>
    <w:rsid w:val="003C26DE"/>
    <w:rsid w:val="003D4A68"/>
    <w:rsid w:val="003F10BB"/>
    <w:rsid w:val="003F157D"/>
    <w:rsid w:val="003F1AC9"/>
    <w:rsid w:val="003F4EF0"/>
    <w:rsid w:val="003F56B7"/>
    <w:rsid w:val="003F78D5"/>
    <w:rsid w:val="00400507"/>
    <w:rsid w:val="00400F5D"/>
    <w:rsid w:val="004042B6"/>
    <w:rsid w:val="00410709"/>
    <w:rsid w:val="0041267C"/>
    <w:rsid w:val="00412A24"/>
    <w:rsid w:val="00415396"/>
    <w:rsid w:val="00423671"/>
    <w:rsid w:val="00425611"/>
    <w:rsid w:val="00426C0F"/>
    <w:rsid w:val="00427052"/>
    <w:rsid w:val="00431CD6"/>
    <w:rsid w:val="0043306F"/>
    <w:rsid w:val="0043394D"/>
    <w:rsid w:val="004403F1"/>
    <w:rsid w:val="00440BD3"/>
    <w:rsid w:val="004415A6"/>
    <w:rsid w:val="004420FB"/>
    <w:rsid w:val="00442CB2"/>
    <w:rsid w:val="0044319C"/>
    <w:rsid w:val="004449DE"/>
    <w:rsid w:val="00444DFD"/>
    <w:rsid w:val="00447EFE"/>
    <w:rsid w:val="0045001A"/>
    <w:rsid w:val="00456B1E"/>
    <w:rsid w:val="00460439"/>
    <w:rsid w:val="004731CA"/>
    <w:rsid w:val="004740E2"/>
    <w:rsid w:val="004851F6"/>
    <w:rsid w:val="004866A3"/>
    <w:rsid w:val="004913DE"/>
    <w:rsid w:val="00492274"/>
    <w:rsid w:val="00492674"/>
    <w:rsid w:val="00494E2E"/>
    <w:rsid w:val="004953DC"/>
    <w:rsid w:val="004965AC"/>
    <w:rsid w:val="004A0611"/>
    <w:rsid w:val="004A27E0"/>
    <w:rsid w:val="004A2C33"/>
    <w:rsid w:val="004A4AAD"/>
    <w:rsid w:val="004B23A8"/>
    <w:rsid w:val="004B4F1F"/>
    <w:rsid w:val="004B51E0"/>
    <w:rsid w:val="004B55C7"/>
    <w:rsid w:val="004C1B44"/>
    <w:rsid w:val="004C47E3"/>
    <w:rsid w:val="004C486C"/>
    <w:rsid w:val="004C52B8"/>
    <w:rsid w:val="004C6012"/>
    <w:rsid w:val="004D05D5"/>
    <w:rsid w:val="004D2EFA"/>
    <w:rsid w:val="004E64C2"/>
    <w:rsid w:val="004E667E"/>
    <w:rsid w:val="004E7D99"/>
    <w:rsid w:val="004F004B"/>
    <w:rsid w:val="004F2FE4"/>
    <w:rsid w:val="00501408"/>
    <w:rsid w:val="00502832"/>
    <w:rsid w:val="005132EE"/>
    <w:rsid w:val="00513C3A"/>
    <w:rsid w:val="00515AD9"/>
    <w:rsid w:val="00517763"/>
    <w:rsid w:val="005201C3"/>
    <w:rsid w:val="00520F22"/>
    <w:rsid w:val="0052731C"/>
    <w:rsid w:val="00527937"/>
    <w:rsid w:val="00530B1C"/>
    <w:rsid w:val="00534651"/>
    <w:rsid w:val="00536844"/>
    <w:rsid w:val="005369C0"/>
    <w:rsid w:val="00537692"/>
    <w:rsid w:val="0054061F"/>
    <w:rsid w:val="0054209F"/>
    <w:rsid w:val="0054280F"/>
    <w:rsid w:val="00542F68"/>
    <w:rsid w:val="00546B12"/>
    <w:rsid w:val="00547354"/>
    <w:rsid w:val="005512C4"/>
    <w:rsid w:val="00553464"/>
    <w:rsid w:val="005539FC"/>
    <w:rsid w:val="0055458B"/>
    <w:rsid w:val="00554C68"/>
    <w:rsid w:val="005610D7"/>
    <w:rsid w:val="00564787"/>
    <w:rsid w:val="0056490D"/>
    <w:rsid w:val="005773B7"/>
    <w:rsid w:val="00581BF1"/>
    <w:rsid w:val="005832AE"/>
    <w:rsid w:val="00590A72"/>
    <w:rsid w:val="00595F9E"/>
    <w:rsid w:val="005A0C71"/>
    <w:rsid w:val="005A3C9C"/>
    <w:rsid w:val="005A529A"/>
    <w:rsid w:val="005A6953"/>
    <w:rsid w:val="005A6A14"/>
    <w:rsid w:val="005B0B74"/>
    <w:rsid w:val="005B327A"/>
    <w:rsid w:val="005B5F74"/>
    <w:rsid w:val="005B60D8"/>
    <w:rsid w:val="005B78FC"/>
    <w:rsid w:val="005C1445"/>
    <w:rsid w:val="005C4435"/>
    <w:rsid w:val="005C79E1"/>
    <w:rsid w:val="005D14E0"/>
    <w:rsid w:val="005D35B6"/>
    <w:rsid w:val="005D7137"/>
    <w:rsid w:val="005E0F69"/>
    <w:rsid w:val="005E2735"/>
    <w:rsid w:val="005E3574"/>
    <w:rsid w:val="005F24FC"/>
    <w:rsid w:val="005F3F2B"/>
    <w:rsid w:val="005F4DF2"/>
    <w:rsid w:val="005F4F53"/>
    <w:rsid w:val="005F7057"/>
    <w:rsid w:val="00601C5B"/>
    <w:rsid w:val="00602727"/>
    <w:rsid w:val="006061F9"/>
    <w:rsid w:val="00607152"/>
    <w:rsid w:val="00612906"/>
    <w:rsid w:val="0061484A"/>
    <w:rsid w:val="006179D5"/>
    <w:rsid w:val="00617E09"/>
    <w:rsid w:val="006216FC"/>
    <w:rsid w:val="00623D20"/>
    <w:rsid w:val="00627C86"/>
    <w:rsid w:val="00630ED0"/>
    <w:rsid w:val="0063754B"/>
    <w:rsid w:val="00643427"/>
    <w:rsid w:val="006434B5"/>
    <w:rsid w:val="00644B11"/>
    <w:rsid w:val="006452D8"/>
    <w:rsid w:val="00645C0C"/>
    <w:rsid w:val="006465C2"/>
    <w:rsid w:val="00646EE8"/>
    <w:rsid w:val="00646F9F"/>
    <w:rsid w:val="00647065"/>
    <w:rsid w:val="00647D1A"/>
    <w:rsid w:val="00651767"/>
    <w:rsid w:val="00651975"/>
    <w:rsid w:val="00652B3F"/>
    <w:rsid w:val="00652C88"/>
    <w:rsid w:val="0065501B"/>
    <w:rsid w:val="00655082"/>
    <w:rsid w:val="00661781"/>
    <w:rsid w:val="00665F74"/>
    <w:rsid w:val="006670B8"/>
    <w:rsid w:val="00667DBD"/>
    <w:rsid w:val="00671E53"/>
    <w:rsid w:val="00673D7F"/>
    <w:rsid w:val="00674432"/>
    <w:rsid w:val="00677C53"/>
    <w:rsid w:val="00677CB9"/>
    <w:rsid w:val="00681480"/>
    <w:rsid w:val="0068760F"/>
    <w:rsid w:val="00694343"/>
    <w:rsid w:val="0069506E"/>
    <w:rsid w:val="006A18D4"/>
    <w:rsid w:val="006A1E32"/>
    <w:rsid w:val="006A47E4"/>
    <w:rsid w:val="006A6F65"/>
    <w:rsid w:val="006B11AC"/>
    <w:rsid w:val="006B125D"/>
    <w:rsid w:val="006B143B"/>
    <w:rsid w:val="006B48F3"/>
    <w:rsid w:val="006B6A83"/>
    <w:rsid w:val="006C0EB3"/>
    <w:rsid w:val="006D0B06"/>
    <w:rsid w:val="006D0EA2"/>
    <w:rsid w:val="006D1C18"/>
    <w:rsid w:val="006D35E4"/>
    <w:rsid w:val="006D41AE"/>
    <w:rsid w:val="006D4A8F"/>
    <w:rsid w:val="006D505C"/>
    <w:rsid w:val="006D66D3"/>
    <w:rsid w:val="006E4C7A"/>
    <w:rsid w:val="006E641B"/>
    <w:rsid w:val="006F15B6"/>
    <w:rsid w:val="006F1EFE"/>
    <w:rsid w:val="006F259E"/>
    <w:rsid w:val="006F474C"/>
    <w:rsid w:val="006F515D"/>
    <w:rsid w:val="006F6DC7"/>
    <w:rsid w:val="006F7A84"/>
    <w:rsid w:val="00703CA4"/>
    <w:rsid w:val="007057A9"/>
    <w:rsid w:val="007070C6"/>
    <w:rsid w:val="0071387D"/>
    <w:rsid w:val="00716054"/>
    <w:rsid w:val="00717E47"/>
    <w:rsid w:val="0072299B"/>
    <w:rsid w:val="007332AB"/>
    <w:rsid w:val="00734221"/>
    <w:rsid w:val="007417FD"/>
    <w:rsid w:val="007479AA"/>
    <w:rsid w:val="007501DC"/>
    <w:rsid w:val="0075030B"/>
    <w:rsid w:val="00755292"/>
    <w:rsid w:val="0077629D"/>
    <w:rsid w:val="00776AB5"/>
    <w:rsid w:val="00780441"/>
    <w:rsid w:val="00782264"/>
    <w:rsid w:val="00784BE3"/>
    <w:rsid w:val="007852F1"/>
    <w:rsid w:val="00786958"/>
    <w:rsid w:val="00791021"/>
    <w:rsid w:val="00794618"/>
    <w:rsid w:val="0079609C"/>
    <w:rsid w:val="007A2F67"/>
    <w:rsid w:val="007A693A"/>
    <w:rsid w:val="007A773F"/>
    <w:rsid w:val="007C20B1"/>
    <w:rsid w:val="007C40FE"/>
    <w:rsid w:val="007D1189"/>
    <w:rsid w:val="007D12AD"/>
    <w:rsid w:val="007D1F76"/>
    <w:rsid w:val="007D50EA"/>
    <w:rsid w:val="007D63F4"/>
    <w:rsid w:val="007D6427"/>
    <w:rsid w:val="007E1546"/>
    <w:rsid w:val="007F5639"/>
    <w:rsid w:val="007F5791"/>
    <w:rsid w:val="007F7E4D"/>
    <w:rsid w:val="0080041B"/>
    <w:rsid w:val="00805930"/>
    <w:rsid w:val="008075B4"/>
    <w:rsid w:val="00810D0F"/>
    <w:rsid w:val="008118B5"/>
    <w:rsid w:val="008122FB"/>
    <w:rsid w:val="008149F6"/>
    <w:rsid w:val="00814C95"/>
    <w:rsid w:val="00821ACD"/>
    <w:rsid w:val="00827296"/>
    <w:rsid w:val="008305A9"/>
    <w:rsid w:val="00831324"/>
    <w:rsid w:val="008324EB"/>
    <w:rsid w:val="008348C2"/>
    <w:rsid w:val="00835AE4"/>
    <w:rsid w:val="0084031F"/>
    <w:rsid w:val="0084169A"/>
    <w:rsid w:val="00844517"/>
    <w:rsid w:val="0084585A"/>
    <w:rsid w:val="00850181"/>
    <w:rsid w:val="00850B5A"/>
    <w:rsid w:val="008518F6"/>
    <w:rsid w:val="00853980"/>
    <w:rsid w:val="00855DBA"/>
    <w:rsid w:val="008565A5"/>
    <w:rsid w:val="008565C3"/>
    <w:rsid w:val="00857581"/>
    <w:rsid w:val="0086031A"/>
    <w:rsid w:val="00862155"/>
    <w:rsid w:val="00864550"/>
    <w:rsid w:val="0086654B"/>
    <w:rsid w:val="0086781D"/>
    <w:rsid w:val="0087015F"/>
    <w:rsid w:val="0087600D"/>
    <w:rsid w:val="008810F3"/>
    <w:rsid w:val="008817E8"/>
    <w:rsid w:val="0088328E"/>
    <w:rsid w:val="0088397B"/>
    <w:rsid w:val="00890175"/>
    <w:rsid w:val="008905E3"/>
    <w:rsid w:val="00891BC2"/>
    <w:rsid w:val="00897B71"/>
    <w:rsid w:val="008A496C"/>
    <w:rsid w:val="008A7909"/>
    <w:rsid w:val="008B0A79"/>
    <w:rsid w:val="008B0EF7"/>
    <w:rsid w:val="008B1725"/>
    <w:rsid w:val="008B235A"/>
    <w:rsid w:val="008B23DE"/>
    <w:rsid w:val="008B37DD"/>
    <w:rsid w:val="008B68D6"/>
    <w:rsid w:val="008C1613"/>
    <w:rsid w:val="008C1B1F"/>
    <w:rsid w:val="008C4B2C"/>
    <w:rsid w:val="008C7E33"/>
    <w:rsid w:val="008D0DE7"/>
    <w:rsid w:val="008D3584"/>
    <w:rsid w:val="008D4693"/>
    <w:rsid w:val="008D5F42"/>
    <w:rsid w:val="008E0213"/>
    <w:rsid w:val="008E06DD"/>
    <w:rsid w:val="008E1013"/>
    <w:rsid w:val="008E1A85"/>
    <w:rsid w:val="008E51E0"/>
    <w:rsid w:val="008E7D5C"/>
    <w:rsid w:val="008F542D"/>
    <w:rsid w:val="00902997"/>
    <w:rsid w:val="0090528E"/>
    <w:rsid w:val="00906540"/>
    <w:rsid w:val="00910397"/>
    <w:rsid w:val="00910BE8"/>
    <w:rsid w:val="0091151D"/>
    <w:rsid w:val="009117F0"/>
    <w:rsid w:val="0091434B"/>
    <w:rsid w:val="00922A3D"/>
    <w:rsid w:val="00922BC9"/>
    <w:rsid w:val="00922FB8"/>
    <w:rsid w:val="00927900"/>
    <w:rsid w:val="0093245A"/>
    <w:rsid w:val="00933C9A"/>
    <w:rsid w:val="00936330"/>
    <w:rsid w:val="00936A3D"/>
    <w:rsid w:val="00937346"/>
    <w:rsid w:val="009409A6"/>
    <w:rsid w:val="00941EF9"/>
    <w:rsid w:val="00944E51"/>
    <w:rsid w:val="00946258"/>
    <w:rsid w:val="00950000"/>
    <w:rsid w:val="009528D7"/>
    <w:rsid w:val="00954779"/>
    <w:rsid w:val="009604FF"/>
    <w:rsid w:val="009614CB"/>
    <w:rsid w:val="00966510"/>
    <w:rsid w:val="00967CE1"/>
    <w:rsid w:val="00970A66"/>
    <w:rsid w:val="00970AE9"/>
    <w:rsid w:val="00976FDA"/>
    <w:rsid w:val="0098276C"/>
    <w:rsid w:val="0098423B"/>
    <w:rsid w:val="00984EB5"/>
    <w:rsid w:val="00985D51"/>
    <w:rsid w:val="00986171"/>
    <w:rsid w:val="009879F6"/>
    <w:rsid w:val="00987D3C"/>
    <w:rsid w:val="009915DD"/>
    <w:rsid w:val="0099272B"/>
    <w:rsid w:val="00995F55"/>
    <w:rsid w:val="009A1EC1"/>
    <w:rsid w:val="009A45BB"/>
    <w:rsid w:val="009A49DE"/>
    <w:rsid w:val="009B17F0"/>
    <w:rsid w:val="009B4A6C"/>
    <w:rsid w:val="009B571C"/>
    <w:rsid w:val="009B797F"/>
    <w:rsid w:val="009C058F"/>
    <w:rsid w:val="009C62A0"/>
    <w:rsid w:val="009D25C6"/>
    <w:rsid w:val="009D662A"/>
    <w:rsid w:val="009D6CE7"/>
    <w:rsid w:val="009D709E"/>
    <w:rsid w:val="009E26E1"/>
    <w:rsid w:val="009E5230"/>
    <w:rsid w:val="009E5A8E"/>
    <w:rsid w:val="009E679A"/>
    <w:rsid w:val="009E7CDC"/>
    <w:rsid w:val="009F47A4"/>
    <w:rsid w:val="00A020F8"/>
    <w:rsid w:val="00A046A9"/>
    <w:rsid w:val="00A15A9D"/>
    <w:rsid w:val="00A1768C"/>
    <w:rsid w:val="00A20ED7"/>
    <w:rsid w:val="00A22898"/>
    <w:rsid w:val="00A230FC"/>
    <w:rsid w:val="00A236AD"/>
    <w:rsid w:val="00A23D36"/>
    <w:rsid w:val="00A27B83"/>
    <w:rsid w:val="00A30D6D"/>
    <w:rsid w:val="00A3145E"/>
    <w:rsid w:val="00A3282A"/>
    <w:rsid w:val="00A33425"/>
    <w:rsid w:val="00A33534"/>
    <w:rsid w:val="00A335C1"/>
    <w:rsid w:val="00A33E4E"/>
    <w:rsid w:val="00A33F02"/>
    <w:rsid w:val="00A33FDD"/>
    <w:rsid w:val="00A34220"/>
    <w:rsid w:val="00A34B3A"/>
    <w:rsid w:val="00A34C6D"/>
    <w:rsid w:val="00A366F4"/>
    <w:rsid w:val="00A40970"/>
    <w:rsid w:val="00A4628D"/>
    <w:rsid w:val="00A46D7D"/>
    <w:rsid w:val="00A47A00"/>
    <w:rsid w:val="00A53113"/>
    <w:rsid w:val="00A556F1"/>
    <w:rsid w:val="00A5658E"/>
    <w:rsid w:val="00A565EF"/>
    <w:rsid w:val="00A56694"/>
    <w:rsid w:val="00A6076D"/>
    <w:rsid w:val="00A609D8"/>
    <w:rsid w:val="00A62621"/>
    <w:rsid w:val="00A66095"/>
    <w:rsid w:val="00A67F37"/>
    <w:rsid w:val="00A705F3"/>
    <w:rsid w:val="00A70755"/>
    <w:rsid w:val="00A717CC"/>
    <w:rsid w:val="00A71C4E"/>
    <w:rsid w:val="00A71CC0"/>
    <w:rsid w:val="00A74B06"/>
    <w:rsid w:val="00A759F6"/>
    <w:rsid w:val="00A76A10"/>
    <w:rsid w:val="00A76A43"/>
    <w:rsid w:val="00A777C5"/>
    <w:rsid w:val="00A814FC"/>
    <w:rsid w:val="00A82639"/>
    <w:rsid w:val="00A82B22"/>
    <w:rsid w:val="00A8524C"/>
    <w:rsid w:val="00A9127E"/>
    <w:rsid w:val="00AA13FA"/>
    <w:rsid w:val="00AA1ED1"/>
    <w:rsid w:val="00AA3483"/>
    <w:rsid w:val="00AB16AC"/>
    <w:rsid w:val="00AB23DF"/>
    <w:rsid w:val="00AB2775"/>
    <w:rsid w:val="00AB428B"/>
    <w:rsid w:val="00AB5014"/>
    <w:rsid w:val="00AB6E57"/>
    <w:rsid w:val="00AC30C2"/>
    <w:rsid w:val="00AC355E"/>
    <w:rsid w:val="00AD05F1"/>
    <w:rsid w:val="00AD4380"/>
    <w:rsid w:val="00AD4A5A"/>
    <w:rsid w:val="00AD5788"/>
    <w:rsid w:val="00AE1EAB"/>
    <w:rsid w:val="00AE6B14"/>
    <w:rsid w:val="00AE70B1"/>
    <w:rsid w:val="00AF3CB4"/>
    <w:rsid w:val="00AF625F"/>
    <w:rsid w:val="00AF768F"/>
    <w:rsid w:val="00AF7BEA"/>
    <w:rsid w:val="00B0421C"/>
    <w:rsid w:val="00B054A6"/>
    <w:rsid w:val="00B06336"/>
    <w:rsid w:val="00B06660"/>
    <w:rsid w:val="00B12D20"/>
    <w:rsid w:val="00B21ECD"/>
    <w:rsid w:val="00B22A6A"/>
    <w:rsid w:val="00B22DF8"/>
    <w:rsid w:val="00B2673A"/>
    <w:rsid w:val="00B3014E"/>
    <w:rsid w:val="00B30E23"/>
    <w:rsid w:val="00B312E9"/>
    <w:rsid w:val="00B31B65"/>
    <w:rsid w:val="00B3223B"/>
    <w:rsid w:val="00B32CB8"/>
    <w:rsid w:val="00B36FE3"/>
    <w:rsid w:val="00B41248"/>
    <w:rsid w:val="00B42D39"/>
    <w:rsid w:val="00B43B61"/>
    <w:rsid w:val="00B44B08"/>
    <w:rsid w:val="00B44BD2"/>
    <w:rsid w:val="00B454C9"/>
    <w:rsid w:val="00B505C9"/>
    <w:rsid w:val="00B51177"/>
    <w:rsid w:val="00B55D36"/>
    <w:rsid w:val="00B55DBA"/>
    <w:rsid w:val="00B6317F"/>
    <w:rsid w:val="00B644D7"/>
    <w:rsid w:val="00B64590"/>
    <w:rsid w:val="00B770FC"/>
    <w:rsid w:val="00B8107D"/>
    <w:rsid w:val="00B8354B"/>
    <w:rsid w:val="00B83EF7"/>
    <w:rsid w:val="00B96B04"/>
    <w:rsid w:val="00B96C4A"/>
    <w:rsid w:val="00BA1447"/>
    <w:rsid w:val="00BA1968"/>
    <w:rsid w:val="00BA200C"/>
    <w:rsid w:val="00BA6239"/>
    <w:rsid w:val="00BA6872"/>
    <w:rsid w:val="00BB2E6A"/>
    <w:rsid w:val="00BB349B"/>
    <w:rsid w:val="00BB51DA"/>
    <w:rsid w:val="00BB5F45"/>
    <w:rsid w:val="00BB64F0"/>
    <w:rsid w:val="00BB7BF5"/>
    <w:rsid w:val="00BC0CB6"/>
    <w:rsid w:val="00BC1018"/>
    <w:rsid w:val="00BC5E5C"/>
    <w:rsid w:val="00BC6167"/>
    <w:rsid w:val="00BD0EEC"/>
    <w:rsid w:val="00BD18AC"/>
    <w:rsid w:val="00BE1125"/>
    <w:rsid w:val="00BE6797"/>
    <w:rsid w:val="00BE6AD2"/>
    <w:rsid w:val="00BE7268"/>
    <w:rsid w:val="00BF0D11"/>
    <w:rsid w:val="00BF1CED"/>
    <w:rsid w:val="00BF42BA"/>
    <w:rsid w:val="00BF4E14"/>
    <w:rsid w:val="00C018CF"/>
    <w:rsid w:val="00C01F63"/>
    <w:rsid w:val="00C01FDE"/>
    <w:rsid w:val="00C074FC"/>
    <w:rsid w:val="00C1056C"/>
    <w:rsid w:val="00C10EC5"/>
    <w:rsid w:val="00C1125C"/>
    <w:rsid w:val="00C17359"/>
    <w:rsid w:val="00C176CF"/>
    <w:rsid w:val="00C17AF9"/>
    <w:rsid w:val="00C201DB"/>
    <w:rsid w:val="00C25247"/>
    <w:rsid w:val="00C25F81"/>
    <w:rsid w:val="00C30DAE"/>
    <w:rsid w:val="00C30F99"/>
    <w:rsid w:val="00C30FE9"/>
    <w:rsid w:val="00C35034"/>
    <w:rsid w:val="00C400B0"/>
    <w:rsid w:val="00C40C62"/>
    <w:rsid w:val="00C43184"/>
    <w:rsid w:val="00C436E5"/>
    <w:rsid w:val="00C45175"/>
    <w:rsid w:val="00C453F9"/>
    <w:rsid w:val="00C47ADD"/>
    <w:rsid w:val="00C55222"/>
    <w:rsid w:val="00C605A8"/>
    <w:rsid w:val="00C60CEF"/>
    <w:rsid w:val="00C61DF2"/>
    <w:rsid w:val="00C61FA0"/>
    <w:rsid w:val="00C656CA"/>
    <w:rsid w:val="00C734BB"/>
    <w:rsid w:val="00C73A5A"/>
    <w:rsid w:val="00C75EEB"/>
    <w:rsid w:val="00C83B89"/>
    <w:rsid w:val="00C848C0"/>
    <w:rsid w:val="00C86309"/>
    <w:rsid w:val="00C87985"/>
    <w:rsid w:val="00C90733"/>
    <w:rsid w:val="00C95909"/>
    <w:rsid w:val="00C974A6"/>
    <w:rsid w:val="00C979B9"/>
    <w:rsid w:val="00CA043F"/>
    <w:rsid w:val="00CA24A7"/>
    <w:rsid w:val="00CA67DC"/>
    <w:rsid w:val="00CA7D15"/>
    <w:rsid w:val="00CA7FE1"/>
    <w:rsid w:val="00CB079C"/>
    <w:rsid w:val="00CB2727"/>
    <w:rsid w:val="00CB3250"/>
    <w:rsid w:val="00CB7A49"/>
    <w:rsid w:val="00CC4EB5"/>
    <w:rsid w:val="00CC4FA6"/>
    <w:rsid w:val="00CC6C9E"/>
    <w:rsid w:val="00CD144A"/>
    <w:rsid w:val="00CD174D"/>
    <w:rsid w:val="00CD1EDD"/>
    <w:rsid w:val="00CD32AC"/>
    <w:rsid w:val="00CE1412"/>
    <w:rsid w:val="00CE1A88"/>
    <w:rsid w:val="00CF159E"/>
    <w:rsid w:val="00CF303F"/>
    <w:rsid w:val="00CF3E21"/>
    <w:rsid w:val="00CF6DED"/>
    <w:rsid w:val="00D0221D"/>
    <w:rsid w:val="00D06060"/>
    <w:rsid w:val="00D064C3"/>
    <w:rsid w:val="00D0736D"/>
    <w:rsid w:val="00D1773E"/>
    <w:rsid w:val="00D21208"/>
    <w:rsid w:val="00D222BB"/>
    <w:rsid w:val="00D233C3"/>
    <w:rsid w:val="00D233DB"/>
    <w:rsid w:val="00D25469"/>
    <w:rsid w:val="00D25D7C"/>
    <w:rsid w:val="00D31518"/>
    <w:rsid w:val="00D31FD0"/>
    <w:rsid w:val="00D32F75"/>
    <w:rsid w:val="00D42CF6"/>
    <w:rsid w:val="00D43BCA"/>
    <w:rsid w:val="00D43BF7"/>
    <w:rsid w:val="00D44492"/>
    <w:rsid w:val="00D473B9"/>
    <w:rsid w:val="00D50DCC"/>
    <w:rsid w:val="00D51353"/>
    <w:rsid w:val="00D521EB"/>
    <w:rsid w:val="00D53A57"/>
    <w:rsid w:val="00D56107"/>
    <w:rsid w:val="00D56DCC"/>
    <w:rsid w:val="00D6033B"/>
    <w:rsid w:val="00D62B69"/>
    <w:rsid w:val="00D65519"/>
    <w:rsid w:val="00D75FDD"/>
    <w:rsid w:val="00D7769D"/>
    <w:rsid w:val="00D8034A"/>
    <w:rsid w:val="00D8262F"/>
    <w:rsid w:val="00D83E28"/>
    <w:rsid w:val="00D84071"/>
    <w:rsid w:val="00D85508"/>
    <w:rsid w:val="00D85854"/>
    <w:rsid w:val="00D92B09"/>
    <w:rsid w:val="00D93FBE"/>
    <w:rsid w:val="00D94458"/>
    <w:rsid w:val="00D966CE"/>
    <w:rsid w:val="00DA22C7"/>
    <w:rsid w:val="00DA3D4E"/>
    <w:rsid w:val="00DA5E95"/>
    <w:rsid w:val="00DA6459"/>
    <w:rsid w:val="00DA66D7"/>
    <w:rsid w:val="00DA6DC8"/>
    <w:rsid w:val="00DB69CE"/>
    <w:rsid w:val="00DC560D"/>
    <w:rsid w:val="00DC6C26"/>
    <w:rsid w:val="00DD0648"/>
    <w:rsid w:val="00DD187A"/>
    <w:rsid w:val="00DD1F31"/>
    <w:rsid w:val="00DD29B8"/>
    <w:rsid w:val="00DD7028"/>
    <w:rsid w:val="00DD77B0"/>
    <w:rsid w:val="00DD78DF"/>
    <w:rsid w:val="00DE0DC6"/>
    <w:rsid w:val="00DE208F"/>
    <w:rsid w:val="00DE41CF"/>
    <w:rsid w:val="00DF0966"/>
    <w:rsid w:val="00DF1B30"/>
    <w:rsid w:val="00DF3536"/>
    <w:rsid w:val="00E01FFC"/>
    <w:rsid w:val="00E104F7"/>
    <w:rsid w:val="00E2312A"/>
    <w:rsid w:val="00E23DBA"/>
    <w:rsid w:val="00E27523"/>
    <w:rsid w:val="00E319C1"/>
    <w:rsid w:val="00E3412E"/>
    <w:rsid w:val="00E34BBE"/>
    <w:rsid w:val="00E35F88"/>
    <w:rsid w:val="00E40F31"/>
    <w:rsid w:val="00E42620"/>
    <w:rsid w:val="00E50551"/>
    <w:rsid w:val="00E531C4"/>
    <w:rsid w:val="00E533FD"/>
    <w:rsid w:val="00E53E82"/>
    <w:rsid w:val="00E550DD"/>
    <w:rsid w:val="00E6493E"/>
    <w:rsid w:val="00E70368"/>
    <w:rsid w:val="00E7249D"/>
    <w:rsid w:val="00E73304"/>
    <w:rsid w:val="00E748CC"/>
    <w:rsid w:val="00E75D35"/>
    <w:rsid w:val="00E82C19"/>
    <w:rsid w:val="00E84FB1"/>
    <w:rsid w:val="00E86804"/>
    <w:rsid w:val="00E8680A"/>
    <w:rsid w:val="00E90BE1"/>
    <w:rsid w:val="00E91B9E"/>
    <w:rsid w:val="00E9583E"/>
    <w:rsid w:val="00EA43CA"/>
    <w:rsid w:val="00EA4AA9"/>
    <w:rsid w:val="00EA526D"/>
    <w:rsid w:val="00EA7FA7"/>
    <w:rsid w:val="00EB2122"/>
    <w:rsid w:val="00EB2B93"/>
    <w:rsid w:val="00EB5532"/>
    <w:rsid w:val="00EB6B1A"/>
    <w:rsid w:val="00EB6D65"/>
    <w:rsid w:val="00EC1820"/>
    <w:rsid w:val="00EC2178"/>
    <w:rsid w:val="00EC32AC"/>
    <w:rsid w:val="00EC3D6D"/>
    <w:rsid w:val="00EC4475"/>
    <w:rsid w:val="00EC6F74"/>
    <w:rsid w:val="00EC786A"/>
    <w:rsid w:val="00ED0C33"/>
    <w:rsid w:val="00ED1620"/>
    <w:rsid w:val="00ED2F79"/>
    <w:rsid w:val="00ED31CC"/>
    <w:rsid w:val="00ED395D"/>
    <w:rsid w:val="00ED3A04"/>
    <w:rsid w:val="00ED46BA"/>
    <w:rsid w:val="00EE073A"/>
    <w:rsid w:val="00EE1A45"/>
    <w:rsid w:val="00EE1A82"/>
    <w:rsid w:val="00EE31B9"/>
    <w:rsid w:val="00EE66F4"/>
    <w:rsid w:val="00EE68B1"/>
    <w:rsid w:val="00EE7303"/>
    <w:rsid w:val="00EF0D71"/>
    <w:rsid w:val="00EF781D"/>
    <w:rsid w:val="00F01137"/>
    <w:rsid w:val="00F060AF"/>
    <w:rsid w:val="00F06251"/>
    <w:rsid w:val="00F06FEB"/>
    <w:rsid w:val="00F07EEF"/>
    <w:rsid w:val="00F23F03"/>
    <w:rsid w:val="00F32912"/>
    <w:rsid w:val="00F34C6C"/>
    <w:rsid w:val="00F35282"/>
    <w:rsid w:val="00F40683"/>
    <w:rsid w:val="00F42A45"/>
    <w:rsid w:val="00F43926"/>
    <w:rsid w:val="00F51B91"/>
    <w:rsid w:val="00F52B61"/>
    <w:rsid w:val="00F6728E"/>
    <w:rsid w:val="00F70519"/>
    <w:rsid w:val="00F71BEA"/>
    <w:rsid w:val="00F747C2"/>
    <w:rsid w:val="00F75B0C"/>
    <w:rsid w:val="00F77B3C"/>
    <w:rsid w:val="00F82CAC"/>
    <w:rsid w:val="00F82D35"/>
    <w:rsid w:val="00F8723A"/>
    <w:rsid w:val="00F91AED"/>
    <w:rsid w:val="00FA128A"/>
    <w:rsid w:val="00FA64D8"/>
    <w:rsid w:val="00FB26CB"/>
    <w:rsid w:val="00FB3D2E"/>
    <w:rsid w:val="00FB4012"/>
    <w:rsid w:val="00FC259F"/>
    <w:rsid w:val="00FD13CC"/>
    <w:rsid w:val="00FD2F68"/>
    <w:rsid w:val="00FD6EAA"/>
    <w:rsid w:val="00FE0A85"/>
    <w:rsid w:val="00FE3F15"/>
    <w:rsid w:val="00FE4FDF"/>
    <w:rsid w:val="00FF076B"/>
    <w:rsid w:val="00FF100C"/>
    <w:rsid w:val="00FF1817"/>
    <w:rsid w:val="00FF292A"/>
    <w:rsid w:val="00FF2B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66173"/>
  <w15:docId w15:val="{5170C095-9AD9-4AD3-9047-9704FB30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18B5"/>
    <w:rPr>
      <w:rFonts w:ascii="Arial" w:hAnsi="Arial"/>
      <w:lang w:val="fr-FR" w:eastAsia="es-ES"/>
    </w:rPr>
  </w:style>
  <w:style w:type="paragraph" w:styleId="Heading1">
    <w:name w:val="heading 1"/>
    <w:aliases w:val="HD1"/>
    <w:basedOn w:val="Normal"/>
    <w:next w:val="BodyText"/>
    <w:link w:val="Heading1Char"/>
    <w:uiPriority w:val="9"/>
    <w:qFormat/>
    <w:rsid w:val="006670B8"/>
    <w:pPr>
      <w:keepNext/>
      <w:keepLines/>
      <w:pageBreakBefore/>
      <w:numPr>
        <w:numId w:val="55"/>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qFormat/>
    <w:rsid w:val="006670B8"/>
    <w:pPr>
      <w:keepNext/>
      <w:keepLines/>
      <w:numPr>
        <w:ilvl w:val="1"/>
        <w:numId w:val="55"/>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qFormat/>
    <w:rsid w:val="006670B8"/>
    <w:pPr>
      <w:keepNext/>
      <w:keepLines/>
      <w:numPr>
        <w:ilvl w:val="2"/>
        <w:numId w:val="55"/>
      </w:numPr>
      <w:outlineLvl w:val="2"/>
    </w:pPr>
    <w:rPr>
      <w:b/>
      <w:caps/>
      <w:sz w:val="24"/>
    </w:rPr>
  </w:style>
  <w:style w:type="paragraph" w:styleId="Heading4">
    <w:name w:val="heading 4"/>
    <w:basedOn w:val="BodyText"/>
    <w:next w:val="BodyText"/>
    <w:link w:val="Heading4Char"/>
    <w:qFormat/>
    <w:rsid w:val="006670B8"/>
    <w:pPr>
      <w:keepNext/>
      <w:keepLines/>
      <w:numPr>
        <w:ilvl w:val="3"/>
        <w:numId w:val="55"/>
      </w:numPr>
      <w:tabs>
        <w:tab w:val="center" w:pos="6480"/>
        <w:tab w:val="right" w:pos="10440"/>
      </w:tabs>
      <w:outlineLvl w:val="3"/>
    </w:pPr>
    <w:rPr>
      <w:b/>
      <w:sz w:val="24"/>
    </w:rPr>
  </w:style>
  <w:style w:type="paragraph" w:styleId="Heading5">
    <w:name w:val="heading 5"/>
    <w:basedOn w:val="BodyText"/>
    <w:next w:val="BodyText"/>
    <w:link w:val="Heading5Char"/>
    <w:qFormat/>
    <w:rsid w:val="006670B8"/>
    <w:pPr>
      <w:keepNext/>
      <w:keepLines/>
      <w:numPr>
        <w:ilvl w:val="4"/>
        <w:numId w:val="55"/>
      </w:numPr>
      <w:outlineLvl w:val="4"/>
    </w:pPr>
    <w:rPr>
      <w:b/>
      <w:caps/>
    </w:rPr>
  </w:style>
  <w:style w:type="paragraph" w:styleId="Heading6">
    <w:name w:val="heading 6"/>
    <w:basedOn w:val="BodyText"/>
    <w:next w:val="BodyText"/>
    <w:link w:val="Heading6Char"/>
    <w:qFormat/>
    <w:rsid w:val="006670B8"/>
    <w:pPr>
      <w:keepNext/>
      <w:numPr>
        <w:ilvl w:val="5"/>
        <w:numId w:val="55"/>
      </w:numPr>
      <w:spacing w:line="300" w:lineRule="auto"/>
      <w:outlineLvl w:val="5"/>
    </w:pPr>
    <w:rPr>
      <w:b/>
    </w:rPr>
  </w:style>
  <w:style w:type="paragraph" w:styleId="Heading7">
    <w:name w:val="heading 7"/>
    <w:basedOn w:val="Normal"/>
    <w:next w:val="NormalIndent"/>
    <w:link w:val="Heading7Char"/>
    <w:qFormat/>
    <w:rsid w:val="006670B8"/>
    <w:pPr>
      <w:keepNext/>
      <w:numPr>
        <w:ilvl w:val="6"/>
        <w:numId w:val="55"/>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bt,t,contents,xPlatte tekst,Platte tekst,??2,heading_txt,bodytxy2,Body Text - Level 2,body,Specs,Tempo Body Text,Viñeta,Texto independiente,body tesx,body text1,body text2,bt1,body text3,bt2,body text4,bt3,body text5,b"/>
    <w:basedOn w:val="Normal"/>
    <w:link w:val="BodyTextChar"/>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uiPriority w:val="10"/>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uiPriority w:val="59"/>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Yu Mincho Light" w:eastAsia="Times New Roman" w:hAnsi="Yu Mincho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Yu Mincho Light" w:eastAsia="Times New Roman" w:hAnsi="Yu Mincho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Yu Mincho Light" w:eastAsia="Times New Roman" w:hAnsi="Yu Mincho Light" w:cs="Times New Roman"/>
        <w:b/>
        <w:bCs/>
      </w:rPr>
    </w:tblStylePr>
    <w:tblStylePr w:type="lastCol">
      <w:rPr>
        <w:rFonts w:ascii="Yu Mincho Light" w:eastAsia="Times New Roman" w:hAnsi="Yu Mincho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uiPriority w:val="10"/>
    <w:rsid w:val="006670B8"/>
    <w:rPr>
      <w:rFonts w:ascii="Arial" w:hAnsi="Arial"/>
      <w:sz w:val="48"/>
      <w:lang w:val="en-US" w:eastAsia="es-ES"/>
    </w:rPr>
  </w:style>
  <w:style w:type="character" w:customStyle="1" w:styleId="BodyTextChar">
    <w:name w:val="Body Text Char"/>
    <w:aliases w:val="body text Char,bt Char,t Char,contents Char,xPlatte tekst Char,Platte tekst Char,??2 Char,heading_txt Char,bodytxy2 Char,Body Text - Level 2 Char,body Char,Specs Char,Tempo Body Text Char,Viñeta Char,Texto independiente Char,bt1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rsid w:val="006670B8"/>
    <w:rPr>
      <w:rFonts w:ascii="Arial" w:hAnsi="Arial"/>
      <w:b/>
      <w:sz w:val="28"/>
      <w:lang w:val="en-US" w:eastAsia="es-ES"/>
    </w:rPr>
  </w:style>
  <w:style w:type="character" w:customStyle="1" w:styleId="Heading3Char">
    <w:name w:val="Heading 3 Char"/>
    <w:basedOn w:val="DefaultParagraphFont"/>
    <w:link w:val="Heading3"/>
    <w:rsid w:val="006670B8"/>
    <w:rPr>
      <w:rFonts w:ascii="Arial" w:hAnsi="Arial"/>
      <w:b/>
      <w:caps/>
      <w:sz w:val="24"/>
      <w:lang w:val="en-US" w:eastAsia="es-ES"/>
    </w:rPr>
  </w:style>
  <w:style w:type="character" w:customStyle="1" w:styleId="Heading4Char">
    <w:name w:val="Heading 4 Char"/>
    <w:basedOn w:val="DefaultParagraphFont"/>
    <w:link w:val="Heading4"/>
    <w:rsid w:val="006670B8"/>
    <w:rPr>
      <w:rFonts w:ascii="Arial" w:hAnsi="Arial"/>
      <w:b/>
      <w:sz w:val="24"/>
      <w:lang w:val="en-US" w:eastAsia="es-ES"/>
    </w:rPr>
  </w:style>
  <w:style w:type="character" w:customStyle="1" w:styleId="Heading5Char">
    <w:name w:val="Heading 5 Char"/>
    <w:basedOn w:val="DefaultParagraphFont"/>
    <w:link w:val="Heading5"/>
    <w:rsid w:val="006670B8"/>
    <w:rPr>
      <w:rFonts w:ascii="Arial" w:hAnsi="Arial"/>
      <w:b/>
      <w:caps/>
      <w:lang w:val="en-US" w:eastAsia="es-ES"/>
    </w:rPr>
  </w:style>
  <w:style w:type="character" w:customStyle="1" w:styleId="Heading6Char">
    <w:name w:val="Heading 6 Char"/>
    <w:basedOn w:val="DefaultParagraphFont"/>
    <w:link w:val="Heading6"/>
    <w:rsid w:val="006670B8"/>
    <w:rPr>
      <w:rFonts w:ascii="Arial" w:hAnsi="Arial"/>
      <w:b/>
      <w:lang w:val="en-US" w:eastAsia="es-ES"/>
    </w:rPr>
  </w:style>
  <w:style w:type="character" w:customStyle="1" w:styleId="Heading7Char">
    <w:name w:val="Heading 7 Char"/>
    <w:basedOn w:val="DefaultParagraphFont"/>
    <w:link w:val="Heading7"/>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table" w:styleId="PlainTable1">
    <w:name w:val="Plain Table 1"/>
    <w:basedOn w:val="TableNormal"/>
    <w:uiPriority w:val="41"/>
    <w:rsid w:val="00D56DCC"/>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D0EEC"/>
    <w:pPr>
      <w:ind w:left="720"/>
    </w:pPr>
    <w:rPr>
      <w:rFonts w:ascii="Calibri" w:eastAsiaTheme="minorHAnsi" w:hAnsi="Calibri"/>
      <w:sz w:val="22"/>
      <w:szCs w:val="22"/>
      <w:lang w:eastAsia="en-US"/>
    </w:rPr>
  </w:style>
  <w:style w:type="character" w:styleId="Strong">
    <w:name w:val="Strong"/>
    <w:basedOn w:val="DefaultParagraphFont"/>
    <w:uiPriority w:val="22"/>
    <w:qFormat/>
    <w:rsid w:val="008E0213"/>
    <w:rPr>
      <w:b/>
      <w:bCs/>
    </w:rPr>
  </w:style>
  <w:style w:type="paragraph" w:styleId="NoSpacing">
    <w:name w:val="No Spacing"/>
    <w:uiPriority w:val="1"/>
    <w:qFormat/>
    <w:rsid w:val="00106554"/>
    <w:rPr>
      <w:rFonts w:asciiTheme="minorHAnsi" w:eastAsiaTheme="minorHAnsi" w:hAnsiTheme="minorHAnsi" w:cstheme="minorBidi"/>
      <w:sz w:val="22"/>
      <w:szCs w:val="22"/>
      <w:lang w:val="en-GB" w:eastAsia="en-US"/>
    </w:rPr>
  </w:style>
  <w:style w:type="paragraph" w:styleId="HTMLPreformatted">
    <w:name w:val="HTML Preformatted"/>
    <w:basedOn w:val="Normal"/>
    <w:link w:val="HTMLPreformattedChar"/>
    <w:semiHidden/>
    <w:unhideWhenUsed/>
    <w:rsid w:val="00113D12"/>
    <w:rPr>
      <w:rFonts w:ascii="Consolas" w:hAnsi="Consolas"/>
    </w:rPr>
  </w:style>
  <w:style w:type="character" w:customStyle="1" w:styleId="HTMLPreformattedChar">
    <w:name w:val="HTML Preformatted Char"/>
    <w:basedOn w:val="DefaultParagraphFont"/>
    <w:link w:val="HTMLPreformatted"/>
    <w:semiHidden/>
    <w:rsid w:val="00113D12"/>
    <w:rPr>
      <w:rFonts w:ascii="Consolas" w:hAnsi="Consolas"/>
      <w:lang w:val="fr-F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239">
      <w:bodyDiv w:val="1"/>
      <w:marLeft w:val="0"/>
      <w:marRight w:val="0"/>
      <w:marTop w:val="0"/>
      <w:marBottom w:val="0"/>
      <w:divBdr>
        <w:top w:val="none" w:sz="0" w:space="0" w:color="auto"/>
        <w:left w:val="none" w:sz="0" w:space="0" w:color="auto"/>
        <w:bottom w:val="none" w:sz="0" w:space="0" w:color="auto"/>
        <w:right w:val="none" w:sz="0" w:space="0" w:color="auto"/>
      </w:divBdr>
      <w:divsChild>
        <w:div w:id="2128038560">
          <w:marLeft w:val="0"/>
          <w:marRight w:val="0"/>
          <w:marTop w:val="0"/>
          <w:marBottom w:val="0"/>
          <w:divBdr>
            <w:top w:val="none" w:sz="0" w:space="0" w:color="auto"/>
            <w:left w:val="none" w:sz="0" w:space="0" w:color="auto"/>
            <w:bottom w:val="none" w:sz="0" w:space="0" w:color="auto"/>
            <w:right w:val="none" w:sz="0" w:space="0" w:color="auto"/>
          </w:divBdr>
          <w:divsChild>
            <w:div w:id="2127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7994">
      <w:bodyDiv w:val="1"/>
      <w:marLeft w:val="0"/>
      <w:marRight w:val="0"/>
      <w:marTop w:val="0"/>
      <w:marBottom w:val="0"/>
      <w:divBdr>
        <w:top w:val="none" w:sz="0" w:space="0" w:color="auto"/>
        <w:left w:val="none" w:sz="0" w:space="0" w:color="auto"/>
        <w:bottom w:val="none" w:sz="0" w:space="0" w:color="auto"/>
        <w:right w:val="none" w:sz="0" w:space="0" w:color="auto"/>
      </w:divBdr>
      <w:divsChild>
        <w:div w:id="422722284">
          <w:marLeft w:val="0"/>
          <w:marRight w:val="0"/>
          <w:marTop w:val="0"/>
          <w:marBottom w:val="0"/>
          <w:divBdr>
            <w:top w:val="none" w:sz="0" w:space="0" w:color="auto"/>
            <w:left w:val="none" w:sz="0" w:space="0" w:color="auto"/>
            <w:bottom w:val="none" w:sz="0" w:space="0" w:color="auto"/>
            <w:right w:val="none" w:sz="0" w:space="0" w:color="auto"/>
          </w:divBdr>
          <w:divsChild>
            <w:div w:id="31850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61824438">
      <w:bodyDiv w:val="1"/>
      <w:marLeft w:val="0"/>
      <w:marRight w:val="0"/>
      <w:marTop w:val="0"/>
      <w:marBottom w:val="0"/>
      <w:divBdr>
        <w:top w:val="none" w:sz="0" w:space="0" w:color="auto"/>
        <w:left w:val="none" w:sz="0" w:space="0" w:color="auto"/>
        <w:bottom w:val="none" w:sz="0" w:space="0" w:color="auto"/>
        <w:right w:val="none" w:sz="0" w:space="0" w:color="auto"/>
      </w:divBdr>
      <w:divsChild>
        <w:div w:id="1618681752">
          <w:marLeft w:val="0"/>
          <w:marRight w:val="0"/>
          <w:marTop w:val="0"/>
          <w:marBottom w:val="0"/>
          <w:divBdr>
            <w:top w:val="none" w:sz="0" w:space="0" w:color="auto"/>
            <w:left w:val="none" w:sz="0" w:space="0" w:color="auto"/>
            <w:bottom w:val="none" w:sz="0" w:space="0" w:color="auto"/>
            <w:right w:val="none" w:sz="0" w:space="0" w:color="auto"/>
          </w:divBdr>
          <w:divsChild>
            <w:div w:id="5753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0417">
      <w:bodyDiv w:val="1"/>
      <w:marLeft w:val="0"/>
      <w:marRight w:val="0"/>
      <w:marTop w:val="0"/>
      <w:marBottom w:val="0"/>
      <w:divBdr>
        <w:top w:val="none" w:sz="0" w:space="0" w:color="auto"/>
        <w:left w:val="none" w:sz="0" w:space="0" w:color="auto"/>
        <w:bottom w:val="none" w:sz="0" w:space="0" w:color="auto"/>
        <w:right w:val="none" w:sz="0" w:space="0" w:color="auto"/>
      </w:divBdr>
      <w:divsChild>
        <w:div w:id="917638625">
          <w:marLeft w:val="0"/>
          <w:marRight w:val="0"/>
          <w:marTop w:val="0"/>
          <w:marBottom w:val="0"/>
          <w:divBdr>
            <w:top w:val="none" w:sz="0" w:space="0" w:color="auto"/>
            <w:left w:val="none" w:sz="0" w:space="0" w:color="auto"/>
            <w:bottom w:val="none" w:sz="0" w:space="0" w:color="auto"/>
            <w:right w:val="none" w:sz="0" w:space="0" w:color="auto"/>
          </w:divBdr>
          <w:divsChild>
            <w:div w:id="7094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7570">
      <w:bodyDiv w:val="1"/>
      <w:marLeft w:val="0"/>
      <w:marRight w:val="0"/>
      <w:marTop w:val="0"/>
      <w:marBottom w:val="0"/>
      <w:divBdr>
        <w:top w:val="none" w:sz="0" w:space="0" w:color="auto"/>
        <w:left w:val="none" w:sz="0" w:space="0" w:color="auto"/>
        <w:bottom w:val="none" w:sz="0" w:space="0" w:color="auto"/>
        <w:right w:val="none" w:sz="0" w:space="0" w:color="auto"/>
      </w:divBdr>
      <w:divsChild>
        <w:div w:id="1370371129">
          <w:marLeft w:val="0"/>
          <w:marRight w:val="0"/>
          <w:marTop w:val="0"/>
          <w:marBottom w:val="0"/>
          <w:divBdr>
            <w:top w:val="none" w:sz="0" w:space="0" w:color="auto"/>
            <w:left w:val="none" w:sz="0" w:space="0" w:color="auto"/>
            <w:bottom w:val="none" w:sz="0" w:space="0" w:color="auto"/>
            <w:right w:val="none" w:sz="0" w:space="0" w:color="auto"/>
          </w:divBdr>
          <w:divsChild>
            <w:div w:id="7009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3229">
      <w:bodyDiv w:val="1"/>
      <w:marLeft w:val="0"/>
      <w:marRight w:val="0"/>
      <w:marTop w:val="0"/>
      <w:marBottom w:val="0"/>
      <w:divBdr>
        <w:top w:val="none" w:sz="0" w:space="0" w:color="auto"/>
        <w:left w:val="none" w:sz="0" w:space="0" w:color="auto"/>
        <w:bottom w:val="none" w:sz="0" w:space="0" w:color="auto"/>
        <w:right w:val="none" w:sz="0" w:space="0" w:color="auto"/>
      </w:divBdr>
      <w:divsChild>
        <w:div w:id="1068570913">
          <w:marLeft w:val="0"/>
          <w:marRight w:val="0"/>
          <w:marTop w:val="0"/>
          <w:marBottom w:val="0"/>
          <w:divBdr>
            <w:top w:val="none" w:sz="0" w:space="0" w:color="auto"/>
            <w:left w:val="none" w:sz="0" w:space="0" w:color="auto"/>
            <w:bottom w:val="none" w:sz="0" w:space="0" w:color="auto"/>
            <w:right w:val="none" w:sz="0" w:space="0" w:color="auto"/>
          </w:divBdr>
          <w:divsChild>
            <w:div w:id="1644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7955">
      <w:bodyDiv w:val="1"/>
      <w:marLeft w:val="0"/>
      <w:marRight w:val="0"/>
      <w:marTop w:val="0"/>
      <w:marBottom w:val="0"/>
      <w:divBdr>
        <w:top w:val="none" w:sz="0" w:space="0" w:color="auto"/>
        <w:left w:val="none" w:sz="0" w:space="0" w:color="auto"/>
        <w:bottom w:val="none" w:sz="0" w:space="0" w:color="auto"/>
        <w:right w:val="none" w:sz="0" w:space="0" w:color="auto"/>
      </w:divBdr>
      <w:divsChild>
        <w:div w:id="1841308525">
          <w:marLeft w:val="0"/>
          <w:marRight w:val="0"/>
          <w:marTop w:val="0"/>
          <w:marBottom w:val="0"/>
          <w:divBdr>
            <w:top w:val="none" w:sz="0" w:space="0" w:color="auto"/>
            <w:left w:val="none" w:sz="0" w:space="0" w:color="auto"/>
            <w:bottom w:val="none" w:sz="0" w:space="0" w:color="auto"/>
            <w:right w:val="none" w:sz="0" w:space="0" w:color="auto"/>
          </w:divBdr>
          <w:divsChild>
            <w:div w:id="11033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84247">
      <w:bodyDiv w:val="1"/>
      <w:marLeft w:val="0"/>
      <w:marRight w:val="0"/>
      <w:marTop w:val="0"/>
      <w:marBottom w:val="0"/>
      <w:divBdr>
        <w:top w:val="none" w:sz="0" w:space="0" w:color="auto"/>
        <w:left w:val="none" w:sz="0" w:space="0" w:color="auto"/>
        <w:bottom w:val="none" w:sz="0" w:space="0" w:color="auto"/>
        <w:right w:val="none" w:sz="0" w:space="0" w:color="auto"/>
      </w:divBdr>
      <w:divsChild>
        <w:div w:id="1828671611">
          <w:marLeft w:val="0"/>
          <w:marRight w:val="0"/>
          <w:marTop w:val="0"/>
          <w:marBottom w:val="0"/>
          <w:divBdr>
            <w:top w:val="none" w:sz="0" w:space="0" w:color="auto"/>
            <w:left w:val="none" w:sz="0" w:space="0" w:color="auto"/>
            <w:bottom w:val="none" w:sz="0" w:space="0" w:color="auto"/>
            <w:right w:val="none" w:sz="0" w:space="0" w:color="auto"/>
          </w:divBdr>
          <w:divsChild>
            <w:div w:id="3926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3813">
      <w:bodyDiv w:val="1"/>
      <w:marLeft w:val="0"/>
      <w:marRight w:val="0"/>
      <w:marTop w:val="0"/>
      <w:marBottom w:val="0"/>
      <w:divBdr>
        <w:top w:val="none" w:sz="0" w:space="0" w:color="auto"/>
        <w:left w:val="none" w:sz="0" w:space="0" w:color="auto"/>
        <w:bottom w:val="none" w:sz="0" w:space="0" w:color="auto"/>
        <w:right w:val="none" w:sz="0" w:space="0" w:color="auto"/>
      </w:divBdr>
      <w:divsChild>
        <w:div w:id="2036692431">
          <w:marLeft w:val="0"/>
          <w:marRight w:val="0"/>
          <w:marTop w:val="0"/>
          <w:marBottom w:val="0"/>
          <w:divBdr>
            <w:top w:val="none" w:sz="0" w:space="0" w:color="auto"/>
            <w:left w:val="none" w:sz="0" w:space="0" w:color="auto"/>
            <w:bottom w:val="none" w:sz="0" w:space="0" w:color="auto"/>
            <w:right w:val="none" w:sz="0" w:space="0" w:color="auto"/>
          </w:divBdr>
          <w:divsChild>
            <w:div w:id="9844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5955">
      <w:bodyDiv w:val="1"/>
      <w:marLeft w:val="0"/>
      <w:marRight w:val="0"/>
      <w:marTop w:val="0"/>
      <w:marBottom w:val="0"/>
      <w:divBdr>
        <w:top w:val="none" w:sz="0" w:space="0" w:color="auto"/>
        <w:left w:val="none" w:sz="0" w:space="0" w:color="auto"/>
        <w:bottom w:val="none" w:sz="0" w:space="0" w:color="auto"/>
        <w:right w:val="none" w:sz="0" w:space="0" w:color="auto"/>
      </w:divBdr>
      <w:divsChild>
        <w:div w:id="731270791">
          <w:marLeft w:val="0"/>
          <w:marRight w:val="0"/>
          <w:marTop w:val="0"/>
          <w:marBottom w:val="0"/>
          <w:divBdr>
            <w:top w:val="none" w:sz="0" w:space="0" w:color="auto"/>
            <w:left w:val="none" w:sz="0" w:space="0" w:color="auto"/>
            <w:bottom w:val="none" w:sz="0" w:space="0" w:color="auto"/>
            <w:right w:val="none" w:sz="0" w:space="0" w:color="auto"/>
          </w:divBdr>
          <w:divsChild>
            <w:div w:id="1371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012">
      <w:bodyDiv w:val="1"/>
      <w:marLeft w:val="0"/>
      <w:marRight w:val="0"/>
      <w:marTop w:val="0"/>
      <w:marBottom w:val="0"/>
      <w:divBdr>
        <w:top w:val="none" w:sz="0" w:space="0" w:color="auto"/>
        <w:left w:val="none" w:sz="0" w:space="0" w:color="auto"/>
        <w:bottom w:val="none" w:sz="0" w:space="0" w:color="auto"/>
        <w:right w:val="none" w:sz="0" w:space="0" w:color="auto"/>
      </w:divBdr>
      <w:divsChild>
        <w:div w:id="66585474">
          <w:marLeft w:val="0"/>
          <w:marRight w:val="0"/>
          <w:marTop w:val="0"/>
          <w:marBottom w:val="0"/>
          <w:divBdr>
            <w:top w:val="none" w:sz="0" w:space="0" w:color="auto"/>
            <w:left w:val="none" w:sz="0" w:space="0" w:color="auto"/>
            <w:bottom w:val="none" w:sz="0" w:space="0" w:color="auto"/>
            <w:right w:val="none" w:sz="0" w:space="0" w:color="auto"/>
          </w:divBdr>
          <w:divsChild>
            <w:div w:id="10095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3354">
      <w:bodyDiv w:val="1"/>
      <w:marLeft w:val="0"/>
      <w:marRight w:val="0"/>
      <w:marTop w:val="0"/>
      <w:marBottom w:val="0"/>
      <w:divBdr>
        <w:top w:val="none" w:sz="0" w:space="0" w:color="auto"/>
        <w:left w:val="none" w:sz="0" w:space="0" w:color="auto"/>
        <w:bottom w:val="none" w:sz="0" w:space="0" w:color="auto"/>
        <w:right w:val="none" w:sz="0" w:space="0" w:color="auto"/>
      </w:divBdr>
      <w:divsChild>
        <w:div w:id="1160002902">
          <w:marLeft w:val="0"/>
          <w:marRight w:val="0"/>
          <w:marTop w:val="0"/>
          <w:marBottom w:val="0"/>
          <w:divBdr>
            <w:top w:val="none" w:sz="0" w:space="0" w:color="auto"/>
            <w:left w:val="none" w:sz="0" w:space="0" w:color="auto"/>
            <w:bottom w:val="none" w:sz="0" w:space="0" w:color="auto"/>
            <w:right w:val="none" w:sz="0" w:space="0" w:color="auto"/>
          </w:divBdr>
          <w:divsChild>
            <w:div w:id="14927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5369">
      <w:bodyDiv w:val="1"/>
      <w:marLeft w:val="0"/>
      <w:marRight w:val="0"/>
      <w:marTop w:val="0"/>
      <w:marBottom w:val="0"/>
      <w:divBdr>
        <w:top w:val="none" w:sz="0" w:space="0" w:color="auto"/>
        <w:left w:val="none" w:sz="0" w:space="0" w:color="auto"/>
        <w:bottom w:val="none" w:sz="0" w:space="0" w:color="auto"/>
        <w:right w:val="none" w:sz="0" w:space="0" w:color="auto"/>
      </w:divBdr>
      <w:divsChild>
        <w:div w:id="1102534263">
          <w:marLeft w:val="0"/>
          <w:marRight w:val="0"/>
          <w:marTop w:val="0"/>
          <w:marBottom w:val="0"/>
          <w:divBdr>
            <w:top w:val="none" w:sz="0" w:space="0" w:color="auto"/>
            <w:left w:val="none" w:sz="0" w:space="0" w:color="auto"/>
            <w:bottom w:val="none" w:sz="0" w:space="0" w:color="auto"/>
            <w:right w:val="none" w:sz="0" w:space="0" w:color="auto"/>
          </w:divBdr>
          <w:divsChild>
            <w:div w:id="2090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1968">
      <w:bodyDiv w:val="1"/>
      <w:marLeft w:val="0"/>
      <w:marRight w:val="0"/>
      <w:marTop w:val="0"/>
      <w:marBottom w:val="0"/>
      <w:divBdr>
        <w:top w:val="none" w:sz="0" w:space="0" w:color="auto"/>
        <w:left w:val="none" w:sz="0" w:space="0" w:color="auto"/>
        <w:bottom w:val="none" w:sz="0" w:space="0" w:color="auto"/>
        <w:right w:val="none" w:sz="0" w:space="0" w:color="auto"/>
      </w:divBdr>
      <w:divsChild>
        <w:div w:id="174420694">
          <w:marLeft w:val="0"/>
          <w:marRight w:val="0"/>
          <w:marTop w:val="0"/>
          <w:marBottom w:val="0"/>
          <w:divBdr>
            <w:top w:val="none" w:sz="0" w:space="0" w:color="auto"/>
            <w:left w:val="none" w:sz="0" w:space="0" w:color="auto"/>
            <w:bottom w:val="none" w:sz="0" w:space="0" w:color="auto"/>
            <w:right w:val="none" w:sz="0" w:space="0" w:color="auto"/>
          </w:divBdr>
          <w:divsChild>
            <w:div w:id="40299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39306117">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58228076">
      <w:bodyDiv w:val="1"/>
      <w:marLeft w:val="0"/>
      <w:marRight w:val="0"/>
      <w:marTop w:val="0"/>
      <w:marBottom w:val="0"/>
      <w:divBdr>
        <w:top w:val="none" w:sz="0" w:space="0" w:color="auto"/>
        <w:left w:val="none" w:sz="0" w:space="0" w:color="auto"/>
        <w:bottom w:val="none" w:sz="0" w:space="0" w:color="auto"/>
        <w:right w:val="none" w:sz="0" w:space="0" w:color="auto"/>
      </w:divBdr>
      <w:divsChild>
        <w:div w:id="337999171">
          <w:marLeft w:val="0"/>
          <w:marRight w:val="0"/>
          <w:marTop w:val="0"/>
          <w:marBottom w:val="0"/>
          <w:divBdr>
            <w:top w:val="none" w:sz="0" w:space="0" w:color="auto"/>
            <w:left w:val="none" w:sz="0" w:space="0" w:color="auto"/>
            <w:bottom w:val="none" w:sz="0" w:space="0" w:color="auto"/>
            <w:right w:val="none" w:sz="0" w:space="0" w:color="auto"/>
          </w:divBdr>
          <w:divsChild>
            <w:div w:id="646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7712">
      <w:bodyDiv w:val="1"/>
      <w:marLeft w:val="0"/>
      <w:marRight w:val="0"/>
      <w:marTop w:val="0"/>
      <w:marBottom w:val="0"/>
      <w:divBdr>
        <w:top w:val="none" w:sz="0" w:space="0" w:color="auto"/>
        <w:left w:val="none" w:sz="0" w:space="0" w:color="auto"/>
        <w:bottom w:val="none" w:sz="0" w:space="0" w:color="auto"/>
        <w:right w:val="none" w:sz="0" w:space="0" w:color="auto"/>
      </w:divBdr>
      <w:divsChild>
        <w:div w:id="953630609">
          <w:marLeft w:val="0"/>
          <w:marRight w:val="0"/>
          <w:marTop w:val="0"/>
          <w:marBottom w:val="0"/>
          <w:divBdr>
            <w:top w:val="none" w:sz="0" w:space="0" w:color="auto"/>
            <w:left w:val="none" w:sz="0" w:space="0" w:color="auto"/>
            <w:bottom w:val="none" w:sz="0" w:space="0" w:color="auto"/>
            <w:right w:val="none" w:sz="0" w:space="0" w:color="auto"/>
          </w:divBdr>
          <w:divsChild>
            <w:div w:id="304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193">
      <w:bodyDiv w:val="1"/>
      <w:marLeft w:val="0"/>
      <w:marRight w:val="0"/>
      <w:marTop w:val="0"/>
      <w:marBottom w:val="0"/>
      <w:divBdr>
        <w:top w:val="none" w:sz="0" w:space="0" w:color="auto"/>
        <w:left w:val="none" w:sz="0" w:space="0" w:color="auto"/>
        <w:bottom w:val="none" w:sz="0" w:space="0" w:color="auto"/>
        <w:right w:val="none" w:sz="0" w:space="0" w:color="auto"/>
      </w:divBdr>
    </w:div>
    <w:div w:id="1243443404">
      <w:bodyDiv w:val="1"/>
      <w:marLeft w:val="0"/>
      <w:marRight w:val="0"/>
      <w:marTop w:val="0"/>
      <w:marBottom w:val="0"/>
      <w:divBdr>
        <w:top w:val="none" w:sz="0" w:space="0" w:color="auto"/>
        <w:left w:val="none" w:sz="0" w:space="0" w:color="auto"/>
        <w:bottom w:val="none" w:sz="0" w:space="0" w:color="auto"/>
        <w:right w:val="none" w:sz="0" w:space="0" w:color="auto"/>
      </w:divBdr>
    </w:div>
    <w:div w:id="1289240581">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474639890">
      <w:bodyDiv w:val="1"/>
      <w:marLeft w:val="0"/>
      <w:marRight w:val="0"/>
      <w:marTop w:val="0"/>
      <w:marBottom w:val="0"/>
      <w:divBdr>
        <w:top w:val="none" w:sz="0" w:space="0" w:color="auto"/>
        <w:left w:val="none" w:sz="0" w:space="0" w:color="auto"/>
        <w:bottom w:val="none" w:sz="0" w:space="0" w:color="auto"/>
        <w:right w:val="none" w:sz="0" w:space="0" w:color="auto"/>
      </w:divBdr>
    </w:div>
    <w:div w:id="1545289175">
      <w:bodyDiv w:val="1"/>
      <w:marLeft w:val="0"/>
      <w:marRight w:val="0"/>
      <w:marTop w:val="0"/>
      <w:marBottom w:val="0"/>
      <w:divBdr>
        <w:top w:val="none" w:sz="0" w:space="0" w:color="auto"/>
        <w:left w:val="none" w:sz="0" w:space="0" w:color="auto"/>
        <w:bottom w:val="none" w:sz="0" w:space="0" w:color="auto"/>
        <w:right w:val="none" w:sz="0" w:space="0" w:color="auto"/>
      </w:divBdr>
      <w:divsChild>
        <w:div w:id="2047607724">
          <w:marLeft w:val="0"/>
          <w:marRight w:val="0"/>
          <w:marTop w:val="0"/>
          <w:marBottom w:val="0"/>
          <w:divBdr>
            <w:top w:val="none" w:sz="0" w:space="0" w:color="auto"/>
            <w:left w:val="none" w:sz="0" w:space="0" w:color="auto"/>
            <w:bottom w:val="none" w:sz="0" w:space="0" w:color="auto"/>
            <w:right w:val="none" w:sz="0" w:space="0" w:color="auto"/>
          </w:divBdr>
          <w:divsChild>
            <w:div w:id="4978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5048">
      <w:bodyDiv w:val="1"/>
      <w:marLeft w:val="0"/>
      <w:marRight w:val="0"/>
      <w:marTop w:val="0"/>
      <w:marBottom w:val="0"/>
      <w:divBdr>
        <w:top w:val="none" w:sz="0" w:space="0" w:color="auto"/>
        <w:left w:val="none" w:sz="0" w:space="0" w:color="auto"/>
        <w:bottom w:val="none" w:sz="0" w:space="0" w:color="auto"/>
        <w:right w:val="none" w:sz="0" w:space="0" w:color="auto"/>
      </w:divBdr>
      <w:divsChild>
        <w:div w:id="1179195192">
          <w:marLeft w:val="0"/>
          <w:marRight w:val="0"/>
          <w:marTop w:val="0"/>
          <w:marBottom w:val="0"/>
          <w:divBdr>
            <w:top w:val="none" w:sz="0" w:space="0" w:color="auto"/>
            <w:left w:val="none" w:sz="0" w:space="0" w:color="auto"/>
            <w:bottom w:val="none" w:sz="0" w:space="0" w:color="auto"/>
            <w:right w:val="none" w:sz="0" w:space="0" w:color="auto"/>
          </w:divBdr>
          <w:divsChild>
            <w:div w:id="5506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2289">
      <w:bodyDiv w:val="1"/>
      <w:marLeft w:val="0"/>
      <w:marRight w:val="0"/>
      <w:marTop w:val="0"/>
      <w:marBottom w:val="0"/>
      <w:divBdr>
        <w:top w:val="none" w:sz="0" w:space="0" w:color="auto"/>
        <w:left w:val="none" w:sz="0" w:space="0" w:color="auto"/>
        <w:bottom w:val="none" w:sz="0" w:space="0" w:color="auto"/>
        <w:right w:val="none" w:sz="0" w:space="0" w:color="auto"/>
      </w:divBdr>
      <w:divsChild>
        <w:div w:id="632056041">
          <w:marLeft w:val="0"/>
          <w:marRight w:val="0"/>
          <w:marTop w:val="0"/>
          <w:marBottom w:val="0"/>
          <w:divBdr>
            <w:top w:val="none" w:sz="0" w:space="0" w:color="auto"/>
            <w:left w:val="none" w:sz="0" w:space="0" w:color="auto"/>
            <w:bottom w:val="none" w:sz="0" w:space="0" w:color="auto"/>
            <w:right w:val="none" w:sz="0" w:space="0" w:color="auto"/>
          </w:divBdr>
          <w:divsChild>
            <w:div w:id="1531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03927">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08604609">
      <w:bodyDiv w:val="1"/>
      <w:marLeft w:val="0"/>
      <w:marRight w:val="0"/>
      <w:marTop w:val="0"/>
      <w:marBottom w:val="0"/>
      <w:divBdr>
        <w:top w:val="none" w:sz="0" w:space="0" w:color="auto"/>
        <w:left w:val="none" w:sz="0" w:space="0" w:color="auto"/>
        <w:bottom w:val="none" w:sz="0" w:space="0" w:color="auto"/>
        <w:right w:val="none" w:sz="0" w:space="0" w:color="auto"/>
      </w:divBdr>
      <w:divsChild>
        <w:div w:id="310717099">
          <w:marLeft w:val="0"/>
          <w:marRight w:val="0"/>
          <w:marTop w:val="0"/>
          <w:marBottom w:val="0"/>
          <w:divBdr>
            <w:top w:val="none" w:sz="0" w:space="0" w:color="auto"/>
            <w:left w:val="none" w:sz="0" w:space="0" w:color="auto"/>
            <w:bottom w:val="none" w:sz="0" w:space="0" w:color="auto"/>
            <w:right w:val="none" w:sz="0" w:space="0" w:color="auto"/>
          </w:divBdr>
          <w:divsChild>
            <w:div w:id="19025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19289">
      <w:bodyDiv w:val="1"/>
      <w:marLeft w:val="0"/>
      <w:marRight w:val="0"/>
      <w:marTop w:val="0"/>
      <w:marBottom w:val="0"/>
      <w:divBdr>
        <w:top w:val="none" w:sz="0" w:space="0" w:color="auto"/>
        <w:left w:val="none" w:sz="0" w:space="0" w:color="auto"/>
        <w:bottom w:val="none" w:sz="0" w:space="0" w:color="auto"/>
        <w:right w:val="none" w:sz="0" w:space="0" w:color="auto"/>
      </w:divBdr>
    </w:div>
    <w:div w:id="1820925389">
      <w:bodyDiv w:val="1"/>
      <w:marLeft w:val="0"/>
      <w:marRight w:val="0"/>
      <w:marTop w:val="0"/>
      <w:marBottom w:val="0"/>
      <w:divBdr>
        <w:top w:val="none" w:sz="0" w:space="0" w:color="auto"/>
        <w:left w:val="none" w:sz="0" w:space="0" w:color="auto"/>
        <w:bottom w:val="none" w:sz="0" w:space="0" w:color="auto"/>
        <w:right w:val="none" w:sz="0" w:space="0" w:color="auto"/>
      </w:divBdr>
      <w:divsChild>
        <w:div w:id="775174074">
          <w:marLeft w:val="0"/>
          <w:marRight w:val="0"/>
          <w:marTop w:val="0"/>
          <w:marBottom w:val="0"/>
          <w:divBdr>
            <w:top w:val="none" w:sz="0" w:space="0" w:color="auto"/>
            <w:left w:val="none" w:sz="0" w:space="0" w:color="auto"/>
            <w:bottom w:val="none" w:sz="0" w:space="0" w:color="auto"/>
            <w:right w:val="none" w:sz="0" w:space="0" w:color="auto"/>
          </w:divBdr>
          <w:divsChild>
            <w:div w:id="19672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4096">
      <w:bodyDiv w:val="1"/>
      <w:marLeft w:val="0"/>
      <w:marRight w:val="0"/>
      <w:marTop w:val="0"/>
      <w:marBottom w:val="0"/>
      <w:divBdr>
        <w:top w:val="none" w:sz="0" w:space="0" w:color="auto"/>
        <w:left w:val="none" w:sz="0" w:space="0" w:color="auto"/>
        <w:bottom w:val="none" w:sz="0" w:space="0" w:color="auto"/>
        <w:right w:val="none" w:sz="0" w:space="0" w:color="auto"/>
      </w:divBdr>
    </w:div>
    <w:div w:id="2016810025">
      <w:bodyDiv w:val="1"/>
      <w:marLeft w:val="0"/>
      <w:marRight w:val="0"/>
      <w:marTop w:val="0"/>
      <w:marBottom w:val="0"/>
      <w:divBdr>
        <w:top w:val="none" w:sz="0" w:space="0" w:color="auto"/>
        <w:left w:val="none" w:sz="0" w:space="0" w:color="auto"/>
        <w:bottom w:val="none" w:sz="0" w:space="0" w:color="auto"/>
        <w:right w:val="none" w:sz="0" w:space="0" w:color="auto"/>
      </w:divBdr>
      <w:divsChild>
        <w:div w:id="1150633068">
          <w:marLeft w:val="0"/>
          <w:marRight w:val="0"/>
          <w:marTop w:val="0"/>
          <w:marBottom w:val="0"/>
          <w:divBdr>
            <w:top w:val="none" w:sz="0" w:space="0" w:color="auto"/>
            <w:left w:val="none" w:sz="0" w:space="0" w:color="auto"/>
            <w:bottom w:val="none" w:sz="0" w:space="0" w:color="auto"/>
            <w:right w:val="none" w:sz="0" w:space="0" w:color="auto"/>
          </w:divBdr>
          <w:divsChild>
            <w:div w:id="1541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6531">
      <w:bodyDiv w:val="1"/>
      <w:marLeft w:val="0"/>
      <w:marRight w:val="0"/>
      <w:marTop w:val="0"/>
      <w:marBottom w:val="0"/>
      <w:divBdr>
        <w:top w:val="none" w:sz="0" w:space="0" w:color="auto"/>
        <w:left w:val="none" w:sz="0" w:space="0" w:color="auto"/>
        <w:bottom w:val="none" w:sz="0" w:space="0" w:color="auto"/>
        <w:right w:val="none" w:sz="0" w:space="0" w:color="auto"/>
      </w:divBdr>
      <w:divsChild>
        <w:div w:id="1870072269">
          <w:marLeft w:val="0"/>
          <w:marRight w:val="0"/>
          <w:marTop w:val="0"/>
          <w:marBottom w:val="0"/>
          <w:divBdr>
            <w:top w:val="none" w:sz="0" w:space="0" w:color="auto"/>
            <w:left w:val="none" w:sz="0" w:space="0" w:color="auto"/>
            <w:bottom w:val="none" w:sz="0" w:space="0" w:color="auto"/>
            <w:right w:val="none" w:sz="0" w:space="0" w:color="auto"/>
          </w:divBdr>
          <w:divsChild>
            <w:div w:id="6878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894">
      <w:bodyDiv w:val="1"/>
      <w:marLeft w:val="0"/>
      <w:marRight w:val="0"/>
      <w:marTop w:val="0"/>
      <w:marBottom w:val="0"/>
      <w:divBdr>
        <w:top w:val="none" w:sz="0" w:space="0" w:color="auto"/>
        <w:left w:val="none" w:sz="0" w:space="0" w:color="auto"/>
        <w:bottom w:val="none" w:sz="0" w:space="0" w:color="auto"/>
        <w:right w:val="none" w:sz="0" w:space="0" w:color="auto"/>
      </w:divBdr>
    </w:div>
    <w:div w:id="2074498455">
      <w:bodyDiv w:val="1"/>
      <w:marLeft w:val="0"/>
      <w:marRight w:val="0"/>
      <w:marTop w:val="0"/>
      <w:marBottom w:val="0"/>
      <w:divBdr>
        <w:top w:val="none" w:sz="0" w:space="0" w:color="auto"/>
        <w:left w:val="none" w:sz="0" w:space="0" w:color="auto"/>
        <w:bottom w:val="none" w:sz="0" w:space="0" w:color="auto"/>
        <w:right w:val="none" w:sz="0" w:space="0" w:color="auto"/>
      </w:divBdr>
      <w:divsChild>
        <w:div w:id="1654724212">
          <w:marLeft w:val="0"/>
          <w:marRight w:val="0"/>
          <w:marTop w:val="0"/>
          <w:marBottom w:val="0"/>
          <w:divBdr>
            <w:top w:val="none" w:sz="0" w:space="0" w:color="auto"/>
            <w:left w:val="none" w:sz="0" w:space="0" w:color="auto"/>
            <w:bottom w:val="none" w:sz="0" w:space="0" w:color="auto"/>
            <w:right w:val="none" w:sz="0" w:space="0" w:color="auto"/>
          </w:divBdr>
          <w:divsChild>
            <w:div w:id="176418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urke\IBM\rationalsdp\workspace\Infor.core.guidance\guidances\templates\resourc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7532265DBA4226B38A8B4B4B78F440"/>
        <w:category>
          <w:name w:val="General"/>
          <w:gallery w:val="placeholder"/>
        </w:category>
        <w:types>
          <w:type w:val="bbPlcHdr"/>
        </w:types>
        <w:behaviors>
          <w:behavior w:val="content"/>
        </w:behaviors>
        <w:guid w:val="{F703972C-C2B2-4158-B561-A7B556D2C28B}"/>
      </w:docPartPr>
      <w:docPartBody>
        <w:p w:rsidR="00987FD8" w:rsidRDefault="00000000">
          <w:pPr>
            <w:pStyle w:val="9A7532265DBA4226B38A8B4B4B78F440"/>
          </w:pPr>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AFF" w:usb1="C0007841" w:usb2="00000009" w:usb3="00000000" w:csb0="000001FF" w:csb1="00000000"/>
  </w:font>
  <w:font w:name="Yu Mincho Light">
    <w:charset w:val="80"/>
    <w:family w:val="roman"/>
    <w:pitch w:val="variable"/>
    <w:sig w:usb0="800002E7" w:usb1="2AC7FCFF" w:usb2="00000012" w:usb3="00000000" w:csb0="0002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Google Sans Tex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60166"/>
    <w:rsid w:val="00073872"/>
    <w:rsid w:val="00087940"/>
    <w:rsid w:val="000A6419"/>
    <w:rsid w:val="001007AF"/>
    <w:rsid w:val="00112AE6"/>
    <w:rsid w:val="00131335"/>
    <w:rsid w:val="00140A97"/>
    <w:rsid w:val="00155C92"/>
    <w:rsid w:val="00174849"/>
    <w:rsid w:val="001A62B7"/>
    <w:rsid w:val="001B7079"/>
    <w:rsid w:val="001E3BE8"/>
    <w:rsid w:val="0020174D"/>
    <w:rsid w:val="00244A29"/>
    <w:rsid w:val="00265252"/>
    <w:rsid w:val="002670E6"/>
    <w:rsid w:val="00273A5D"/>
    <w:rsid w:val="002C3121"/>
    <w:rsid w:val="002E19C9"/>
    <w:rsid w:val="0030597D"/>
    <w:rsid w:val="0031098B"/>
    <w:rsid w:val="003714D1"/>
    <w:rsid w:val="0038375C"/>
    <w:rsid w:val="003E096F"/>
    <w:rsid w:val="00421763"/>
    <w:rsid w:val="004A27E0"/>
    <w:rsid w:val="004A4649"/>
    <w:rsid w:val="004B6E65"/>
    <w:rsid w:val="004D4A1F"/>
    <w:rsid w:val="004F6031"/>
    <w:rsid w:val="0050663D"/>
    <w:rsid w:val="005250FF"/>
    <w:rsid w:val="00556ED9"/>
    <w:rsid w:val="00560806"/>
    <w:rsid w:val="005C4435"/>
    <w:rsid w:val="005D4CAC"/>
    <w:rsid w:val="005D72BD"/>
    <w:rsid w:val="005D7D04"/>
    <w:rsid w:val="005E4E92"/>
    <w:rsid w:val="005F4F53"/>
    <w:rsid w:val="006061F9"/>
    <w:rsid w:val="00625466"/>
    <w:rsid w:val="00645712"/>
    <w:rsid w:val="0066567A"/>
    <w:rsid w:val="006839CF"/>
    <w:rsid w:val="006A1132"/>
    <w:rsid w:val="006A402E"/>
    <w:rsid w:val="006A6CAE"/>
    <w:rsid w:val="006D1C18"/>
    <w:rsid w:val="006D6755"/>
    <w:rsid w:val="006E3A39"/>
    <w:rsid w:val="006E71C3"/>
    <w:rsid w:val="006F7A84"/>
    <w:rsid w:val="00722DAF"/>
    <w:rsid w:val="00735AC7"/>
    <w:rsid w:val="00736DEE"/>
    <w:rsid w:val="00754F44"/>
    <w:rsid w:val="00774973"/>
    <w:rsid w:val="00776FD2"/>
    <w:rsid w:val="00777DB7"/>
    <w:rsid w:val="00794552"/>
    <w:rsid w:val="007C5BD5"/>
    <w:rsid w:val="007C72C4"/>
    <w:rsid w:val="007E7874"/>
    <w:rsid w:val="008253E6"/>
    <w:rsid w:val="0086741F"/>
    <w:rsid w:val="00872B30"/>
    <w:rsid w:val="00883696"/>
    <w:rsid w:val="008A6141"/>
    <w:rsid w:val="008A7D45"/>
    <w:rsid w:val="008B0A79"/>
    <w:rsid w:val="008B6EE5"/>
    <w:rsid w:val="008C4B2C"/>
    <w:rsid w:val="008C7E33"/>
    <w:rsid w:val="00912474"/>
    <w:rsid w:val="00937AA3"/>
    <w:rsid w:val="0098215B"/>
    <w:rsid w:val="009879F6"/>
    <w:rsid w:val="00987FD8"/>
    <w:rsid w:val="009B1D7E"/>
    <w:rsid w:val="009C688F"/>
    <w:rsid w:val="009F3AC9"/>
    <w:rsid w:val="00A01479"/>
    <w:rsid w:val="00A34220"/>
    <w:rsid w:val="00A565EF"/>
    <w:rsid w:val="00A705F3"/>
    <w:rsid w:val="00A72C86"/>
    <w:rsid w:val="00A938E1"/>
    <w:rsid w:val="00AD3057"/>
    <w:rsid w:val="00AE2AFD"/>
    <w:rsid w:val="00AF7BEA"/>
    <w:rsid w:val="00B0378F"/>
    <w:rsid w:val="00B07F1B"/>
    <w:rsid w:val="00B21ECD"/>
    <w:rsid w:val="00B64221"/>
    <w:rsid w:val="00B644D7"/>
    <w:rsid w:val="00BB2133"/>
    <w:rsid w:val="00BE1125"/>
    <w:rsid w:val="00C01F63"/>
    <w:rsid w:val="00C074FC"/>
    <w:rsid w:val="00C07BFF"/>
    <w:rsid w:val="00C27A1D"/>
    <w:rsid w:val="00C35034"/>
    <w:rsid w:val="00C55B77"/>
    <w:rsid w:val="00C85F88"/>
    <w:rsid w:val="00C95909"/>
    <w:rsid w:val="00C96C1B"/>
    <w:rsid w:val="00CE61DD"/>
    <w:rsid w:val="00D005EA"/>
    <w:rsid w:val="00D0736D"/>
    <w:rsid w:val="00D1064B"/>
    <w:rsid w:val="00D1605A"/>
    <w:rsid w:val="00D36C84"/>
    <w:rsid w:val="00DA22C7"/>
    <w:rsid w:val="00DA2B69"/>
    <w:rsid w:val="00DA34DC"/>
    <w:rsid w:val="00DD3C9F"/>
    <w:rsid w:val="00DE41CF"/>
    <w:rsid w:val="00DE7F7A"/>
    <w:rsid w:val="00E36595"/>
    <w:rsid w:val="00EB4E38"/>
    <w:rsid w:val="00EB5532"/>
    <w:rsid w:val="00ED395D"/>
    <w:rsid w:val="00EE7303"/>
    <w:rsid w:val="00F1657B"/>
    <w:rsid w:val="00F32054"/>
    <w:rsid w:val="00F34C6C"/>
    <w:rsid w:val="00FA74F4"/>
    <w:rsid w:val="00FD11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A7532265DBA4226B38A8B4B4B78F440">
    <w:name w:val="9A7532265DBA4226B38A8B4B4B78F440"/>
    <w:pPr>
      <w:spacing w:after="160" w:line="278" w:lineRule="auto"/>
    </w:pPr>
    <w:rPr>
      <w:kern w:val="2"/>
      <w:sz w:val="24"/>
      <w:szCs w:val="24"/>
      <w:lang w:val="en-MU" w:eastAsia="en-M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8D27AD2F346041867EF162EAAE0D08" ma:contentTypeVersion="11" ma:contentTypeDescription="Create a new document." ma:contentTypeScope="" ma:versionID="543bc8ba687609ce56bd3825f56f2482">
  <xsd:schema xmlns:xsd="http://www.w3.org/2001/XMLSchema" xmlns:xs="http://www.w3.org/2001/XMLSchema" xmlns:p="http://schemas.microsoft.com/office/2006/metadata/properties" xmlns:ns2="5811aba2-1417-49bf-938a-1f49539a4726" xmlns:ns3="31fc32fa-9109-4f86-80c8-3d210bde96da" targetNamespace="http://schemas.microsoft.com/office/2006/metadata/properties" ma:root="true" ma:fieldsID="9dca225ae6ed2e93b9703855c7629966" ns2:_="" ns3:_="">
    <xsd:import namespace="5811aba2-1417-49bf-938a-1f49539a4726"/>
    <xsd:import namespace="31fc32fa-9109-4f86-80c8-3d210bde96da"/>
    <xsd:element name="properties">
      <xsd:complexType>
        <xsd:sequence>
          <xsd:element name="documentManagement">
            <xsd:complexType>
              <xsd:all>
                <xsd:element ref="ns2:MediaServiceMetadata" minOccurs="0"/>
                <xsd:element ref="ns2:MediaServiceFastMetadata" minOccurs="0"/>
                <xsd:element ref="ns2:Status" minOccurs="0"/>
                <xsd:element ref="ns2:Assigned_x0020_to0" minOccurs="0"/>
                <xsd:element ref="ns2:Priority" minOccurs="0"/>
                <xsd:element ref="ns3:SharedWithUsers" minOccurs="0"/>
                <xsd:element ref="ns3:SharedWithDetails" minOccurs="0"/>
                <xsd:element ref="ns2:Comment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1aba2-1417-49bf-938a-1f49539a47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fault="N/A" ma:format="Dropdown" ma:internalName="Status">
      <xsd:simpleType>
        <xsd:restriction base="dms:Choice">
          <xsd:enumeration value="N/A"/>
          <xsd:enumeration value="0 - in Translation"/>
          <xsd:enumeration value="1 - Translated"/>
          <xsd:enumeration value="2 - Assigned and under Review"/>
          <xsd:enumeration value="3 - Review completed"/>
          <xsd:enumeration value="4 - Passed to Method Team"/>
          <xsd:enumeration value="5 - NOT Uploaded to Infor Deployment Method Homepage"/>
          <xsd:enumeration value="5 - Uploaded to Infor Deployment Method Homepage"/>
        </xsd:restriction>
      </xsd:simpleType>
    </xsd:element>
    <xsd:element name="Assigned_x0020_to0" ma:index="11" nillable="true" ma:displayName="Assigned to" ma:list="UserInfo" ma:SharePointGroup="0" ma:internalName="Assigned_x0020_to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iority" ma:index="12" nillable="true" ma:displayName="Priority" ma:default="(2) Medium" ma:format="Dropdown" ma:internalName="Priority">
      <xsd:simpleType>
        <xsd:restriction base="dms:Choice">
          <xsd:enumeration value="(1) High"/>
          <xsd:enumeration value="(2) Medium"/>
          <xsd:enumeration value="(3) Low"/>
        </xsd:restriction>
      </xsd:simpleType>
    </xsd:element>
    <xsd:element name="Comments" ma:index="15" nillable="true" ma:displayName="Comments" ma:format="Dropdown" ma:internalName="Comments">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fc32fa-9109-4f86-80c8-3d210bde96d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tatus xmlns="5811aba2-1417-49bf-938a-1f49539a4726">3 - Review completed</Status>
    <Assigned_x0020_to0 xmlns="5811aba2-1417-49bf-938a-1f49539a4726">
      <UserInfo>
        <DisplayName/>
        <AccountId xsi:nil="true"/>
        <AccountType/>
      </UserInfo>
    </Assigned_x0020_to0>
    <Comments xmlns="5811aba2-1417-49bf-938a-1f49539a4726" xsi:nil="true"/>
    <Priority xmlns="5811aba2-1417-49bf-938a-1f49539a4726">(1) High</Priority>
  </documentManagement>
</p:properties>
</file>

<file path=customXml/itemProps1.xml><?xml version="1.0" encoding="utf-8"?>
<ds:datastoreItem xmlns:ds="http://schemas.openxmlformats.org/officeDocument/2006/customXml" ds:itemID="{95C3669F-752F-415D-A60C-AD4F8F4E8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1aba2-1417-49bf-938a-1f49539a4726"/>
    <ds:schemaRef ds:uri="31fc32fa-9109-4f86-80c8-3d210bde9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DBFAC2-01F8-4122-99B2-F89FF78B3BE7}">
  <ds:schemaRefs>
    <ds:schemaRef ds:uri="http://schemas.microsoft.com/sharepoint/v3/contenttype/forms"/>
  </ds:schemaRefs>
</ds:datastoreItem>
</file>

<file path=customXml/itemProps3.xml><?xml version="1.0" encoding="utf-8"?>
<ds:datastoreItem xmlns:ds="http://schemas.openxmlformats.org/officeDocument/2006/customXml" ds:itemID="{90491F36-F85B-452B-983B-9787DAC4B081}">
  <ds:schemaRefs>
    <ds:schemaRef ds:uri="http://schemas.openxmlformats.org/officeDocument/2006/bibliography"/>
  </ds:schemaRefs>
</ds:datastoreItem>
</file>

<file path=customXml/itemProps4.xml><?xml version="1.0" encoding="utf-8"?>
<ds:datastoreItem xmlns:ds="http://schemas.openxmlformats.org/officeDocument/2006/customXml" ds:itemID="{2DCD7D65-E089-432A-807B-A6A980943A3E}">
  <ds:schemaRefs>
    <ds:schemaRef ds:uri="http://schemas.microsoft.com/office/2006/metadata/properties"/>
    <ds:schemaRef ds:uri="http://schemas.microsoft.com/office/infopath/2007/PartnerControls"/>
    <ds:schemaRef ds:uri="5811aba2-1417-49bf-938a-1f49539a4726"/>
  </ds:schemaRefs>
</ds:datastoreItem>
</file>

<file path=docProps/app.xml><?xml version="1.0" encoding="utf-8"?>
<Properties xmlns="http://schemas.openxmlformats.org/officeDocument/2006/extended-properties" xmlns:vt="http://schemas.openxmlformats.org/officeDocument/2006/docPropsVTypes">
  <Template>infor</Template>
  <TotalTime>4901</TotalTime>
  <Pages>6</Pages>
  <Words>1135</Words>
  <Characters>6167</Characters>
  <Application>Microsoft Office Word</Application>
  <DocSecurity>0</DocSecurity>
  <Lines>385</Lines>
  <Paragraphs>221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DES-020 Spécification de Conception</vt:lpstr>
      <vt:lpstr>DES-020 Spécification de Conception</vt:lpstr>
    </vt:vector>
  </TitlesOfParts>
  <Company>Infor</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DES-020 Spécification de Conception</dc:title>
  <dc:subject/>
  <dc:creator>Infor PMO</dc:creator>
  <cp:keywords>IPM</cp:keywords>
  <dc:description/>
  <cp:lastModifiedBy>Veren Appadoo</cp:lastModifiedBy>
  <cp:revision>69</cp:revision>
  <cp:lastPrinted>2013-08-14T02:04:00Z</cp:lastPrinted>
  <dcterms:created xsi:type="dcterms:W3CDTF">2025-01-23T06:58:00Z</dcterms:created>
  <dcterms:modified xsi:type="dcterms:W3CDTF">2026-03-26T12:05:00Z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0x010100A28D27AD2F346041867EF162EAAE0D08</vt:lpwstr>
  </property>
</Properties>
</file>