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3D7C9F1E" w:rsidR="00664798"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0F11345" w14:textId="6227E7AB" w:rsidR="00AA0DFD" w:rsidRDefault="00AA0DFD" w:rsidP="00E71111">
      <w:pPr>
        <w:pStyle w:val="a3"/>
        <w:numPr>
          <w:ilvl w:val="0"/>
          <w:numId w:val="1"/>
        </w:numPr>
        <w:rPr>
          <w:rFonts w:asciiTheme="minorBidi" w:hAnsiTheme="minorBidi"/>
          <w:color w:val="70AD47" w:themeColor="accent6"/>
        </w:rPr>
      </w:pPr>
      <w:r>
        <w:rPr>
          <w:rFonts w:asciiTheme="minorBidi" w:hAnsiTheme="minorBidi" w:hint="cs"/>
          <w:color w:val="70AD47" w:themeColor="accent6"/>
          <w:rtl/>
        </w:rPr>
        <w:t xml:space="preserve">מחלקת השעון להשאיר ב </w:t>
      </w:r>
      <w:r>
        <w:rPr>
          <w:rFonts w:asciiTheme="minorBidi" w:hAnsiTheme="minorBidi" w:hint="cs"/>
          <w:color w:val="70AD47" w:themeColor="accent6"/>
        </w:rPr>
        <w:t>PL</w:t>
      </w:r>
      <w:r>
        <w:rPr>
          <w:rFonts w:asciiTheme="minorBidi" w:hAnsiTheme="minorBidi" w:hint="cs"/>
          <w:color w:val="70AD47" w:themeColor="accent6"/>
          <w:rtl/>
        </w:rPr>
        <w:t>?</w:t>
      </w:r>
    </w:p>
    <w:p w14:paraId="2F54B048"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p>
    <w:p w14:paraId="5EFB7C51"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1CA7B67C" w14:textId="70DD182C"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ייתכן שיינתנו לכן קבצי </w:t>
      </w:r>
      <w:r w:rsidRPr="00AA0DFD">
        <w:rPr>
          <w:rFonts w:asciiTheme="minorBidi" w:hAnsiTheme="minorBidi" w:cs="Arial"/>
          <w:i/>
          <w:iCs/>
        </w:rPr>
        <w:t>XML</w:t>
      </w:r>
      <w:r w:rsidRPr="00AA0DFD">
        <w:rPr>
          <w:rFonts w:asciiTheme="minorBidi" w:hAnsiTheme="minorBidi" w:cs="Arial"/>
          <w:i/>
          <w:iCs/>
          <w:rtl/>
        </w:rPr>
        <w:t xml:space="preserve"> עם מידע התחלתי מוכנים בהמשך.</w:t>
      </w:r>
    </w:p>
    <w:p w14:paraId="19B05796" w14:textId="1C0B6308" w:rsidR="00AA0DFD" w:rsidRDefault="00AA0DFD" w:rsidP="00716202">
      <w:pPr>
        <w:rPr>
          <w:rFonts w:asciiTheme="minorBidi" w:hAnsiTheme="minorBidi" w:cs="Arial"/>
          <w:i/>
          <w:iCs/>
          <w:rtl/>
        </w:rPr>
      </w:pPr>
      <w:r>
        <w:rPr>
          <w:rFonts w:asciiTheme="minorBidi" w:hAnsiTheme="minorBidi" w:cs="Arial" w:hint="cs"/>
          <w:i/>
          <w:iCs/>
          <w:rtl/>
        </w:rPr>
        <w:t>---</w:t>
      </w:r>
    </w:p>
    <w:p w14:paraId="38D60D29" w14:textId="6CF54DA3" w:rsidR="00716202" w:rsidRDefault="00716202" w:rsidP="00716202">
      <w:pPr>
        <w:rPr>
          <w:rFonts w:asciiTheme="minorBidi" w:hAnsiTheme="minorBidi" w:cs="Arial"/>
          <w:i/>
          <w:iCs/>
          <w:rtl/>
        </w:rPr>
      </w:pPr>
      <w:r w:rsidRPr="00716202">
        <w:rPr>
          <w:rFonts w:asciiTheme="minorBidi" w:hAnsiTheme="minorBidi" w:cs="Arial"/>
          <w:i/>
          <w:iCs/>
          <w:rtl/>
        </w:rPr>
        <w:t>תחנות הקו שבמסלול ב</w:t>
      </w:r>
      <w:r w:rsidRPr="00716202">
        <w:rPr>
          <w:rFonts w:asciiTheme="minorBidi" w:hAnsiTheme="minorBidi"/>
          <w:i/>
          <w:iCs/>
        </w:rPr>
        <w:t>BO</w:t>
      </w:r>
      <w:r w:rsidRPr="00716202">
        <w:rPr>
          <w:rFonts w:asciiTheme="minorBidi" w:hAnsiTheme="minorBidi" w:cs="Arial"/>
          <w:i/>
          <w:iCs/>
          <w:rtl/>
        </w:rPr>
        <w:t xml:space="preserve"> שונות מתחנות הקו שב</w:t>
      </w:r>
      <w:r w:rsidRPr="00716202">
        <w:rPr>
          <w:rFonts w:asciiTheme="minorBidi" w:hAnsiTheme="minorBidi"/>
          <w:i/>
          <w:iCs/>
        </w:rPr>
        <w:t>DO</w:t>
      </w:r>
      <w:r w:rsidRPr="00716202">
        <w:rPr>
          <w:rFonts w:asciiTheme="minorBidi" w:hAnsiTheme="minorBidi" w:cs="Arial"/>
          <w:i/>
          <w:iCs/>
          <w:rtl/>
        </w:rPr>
        <w:t>.</w:t>
      </w:r>
      <w:r w:rsidRPr="00716202">
        <w:rPr>
          <w:rFonts w:asciiTheme="minorBidi" w:hAnsiTheme="minorBidi" w:cs="Arial" w:hint="cs"/>
          <w:i/>
          <w:iCs/>
          <w:rtl/>
        </w:rPr>
        <w:t xml:space="preserve"> </w:t>
      </w:r>
      <w:r w:rsidRPr="00716202">
        <w:rPr>
          <w:rFonts w:asciiTheme="minorBidi" w:hAnsiTheme="minorBidi" w:cs="Arial"/>
          <w:i/>
          <w:iCs/>
          <w:rtl/>
        </w:rPr>
        <w:t>כי ב</w:t>
      </w:r>
      <w:r w:rsidRPr="00716202">
        <w:rPr>
          <w:rFonts w:asciiTheme="minorBidi" w:hAnsiTheme="minorBidi"/>
          <w:i/>
          <w:iCs/>
        </w:rPr>
        <w:t>BO</w:t>
      </w:r>
      <w:r w:rsidRPr="00716202">
        <w:rPr>
          <w:rFonts w:asciiTheme="minorBidi" w:hAnsiTheme="minorBidi" w:cs="Arial"/>
          <w:i/>
          <w:iCs/>
          <w:rtl/>
        </w:rPr>
        <w:t xml:space="preserve"> אין צורך להחזיר את המיקום שלהן, כי הוא בעצם שווה למיקום ברשימה.</w:t>
      </w:r>
      <w:r>
        <w:rPr>
          <w:rFonts w:asciiTheme="minorBidi" w:hAnsiTheme="minorBidi" w:hint="cs"/>
          <w:i/>
          <w:iCs/>
          <w:rtl/>
        </w:rPr>
        <w:t xml:space="preserve"> </w:t>
      </w:r>
      <w:r w:rsidRPr="00716202">
        <w:rPr>
          <w:rFonts w:asciiTheme="minorBidi" w:hAnsiTheme="minorBidi" w:cs="Arial"/>
          <w:i/>
          <w:iCs/>
          <w:rtl/>
        </w:rPr>
        <w:t>מצד שני - צריך להכניס ב</w:t>
      </w:r>
      <w:r w:rsidRPr="00716202">
        <w:rPr>
          <w:rFonts w:asciiTheme="minorBidi" w:hAnsiTheme="minorBidi"/>
          <w:i/>
          <w:iCs/>
        </w:rPr>
        <w:t>BO</w:t>
      </w:r>
      <w:r w:rsidRPr="00716202">
        <w:rPr>
          <w:rFonts w:asciiTheme="minorBidi" w:hAnsiTheme="minorBidi" w:cs="Arial"/>
          <w:i/>
          <w:iCs/>
          <w:rtl/>
        </w:rPr>
        <w:t xml:space="preserve"> מידע על המרחק מהתחנה הקודמת - שזה משהו שאנחנו לוקחים מהיישות תחנות עוקבות.</w:t>
      </w:r>
    </w:p>
    <w:p w14:paraId="0215A8FC" w14:textId="77777777" w:rsidR="00716202" w:rsidRPr="00716202" w:rsidRDefault="00716202" w:rsidP="00716202">
      <w:pPr>
        <w:rPr>
          <w:rFonts w:asciiTheme="minorBidi" w:hAnsiTheme="minorBidi"/>
          <w:i/>
          <w:iCs/>
          <w:rtl/>
        </w:rPr>
      </w:pPr>
      <w:r w:rsidRPr="00716202">
        <w:rPr>
          <w:rFonts w:asciiTheme="minorBidi" w:hAnsiTheme="minorBidi" w:cs="Arial"/>
          <w:i/>
          <w:iCs/>
          <w:rtl/>
        </w:rPr>
        <w:t>כל שינוי במסלול, ידרוש מחיקה של לא מעט יישויות של תחנת קו ב</w:t>
      </w:r>
      <w:r w:rsidRPr="00716202">
        <w:rPr>
          <w:rFonts w:asciiTheme="minorBidi" w:hAnsiTheme="minorBidi"/>
          <w:i/>
          <w:iCs/>
        </w:rPr>
        <w:t>DO</w:t>
      </w:r>
      <w:r w:rsidRPr="00716202">
        <w:rPr>
          <w:rFonts w:asciiTheme="minorBidi" w:hAnsiTheme="minorBidi" w:cs="Arial"/>
          <w:i/>
          <w:iCs/>
          <w:rtl/>
        </w:rPr>
        <w:t xml:space="preserve"> (כי המיקום שלהן במסלול משתנה).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6C99F" w14:textId="77777777" w:rsidR="004C2913" w:rsidRDefault="004C2913" w:rsidP="006872D3">
      <w:pPr>
        <w:spacing w:after="0" w:line="240" w:lineRule="auto"/>
      </w:pPr>
      <w:r>
        <w:separator/>
      </w:r>
    </w:p>
  </w:endnote>
  <w:endnote w:type="continuationSeparator" w:id="0">
    <w:p w14:paraId="730AD981" w14:textId="77777777" w:rsidR="004C2913" w:rsidRDefault="004C2913"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7C758" w14:textId="77777777" w:rsidR="004C2913" w:rsidRDefault="004C2913" w:rsidP="006872D3">
      <w:pPr>
        <w:spacing w:after="0" w:line="240" w:lineRule="auto"/>
      </w:pPr>
      <w:r>
        <w:separator/>
      </w:r>
    </w:p>
  </w:footnote>
  <w:footnote w:type="continuationSeparator" w:id="0">
    <w:p w14:paraId="1A7D03EE" w14:textId="77777777" w:rsidR="004C2913" w:rsidRDefault="004C2913"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67EE9"/>
    <w:rsid w:val="00886FF7"/>
    <w:rsid w:val="008F7BE9"/>
    <w:rsid w:val="00921473"/>
    <w:rsid w:val="00926277"/>
    <w:rsid w:val="00942E20"/>
    <w:rsid w:val="00982EA6"/>
    <w:rsid w:val="009A0B42"/>
    <w:rsid w:val="009B6507"/>
    <w:rsid w:val="009F00C5"/>
    <w:rsid w:val="00A06A3A"/>
    <w:rsid w:val="00A30017"/>
    <w:rsid w:val="00A82873"/>
    <w:rsid w:val="00A84BAF"/>
    <w:rsid w:val="00AA0DFD"/>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2</Pages>
  <Words>395</Words>
  <Characters>1975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85</cp:revision>
  <dcterms:created xsi:type="dcterms:W3CDTF">2020-12-17T13:08:00Z</dcterms:created>
  <dcterms:modified xsi:type="dcterms:W3CDTF">2021-01-07T17:12:00Z</dcterms:modified>
</cp:coreProperties>
</file>